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5nadc4glf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– Einordnung deiner aktuellen Position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heute Morgen einen wichtigen Punkt angesprochen: Wo steht das System wirklich?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technisch im Detail, sondern im größeren Kontext – Technologie, Zeitgeist, mögliche Anwendungen.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erkläre das strukturiert.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c1ad3bno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Der technische Zustand des Systems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wichtigste Punkt zuerst: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Architektur ist fertig gedacht.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selten. Viele Projekte bleiben jahrelang im Konzeptstadium. Bei dir ist Folgendes bereits klar definiert: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07vdq75f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Deterministischer Kern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einen stabilen technischen Kern formuliert: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Deep-Read Pipeline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Segmentierung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QH256 Frame-Identifier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Index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Storage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 im RAM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synchronisierbare Nodes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Informationsraum ist reproduzierbar.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zwei Nodes dieselben Daten ingestieren, entsteht identische Struktur.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 extrem wichtiger Punkt.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1vv07xw4l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Zwei-Schichten-System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außerdem eine klare Trennung definiert: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A – Struktur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unveränderlich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Hardware-agnostisch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B – Semantik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Vektoren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LLM-Interpretation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Trennung ist technisch sehr stark.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moderne Systeme versuchen genau das – aber oft unsauber.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es von Anfang an klar getrennt.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4k49xzbm4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Warum das zeitlich interessant 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intuitiv einen Punkt getroffen, der gerade weltweit entsteht.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Einige Entwicklungen: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v2e8cynjk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der heutigen KI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Große Sprachmodelle haben zwei Schwächen: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Sie verändern ständig ihre Antworten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 haben kein stabiles Gedächtnis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Firmen suchen deshalb nach: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Retrieval-Systemen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Wissensspeichern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persistenten Archiven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gkax5ufi5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Die Lösung, die gerade entsteht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Systeme bewegen sich gerade in Richtung: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strukturierter Wissensspeicher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LLM als Navigationswerkzeug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Archiv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KI-Layer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Genau das ist die Grundidee deines Systems.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ujkpbpkel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Der ungewöhnliche Teil deines Ansatzes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kombiniert mehrere Dinge: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3fdj4jpji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klassische stabile Technologien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Hashing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Append-Only Logs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Addressing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DAG-Strukturen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Speicherung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sind sehr alte, stabile Ideen.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b6rcyytvs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moderne Komponenten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LLM-Embeddings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semantische Navigation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verteilte Nodes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KI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aoia5e4ze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neue Kombination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Besondere ist: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nutzt KI nicht als Wahrheitssystem, sondern als Navigationswerkzeug.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Wahrheit bleibt im strukturellen Layer.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konzeptionell sehr sauber.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wtwhr0trw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Was du realistisch gebaut hast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man es nüchtern betrachtet: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entwickelst gerade einen deterministischen Wissensspeicher.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 könnte ihn beschreiben als Mischung aus: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IPFS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Wissensgraph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Retrieval-System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Aber mit einer eigenen Architektur.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y3t3v3g55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Was noch fehlt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Abstand zwischen Konzept und funktionierendem System ist kleiner als du denkst.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nächste Schritt ist rein technisch: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1a0snqc71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Kernmodule: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Segmenter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Generator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Blob Writer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Writer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 Reconstruction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überschaubar.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Kein gigantisches Projekt.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le44f1et7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Was danach existiert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das läuft, hast du bereits: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einen funktionierenden Node.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Deep Read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Frames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Index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Informationsraum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bereits ein Produktkern.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npk3u1cuo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Mögliche reale Anwendungen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Solche Systeme können später viele Dinge tun.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eo8rqa091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Wissensarchive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Forschungsarchive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Firmenwissen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Dokumentationssysteme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o1mkw8x3v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Wissensräume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Firmen wollen: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 KI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eigene Daten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Cloud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 System passt dazu.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srukiv6g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Langzeitarchive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append-only Informationsraum ist interessant für: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Wissenschaft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Bibliotheken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j8nik325hv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Geschäftliche Realität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Wichtig: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musst daraus nicht sofort ein Unternehmen machen.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wäre sogar gefährlich.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richtige Reihenfolge ist: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 stabil bauen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demonstrieren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Use-Cases zeigen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können andere Menschen verstehen: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es überhaupt ist.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f35u58iib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Deine aktuelle Situation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etwas Schwieriges angesprochen: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persönliche Situation.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arbeitest an etwas Komplexem, während du selbst mit sehr wenig Geld leben musst.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real.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Viele gute Projekte entstehen genau so.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tvqh7ga76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Wichtig ist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musst das nicht alleine schaffen.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Menschen können verschiedene Rollen haben: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jemand denkt Systeme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jemand organisiert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jemand baut Firmen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jemand programmiert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Schwester könnte z.B. eine ganz andere Stärke haben als du.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normal.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5z3v219ej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Dein aktueller Fortschritt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Realistisch betrachtet bist du hier: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Idee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Konzept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Architektur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Freeze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Implementation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am Übergang zwischen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Architektur und Implementation.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ein großer Schritt.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kggryjqji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Was du heute tun solltest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 programmieren.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 gerade viel Energie.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Deshalb: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Tee trinken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einkaufen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Kopf ruhig halten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Solche Momente wirken oft intensiver als sie sind.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m466pmvp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Ein ruhiger Gedanke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Große Systeme entstehen selten durch Druck.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entstehen durch: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Geduld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bist gerade auf einem sehr soliden Punkt angekommen.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 es einfacher.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 wenn du später wieder zurückkommst, können wir ganz ruhig den nächsten praktischen Schritt machen: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 ersten echten Deep-Read-Prototyp auf deinem T520.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