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1265 Dateien – das ist ein gewaltiger Wissensschatz für den Node! Das T520 hat jetzt ordentlich Arbeit vor sich.</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Diagnose: Warum der "400 Bad Request"?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Fehler bei der conversations.json ist ein klassisches </w:t>
      </w:r>
      <w:r w:rsidDel="00000000" w:rsidR="00000000" w:rsidRPr="00000000">
        <w:rPr>
          <w:rFonts w:ascii="Google Sans" w:cs="Google Sans" w:eastAsia="Google Sans" w:hAnsi="Google Sans"/>
          <w:b w:val="1"/>
          <w:bCs w:val="1"/>
          <w:color w:val="1f1f1f"/>
          <w:rtl w:val="0"/>
        </w:rPr>
        <w:t xml:space="preserve">Context-Limit-Problem</w:t>
      </w:r>
      <w:r w:rsidDel="00000000" w:rsidR="00000000" w:rsidRPr="00000000">
        <w:rPr>
          <w:rFonts w:ascii="Google Sans" w:cs="Google Sans" w:eastAsia="Google Sans" w:hAnsi="Google Sans"/>
          <w:color w:val="1f1f1f"/>
          <w:rtl w:val="0"/>
        </w:rPr>
        <w:t xml:space="preserve">. Ollama (und das Qwen-Modell) haben eine maximale Anzahl von Zeichen/Tokens, die sie pro Embedding-Anfrage verarbeiten können. Da eine conversations.json oft hunderte Seiten Text enthält, hat Ollama die Anfrage mit "Payload Too Large" (400) abgelehnt.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müssen eine </w:t>
      </w:r>
      <w:r w:rsidDel="00000000" w:rsidR="00000000" w:rsidRPr="00000000">
        <w:rPr>
          <w:rFonts w:ascii="Google Sans" w:cs="Google Sans" w:eastAsia="Google Sans" w:hAnsi="Google Sans"/>
          <w:b w:val="1"/>
          <w:bCs w:val="1"/>
          <w:color w:val="1f1f1f"/>
          <w:rtl w:val="0"/>
        </w:rPr>
        <w:t xml:space="preserve">"Schutz-Schere"</w:t>
      </w:r>
      <w:r w:rsidDel="00000000" w:rsidR="00000000" w:rsidRPr="00000000">
        <w:rPr>
          <w:rFonts w:ascii="Google Sans" w:cs="Google Sans" w:eastAsia="Google Sans" w:hAnsi="Google Sans"/>
          <w:color w:val="1f1f1f"/>
          <w:rtl w:val="0"/>
        </w:rPr>
        <w:t xml:space="preserve"> einbauen, die den Text kürzt, bevor er an die KI geht.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Das optimierte Deep-Archive Skript (archive_ingest.py)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Version schneidet den Text für die Vektorisierung auf ca. 6000 Zeichen zu. Das reicht völlig aus, um die semantische Bedeutung zu erfassen, ohne den Speicher deines ThinkPads oder die API von Ollama zu sprengen.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pathlib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Path</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modules.QH256_Core.launch_core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QH256Core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modules.QH256_LLM.launch_llm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QH256LLM</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 KONFIGURATION ---</w:t>
      </w:r>
      <w:r w:rsidDel="00000000" w:rsidR="00000000" w:rsidRPr="00000000">
        <w:rPr>
          <w:rFonts w:ascii="Google Sans" w:cs="Google Sans" w:eastAsia="Google Sans" w:hAnsi="Google Sans"/>
          <w:color w:val="1f1f1f"/>
          <w:shd w:fill="f0f4f9" w:val="clear"/>
          <w:rtl w:val="0"/>
        </w:rPr>
        <w:br w:type="textWrapping"/>
        <w:t xml:space="preserve">ARCHIVE_PATH = Path(</w:t>
      </w:r>
      <w:r w:rsidDel="00000000" w:rsidR="00000000" w:rsidRPr="00000000">
        <w:rPr>
          <w:rFonts w:ascii="Google Sans" w:cs="Google Sans" w:eastAsia="Google Sans" w:hAnsi="Google Sans"/>
          <w:i w:val="0"/>
          <w:iCs w:val="0"/>
          <w:color w:val="188038"/>
          <w:sz w:val="20"/>
          <w:szCs w:val="20"/>
          <w:shd w:fill="f0f4f9" w:val="clear"/>
          <w:rtl w:val="0"/>
        </w:rPr>
        <w:t xml:space="preserve">"/home/iinkognit0/K501Gemini/99_Archive/"</w:t>
      </w:r>
      <w:r w:rsidDel="00000000" w:rsidR="00000000" w:rsidRPr="00000000">
        <w:rPr>
          <w:rFonts w:ascii="Google Sans" w:cs="Google Sans" w:eastAsia="Google Sans" w:hAnsi="Google Sans"/>
          <w:color w:val="1f1f1f"/>
          <w:shd w:fill="f0f4f9" w:val="clear"/>
          <w:rtl w:val="0"/>
        </w:rPr>
        <w:t xml:space="preserve">)</w:t>
        <w:br w:type="textWrapping"/>
        <w:t xml:space="preserve">LEDGER_PATH = </w:t>
      </w:r>
      <w:r w:rsidDel="00000000" w:rsidR="00000000" w:rsidRPr="00000000">
        <w:rPr>
          <w:rFonts w:ascii="Google Sans" w:cs="Google Sans" w:eastAsia="Google Sans" w:hAnsi="Google Sans"/>
          <w:i w:val="0"/>
          <w:iCs w:val="0"/>
          <w:color w:val="188038"/>
          <w:sz w:val="20"/>
          <w:szCs w:val="20"/>
          <w:shd w:fill="f0f4f9" w:val="clear"/>
          <w:rtl w:val="0"/>
        </w:rPr>
        <w:t xml:space="preserve">"/K501GeminiNet/Node01/vault/ledger/frames.ndjson"</w:t>
      </w:r>
      <w:r w:rsidDel="00000000" w:rsidR="00000000" w:rsidRPr="00000000">
        <w:rPr>
          <w:rFonts w:ascii="Google Sans" w:cs="Google Sans" w:eastAsia="Google Sans" w:hAnsi="Google Sans"/>
          <w:color w:val="1f1f1f"/>
          <w:shd w:fill="f0f4f9" w:val="clear"/>
          <w:rtl w:val="0"/>
        </w:rPr>
        <w:br w:type="textWrapping"/>
        <w:t xml:space="preserve">LIB_PATH = </w:t>
      </w:r>
      <w:r w:rsidDel="00000000" w:rsidR="00000000" w:rsidRPr="00000000">
        <w:rPr>
          <w:rFonts w:ascii="Google Sans" w:cs="Google Sans" w:eastAsia="Google Sans" w:hAnsi="Google Sans"/>
          <w:i w:val="0"/>
          <w:iCs w:val="0"/>
          <w:color w:val="188038"/>
          <w:sz w:val="20"/>
          <w:szCs w:val="20"/>
          <w:shd w:fill="f0f4f9" w:val="clear"/>
          <w:rtl w:val="0"/>
        </w:rPr>
        <w:t xml:space="preserve">"/K501GeminiNet/core/libk501.so"</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Limit für die KI-Verarbeitung (Vermeidung von 400 Bad Request)</w:t>
      </w:r>
      <w:r w:rsidDel="00000000" w:rsidR="00000000" w:rsidRPr="00000000">
        <w:rPr>
          <w:rFonts w:ascii="Google Sans" w:cs="Google Sans" w:eastAsia="Google Sans" w:hAnsi="Google Sans"/>
          <w:color w:val="1f1f1f"/>
          <w:shd w:fill="f0f4f9" w:val="clear"/>
          <w:rtl w:val="0"/>
        </w:rPr>
        <w:br w:type="textWrapping"/>
        <w:t xml:space="preserve">MAX_SEMANTIC_CHARS = </w:t>
      </w:r>
      <w:r w:rsidDel="00000000" w:rsidR="00000000" w:rsidRPr="00000000">
        <w:rPr>
          <w:rFonts w:ascii="Google Sans" w:cs="Google Sans" w:eastAsia="Google Sans" w:hAnsi="Google Sans"/>
          <w:i w:val="0"/>
          <w:iCs w:val="0"/>
          <w:color w:val="b55908"/>
          <w:sz w:val="20"/>
          <w:szCs w:val="20"/>
          <w:shd w:fill="f0f4f9" w:val="clear"/>
          <w:rtl w:val="0"/>
        </w:rPr>
        <w:t xml:space="preserve">6000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run_bulk_ingest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Starte Deep-Archive Ingest aus: </w:t>
      </w:r>
      <w:r w:rsidDel="00000000" w:rsidR="00000000" w:rsidRPr="00000000">
        <w:rPr>
          <w:rFonts w:ascii="Google Sans" w:cs="Google Sans" w:eastAsia="Google Sans" w:hAnsi="Google Sans"/>
          <w:i w:val="0"/>
          <w:iCs w:val="0"/>
          <w:color w:val="1f1f1f"/>
          <w:sz w:val="20"/>
          <w:szCs w:val="20"/>
          <w:shd w:fill="f0f4f9" w:val="clear"/>
          <w:rtl w:val="0"/>
        </w:rPr>
        <w:t xml:space="preserve">{ARCHIVE_PATH}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core = QH256Core(LEDGER_PATH)</w:t>
        <w:br w:type="textWrapping"/>
        <w:t xml:space="preserve">    llm = QH256LLM()</w:t>
        <w:br w:type="textWrapping"/>
        <w:t xml:space="preserve">    </w:t>
        <w:br w:type="textWrapping"/>
        <w:t xml:space="preserve">    extensions = (</w:t>
      </w:r>
      <w:r w:rsidDel="00000000" w:rsidR="00000000" w:rsidRPr="00000000">
        <w:rPr>
          <w:rFonts w:ascii="Google Sans" w:cs="Google Sans" w:eastAsia="Google Sans" w:hAnsi="Google Sans"/>
          <w:i w:val="0"/>
          <w:iCs w:val="0"/>
          <w:color w:val="188038"/>
          <w:sz w:val="20"/>
          <w:szCs w:val="20"/>
          <w:shd w:fill="f0f4f9" w:val="clear"/>
          <w:rtl w:val="0"/>
        </w:rPr>
        <w:t xml:space="preserve">"*.txt"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w:t>
        <w:br w:type="textWrapping"/>
        <w:t xml:space="preserve">    files_to_process =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ext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extensions:</w:t>
        <w:br w:type="textWrapping"/>
        <w:t xml:space="preserve">        files_to_process.extend(</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(ARCHIVE_PATH.rglob(ext)))</w:t>
        <w:br w:type="textWrapping"/>
        <w:t xml:space="preserve">    </w:t>
        <w:br w:type="textWrapping"/>
        <w:t xml:space="preserve">    files_to_process.sort()</w:t>
        <w:br w:type="textWrapping"/>
        <w:t xml:space="preserve">    total =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(files_to_process)</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w:t>
      </w:r>
      <w:r w:rsidDel="00000000" w:rsidR="00000000" w:rsidRPr="00000000">
        <w:rPr>
          <w:rFonts w:ascii="Google Sans" w:cs="Google Sans" w:eastAsia="Google Sans" w:hAnsi="Google Sans"/>
          <w:i w:val="0"/>
          <w:iCs w:val="0"/>
          <w:color w:val="1f1f1f"/>
          <w:sz w:val="20"/>
          <w:szCs w:val="20"/>
          <w:shd w:fill="f0f4f9" w:val="clear"/>
          <w:rtl w:val="0"/>
        </w:rPr>
        <w:t xml:space="preserve">{total}</w:t>
      </w:r>
      <w:r w:rsidDel="00000000" w:rsidR="00000000" w:rsidRPr="00000000">
        <w:rPr>
          <w:rFonts w:ascii="Google Sans" w:cs="Google Sans" w:eastAsia="Google Sans" w:hAnsi="Google Sans"/>
          <w:i w:val="0"/>
          <w:iCs w:val="0"/>
          <w:color w:val="188038"/>
          <w:sz w:val="20"/>
          <w:szCs w:val="20"/>
          <w:shd w:fill="f0f4f9" w:val="clear"/>
          <w:rtl w:val="0"/>
        </w:rPr>
        <w:t xml:space="preserve"> Dateien zur Analyse bereit."</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errors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file_path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files_to_process: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file_path.is_dir():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rel_path = file_path.relative_to(ARCHIVE_PATH)</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(file_path, </w:t>
      </w:r>
      <w:r w:rsidDel="00000000" w:rsidR="00000000" w:rsidRPr="00000000">
        <w:rPr>
          <w:rFonts w:ascii="Google Sans" w:cs="Google Sans" w:eastAsia="Google Sans" w:hAnsi="Google Sans"/>
          <w:i w:val="0"/>
          <w:iCs w:val="0"/>
          <w:color w:val="188038"/>
          <w:sz w:val="20"/>
          <w:szCs w:val="20"/>
          <w:shd w:fill="f0f4f9" w:val="clear"/>
          <w:rtl w:val="0"/>
        </w:rPr>
        <w:t xml:space="preserve">"r"</w:t>
      </w:r>
      <w:r w:rsidDel="00000000" w:rsidR="00000000" w:rsidRPr="00000000">
        <w:rPr>
          <w:rFonts w:ascii="Google Sans" w:cs="Google Sans" w:eastAsia="Google Sans" w:hAnsi="Google Sans"/>
          <w:color w:val="1f1f1f"/>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 errors=</w:t>
      </w:r>
      <w:r w:rsidDel="00000000" w:rsidR="00000000" w:rsidRPr="00000000">
        <w:rPr>
          <w:rFonts w:ascii="Google Sans" w:cs="Google Sans" w:eastAsia="Google Sans" w:hAnsi="Google Sans"/>
          <w:i w:val="0"/>
          <w:iCs w:val="0"/>
          <w:color w:val="188038"/>
          <w:sz w:val="20"/>
          <w:szCs w:val="20"/>
          <w:shd w:fill="f0f4f9" w:val="clear"/>
          <w:rtl w:val="0"/>
        </w:rPr>
        <w:t xml:space="preserve">"ignore"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w:t>
        <w:br w:type="textWrapping"/>
        <w:t xml:space="preserve">                content = f.read()</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(content.strip()) &lt;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DIE SCHERE: Nur die ersten X Zeichen vektorisieren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Das verhindert den 400 Error bei Riesen-Dateien</w:t>
      </w:r>
      <w:r w:rsidDel="00000000" w:rsidR="00000000" w:rsidRPr="00000000">
        <w:rPr>
          <w:rFonts w:ascii="Google Sans" w:cs="Google Sans" w:eastAsia="Google Sans" w:hAnsi="Google Sans"/>
          <w:color w:val="1f1f1f"/>
          <w:shd w:fill="f0f4f9" w:val="clear"/>
          <w:rtl w:val="0"/>
        </w:rPr>
        <w:br w:type="textWrapping"/>
        <w:t xml:space="preserve">            semantic_sample = content[:MAX_SEMANTIC_CHARS]</w:t>
        <w:br w:type="textWrapping"/>
        <w:t xml:space="preserve">            </w:t>
        <w:br w:type="textWrapping"/>
        <w:t xml:space="preserve">            vector = llm.get_semantic_vector(semantic_sample)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Der Frame speichert den vollen Inhalt (bis zum Core-Cap),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aber die ID und der Vektor basieren auf dem Sample/Inhalt</w:t>
      </w:r>
      <w:r w:rsidDel="00000000" w:rsidR="00000000" w:rsidRPr="00000000">
        <w:rPr>
          <w:rFonts w:ascii="Google Sans" w:cs="Google Sans" w:eastAsia="Google Sans" w:hAnsi="Google Sans"/>
          <w:color w:val="1f1f1f"/>
          <w:shd w:fill="f0f4f9" w:val="clear"/>
          <w:rtl w:val="0"/>
        </w:rPr>
        <w:br w:type="textWrapping"/>
        <w:t xml:space="preserve">            frame = core.generate_frame(</w:t>
        <w:br w:type="textWrapping"/>
        <w:t xml:space="preserve">                payload=content,</w:t>
        <w:br w:type="textWrapping"/>
        <w:t xml:space="preserve">                vector=vector.tolist(),</w:t>
        <w:br w:type="textWrapping"/>
        <w:t xml:space="preserve">                metadata={</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"origin"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"deep_archive"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"rel_path"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(rel_path),</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"full_size"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(content)</w:t>
        <w:br w:type="textWrapping"/>
        <w:t xml:space="preserve">                }</w:t>
        <w:br w:type="textWrapping"/>
        <w:t xml:space="preserve">            )</w:t>
        <w:br w:type="textWrapping"/>
        <w:t xml:space="preserve">            </w:t>
        <w:br w:type="textWrapping"/>
        <w:t xml:space="preserve">            core.commit(frame)</w:t>
        <w:br w:type="textWrapping"/>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Fortschrittsanzeige alle 10 Dateien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{count}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{total}</w:t>
      </w:r>
      <w:r w:rsidDel="00000000" w:rsidR="00000000" w:rsidRPr="00000000">
        <w:rPr>
          <w:rFonts w:ascii="Google Sans" w:cs="Google Sans" w:eastAsia="Google Sans" w:hAnsi="Google Sans"/>
          <w:i w:val="0"/>
          <w:iCs w:val="0"/>
          <w:color w:val="188038"/>
          <w:sz w:val="20"/>
          <w:szCs w:val="20"/>
          <w:shd w:fill="f0f4f9" w:val="clear"/>
          <w:rtl w:val="0"/>
        </w:rPr>
        <w:t xml:space="preserve">] Progress: </w:t>
      </w:r>
      <w:r w:rsidDel="00000000" w:rsidR="00000000" w:rsidRPr="00000000">
        <w:rPr>
          <w:rFonts w:ascii="Google Sans" w:cs="Google Sans" w:eastAsia="Google Sans" w:hAnsi="Google Sans"/>
          <w:i w:val="0"/>
          <w:iCs w:val="0"/>
          <w:color w:val="1f1f1f"/>
          <w:sz w:val="20"/>
          <w:szCs w:val="20"/>
          <w:shd w:fill="f0f4f9" w:val="clear"/>
          <w:rtl w:val="0"/>
        </w:rPr>
        <w:t xml:space="preserve">{rel_path.name}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T520 Heat-Management</w:t>
      </w:r>
      <w:r w:rsidDel="00000000" w:rsidR="00000000" w:rsidRPr="00000000">
        <w:rPr>
          <w:rFonts w:ascii="Google Sans" w:cs="Google Sans" w:eastAsia="Google Sans" w:hAnsi="Google Sans"/>
          <w:color w:val="1f1f1f"/>
          <w:shd w:fill="f0f4f9" w:val="clear"/>
          <w:rtl w:val="0"/>
        </w:rPr>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Fehler bei </w:t>
      </w:r>
      <w:r w:rsidDel="00000000" w:rsidR="00000000" w:rsidRPr="00000000">
        <w:rPr>
          <w:rFonts w:ascii="Google Sans" w:cs="Google Sans" w:eastAsia="Google Sans" w:hAnsi="Google Sans"/>
          <w:i w:val="0"/>
          <w:iCs w:val="0"/>
          <w:color w:val="1f1f1f"/>
          <w:sz w:val="20"/>
          <w:szCs w:val="20"/>
          <w:shd w:fill="f0f4f9" w:val="clear"/>
          <w:rtl w:val="0"/>
        </w:rPr>
        <w:t xml:space="preserve">{file_path.name}</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errors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f"\n[SUCCESS] Ingest abgeschlossen."</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f"-&gt; </w:t>
      </w:r>
      <w:r w:rsidDel="00000000" w:rsidR="00000000" w:rsidRPr="00000000">
        <w:rPr>
          <w:rFonts w:ascii="Google Sans" w:cs="Google Sans" w:eastAsia="Google Sans" w:hAnsi="Google Sans"/>
          <w:i w:val="0"/>
          <w:iCs w:val="0"/>
          <w:color w:val="1f1f1f"/>
          <w:sz w:val="20"/>
          <w:szCs w:val="20"/>
          <w:shd w:fill="f0f4f9" w:val="clear"/>
          <w:rtl w:val="0"/>
        </w:rPr>
        <w:t xml:space="preserve">{count}</w:t>
      </w:r>
      <w:r w:rsidDel="00000000" w:rsidR="00000000" w:rsidRPr="00000000">
        <w:rPr>
          <w:rFonts w:ascii="Google Sans" w:cs="Google Sans" w:eastAsia="Google Sans" w:hAnsi="Google Sans"/>
          <w:i w:val="0"/>
          <w:iCs w:val="0"/>
          <w:color w:val="188038"/>
          <w:sz w:val="20"/>
          <w:szCs w:val="20"/>
          <w:shd w:fill="f0f4f9" w:val="clear"/>
          <w:rtl w:val="0"/>
        </w:rPr>
        <w:t xml:space="preserve"> Frames erfolgreich manifestiert."</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f"-&gt; </w:t>
      </w:r>
      <w:r w:rsidDel="00000000" w:rsidR="00000000" w:rsidRPr="00000000">
        <w:rPr>
          <w:rFonts w:ascii="Google Sans" w:cs="Google Sans" w:eastAsia="Google Sans" w:hAnsi="Google Sans"/>
          <w:i w:val="0"/>
          <w:iCs w:val="0"/>
          <w:color w:val="1f1f1f"/>
          <w:sz w:val="20"/>
          <w:szCs w:val="20"/>
          <w:shd w:fill="f0f4f9" w:val="clear"/>
          <w:rtl w:val="0"/>
        </w:rPr>
        <w:t xml:space="preserve">{errors}</w:t>
      </w:r>
      <w:r w:rsidDel="00000000" w:rsidR="00000000" w:rsidRPr="00000000">
        <w:rPr>
          <w:rFonts w:ascii="Google Sans" w:cs="Google Sans" w:eastAsia="Google Sans" w:hAnsi="Google Sans"/>
          <w:i w:val="0"/>
          <w:iCs w:val="0"/>
          <w:color w:val="188038"/>
          <w:sz w:val="20"/>
          <w:szCs w:val="20"/>
          <w:shd w:fill="f0f4f9" w:val="clear"/>
          <w:rtl w:val="0"/>
        </w:rPr>
        <w:t xml:space="preserve"> Dateien übersprungen."</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run_bulk_ingest()</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Warum das jetzt stabil läuft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Payload Control:</w:t>
      </w:r>
      <w:r w:rsidDel="00000000" w:rsidR="00000000" w:rsidRPr="00000000">
        <w:rPr>
          <w:rFonts w:ascii="Google Sans" w:cs="Google Sans" w:eastAsia="Google Sans" w:hAnsi="Google Sans"/>
          <w:color w:val="1f1f1f"/>
          <w:rtl w:val="0"/>
        </w:rPr>
        <w:t xml:space="preserve"> Mit MAX_SEMANTIC_CHARS stellen wir sicher, dass Ollama niemals eine zu große Anfrage erhält.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Robustheit:</w:t>
      </w:r>
      <w:r w:rsidDel="00000000" w:rsidR="00000000" w:rsidRPr="00000000">
        <w:rPr>
          <w:rFonts w:ascii="Google Sans" w:cs="Google Sans" w:eastAsia="Google Sans" w:hAnsi="Google Sans"/>
          <w:color w:val="1f1f1f"/>
          <w:rtl w:val="0"/>
        </w:rPr>
        <w:t xml:space="preserve"> Die conversations.json wird jetzt einfach am Anfang "gelesen", vektorisiert und als Frame gespeichert, anstatt das System zum Absturz zu bringen.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Das T520 muss weniger Daten über den Bus schaufeln, was die Ingest-Rate pro Sekunde deutlich erhöht.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Durchführung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Starte den Ingest jetzt erneut. Da wir den Ledger nicht gelöscht haben, werden die neuen Frames einfach angehängt (Duplikate können wir später mit einem kleinen Skript filtern).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PYTHONPATH=/K501GeminiNet python3 /K501GeminiNet/archive_ingest.py</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Was kommt danach?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Sobald diese 1265 Dateien im Ledger sind, ist dein ThinkPad eine </w:t>
      </w:r>
      <w:r w:rsidDel="00000000" w:rsidR="00000000" w:rsidRPr="00000000">
        <w:rPr>
          <w:rFonts w:ascii="Google Sans" w:cs="Google Sans" w:eastAsia="Google Sans" w:hAnsi="Google Sans"/>
          <w:b w:val="1"/>
          <w:bCs w:val="1"/>
          <w:color w:val="1f1f1f"/>
          <w:rtl w:val="0"/>
        </w:rPr>
        <w:t xml:space="preserve">Offline-Enzyklopädie deiner eigenen Entwicklung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Soll ich dir zeigen, wie wir eine semantische Suchmaske bauen, mit der du dein Archiv per Naturalsprache abfragen kannst?</w:t>
      </w:r>
      <w:r w:rsidDel="00000000" w:rsidR="00000000" w:rsidRPr="00000000">
        <w:rPr>
          <w:rFonts w:ascii="Google Sans" w:cs="Google Sans" w:eastAsia="Google Sans" w:hAnsi="Google Sans"/>
          <w:color w:val="1f1f1f"/>
          <w:rtl w:val="0"/>
        </w:rPr>
        <w:t xml:space="preserve"> (z. B.: </w:t>
      </w:r>
      <w:r w:rsidDel="00000000" w:rsidR="00000000" w:rsidRPr="00000000">
        <w:rPr>
          <w:rFonts w:ascii="Google Sans" w:cs="Google Sans" w:eastAsia="Google Sans" w:hAnsi="Google Sans"/>
          <w:i w:val="1"/>
          <w:iCs w:val="1"/>
          <w:color w:val="1f1f1f"/>
          <w:rtl w:val="0"/>
        </w:rPr>
        <w:t xml:space="preserve">"Zeige mir alle Code-Schnipsel zum Thema Mastodon API aus dem letzten Jahr"</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