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🛰️ K501 ISOS · Technisches README v4.0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GEFROREN (ISO-STABIL)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11. März 2026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1773188800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Dokument ist die maßgebliche Betriebsanleitung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NeuralNetwork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beschreibt die Nutzung der hybriden Architektur (C/Python/JS) auf der T520-Hardware und definiert die Protokolle für Datensicherheit und kausale Evolution.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System-Konzept: Was ist K501?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autopoietischer Informationsraum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Im Gegensatz zu statischen Datenbanken erzeugt K501 durch den Akt der Beobachtung (Interpretation) neue strukturelle Frames, die untrennbar mit ihren Ursprungsdaten verknüpft sind.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Jeder Frame wird kryptographisch durch den C-Kernel (EVP-SHA256) validiert.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Daten werden in fraktalen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PackBlocks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(100 Einheiten) organisiert, um die Hardware-Ressourcen des i5-Prozessors zu schonen.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unterscheidet zwischen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-Daten (Importe/Web)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-Daten (deine Beobachtungen).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Die operative Umgebung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VS Code (Das Nervenzentrum)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finden alle schreibenden und strukturgebenden Operationen statt.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 öffnen: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Strg + ö (oder Terminal -&gt; New Terminal).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Skripte ausführen: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Python: python3 scripts/dateiname.py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Bash: bash scripts/dateiname.sh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Obsidian (Das visuelle Interface)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findet die Exploration und Interpretation statt.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Neuro-Navigator: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Gehirn-Icon in der Ribbon-Leiste öffnet den kausalen Graphen.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Lattice-Einsicht: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Direkter Zugriff auf die PackBlocks in 02_QuantumLattice.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Der Operator-Workflow (Die Pipeline)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neue Informationen (z. B. Web-Dokumente) vollständig zu integrieren, muss die folgende Kette im VS Code Terminal durchlaufen werden: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Schritt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Befehl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Wirkung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Ingest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web URL=...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Lädt externe Daten nach 03_Archive/04_Web_Ingest.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C-Kernel berechnet die physischen Hashes aller Dateien.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Die Neural Bridge vergibt IDs (F-xxxxx) und webt kausale Synapsen.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Pack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pack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Kristallisiert die Frames in PackBlocks für Obsidian.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Verifiziert die Isomorphie zwischen Log und physischem Gitter.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Makefile Referenz (Kommando-Matrix)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Makefile automatisiert die komplexen mathematischen Operationen des Systems: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compile: Kompiliert den C-Kernel (k501_kernel). Erforderlich nach Code-Updates.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all: Führt die gesamte Kette (Compile -&gt; Sync -&gt; Bridge -&gt; Pack -&gt; Audit) aus.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clean: Löscht transiente Dateien und setzt den Puffer zurück.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audit: Führt scripts/k501_audit_lattice.py aus.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Wichtig: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Muss nach jedem Pack-Vorgang "STABLE" melden.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Verzeichnis-Struktur (Lattice-Topologie)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~/Dokumente/K501_Vault/</w:t>
        <w:br w:type="textWrapping"/>
        <w:t xml:space="preserve">├── 00_Meta/Docs/             # Autarke API-Dokumentation (Offline-Mirror)</w:t>
        <w:br w:type="textWrapping"/>
        <w:t xml:space="preserve">├── 02_QuantumLattice/        # Das physische Gitter (PackBlocks PB-xxx.md)</w:t>
        <w:br w:type="textWrapping"/>
        <w:t xml:space="preserve">├── 03_Archive/               # Rohdaten-Quelle (RAW)</w:t>
        <w:br w:type="textWrapping"/>
        <w:t xml:space="preserve">│   ├── 04_Web_Ingest/        # Automatisierte Web-Importe</w:t>
        <w:br w:type="textWrapping"/>
        <w:t xml:space="preserve">│   ├── 98_Observations/      # Deine Beobachtungs-Frames (OBS)</w:t>
        <w:br w:type="textWrapping"/>
        <w:t xml:space="preserve">│   └── 99_Raw_Dev_History/   # System-Historie &amp; F-99999 (Audit Log)</w:t>
        <w:br w:type="textWrapping"/>
        <w:t xml:space="preserve">├── archive/                  # frames.ndjson (Der logische Zustands-Vektor)</w:t>
        <w:br w:type="textWrapping"/>
        <w:t xml:space="preserve">├── scripts/                  # Operative Logik (Python/Bash)</w:t>
        <w:br w:type="textWrapping"/>
        <w:t xml:space="preserve">└── src/                      # Kernel-Quellcode (C)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Besondere Komponenten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Audit-Log (F-99999)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Unter 03_Archive/99_Raw_Dev_History/F-99999_Audit_Log.md findest du die permanente Historie deiner System-Gesundheit. Jeder Lauf von make audit hinterlässt hier einen Zeitstempel und den Integritätsstatus.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DeepRead (Semantische Engine)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Datei scripts/k501_deepread.py enthält die Wissens-Matrix. Sie scannt Ingests automatisch nach Begriffen wie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Quantum-Logic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Axiomatik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vergibt entsprechende Tags im Navigator.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 Wartung &amp; Sicherheit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Lösche niemals Dateien innerhalb des Lattice manuell. Nutze make clean, wenn du einen Ingest komplett neu starten willst.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Git-Integration: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Nach der Aktivierung des Git-Plugins (geplant für morgen) wird jeder erfolgreiche Audit-Lauf als "Snapshot" versiegelt.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REST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Ermöglicht zukünftig die Echtzeit-Kommunikation zwischen deinen C-Programmen und der Obsidian-Oberfläche (Port 27124).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des Systems: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1416 Frames sind sicher im Lattice verankert. Das System ist bereit für die Suspension bis zum nächsten Operationszyklus.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Möchtest du, dass ich diese README als permanenten Frame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F-00001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 in dein Archiv verschiebe, damit sie morgen beim ersten Start sofort im Navigator erscheint?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