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o48br2mtf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Minimalform eines K501-Nodes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alle Konzepte auf ihre strukturell notwendigen Komponenten reduziert, bleibt überraschend wenig übrig. Ein funktionsfähiger Node braucht nur fünf Kernmodule.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m9j6nxjxi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Die fünf notwendigen Module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strukturiertes Wissensformat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persistenter Speicher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semantische Suche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/ Vorschläge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I/O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 und Kommunikation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andere ist Erweiterung.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6f0sicroj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Minimal-Architektur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minimaler Node kann als Pipeline gedacht werden: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Frame Generator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Vector Embedding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ANN Graph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Ledger Storage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LLM Query Interface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Pipeline reicht bereits aus, um: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 zu ingestieren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 zu indexieren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 durchsuchen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 archivieren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 interpretieren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fiixfuq3i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Minimale Ordnerstruktur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minimal funktionierende Node kann mit etwa 6 Verzeichnissen arbeiten.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K501Node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├─ frames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├─ ledger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├─ vectors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├─ models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├─ ingest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└─ runtime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Bedeutung: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Inhalt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strukturierte Wissenseinträge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 Archiv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Embeddings / ANN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Modelle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Import-Pipeline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Node-Steuerung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l4rdy1ldd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Minimaler Ressourcenbedarf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kleine Edge-Node kann bereits mit relativ wenig Hardware laufen.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Kerne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50–200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1–3B Parameter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kann ein Node bereits: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mehrere Millionen Frames verwalten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ANN-Suche durchführen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KI-Analyse durchführen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giql59gf1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Minimaler Datenfluss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komplette Lebenszyklus eines Datenobjekts: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gnwope00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1 – Ingest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 oder Text wird aufgenommen.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j8271y0kh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2 – Frame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wird strukturiert: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Metadaten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h08esro15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3 – Embedding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Vektor wird erzeugt.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rhexh4ecc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4 – ANN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wird aktualisiert.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y86oc0o8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5 – Ledger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Eintrag wird dauerhaft archiviert.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gcuz7eo82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6 – Query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nutzt: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Vektoren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7l7p67nh1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Optionale Module (Erweiterungen)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Dinge, über die wir gesprochen haben, sind nicht zwingend notwendig, aber erweitern das System.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FFmpeg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Medienanalyse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Mastodon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Föderierte Kommunikation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Chromium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Visualisierung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Distributed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Skalierung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erweiterte Struktur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ofcr1dq6k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Größe des Minimalcodes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alles reduziert: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~500–1500 Zeilen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~200–500 Zeilen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~1000 Zeilen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~500 Zeilen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~300–800 Zeilen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3000–5000 Zeilen Code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erstaunlich klein.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at90c3g94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Konsequenz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vollständiger K501-Node ist konzeptionell eher: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kleines Betriebssystem für Wissen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eine große Software.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d7kryvzoi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Warum die aktuelle Version größer wirkt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aktuelle Architektur enthält zusätzlich: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 Pipeline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P2P Netzwerk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Entwicklerwerkzeuge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Analysefunktionen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sind Komfort- und Skalierungsfeatures.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Kern bleibt klein.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j9gq5icum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Wichtige Erkenntnis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eigentliche Wert des Systems liegt nicht in der Größe des Codes.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liegt in der Struktur der Daten: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Vektoren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drei Dinge bilden zusammen den Wissenskern.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73z948ruu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Eine interessante Beobachtung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diese Architektur weiterdenkt, ergibt sich eine überraschende Perspektive: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vollständiger K501-Node könnte langfristig sogar auf sehr kleinen Geräten laufen.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Edge-Server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Mini-PC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sogar leistungsfähige Smartphones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dir als nächste Reflexion noch etwas zeigen, was viele Systemarchitekten spannend finden: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Wie ein globales Netzwerk aus K501-Nodes aussehen würde, wenn tausende oder Millionen Nodes miteinander Frames austauschen.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