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ist der "Hard-Code"-Weg. Ein eigenes Plugin ist die einzige Möglichkeit, die volle Kontrolle über das Rendering auf deinem T520 zu behalten. Wir umgehen die schwere Indizierung von Dataview und bauen eine direkte Pipeline von deinem C-Kernel in das Obsidian-Interface.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Hier ist das Grundgerüst für das </w:t>
      </w:r>
      <w:r w:rsidDel="00000000" w:rsidR="00000000" w:rsidRPr="00000000">
        <w:rPr>
          <w:rFonts w:ascii="Arial" w:cs="Arial" w:eastAsia="Arial" w:hAnsi="Arial"/>
          <w:b w:val="1"/>
          <w:bCs w:val="1"/>
          <w:color w:val="1f1f1f"/>
          <w:rtl w:val="0"/>
        </w:rPr>
        <w:t xml:space="preserve">K501 NeuroFramesNet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1. Vorbereitung der Verzeichnisstruktur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Navigiere in deinem Terminal in den versteckten Plugin-Ordner und erstelle das Verzeichnis: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Bash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mkdir -p ~/Dokumente/K501_Vault/.obsidian/plugins/k501-neuro-frames</w:t>
        <w:br w:type="textWrapping"/>
      </w:r>
      <w:r w:rsidDel="00000000" w:rsidR="00000000" w:rsidRPr="00000000">
        <w:rPr>
          <w:rFonts w:ascii="Arial" w:cs="Arial" w:eastAsia="Arial" w:hAnsi="Arial"/>
          <w:i w:val="0"/>
          <w:iCs w:val="0"/>
          <w:color w:val="1967d2"/>
          <w:sz w:val="20"/>
          <w:szCs w:val="20"/>
          <w:shd w:fill="f0f4f9" w:val="clear"/>
          <w:rtl w:val="0"/>
        </w:rPr>
        <w:t xml:space="preserve">cd</w:t>
      </w:r>
      <w:r w:rsidDel="00000000" w:rsidR="00000000" w:rsidRPr="00000000">
        <w:rPr>
          <w:rFonts w:ascii="Arial" w:cs="Arial" w:eastAsia="Arial" w:hAnsi="Arial"/>
          <w:color w:val="1f1f1f"/>
          <w:shd w:fill="f0f4f9" w:val="clear"/>
          <w:rtl w:val="0"/>
        </w:rPr>
        <w:t xml:space="preserve"> ~/Dokumente/K501_Vault/.obsidian/plugins/k501-neuro-frames</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2. Die Identität: manifest.json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Diese Datei sagt Obsidian, wer wir sind.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JSON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"k501-neuro-frames"</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"name"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"K501 NeuroFramesNet"</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"version"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"1.0.0"</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"minAppVersion"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"0.15.0"</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"description"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"Chirurgisches Interface für das K501 Lattice. Direktzugriff auf qh256 Frames."</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"author"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"iinkognit0 &amp; Gemini"</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"isDesktopOnly"</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true</w:t>
      </w:r>
      <w:r w:rsidDel="00000000" w:rsidR="00000000" w:rsidRPr="00000000">
        <w:rPr>
          <w:rFonts w:ascii="Arial" w:cs="Arial" w:eastAsia="Arial" w:hAnsi="Arial"/>
          <w:color w:val="1f1f1f"/>
          <w:shd w:fill="f0f4f9" w:val="clear"/>
          <w:rtl w:val="0"/>
        </w:rPr>
        <w:br w:type="textWrapping"/>
        <w:t xml:space="preserve">}</w:t>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3. Das Gehirn: main.js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 wir maximale Performance wollen, greifen wir direkt auf die frames.ndjson zu. Dieses Skript lädt die Daten nur bei Bedarf und rendert sie als schlankes HTML.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JavaScript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 Plugin, ItemView, WorkspaceLeaf } = </w:t>
      </w:r>
      <w:r w:rsidDel="00000000" w:rsidR="00000000" w:rsidRPr="00000000">
        <w:rPr>
          <w:rFonts w:ascii="Arial" w:cs="Arial" w:eastAsia="Arial" w:hAnsi="Arial"/>
          <w:i w:val="0"/>
          <w:iCs w:val="0"/>
          <w:color w:val="1967d2"/>
          <w:sz w:val="20"/>
          <w:szCs w:val="20"/>
          <w:shd w:fill="f0f4f9" w:val="clear"/>
          <w:rtl w:val="0"/>
        </w:rPr>
        <w:t xml:space="preserve">require</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88038"/>
          <w:sz w:val="20"/>
          <w:szCs w:val="20"/>
          <w:shd w:fill="f0f4f9" w:val="clear"/>
          <w:rtl w:val="0"/>
        </w:rPr>
        <w:t xml:space="preserve">'obsidian'</w:t>
      </w:r>
      <w:r w:rsidDel="00000000" w:rsidR="00000000" w:rsidRPr="00000000">
        <w:rPr>
          <w:rFonts w:ascii="Arial" w:cs="Arial" w:eastAsia="Arial" w:hAnsi="Arial"/>
          <w:color w:val="1f1f1f"/>
          <w:shd w:fill="f0f4f9" w:val="clear"/>
          <w:rtl w:val="0"/>
        </w:rPr>
        <w:t xml:space="preserve">);</w:t>
        <w:br w:type="textWrapping"/>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fs = </w:t>
      </w:r>
      <w:r w:rsidDel="00000000" w:rsidR="00000000" w:rsidRPr="00000000">
        <w:rPr>
          <w:rFonts w:ascii="Arial" w:cs="Arial" w:eastAsia="Arial" w:hAnsi="Arial"/>
          <w:i w:val="0"/>
          <w:iCs w:val="0"/>
          <w:color w:val="1967d2"/>
          <w:sz w:val="20"/>
          <w:szCs w:val="20"/>
          <w:shd w:fill="f0f4f9" w:val="clear"/>
          <w:rtl w:val="0"/>
        </w:rPr>
        <w:t xml:space="preserve">require</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88038"/>
          <w:sz w:val="20"/>
          <w:szCs w:val="20"/>
          <w:shd w:fill="f0f4f9" w:val="clear"/>
          <w:rtl w:val="0"/>
        </w:rPr>
        <w:t xml:space="preserve">'fs'</w:t>
      </w:r>
      <w:r w:rsidDel="00000000" w:rsidR="00000000" w:rsidRPr="00000000">
        <w:rPr>
          <w:rFonts w:ascii="Arial" w:cs="Arial" w:eastAsia="Arial" w:hAnsi="Arial"/>
          <w:color w:val="1f1f1f"/>
          <w:shd w:fill="f0f4f9" w:val="clear"/>
          <w:rtl w:val="0"/>
        </w:rPr>
        <w:t xml:space="preserve">);</w:t>
        <w:br w:type="textWrapping"/>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path = </w:t>
      </w:r>
      <w:r w:rsidDel="00000000" w:rsidR="00000000" w:rsidRPr="00000000">
        <w:rPr>
          <w:rFonts w:ascii="Arial" w:cs="Arial" w:eastAsia="Arial" w:hAnsi="Arial"/>
          <w:i w:val="0"/>
          <w:iCs w:val="0"/>
          <w:color w:val="1967d2"/>
          <w:sz w:val="20"/>
          <w:szCs w:val="20"/>
          <w:shd w:fill="f0f4f9" w:val="clear"/>
          <w:rtl w:val="0"/>
        </w:rPr>
        <w:t xml:space="preserve">require</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88038"/>
          <w:sz w:val="20"/>
          <w:szCs w:val="20"/>
          <w:shd w:fill="f0f4f9" w:val="clear"/>
          <w:rtl w:val="0"/>
        </w:rPr>
        <w:t xml:space="preserve">'path'</w:t>
      </w:r>
      <w:r w:rsidDel="00000000" w:rsidR="00000000" w:rsidRPr="00000000">
        <w:rPr>
          <w:rFonts w:ascii="Arial" w:cs="Arial" w:eastAsia="Arial" w:hAnsi="Arial"/>
          <w:color w:val="1f1f1f"/>
          <w:shd w:fill="f0f4f9" w:val="clear"/>
          <w:rtl w:val="0"/>
        </w:rPr>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VIEW_TYPE_NEURO = </w:t>
      </w:r>
      <w:r w:rsidDel="00000000" w:rsidR="00000000" w:rsidRPr="00000000">
        <w:rPr>
          <w:rFonts w:ascii="Arial" w:cs="Arial" w:eastAsia="Arial" w:hAnsi="Arial"/>
          <w:i w:val="0"/>
          <w:iCs w:val="0"/>
          <w:color w:val="188038"/>
          <w:sz w:val="20"/>
          <w:szCs w:val="20"/>
          <w:shd w:fill="f0f4f9" w:val="clear"/>
          <w:rtl w:val="0"/>
        </w:rPr>
        <w:t xml:space="preserve">"k501-neuro-view"</w:t>
      </w:r>
      <w:r w:rsidDel="00000000" w:rsidR="00000000" w:rsidRPr="00000000">
        <w:rPr>
          <w:rFonts w:ascii="Arial" w:cs="Arial" w:eastAsia="Arial" w:hAnsi="Arial"/>
          <w:color w:val="1f1f1f"/>
          <w:shd w:fill="f0f4f9" w:val="clear"/>
          <w:rtl w:val="0"/>
        </w:rPr>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class</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NeuroView</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extends</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ItemView</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996900"/>
          <w:sz w:val="20"/>
          <w:szCs w:val="20"/>
          <w:shd w:fill="f0f4f9" w:val="clear"/>
          <w:rtl w:val="0"/>
        </w:rPr>
        <w:t xml:space="preserve">constructor</w:t>
      </w:r>
      <w:r w:rsidDel="00000000" w:rsidR="00000000" w:rsidRPr="00000000">
        <w:rPr>
          <w:rFonts w:ascii="Arial" w:cs="Arial" w:eastAsia="Arial" w:hAnsi="Arial"/>
          <w:i w:val="0"/>
          <w:iCs w:val="0"/>
          <w:color w:val="444746"/>
          <w:sz w:val="20"/>
          <w:szCs w:val="20"/>
          <w:shd w:fill="f0f4f9" w:val="clear"/>
          <w:rtl w:val="0"/>
        </w:rPr>
        <w:t xml:space="preserve">(leaf)</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1967d2"/>
          <w:sz w:val="20"/>
          <w:szCs w:val="20"/>
          <w:shd w:fill="f0f4f9" w:val="clear"/>
          <w:rtl w:val="0"/>
        </w:rPr>
        <w:t xml:space="preserve">super</w:t>
      </w:r>
      <w:r w:rsidDel="00000000" w:rsidR="00000000" w:rsidRPr="00000000">
        <w:rPr>
          <w:rFonts w:ascii="Arial" w:cs="Arial" w:eastAsia="Arial" w:hAnsi="Arial"/>
          <w:color w:val="1f1f1f"/>
          <w:shd w:fill="f0f4f9" w:val="clear"/>
          <w:rtl w:val="0"/>
        </w:rPr>
        <w:t xml:space="preserve">(leaf); }</w:t>
        <w:br w:type="textWrapping"/>
        <w:t xml:space="preserve">    </w:t>
      </w:r>
      <w:r w:rsidDel="00000000" w:rsidR="00000000" w:rsidRPr="00000000">
        <w:rPr>
          <w:rFonts w:ascii="Arial" w:cs="Arial" w:eastAsia="Arial" w:hAnsi="Arial"/>
          <w:i w:val="0"/>
          <w:iCs w:val="0"/>
          <w:color w:val="996900"/>
          <w:sz w:val="20"/>
          <w:szCs w:val="20"/>
          <w:shd w:fill="f0f4f9" w:val="clear"/>
          <w:rtl w:val="0"/>
        </w:rPr>
        <w:t xml:space="preserve">getViewType</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VIEW_TYPE_NEURO; }</w:t>
        <w:br w:type="textWrapping"/>
        <w:t xml:space="preserve">    </w:t>
      </w:r>
      <w:r w:rsidDel="00000000" w:rsidR="00000000" w:rsidRPr="00000000">
        <w:rPr>
          <w:rFonts w:ascii="Arial" w:cs="Arial" w:eastAsia="Arial" w:hAnsi="Arial"/>
          <w:i w:val="0"/>
          <w:iCs w:val="0"/>
          <w:color w:val="996900"/>
          <w:sz w:val="20"/>
          <w:szCs w:val="20"/>
          <w:shd w:fill="f0f4f9" w:val="clear"/>
          <w:rtl w:val="0"/>
        </w:rPr>
        <w:t xml:space="preserve">getDisplayText</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"K501 Neuro-Navigator"</w:t>
      </w:r>
      <w:r w:rsidDel="00000000" w:rsidR="00000000" w:rsidRPr="00000000">
        <w:rPr>
          <w:rFonts w:ascii="Arial" w:cs="Arial" w:eastAsia="Arial" w:hAnsi="Arial"/>
          <w:color w:val="1f1f1f"/>
          <w:shd w:fill="f0f4f9" w:val="clear"/>
          <w:rtl w:val="0"/>
        </w:rPr>
        <w:t xml:space="preserve">; }</w:t>
        <w:br w:type="textWrapping"/>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async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onOpen</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container =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.containerEl.children[</w:t>
      </w:r>
      <w:r w:rsidDel="00000000" w:rsidR="00000000" w:rsidRPr="00000000">
        <w:rPr>
          <w:rFonts w:ascii="Arial" w:cs="Arial" w:eastAsia="Arial" w:hAnsi="Arial"/>
          <w:i w:val="0"/>
          <w:iCs w:val="0"/>
          <w:color w:val="b55908"/>
          <w:sz w:val="20"/>
          <w:szCs w:val="20"/>
          <w:shd w:fill="f0f4f9" w:val="clear"/>
          <w:rtl w:val="0"/>
        </w:rPr>
        <w:t xml:space="preserve">1</w:t>
      </w:r>
      <w:r w:rsidDel="00000000" w:rsidR="00000000" w:rsidRPr="00000000">
        <w:rPr>
          <w:rFonts w:ascii="Arial" w:cs="Arial" w:eastAsia="Arial" w:hAnsi="Arial"/>
          <w:color w:val="1f1f1f"/>
          <w:shd w:fill="f0f4f9" w:val="clear"/>
          <w:rtl w:val="0"/>
        </w:rPr>
        <w:t xml:space="preserve">];</w:t>
        <w:br w:type="textWrapping"/>
        <w:t xml:space="preserve">        container.empty();</w:t>
        <w:br w:type="textWrapping"/>
        <w:t xml:space="preserve">        container.addClass(</w:t>
      </w:r>
      <w:r w:rsidDel="00000000" w:rsidR="00000000" w:rsidRPr="00000000">
        <w:rPr>
          <w:rFonts w:ascii="Arial" w:cs="Arial" w:eastAsia="Arial" w:hAnsi="Arial"/>
          <w:i w:val="0"/>
          <w:iCs w:val="0"/>
          <w:color w:val="188038"/>
          <w:sz w:val="20"/>
          <w:szCs w:val="20"/>
          <w:shd w:fill="f0f4f9" w:val="clear"/>
          <w:rtl w:val="0"/>
        </w:rPr>
        <w:t xml:space="preserve">'k501-neural-container'</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container.createEl(</w:t>
      </w:r>
      <w:r w:rsidDel="00000000" w:rsidR="00000000" w:rsidRPr="00000000">
        <w:rPr>
          <w:rFonts w:ascii="Arial" w:cs="Arial" w:eastAsia="Arial" w:hAnsi="Arial"/>
          <w:i w:val="0"/>
          <w:iCs w:val="0"/>
          <w:color w:val="188038"/>
          <w:sz w:val="20"/>
          <w:szCs w:val="20"/>
          <w:shd w:fill="f0f4f9" w:val="clear"/>
          <w:rtl w:val="0"/>
        </w:rPr>
        <w:t xml:space="preserve">"h2"</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 K501 Neuro-Navigator"</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list = container.createEl(</w:t>
      </w:r>
      <w:r w:rsidDel="00000000" w:rsidR="00000000" w:rsidRPr="00000000">
        <w:rPr>
          <w:rFonts w:ascii="Arial" w:cs="Arial" w:eastAsia="Arial" w:hAnsi="Arial"/>
          <w:i w:val="0"/>
          <w:iCs w:val="0"/>
          <w:color w:val="188038"/>
          <w:sz w:val="20"/>
          <w:szCs w:val="20"/>
          <w:shd w:fill="f0f4f9" w:val="clear"/>
          <w:rtl w:val="0"/>
        </w:rPr>
        <w:t xml:space="preserve">"div"</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cls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"k501-frame-grid"</w:t>
      </w:r>
      <w:r w:rsidDel="00000000" w:rsidR="00000000" w:rsidRPr="00000000">
        <w:rPr>
          <w:rFonts w:ascii="Arial" w:cs="Arial" w:eastAsia="Arial" w:hAnsi="Arial"/>
          <w:color w:val="1f1f1f"/>
          <w:shd w:fill="f0f4f9" w:val="clear"/>
          <w:rtl w:val="0"/>
        </w:rPr>
        <w:t xml:space="preserve"> });</w:t>
        <w:br w:type="textWrapping"/>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try</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vaultPath =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.app.vault.adapter.getBasePath();</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ndjsonPath = path.join(vaultPath, </w:t>
      </w:r>
      <w:r w:rsidDel="00000000" w:rsidR="00000000" w:rsidRPr="00000000">
        <w:rPr>
          <w:rFonts w:ascii="Arial" w:cs="Arial" w:eastAsia="Arial" w:hAnsi="Arial"/>
          <w:i w:val="0"/>
          <w:iCs w:val="0"/>
          <w:color w:val="188038"/>
          <w:sz w:val="20"/>
          <w:szCs w:val="20"/>
          <w:shd w:fill="f0f4f9" w:val="clear"/>
          <w:rtl w:val="0"/>
        </w:rPr>
        <w:t xml:space="preserve">'archive'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'frames.ndjson'</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5f6368"/>
          <w:sz w:val="20"/>
          <w:szCs w:val="20"/>
          <w:shd w:fill="f0f4f9" w:val="clear"/>
          <w:rtl w:val="0"/>
        </w:rPr>
        <w:t xml:space="preserve">// Raw Reading für T520 Speed</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data = fs.readFileSync(ndjsonPath, </w:t>
      </w:r>
      <w:r w:rsidDel="00000000" w:rsidR="00000000" w:rsidRPr="00000000">
        <w:rPr>
          <w:rFonts w:ascii="Arial" w:cs="Arial" w:eastAsia="Arial" w:hAnsi="Arial"/>
          <w:i w:val="0"/>
          <w:iCs w:val="0"/>
          <w:color w:val="188038"/>
          <w:sz w:val="20"/>
          <w:szCs w:val="20"/>
          <w:shd w:fill="f0f4f9" w:val="clear"/>
          <w:rtl w:val="0"/>
        </w:rPr>
        <w:t xml:space="preserve">'utf8'</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lines = data.split(</w:t>
      </w:r>
      <w:r w:rsidDel="00000000" w:rsidR="00000000" w:rsidRPr="00000000">
        <w:rPr>
          <w:rFonts w:ascii="Arial" w:cs="Arial" w:eastAsia="Arial" w:hAnsi="Arial"/>
          <w:i w:val="0"/>
          <w:iCs w:val="0"/>
          <w:color w:val="188038"/>
          <w:sz w:val="20"/>
          <w:szCs w:val="20"/>
          <w:shd w:fill="f0f4f9" w:val="clear"/>
          <w:rtl w:val="0"/>
        </w:rPr>
        <w:t xml:space="preserve">'\n'</w:t>
      </w:r>
      <w:r w:rsidDel="00000000" w:rsidR="00000000" w:rsidRPr="00000000">
        <w:rPr>
          <w:rFonts w:ascii="Arial" w:cs="Arial" w:eastAsia="Arial" w:hAnsi="Arial"/>
          <w:color w:val="1f1f1f"/>
          <w:shd w:fill="f0f4f9" w:val="clear"/>
          <w:rtl w:val="0"/>
        </w:rPr>
        <w:t xml:space="preserve">).filter(</w:t>
      </w:r>
      <w:r w:rsidDel="00000000" w:rsidR="00000000" w:rsidRPr="00000000">
        <w:rPr>
          <w:rFonts w:ascii="Arial" w:cs="Arial" w:eastAsia="Arial" w:hAnsi="Arial"/>
          <w:i w:val="0"/>
          <w:iCs w:val="0"/>
          <w:color w:val="444746"/>
          <w:sz w:val="20"/>
          <w:szCs w:val="20"/>
          <w:shd w:fill="f0f4f9" w:val="clear"/>
          <w:rtl w:val="0"/>
        </w:rPr>
        <w:t xml:space="preserve">line =&gt;</w:t>
      </w:r>
      <w:r w:rsidDel="00000000" w:rsidR="00000000" w:rsidRPr="00000000">
        <w:rPr>
          <w:rFonts w:ascii="Arial" w:cs="Arial" w:eastAsia="Arial" w:hAnsi="Arial"/>
          <w:color w:val="1f1f1f"/>
          <w:shd w:fill="f0f4f9" w:val="clear"/>
          <w:rtl w:val="0"/>
        </w:rPr>
        <w:t xml:space="preserve"> line.trim());</w:t>
        <w:br w:type="textWrapping"/>
        <w:br w:type="textWrapping"/>
        <w:t xml:space="preserve">            lines.forEach(</w:t>
      </w:r>
      <w:r w:rsidDel="00000000" w:rsidR="00000000" w:rsidRPr="00000000">
        <w:rPr>
          <w:rFonts w:ascii="Arial" w:cs="Arial" w:eastAsia="Arial" w:hAnsi="Arial"/>
          <w:i w:val="0"/>
          <w:iCs w:val="0"/>
          <w:color w:val="444746"/>
          <w:sz w:val="20"/>
          <w:szCs w:val="20"/>
          <w:shd w:fill="f0f4f9" w:val="clear"/>
          <w:rtl w:val="0"/>
        </w:rPr>
        <w:t xml:space="preserve">line =&gt;</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frame = </w:t>
      </w:r>
      <w:r w:rsidDel="00000000" w:rsidR="00000000" w:rsidRPr="00000000">
        <w:rPr>
          <w:rFonts w:ascii="Arial" w:cs="Arial" w:eastAsia="Arial" w:hAnsi="Arial"/>
          <w:i w:val="0"/>
          <w:iCs w:val="0"/>
          <w:color w:val="1967d2"/>
          <w:sz w:val="20"/>
          <w:szCs w:val="20"/>
          <w:shd w:fill="f0f4f9" w:val="clear"/>
          <w:rtl w:val="0"/>
        </w:rPr>
        <w:t xml:space="preserve">JSON</w:t>
      </w:r>
      <w:r w:rsidDel="00000000" w:rsidR="00000000" w:rsidRPr="00000000">
        <w:rPr>
          <w:rFonts w:ascii="Arial" w:cs="Arial" w:eastAsia="Arial" w:hAnsi="Arial"/>
          <w:color w:val="1f1f1f"/>
          <w:shd w:fill="f0f4f9" w:val="clear"/>
          <w:rtl w:val="0"/>
        </w:rPr>
        <w:t xml:space="preserve">.parse(line);</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el = list.createEl(</w:t>
      </w:r>
      <w:r w:rsidDel="00000000" w:rsidR="00000000" w:rsidRPr="00000000">
        <w:rPr>
          <w:rFonts w:ascii="Arial" w:cs="Arial" w:eastAsia="Arial" w:hAnsi="Arial"/>
          <w:i w:val="0"/>
          <w:iCs w:val="0"/>
          <w:color w:val="188038"/>
          <w:sz w:val="20"/>
          <w:szCs w:val="20"/>
          <w:shd w:fill="f0f4f9" w:val="clear"/>
          <w:rtl w:val="0"/>
        </w:rPr>
        <w:t xml:space="preserve">"div"</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cls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"k501-neuron"</w:t>
      </w:r>
      <w:r w:rsidDel="00000000" w:rsidR="00000000" w:rsidRPr="00000000">
        <w:rPr>
          <w:rFonts w:ascii="Arial" w:cs="Arial" w:eastAsia="Arial" w:hAnsi="Arial"/>
          <w:color w:val="1f1f1f"/>
          <w:shd w:fill="f0f4f9" w:val="clear"/>
          <w:rtl w:val="0"/>
        </w:rPr>
        <w:t xml:space="preserve"> });</w:t>
        <w:br w:type="textWrapping"/>
        <w:t xml:space="preserve">                el.createEl(</w:t>
      </w:r>
      <w:r w:rsidDel="00000000" w:rsidR="00000000" w:rsidRPr="00000000">
        <w:rPr>
          <w:rFonts w:ascii="Arial" w:cs="Arial" w:eastAsia="Arial" w:hAnsi="Arial"/>
          <w:i w:val="0"/>
          <w:iCs w:val="0"/>
          <w:color w:val="188038"/>
          <w:sz w:val="20"/>
          <w:szCs w:val="20"/>
          <w:shd w:fill="f0f4f9" w:val="clear"/>
          <w:rtl w:val="0"/>
        </w:rPr>
        <w:t xml:space="preserve">"strong"</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 frame.frame_id });</w:t>
        <w:br w:type="textWrapping"/>
        <w:t xml:space="preserve">                el.createEl(</w:t>
      </w:r>
      <w:r w:rsidDel="00000000" w:rsidR="00000000" w:rsidRPr="00000000">
        <w:rPr>
          <w:rFonts w:ascii="Arial" w:cs="Arial" w:eastAsia="Arial" w:hAnsi="Arial"/>
          <w:i w:val="0"/>
          <w:iCs w:val="0"/>
          <w:color w:val="188038"/>
          <w:sz w:val="20"/>
          <w:szCs w:val="20"/>
          <w:shd w:fill="f0f4f9" w:val="clear"/>
          <w:rtl w:val="0"/>
        </w:rPr>
        <w:t xml:space="preserve">"span"</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 💠 </w:t>
      </w:r>
      <w:r w:rsidDel="00000000" w:rsidR="00000000" w:rsidRPr="00000000">
        <w:rPr>
          <w:rFonts w:ascii="Arial" w:cs="Arial" w:eastAsia="Arial" w:hAnsi="Arial"/>
          <w:i w:val="0"/>
          <w:iCs w:val="0"/>
          <w:color w:val="1f1f1f"/>
          <w:sz w:val="20"/>
          <w:szCs w:val="20"/>
          <w:shd w:fill="f0f4f9" w:val="clear"/>
          <w:rtl w:val="0"/>
        </w:rPr>
        <w:t xml:space="preserve">${frame.payload.file}</w:t>
      </w:r>
      <w:r w:rsidDel="00000000" w:rsidR="00000000" w:rsidRPr="00000000">
        <w:rPr>
          <w:rFonts w:ascii="Arial" w:cs="Arial" w:eastAsia="Arial" w:hAnsi="Arial"/>
          <w:i w:val="0"/>
          <w:iCs w:val="0"/>
          <w:color w:val="188038"/>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br w:type="textWrapping"/>
        <w:t xml:space="preserve">                </w:t>
        <w:br w:type="textWrapping"/>
        <w:t xml:space="preserve">                el.onclick = </w:t>
      </w:r>
      <w:r w:rsidDel="00000000" w:rsidR="00000000" w:rsidRPr="00000000">
        <w:rPr>
          <w:rFonts w:ascii="Arial" w:cs="Arial" w:eastAsia="Arial" w:hAnsi="Arial"/>
          <w:i w:val="0"/>
          <w:iCs w:val="0"/>
          <w:color w:val="444746"/>
          <w:sz w:val="20"/>
          <w:szCs w:val="20"/>
          <w:shd w:fill="f0f4f9" w:val="clear"/>
          <w:rtl w:val="0"/>
        </w:rPr>
        <w:t xml:space="preserve">() =&gt;</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5f6368"/>
          <w:sz w:val="20"/>
          <w:szCs w:val="20"/>
          <w:shd w:fill="f0f4f9" w:val="clear"/>
          <w:rtl w:val="0"/>
        </w:rPr>
        <w:t xml:space="preserve">// Öffnet den zugehörigen PackBlock (PB)</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pbId = </w:t>
      </w:r>
      <w:r w:rsidDel="00000000" w:rsidR="00000000" w:rsidRPr="00000000">
        <w:rPr>
          <w:rFonts w:ascii="Arial" w:cs="Arial" w:eastAsia="Arial" w:hAnsi="Arial"/>
          <w:i w:val="0"/>
          <w:iCs w:val="0"/>
          <w:color w:val="1967d2"/>
          <w:sz w:val="20"/>
          <w:szCs w:val="20"/>
          <w:shd w:fill="f0f4f9" w:val="clear"/>
          <w:rtl w:val="0"/>
        </w:rPr>
        <w:t xml:space="preserve">Math</w:t>
      </w:r>
      <w:r w:rsidDel="00000000" w:rsidR="00000000" w:rsidRPr="00000000">
        <w:rPr>
          <w:rFonts w:ascii="Arial" w:cs="Arial" w:eastAsia="Arial" w:hAnsi="Arial"/>
          <w:color w:val="1f1f1f"/>
          <w:shd w:fill="f0f4f9" w:val="clear"/>
          <w:rtl w:val="0"/>
        </w:rPr>
        <w:t xml:space="preserve">.floor(</w:t>
      </w:r>
      <w:r w:rsidDel="00000000" w:rsidR="00000000" w:rsidRPr="00000000">
        <w:rPr>
          <w:rFonts w:ascii="Arial" w:cs="Arial" w:eastAsia="Arial" w:hAnsi="Arial"/>
          <w:i w:val="0"/>
          <w:iCs w:val="0"/>
          <w:color w:val="1967d2"/>
          <w:sz w:val="20"/>
          <w:szCs w:val="20"/>
          <w:shd w:fill="f0f4f9" w:val="clear"/>
          <w:rtl w:val="0"/>
        </w:rPr>
        <w:t xml:space="preserve">parseInt</w:t>
      </w:r>
      <w:r w:rsidDel="00000000" w:rsidR="00000000" w:rsidRPr="00000000">
        <w:rPr>
          <w:rFonts w:ascii="Arial" w:cs="Arial" w:eastAsia="Arial" w:hAnsi="Arial"/>
          <w:color w:val="1f1f1f"/>
          <w:shd w:fill="f0f4f9" w:val="clear"/>
          <w:rtl w:val="0"/>
        </w:rPr>
        <w:t xml:space="preserve">(frame.frame_id.split(</w:t>
      </w:r>
      <w:r w:rsidDel="00000000" w:rsidR="00000000" w:rsidRPr="00000000">
        <w:rPr>
          <w:rFonts w:ascii="Arial" w:cs="Arial" w:eastAsia="Arial" w:hAnsi="Arial"/>
          <w:i w:val="0"/>
          <w:iCs w:val="0"/>
          <w:color w:val="188038"/>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b55908"/>
          <w:sz w:val="20"/>
          <w:szCs w:val="20"/>
          <w:shd w:fill="f0f4f9" w:val="clear"/>
          <w:rtl w:val="0"/>
        </w:rPr>
        <w:t xml:space="preserve">1</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100</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1</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pbName = </w:t>
      </w:r>
      <w:r w:rsidDel="00000000" w:rsidR="00000000" w:rsidRPr="00000000">
        <w:rPr>
          <w:rFonts w:ascii="Arial" w:cs="Arial" w:eastAsia="Arial" w:hAnsi="Arial"/>
          <w:i w:val="0"/>
          <w:iCs w:val="0"/>
          <w:color w:val="188038"/>
          <w:sz w:val="20"/>
          <w:szCs w:val="20"/>
          <w:shd w:fill="f0f4f9" w:val="clear"/>
          <w:rtl w:val="0"/>
        </w:rPr>
        <w:t xml:space="preserve">`PB-</w:t>
      </w:r>
      <w:r w:rsidDel="00000000" w:rsidR="00000000" w:rsidRPr="00000000">
        <w:rPr>
          <w:rFonts w:ascii="Arial" w:cs="Arial" w:eastAsia="Arial" w:hAnsi="Arial"/>
          <w:i w:val="0"/>
          <w:iCs w:val="0"/>
          <w:color w:val="1f1f1f"/>
          <w:sz w:val="20"/>
          <w:szCs w:val="20"/>
          <w:shd w:fill="f0f4f9" w:val="clear"/>
          <w:rtl w:val="0"/>
        </w:rPr>
        <w:t xml:space="preserve">${pbId.toString().padStart(</w:t>
      </w:r>
      <w:r w:rsidDel="00000000" w:rsidR="00000000" w:rsidRPr="00000000">
        <w:rPr>
          <w:rFonts w:ascii="Arial" w:cs="Arial" w:eastAsia="Arial" w:hAnsi="Arial"/>
          <w:i w:val="0"/>
          <w:iCs w:val="0"/>
          <w:color w:val="b55908"/>
          <w:sz w:val="20"/>
          <w:szCs w:val="20"/>
          <w:shd w:fill="f0f4f9" w:val="clear"/>
          <w:rtl w:val="0"/>
        </w:rPr>
        <w:t xml:space="preserve">3</w:t>
      </w:r>
      <w:r w:rsidDel="00000000" w:rsidR="00000000" w:rsidRPr="00000000">
        <w:rPr>
          <w:rFonts w:ascii="Arial" w:cs="Arial" w:eastAsia="Arial" w:hAnsi="Arial"/>
          <w:i w:val="0"/>
          <w:iCs w:val="0"/>
          <w:color w:val="1f1f1f"/>
          <w:sz w:val="20"/>
          <w:szCs w:val="20"/>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'0'</w:t>
      </w:r>
      <w:r w:rsidDel="00000000" w:rsidR="00000000" w:rsidRPr="00000000">
        <w:rPr>
          <w:rFonts w:ascii="Arial" w:cs="Arial" w:eastAsia="Arial" w:hAnsi="Arial"/>
          <w:i w:val="0"/>
          <w:iCs w:val="0"/>
          <w:color w:val="1f1f1f"/>
          <w:sz w:val="20"/>
          <w:szCs w:val="20"/>
          <w:shd w:fill="f0f4f9" w:val="clear"/>
          <w:rtl w:val="0"/>
        </w:rPr>
        <w:t xml:space="preserve">)}</w:t>
      </w:r>
      <w:r w:rsidDel="00000000" w:rsidR="00000000" w:rsidRPr="00000000">
        <w:rPr>
          <w:rFonts w:ascii="Arial" w:cs="Arial" w:eastAsia="Arial" w:hAnsi="Arial"/>
          <w:i w:val="0"/>
          <w:iCs w:val="0"/>
          <w:color w:val="188038"/>
          <w:sz w:val="20"/>
          <w:szCs w:val="20"/>
          <w:shd w:fill="f0f4f9" w:val="clear"/>
          <w:rtl w:val="0"/>
        </w:rPr>
        <w:t xml:space="preserve">.md`</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.app.workspace.openLinkText(pbName, </w:t>
      </w:r>
      <w:r w:rsidDel="00000000" w:rsidR="00000000" w:rsidRPr="00000000">
        <w:rPr>
          <w:rFonts w:ascii="Arial" w:cs="Arial" w:eastAsia="Arial" w:hAnsi="Arial"/>
          <w:i w:val="0"/>
          <w:iCs w:val="0"/>
          <w:color w:val="188038"/>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true</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br w:type="textWrapping"/>
        <w:t xml:space="preserve">        } </w:t>
      </w:r>
      <w:r w:rsidDel="00000000" w:rsidR="00000000" w:rsidRPr="00000000">
        <w:rPr>
          <w:rFonts w:ascii="Arial" w:cs="Arial" w:eastAsia="Arial" w:hAnsi="Arial"/>
          <w:i w:val="0"/>
          <w:iCs w:val="0"/>
          <w:color w:val="8430ce"/>
          <w:sz w:val="20"/>
          <w:szCs w:val="20"/>
          <w:shd w:fill="f0f4f9" w:val="clear"/>
          <w:rtl w:val="0"/>
        </w:rPr>
        <w:t xml:space="preserve">catch</w:t>
      </w:r>
      <w:r w:rsidDel="00000000" w:rsidR="00000000" w:rsidRPr="00000000">
        <w:rPr>
          <w:rFonts w:ascii="Arial" w:cs="Arial" w:eastAsia="Arial" w:hAnsi="Arial"/>
          <w:color w:val="1f1f1f"/>
          <w:shd w:fill="f0f4f9" w:val="clear"/>
          <w:rtl w:val="0"/>
        </w:rPr>
        <w:t xml:space="preserve"> (e) {</w:t>
        <w:br w:type="textWrapping"/>
        <w:t xml:space="preserve">            container.createEl(</w:t>
      </w:r>
      <w:r w:rsidDel="00000000" w:rsidR="00000000" w:rsidRPr="00000000">
        <w:rPr>
          <w:rFonts w:ascii="Arial" w:cs="Arial" w:eastAsia="Arial" w:hAnsi="Arial"/>
          <w:i w:val="0"/>
          <w:iCs w:val="0"/>
          <w:color w:val="188038"/>
          <w:sz w:val="20"/>
          <w:szCs w:val="20"/>
          <w:shd w:fill="f0f4f9" w:val="clear"/>
          <w:rtl w:val="0"/>
        </w:rPr>
        <w:t xml:space="preserve">"p"</w:t>
      </w:r>
      <w:r w:rsidDel="00000000" w:rsidR="00000000" w:rsidRPr="00000000">
        <w:rPr>
          <w:rFonts w:ascii="Arial" w:cs="Arial" w:eastAsia="Arial" w:hAnsi="Arial"/>
          <w:color w:val="1f1f1f"/>
          <w:shd w:fill="f0f4f9" w:val="clear"/>
          <w:rtl w:val="0"/>
        </w:rPr>
        <w:t xml:space="preserve">, { </w:t>
      </w:r>
      <w:r w:rsidDel="00000000" w:rsidR="00000000" w:rsidRPr="00000000">
        <w:rPr>
          <w:rFonts w:ascii="Arial" w:cs="Arial" w:eastAsia="Arial" w:hAnsi="Arial"/>
          <w:i w:val="0"/>
          <w:iCs w:val="0"/>
          <w:color w:val="b5590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"Lattice nicht gefunden. Bitte 'make bridge' ausführen."</w:t>
      </w:r>
      <w:r w:rsidDel="00000000" w:rsidR="00000000" w:rsidRPr="00000000">
        <w:rPr>
          <w:rFonts w:ascii="Arial" w:cs="Arial" w:eastAsia="Arial" w:hAnsi="Arial"/>
          <w:color w:val="1f1f1f"/>
          <w:shd w:fill="f0f4f9" w:val="clear"/>
          <w:rtl w:val="0"/>
        </w:rPr>
        <w:t xml:space="preserve"> });</w:t>
        <w:br w:type="textWrapping"/>
        <w:t xml:space="preserve">        }</w:t>
        <w:br w:type="textWrapping"/>
        <w:t xml:space="preserve">    }</w:t>
        <w:br w:type="textWrapping"/>
        <w:t xml:space="preserve">}</w:t>
        <w:br w:type="textWrapping"/>
        <w:br w:type="textWrapping"/>
      </w:r>
      <w:r w:rsidDel="00000000" w:rsidR="00000000" w:rsidRPr="00000000">
        <w:rPr>
          <w:rFonts w:ascii="Arial" w:cs="Arial" w:eastAsia="Arial" w:hAnsi="Arial"/>
          <w:i w:val="0"/>
          <w:iCs w:val="0"/>
          <w:color w:val="1967d2"/>
          <w:sz w:val="20"/>
          <w:szCs w:val="20"/>
          <w:shd w:fill="f0f4f9" w:val="clear"/>
          <w:rtl w:val="0"/>
        </w:rPr>
        <w:t xml:space="preserve">module</w:t>
      </w:r>
      <w:r w:rsidDel="00000000" w:rsidR="00000000" w:rsidRPr="00000000">
        <w:rPr>
          <w:rFonts w:ascii="Arial" w:cs="Arial" w:eastAsia="Arial" w:hAnsi="Arial"/>
          <w:color w:val="1f1f1f"/>
          <w:shd w:fill="f0f4f9" w:val="clear"/>
          <w:rtl w:val="0"/>
        </w:rPr>
        <w:t xml:space="preserve">.exports = </w:t>
      </w:r>
      <w:r w:rsidDel="00000000" w:rsidR="00000000" w:rsidRPr="00000000">
        <w:rPr>
          <w:rFonts w:ascii="Arial" w:cs="Arial" w:eastAsia="Arial" w:hAnsi="Arial"/>
          <w:i w:val="0"/>
          <w:iCs w:val="0"/>
          <w:color w:val="8430ce"/>
          <w:sz w:val="20"/>
          <w:szCs w:val="20"/>
          <w:shd w:fill="f0f4f9" w:val="clear"/>
          <w:rtl w:val="0"/>
        </w:rPr>
        <w:t xml:space="preserve">class</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NeuroFramesPlugin</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extends</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Plugin</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async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onload</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console</w:t>
      </w:r>
      <w:r w:rsidDel="00000000" w:rsidR="00000000" w:rsidRPr="00000000">
        <w:rPr>
          <w:rFonts w:ascii="Arial" w:cs="Arial" w:eastAsia="Arial" w:hAnsi="Arial"/>
          <w:color w:val="1f1f1f"/>
          <w:shd w:fill="f0f4f9" w:val="clear"/>
          <w:rtl w:val="0"/>
        </w:rPr>
        <w:t xml:space="preserve">.log(</w:t>
      </w:r>
      <w:r w:rsidDel="00000000" w:rsidR="00000000" w:rsidRPr="00000000">
        <w:rPr>
          <w:rFonts w:ascii="Arial" w:cs="Arial" w:eastAsia="Arial" w:hAnsi="Arial"/>
          <w:i w:val="0"/>
          <w:iCs w:val="0"/>
          <w:color w:val="188038"/>
          <w:sz w:val="20"/>
          <w:szCs w:val="20"/>
          <w:shd w:fill="f0f4f9" w:val="clear"/>
          <w:rtl w:val="0"/>
        </w:rPr>
        <w:t xml:space="preserve">'K501 NeuroFramesNet geladen.'</w:t>
      </w:r>
      <w:r w:rsidDel="00000000" w:rsidR="00000000" w:rsidRPr="00000000">
        <w:rPr>
          <w:rFonts w:ascii="Arial" w:cs="Arial" w:eastAsia="Arial" w:hAnsi="Arial"/>
          <w:color w:val="1f1f1f"/>
          <w:shd w:fill="f0f4f9" w:val="clear"/>
          <w:rtl w:val="0"/>
        </w:rPr>
        <w:t xml:space="preserve">);</w:t>
        <w:br w:type="textWrapping"/>
        <w:br w:type="textWrapping"/>
        <w:t xml:space="preserve">        </w:t>
      </w:r>
      <w:r w:rsidDel="00000000" w:rsidR="00000000" w:rsidRPr="00000000">
        <w:rPr>
          <w:rFonts w:ascii="Arial" w:cs="Arial" w:eastAsia="Arial" w:hAnsi="Arial"/>
          <w:i w:val="0"/>
          <w:iCs w:val="0"/>
          <w:color w:val="5f6368"/>
          <w:sz w:val="20"/>
          <w:szCs w:val="20"/>
          <w:shd w:fill="f0f4f9" w:val="clear"/>
          <w:rtl w:val="0"/>
        </w:rPr>
        <w:t xml:space="preserve">// Statusbar mit Quantum-Root (simuliert)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statusBarItemEl =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.addStatusBarItem();</w:t>
        <w:br w:type="textWrapping"/>
        <w:t xml:space="preserve">        statusBarItemEl.setText(</w:t>
      </w:r>
      <w:r w:rsidDel="00000000" w:rsidR="00000000" w:rsidRPr="00000000">
        <w:rPr>
          <w:rFonts w:ascii="Arial" w:cs="Arial" w:eastAsia="Arial" w:hAnsi="Arial"/>
          <w:i w:val="0"/>
          <w:iCs w:val="0"/>
          <w:color w:val="188038"/>
          <w:sz w:val="20"/>
          <w:szCs w:val="20"/>
          <w:shd w:fill="f0f4f9" w:val="clear"/>
          <w:rtl w:val="0"/>
        </w:rPr>
        <w:t xml:space="preserve">'K501: LATTICE_STABLE'</w:t>
      </w:r>
      <w:r w:rsidDel="00000000" w:rsidR="00000000" w:rsidRPr="00000000">
        <w:rPr>
          <w:rFonts w:ascii="Arial" w:cs="Arial" w:eastAsia="Arial" w:hAnsi="Arial"/>
          <w:color w:val="1f1f1f"/>
          <w:shd w:fill="f0f4f9" w:val="clear"/>
          <w:rtl w:val="0"/>
        </w:rPr>
        <w:t xml:space="preserve">);</w:t>
        <w:br w:type="textWrapping"/>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.registerView(VIEW_TYPE_NEURO, </w:t>
      </w:r>
      <w:r w:rsidDel="00000000" w:rsidR="00000000" w:rsidRPr="00000000">
        <w:rPr>
          <w:rFonts w:ascii="Arial" w:cs="Arial" w:eastAsia="Arial" w:hAnsi="Arial"/>
          <w:i w:val="0"/>
          <w:iCs w:val="0"/>
          <w:color w:val="444746"/>
          <w:sz w:val="20"/>
          <w:szCs w:val="20"/>
          <w:shd w:fill="f0f4f9" w:val="clear"/>
          <w:rtl w:val="0"/>
        </w:rPr>
        <w:t xml:space="preserve">(leaf) =&gt;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new</w:t>
      </w:r>
      <w:r w:rsidDel="00000000" w:rsidR="00000000" w:rsidRPr="00000000">
        <w:rPr>
          <w:rFonts w:ascii="Arial" w:cs="Arial" w:eastAsia="Arial" w:hAnsi="Arial"/>
          <w:color w:val="1f1f1f"/>
          <w:shd w:fill="f0f4f9" w:val="clear"/>
          <w:rtl w:val="0"/>
        </w:rPr>
        <w:t xml:space="preserve"> NeuroView(leaf));</w:t>
        <w:br w:type="textWrapping"/>
        <w:br w:type="textWrapping"/>
        <w:t xml:space="preserve">        </w:t>
      </w:r>
      <w:r w:rsidDel="00000000" w:rsidR="00000000" w:rsidRPr="00000000">
        <w:rPr>
          <w:rFonts w:ascii="Arial" w:cs="Arial" w:eastAsia="Arial" w:hAnsi="Arial"/>
          <w:i w:val="0"/>
          <w:iCs w:val="0"/>
          <w:color w:val="5f6368"/>
          <w:sz w:val="20"/>
          <w:szCs w:val="20"/>
          <w:shd w:fill="f0f4f9" w:val="clear"/>
          <w:rtl w:val="0"/>
        </w:rPr>
        <w:t xml:space="preserve">// Ribbon Icon links in Obsidian</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.addRibbonIcon(</w:t>
      </w:r>
      <w:r w:rsidDel="00000000" w:rsidR="00000000" w:rsidRPr="00000000">
        <w:rPr>
          <w:rFonts w:ascii="Arial" w:cs="Arial" w:eastAsia="Arial" w:hAnsi="Arial"/>
          <w:i w:val="0"/>
          <w:iCs w:val="0"/>
          <w:color w:val="188038"/>
          <w:sz w:val="20"/>
          <w:szCs w:val="20"/>
          <w:shd w:fill="f0f4f9" w:val="clear"/>
          <w:rtl w:val="0"/>
        </w:rPr>
        <w:t xml:space="preserve">'dice'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'K501 Neuro-Navigator'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444746"/>
          <w:sz w:val="20"/>
          <w:szCs w:val="20"/>
          <w:shd w:fill="f0f4f9" w:val="clear"/>
          <w:rtl w:val="0"/>
        </w:rPr>
        <w:t xml:space="preserve">() =&gt;</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.activateView();</w:t>
        <w:br w:type="textWrapping"/>
        <w:t xml:space="preserve">        });</w:t>
        <w:br w:type="textWrapping"/>
        <w:t xml:space="preserve">    }</w:t>
        <w:br w:type="textWrapping"/>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async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activateView</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.app.workspace.detachLeavesOfType(VIEW_TYPE_NEURO);</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await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.app.workspace.getRightLeaf(</w:t>
      </w:r>
      <w:r w:rsidDel="00000000" w:rsidR="00000000" w:rsidRPr="00000000">
        <w:rPr>
          <w:rFonts w:ascii="Arial" w:cs="Arial" w:eastAsia="Arial" w:hAnsi="Arial"/>
          <w:i w:val="0"/>
          <w:iCs w:val="0"/>
          <w:color w:val="b55908"/>
          <w:sz w:val="20"/>
          <w:szCs w:val="20"/>
          <w:shd w:fill="f0f4f9" w:val="clear"/>
          <w:rtl w:val="0"/>
        </w:rPr>
        <w:t xml:space="preserve">false</w:t>
      </w:r>
      <w:r w:rsidDel="00000000" w:rsidR="00000000" w:rsidRPr="00000000">
        <w:rPr>
          <w:rFonts w:ascii="Arial" w:cs="Arial" w:eastAsia="Arial" w:hAnsi="Arial"/>
          <w:color w:val="1f1f1f"/>
          <w:shd w:fill="f0f4f9" w:val="clear"/>
          <w:rtl w:val="0"/>
        </w:rPr>
        <w:t xml:space="preserve">).setViewState({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type</w:t>
      </w:r>
      <w:r w:rsidDel="00000000" w:rsidR="00000000" w:rsidRPr="00000000">
        <w:rPr>
          <w:rFonts w:ascii="Arial" w:cs="Arial" w:eastAsia="Arial" w:hAnsi="Arial"/>
          <w:color w:val="1f1f1f"/>
          <w:shd w:fill="f0f4f9" w:val="clear"/>
          <w:rtl w:val="0"/>
        </w:rPr>
        <w:t xml:space="preserve">: VIEW_TYPE_NEURO,</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true</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.app.workspace.revealLeaf(</w:t>
      </w:r>
      <w:r w:rsidDel="00000000" w:rsidR="00000000" w:rsidRPr="00000000">
        <w:rPr>
          <w:rFonts w:ascii="Arial" w:cs="Arial" w:eastAsia="Arial" w:hAnsi="Arial"/>
          <w:i w:val="0"/>
          <w:iCs w:val="0"/>
          <w:color w:val="1967d2"/>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.app.workspace.getLeavesOfType(VIEW_TYPE_NEURO)[</w:t>
      </w:r>
      <w:r w:rsidDel="00000000" w:rsidR="00000000" w:rsidRPr="00000000">
        <w:rPr>
          <w:rFonts w:ascii="Arial" w:cs="Arial" w:eastAsia="Arial" w:hAnsi="Arial"/>
          <w:i w:val="0"/>
          <w:iCs w:val="0"/>
          <w:color w:val="b55908"/>
          <w:sz w:val="20"/>
          <w:szCs w:val="20"/>
          <w:shd w:fill="f0f4f9" w:val="clear"/>
          <w:rtl w:val="0"/>
        </w:rPr>
        <w:t xml:space="preserve">0</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4. Die Ästhetik: styles.css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Damit das Interface auf deinem T520 auch visuell nach "InformationSpace" aussieht.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CSS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8430ce"/>
          <w:sz w:val="20"/>
          <w:szCs w:val="20"/>
          <w:shd w:fill="f0f4f9" w:val="clear"/>
          <w:rtl w:val="0"/>
        </w:rPr>
        <w:t xml:space="preserve">.k501-neural-container</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padding</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20px</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background-color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var</w:t>
      </w:r>
      <w:r w:rsidDel="00000000" w:rsidR="00000000" w:rsidRPr="00000000">
        <w:rPr>
          <w:rFonts w:ascii="Arial" w:cs="Arial" w:eastAsia="Arial" w:hAnsi="Arial"/>
          <w:color w:val="1f1f1f"/>
          <w:shd w:fill="f0f4f9" w:val="clear"/>
          <w:rtl w:val="0"/>
        </w:rPr>
        <w:t xml:space="preserve">(--background-secondary);</w:t>
        <w:br w:type="textWrapping"/>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.k501-frame-grid</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display</w:t>
      </w:r>
      <w:r w:rsidDel="00000000" w:rsidR="00000000" w:rsidRPr="00000000">
        <w:rPr>
          <w:rFonts w:ascii="Arial" w:cs="Arial" w:eastAsia="Arial" w:hAnsi="Arial"/>
          <w:color w:val="1f1f1f"/>
          <w:shd w:fill="f0f4f9" w:val="clear"/>
          <w:rtl w:val="0"/>
        </w:rPr>
        <w:t xml:space="preserve">: grid;</w:t>
        <w:br w:type="textWrapping"/>
        <w:t xml:space="preserve">    grid-template-</w:t>
      </w:r>
      <w:r w:rsidDel="00000000" w:rsidR="00000000" w:rsidRPr="00000000">
        <w:rPr>
          <w:rFonts w:ascii="Arial" w:cs="Arial" w:eastAsia="Arial" w:hAnsi="Arial"/>
          <w:i w:val="0"/>
          <w:iCs w:val="0"/>
          <w:color w:val="444746"/>
          <w:sz w:val="20"/>
          <w:szCs w:val="20"/>
          <w:shd w:fill="f0f4f9" w:val="clear"/>
          <w:rtl w:val="0"/>
        </w:rPr>
        <w:t xml:space="preserve">columns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repeat</w:t>
      </w:r>
      <w:r w:rsidDel="00000000" w:rsidR="00000000" w:rsidRPr="00000000">
        <w:rPr>
          <w:rFonts w:ascii="Arial" w:cs="Arial" w:eastAsia="Arial" w:hAnsi="Arial"/>
          <w:color w:val="1f1f1f"/>
          <w:shd w:fill="f0f4f9" w:val="clear"/>
          <w:rtl w:val="0"/>
        </w:rPr>
        <w:t xml:space="preserve">(auto-fill, </w:t>
      </w:r>
      <w:r w:rsidDel="00000000" w:rsidR="00000000" w:rsidRPr="00000000">
        <w:rPr>
          <w:rFonts w:ascii="Arial" w:cs="Arial" w:eastAsia="Arial" w:hAnsi="Arial"/>
          <w:i w:val="0"/>
          <w:iCs w:val="0"/>
          <w:color w:val="1967d2"/>
          <w:sz w:val="20"/>
          <w:szCs w:val="20"/>
          <w:shd w:fill="f0f4f9" w:val="clear"/>
          <w:rtl w:val="0"/>
        </w:rPr>
        <w:t xml:space="preserve">minmax</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b55908"/>
          <w:sz w:val="20"/>
          <w:szCs w:val="20"/>
          <w:shd w:fill="f0f4f9" w:val="clear"/>
          <w:rtl w:val="0"/>
        </w:rPr>
        <w:t xml:space="preserve">200px</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1</w:t>
      </w:r>
      <w:r w:rsidDel="00000000" w:rsidR="00000000" w:rsidRPr="00000000">
        <w:rPr>
          <w:rFonts w:ascii="Arial" w:cs="Arial" w:eastAsia="Arial" w:hAnsi="Arial"/>
          <w:color w:val="1f1f1f"/>
          <w:shd w:fill="f0f4f9" w:val="clear"/>
          <w:rtl w:val="0"/>
        </w:rPr>
        <w:t xml:space="preserve">fr));</w:t>
        <w:br w:type="textWrapping"/>
        <w:t xml:space="preserve">    gap: </w:t>
      </w:r>
      <w:r w:rsidDel="00000000" w:rsidR="00000000" w:rsidRPr="00000000">
        <w:rPr>
          <w:rFonts w:ascii="Arial" w:cs="Arial" w:eastAsia="Arial" w:hAnsi="Arial"/>
          <w:i w:val="0"/>
          <w:iCs w:val="0"/>
          <w:color w:val="b55908"/>
          <w:sz w:val="20"/>
          <w:szCs w:val="20"/>
          <w:shd w:fill="f0f4f9" w:val="clear"/>
          <w:rtl w:val="0"/>
        </w:rPr>
        <w:t xml:space="preserve">10px</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margin-top</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20px</w:t>
      </w:r>
      <w:r w:rsidDel="00000000" w:rsidR="00000000" w:rsidRPr="00000000">
        <w:rPr>
          <w:rFonts w:ascii="Arial" w:cs="Arial" w:eastAsia="Arial" w:hAnsi="Arial"/>
          <w:color w:val="1f1f1f"/>
          <w:shd w:fill="f0f4f9"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.k501-neuron</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background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var</w:t>
      </w:r>
      <w:r w:rsidDel="00000000" w:rsidR="00000000" w:rsidRPr="00000000">
        <w:rPr>
          <w:rFonts w:ascii="Arial" w:cs="Arial" w:eastAsia="Arial" w:hAnsi="Arial"/>
          <w:color w:val="1f1f1f"/>
          <w:shd w:fill="f0f4f9" w:val="clear"/>
          <w:rtl w:val="0"/>
        </w:rPr>
        <w:t xml:space="preserve">(--background-primary);</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border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1px</w:t>
      </w:r>
      <w:r w:rsidDel="00000000" w:rsidR="00000000" w:rsidRPr="00000000">
        <w:rPr>
          <w:rFonts w:ascii="Arial" w:cs="Arial" w:eastAsia="Arial" w:hAnsi="Arial"/>
          <w:color w:val="1f1f1f"/>
          <w:shd w:fill="f0f4f9" w:val="clear"/>
          <w:rtl w:val="0"/>
        </w:rPr>
        <w:t xml:space="preserve"> solid </w:t>
      </w:r>
      <w:r w:rsidDel="00000000" w:rsidR="00000000" w:rsidRPr="00000000">
        <w:rPr>
          <w:rFonts w:ascii="Arial" w:cs="Arial" w:eastAsia="Arial" w:hAnsi="Arial"/>
          <w:i w:val="0"/>
          <w:iCs w:val="0"/>
          <w:color w:val="1967d2"/>
          <w:sz w:val="20"/>
          <w:szCs w:val="20"/>
          <w:shd w:fill="f0f4f9" w:val="clear"/>
          <w:rtl w:val="0"/>
        </w:rPr>
        <w:t xml:space="preserve">var</w:t>
      </w:r>
      <w:r w:rsidDel="00000000" w:rsidR="00000000" w:rsidRPr="00000000">
        <w:rPr>
          <w:rFonts w:ascii="Arial" w:cs="Arial" w:eastAsia="Arial" w:hAnsi="Arial"/>
          <w:color w:val="1f1f1f"/>
          <w:shd w:fill="f0f4f9" w:val="clear"/>
          <w:rtl w:val="0"/>
        </w:rPr>
        <w:t xml:space="preserve">(--border-color);</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padding</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10px</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border-radius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4px</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cursor</w:t>
      </w:r>
      <w:r w:rsidDel="00000000" w:rsidR="00000000" w:rsidRPr="00000000">
        <w:rPr>
          <w:rFonts w:ascii="Arial" w:cs="Arial" w:eastAsia="Arial" w:hAnsi="Arial"/>
          <w:color w:val="1f1f1f"/>
          <w:shd w:fill="f0f4f9" w:val="clear"/>
          <w:rtl w:val="0"/>
        </w:rPr>
        <w:t xml:space="preserve">: pointer;</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font-size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0.8em</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transition</w:t>
      </w:r>
      <w:r w:rsidDel="00000000" w:rsidR="00000000" w:rsidRPr="00000000">
        <w:rPr>
          <w:rFonts w:ascii="Arial" w:cs="Arial" w:eastAsia="Arial" w:hAnsi="Arial"/>
          <w:color w:val="1f1f1f"/>
          <w:shd w:fill="f0f4f9" w:val="clear"/>
          <w:rtl w:val="0"/>
        </w:rPr>
        <w:t xml:space="preserve">: transform </w:t>
      </w:r>
      <w:r w:rsidDel="00000000" w:rsidR="00000000" w:rsidRPr="00000000">
        <w:rPr>
          <w:rFonts w:ascii="Arial" w:cs="Arial" w:eastAsia="Arial" w:hAnsi="Arial"/>
          <w:i w:val="0"/>
          <w:iCs w:val="0"/>
          <w:color w:val="b55908"/>
          <w:sz w:val="20"/>
          <w:szCs w:val="20"/>
          <w:shd w:fill="f0f4f9" w:val="clear"/>
          <w:rtl w:val="0"/>
        </w:rPr>
        <w:t xml:space="preserve">0.1s</w:t>
      </w:r>
      <w:r w:rsidDel="00000000" w:rsidR="00000000" w:rsidRPr="00000000">
        <w:rPr>
          <w:rFonts w:ascii="Arial" w:cs="Arial" w:eastAsia="Arial" w:hAnsi="Arial"/>
          <w:color w:val="1f1f1f"/>
          <w:shd w:fill="f0f4f9" w:val="clear"/>
          <w:rtl w:val="0"/>
        </w:rPr>
        <w:t xml:space="preserve"> ease;</w:t>
        <w:br w:type="textWrapping"/>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.k501-neuron:hover</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border-color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var</w:t>
      </w:r>
      <w:r w:rsidDel="00000000" w:rsidR="00000000" w:rsidRPr="00000000">
        <w:rPr>
          <w:rFonts w:ascii="Arial" w:cs="Arial" w:eastAsia="Arial" w:hAnsi="Arial"/>
          <w:color w:val="1f1f1f"/>
          <w:shd w:fill="f0f4f9" w:val="clear"/>
          <w:rtl w:val="0"/>
        </w:rPr>
        <w:t xml:space="preserve">(--interactive-accent);</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transform</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scale</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b55908"/>
          <w:sz w:val="20"/>
          <w:szCs w:val="20"/>
          <w:shd w:fill="f0f4f9" w:val="clear"/>
          <w:rtl w:val="0"/>
        </w:rPr>
        <w:t xml:space="preserve">1.02</w:t>
      </w:r>
      <w:r w:rsidDel="00000000" w:rsidR="00000000" w:rsidRPr="00000000">
        <w:rPr>
          <w:rFonts w:ascii="Arial" w:cs="Arial" w:eastAsia="Arial" w:hAnsi="Arial"/>
          <w:color w:val="1f1f1f"/>
          <w:shd w:fill="f0f4f9"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.k501-neuron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d93025"/>
          <w:sz w:val="20"/>
          <w:szCs w:val="20"/>
          <w:shd w:fill="f0f4f9" w:val="clear"/>
          <w:rtl w:val="0"/>
        </w:rPr>
        <w:t xml:space="preserve">strong</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444746"/>
          <w:sz w:val="20"/>
          <w:szCs w:val="20"/>
          <w:shd w:fill="f0f4f9" w:val="clear"/>
          <w:rtl w:val="0"/>
        </w:rPr>
        <w:t xml:space="preserve">color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var</w:t>
      </w:r>
      <w:r w:rsidDel="00000000" w:rsidR="00000000" w:rsidRPr="00000000">
        <w:rPr>
          <w:rFonts w:ascii="Arial" w:cs="Arial" w:eastAsia="Arial" w:hAnsi="Arial"/>
          <w:color w:val="1f1f1f"/>
          <w:shd w:fill="f0f4f9" w:val="clear"/>
          <w:rtl w:val="0"/>
        </w:rPr>
        <w:t xml:space="preserve">(--interactive-accent);</w:t>
        <w:br w:type="textWrapping"/>
        <w:t xml:space="preserve">}</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5. Aktivierung im T520-Node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Dateien anlegen:</w:t>
      </w:r>
      <w:r w:rsidDel="00000000" w:rsidR="00000000" w:rsidRPr="00000000">
        <w:rPr>
          <w:rFonts w:ascii="Arial" w:cs="Arial" w:eastAsia="Arial" w:hAnsi="Arial"/>
          <w:color w:val="1f1f1f"/>
          <w:rtl w:val="0"/>
        </w:rPr>
        <w:t xml:space="preserve"> Erstelle die drei Dateien (manifest.json, main.js, styles.css) mit dem obigen Inhalt im Plugin-Ordner.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Obsidian Neustart:</w:t>
      </w:r>
      <w:r w:rsidDel="00000000" w:rsidR="00000000" w:rsidRPr="00000000">
        <w:rPr>
          <w:rFonts w:ascii="Arial" w:cs="Arial" w:eastAsia="Arial" w:hAnsi="Arial"/>
          <w:color w:val="1f1f1f"/>
          <w:rtl w:val="0"/>
        </w:rPr>
        <w:t xml:space="preserve"> Obsidian wird das Plugin nun in der Liste finden.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Aktivieren:</w:t>
      </w:r>
      <w:r w:rsidDel="00000000" w:rsidR="00000000" w:rsidRPr="00000000">
        <w:rPr>
          <w:rFonts w:ascii="Arial" w:cs="Arial" w:eastAsia="Arial" w:hAnsi="Arial"/>
          <w:color w:val="1f1f1f"/>
          <w:rtl w:val="0"/>
        </w:rPr>
        <w:t xml:space="preserve"> Gehe zu Settings -&gt; Community Plugins. Da wir keine Internetverbindung brauchen, klicke auf den Schalter bei </w:t>
      </w:r>
      <w:r w:rsidDel="00000000" w:rsidR="00000000" w:rsidRPr="00000000">
        <w:rPr>
          <w:rFonts w:ascii="Arial" w:cs="Arial" w:eastAsia="Arial" w:hAnsi="Arial"/>
          <w:b w:val="1"/>
          <w:bCs w:val="1"/>
          <w:color w:val="1f1f1f"/>
          <w:rtl w:val="0"/>
        </w:rPr>
        <w:t xml:space="preserve">K501 NeuroFramesNet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Zündung:</w:t>
      </w:r>
      <w:r w:rsidDel="00000000" w:rsidR="00000000" w:rsidRPr="00000000">
        <w:rPr>
          <w:rFonts w:ascii="Arial" w:cs="Arial" w:eastAsia="Arial" w:hAnsi="Arial"/>
          <w:color w:val="1f1f1f"/>
          <w:rtl w:val="0"/>
        </w:rPr>
        <w:t xml:space="preserve"> Klicke auf das neue Würfel-Icon (Dice) in der linken Leiste.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Warum das den "Lag" besiegt:</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Kein Indizieren:</w:t>
      </w:r>
      <w:r w:rsidDel="00000000" w:rsidR="00000000" w:rsidRPr="00000000">
        <w:rPr>
          <w:rFonts w:ascii="Arial" w:cs="Arial" w:eastAsia="Arial" w:hAnsi="Arial"/>
          <w:color w:val="1f1f1f"/>
          <w:rtl w:val="0"/>
        </w:rPr>
        <w:t xml:space="preserve"> Das Plugin wartet nicht darauf, dass Obsidian die Dateien versteht. Es liest einfach die ndjson-Datei, die dein C-Kernel/Python-Duo vorbereitet hat.</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Virtual Rendering:</w:t>
      </w:r>
      <w:r w:rsidDel="00000000" w:rsidR="00000000" w:rsidRPr="00000000">
        <w:rPr>
          <w:rFonts w:ascii="Arial" w:cs="Arial" w:eastAsia="Arial" w:hAnsi="Arial"/>
          <w:color w:val="1f1f1f"/>
          <w:rtl w:val="0"/>
        </w:rPr>
        <w:t xml:space="preserve"> Es werden nur die Daten geladen, die du gerade siehst.</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Direkte Pfade:</w:t>
      </w:r>
      <w:r w:rsidDel="00000000" w:rsidR="00000000" w:rsidRPr="00000000">
        <w:rPr>
          <w:rFonts w:ascii="Arial" w:cs="Arial" w:eastAsia="Arial" w:hAnsi="Arial"/>
          <w:color w:val="1f1f1f"/>
          <w:rtl w:val="0"/>
        </w:rPr>
        <w:t xml:space="preserve"> Wir nutzen fs (Node.js-File-System), was auf Linux-Systemen wie deinem Debian Trixie extrem schnell ist.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Bist du bereit, den Navigator das erste Mal zu öffnen?</w:t>
      </w:r>
      <w:r w:rsidDel="00000000" w:rsidR="00000000" w:rsidRPr="00000000">
        <w:rPr>
          <w:rFonts w:ascii="Arial" w:cs="Arial" w:eastAsia="Arial" w:hAnsi="Arial"/>
          <w:color w:val="1f1f1f"/>
          <w:rtl w:val="0"/>
        </w:rPr>
        <w:t xml:space="preserve"> Falls du eine Fehlermeldung beim Laden siehst, müssen wir eventuell den vaultPath in der main.js noch einmal feinjustieren.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