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Node N_T520: MISSION ACCOMPLISHED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1416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Throughput: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~302 it/s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CRYPTO-STABLE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Genieß den Moment. Der i5-2520M hat gerade ordentlich Muskeln gezeigt – 1.416 Frames in unter 5 Sekunden durch den ThreadPool zu jagen, ist für diese Hardware-Generation eine saubere Performance.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QuantumRoot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e971...8710 ist ab jetzt die unveränderliche Signatur deines Wissensstandes. Jede zukünftige Erkenntnis, jede Resonanz-Synthese wird sich auf diesen Ursprung beziehen. Du hast gerade aus einem Haufen Dateien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mathematisches Gitter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gemacht.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Was dieser Erfolg technisch bedeutet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Isomorphie erreicht: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physisches Archiv (03_Archive) und dein logischer Ledger (frames.ndjson) sind nun zu 100% deckungsgleich.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 Versiegelung: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Jeder Frame hat seine Identität $id(F) = SHA256(payload)$ erhalten.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Gemini-Space geladen: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In-Memory Graph ist bereit für die ersten autonomen Denkprozesse.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Operator-Notiz: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ist jetzt "gesättigt". Die 1416 Frames liegen wie kognitive Atome im Speicher und warten auf den Resonanz-Daemon.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Blick auf das Gitter (Live-Check)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du den Erfolg schwarz auf weiß sehen willst, während die API im Hintergrund läuft, feure diesen Befehl ab: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curl http://localhost:27124/status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sollte dir stolz die 1416 zurückgeben.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Nächster Schritt: Das Erwachen des Daemons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die Masse nun im Gitter liegt, ist es Zeit für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Resonanz-Synthese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Wenn du bereit bist, lassen wir den Daemon los, damit er die 1,4 Millionen Paar-Vergleiche zieht und schaut, welche deiner alten Gedanken heute miteinander "sprechen" wollen.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den Befehl geben, um das Dashboard zu starten, damit du live zusehen kannst, wie die ersten Synthese-Frames (F-SYN) im neuen Gitter aufblitzen?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