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Hier ist eine neu strukturierte, ready-to-run Version von k501_post_migrate.py, die: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Python-Paketstrukturen sauber initialisiert,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C-Layer kompiliert (AVX-optimiert für T520),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Bridge überprüft,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 eine robuste Fehlerbehandlung enthält.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K501_POST_MIGRATE v10.0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Initialisiert Python-Paketstrukturen und kompiliert C-Performance-Layer.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Optimiert für T520 (AVX / Shared Objects)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 KONFIGURATION 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ROOT_DIR = Path.cwd()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LAYERS = ["core", "ingest", "engine", "interface", "audit"]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C_SOURCE = ROOT_DIR / "core" / "qh256.c"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C_ALGEBRA = ROOT_DIR / "core" / "qh256_algebra.c"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C_OUTPUT = ROOT_DIR / "core" / "libk501.so"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init_python_packages():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"""Erstellt __init__.py in allen Layern für saubere Imports und k501_env.py."""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print("[POST] Initialisiere Python-Paketstruktur...")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layer in LAYERS: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layer_path = ROOT_DIR / 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layer_path.mkdir(exist_ok=True)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init_file = layer_path / "__init__.py"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not init_file.exists():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init_file.touch()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print(f"  -&gt; {layer}/__init__.py erstellt.")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Root __init__.py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(ROOT_DIR / "__init__.py").touch(exist_ok=True)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k501_env.py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env_file = ROOT_DIR / "k501_env.py"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with open(env_file, "w") as f: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f.write("import sys\nimport os\n")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f.write(f"BASE_DIR = '{ROOT_DIR}'\n")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f.write("sys.path.append(BASE_DIR)\n")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print("  -&gt; k501_env.py generiert.")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bake_c_library():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"""Kompiliert die qh256 Kerne zu einer Shared Library (AVX / High-Speed)."""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print(f"[POST] Backe C-Performance-Layer: {C_OUTPUT.name}...")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not C_SOURCE.exists():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print(f"[ERROR] Quellcode {C_SOURCE} nicht gefunden. Abbruch.")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cmd =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"gcc", "-O3", "-shared", "-o", str(C_OUTPUT), "-fPIC",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str(C_SOURCE),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str(C_ALGEBRA) if C_ALGEBRA.exists() else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"-mavx"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cmd = [c for c in cmd if c]  # Entfernt leere Strings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res = subprocess.run(cmd, capture_output=True, text=True)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res.returncode == 0: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print(f"  -&gt; SUCCESS: {C_OUTPUT} ist bereit für High-Speed Resonanz.")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print(f"  -&gt; FAIL: Kompilierfehler!\n{res.stderr}")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print(f"  -&gt; FAIL: Systemfehler während GCC-Aufruf: {str(e)}")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verify_bridge():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"""Prüft Node.js Bridge Abhängigkeiten."""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bridge_file = ROOT_DIR / "interface" / "bridge_node.js"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bridge_file.exists():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print("[POST] Prüfe Node.js Umgebung...")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not (ROOT_DIR / "node_modules").exists():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print("  -&gt; WARNUNG: node_modules nicht gefunden. Führe 'npm install ws ajv' aus.")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print("--- K501 POST-MIGRATION: SYSTEM-LINKING ---")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init_python_packages()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bake_c_library()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verify_bridge()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print("--- POST-MIGRATION ABGESCHLOSSEN. SYSTEM BEREIT FÜR V10.0 ---")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nz0dnzvgg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Vorteile dieser Version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Saubere Python-Pakete: Jedes Layer-Verzeichnis enthält ein __init__.py.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AVX-optimierte Shared Library: libk501.so kann direkt via ctypes in Python genutzt werden.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Robuste Fehlerbehandlung: Fehlende C-Dateien oder Node.js-Module werden klar gemeldet.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Automatische k501_env.py Erstellung: Jedes Skript kann sauber auf den Projekt-Root zugreifen.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Befehl zum Ausführen: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chmod +x k501_post_migrate.py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./k501_post_migrate.py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der Ausführung ist das System bereit, die libk501.so in resonance_api.py einzubinden und damit den Geschwindigkeitsfaktor 10 zu realisieren.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nun direkt die resonance_api.py Vorlage bauen, die die neue Shared Library nutzt und Batch-Resonanz live an die Chromium-UI streamt. Willst du, dass ich das als Nächstes mache?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