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Gut. Direkt umsetzbar.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qgst9ja6s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Speicherort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Deine Datei liegt hier: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/home/iinkognit0/workspace/archive/little_alpha_storage/semantic.ndjson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yfmigy8b1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Gesamtanzahl Zeilen ermitteln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wc -l ~/workspace/archive/little_alpha_storage/semantic.ndjson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Ergebnis merken → nennen wir 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j3f8a310h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Positionen berechnen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 brauchst: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erstes Drittel → N / 3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Mitte → N / 2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letztes Drittel → 2N / 3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7u298fcb4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Schneller Zugriff (ohne Berechnung im Kopf)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i2lqv85k9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Erstes Drittel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sed -n "$(($(wc -l &lt; ~/workspace/archive/little_alpha_storage/semantic.ndjson)/3))p" ~/workspace/archive/little_alpha_storage/semantic.ndjson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espcrzwp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sed -n "$(($(wc -l &lt; ~/workspace/archive/little_alpha_storage/semantic.ndjson)/2))p" ~/workspace/archive/little_alpha_storage/semantic.ndjson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p6oxx1h5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Zweites Drittel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sed -n "$((2*$(wc -l &lt; ~/workspace/archive/little_alpha_storage/semantic.ndjson)/3))p" ~/workspace/archive/little_alpha_storage/semantic.ndjson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uglcdf0qq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Wichtig während Lauf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safe, weil: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 Datei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nur Lesen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Lock notwendig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lfnz440vq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Was du erwarten solltest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 Zeile: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 → Hash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 → Zeit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dim → 768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→ großer Zahlenvektor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8mkf6fxzs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Interpretation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alle drei Punkte valide sind: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Struktur stabil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Korruption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läuft sauber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7jz57ei3s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Hinweis zur Laufzeit (30 Minuten)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deutlich länger als erwartet.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Mögliche Ursachen: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mehr Frames als gedacht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längere Texte pro Frame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langsamer (CPU throttling)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 limit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Deshalb ist dein Sampling jetzt wichtig.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 danach: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wir messen exakt: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Frames gesamt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 pro Frame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Bottleneck (CPU vs IO vs API)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