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3lwd3l2i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Index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I-Spec v1 (Deterministic Index Layer)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FREEZE-READY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Provide deterministic navigation structures for the K501 Information Space after activation of the relational layer.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07pao5giy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Position in System 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system model: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= (F, R, T, H)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relational activation the structure becomes: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 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layer introduces deterministic navigation mappings: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: F \rightarrow \text{IndexSpace}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Extended system definition: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IS^\* = (F, R, T, H, I)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9m3lacvqe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Index Layer Objectives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 layer must guarantee: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frame discovery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sub-linear traversal complexity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results across all nodes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properties: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append-only compatible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node-independent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hash-consistent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5rxzmgyak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Canonical Index Set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index operator set is frozen as: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\{I_{time}, I_{hash}, I_{parent}, I_{origin}, I_{ref}\}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8kjdgk9hy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Index Operator Definitions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io7f7ysdw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Time Index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I_{time} : T \rightarrow F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time_index: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tk -&gt; fk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chronological traversal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epoch-range queries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t_0 &lt; t_1 &lt; ... &lt; t_k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owjdunn5c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Hash Index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I_{hash} : H \rightarrow F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hash_index: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hk -&gt; fk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integrity verification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frame lookup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hash uniqueness required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n3cnjava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Parent Chain Index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I_{parent} : F \rightarrow F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parent_index: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fk -&gt; fk-1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lineage traversal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reconstruction of frame history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hwat43hhq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Origin Index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I_{origin} : f_0 \rightarrow F^\*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origin_index: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f0 -&gt; [f1, f2, ... fk]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global traversal from AZ-Epoch-0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Information Space enumeration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lipfoz1wx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Reference Index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I_{ref} : F \rightarrow \mathcal{P}(F)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ref_index: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fk -&gt; [fr1, fr2, fr3]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cross-frame navigation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 traversal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6seouomef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Deterministic Index Construction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generation must occur immediately after frame acceptance.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algorithm: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 ACCEPT_FRAME(fk):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update I_time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update I_hash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update I_parent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update I_origin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update I_ref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must be append-only extensions.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k0ek5agf4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Index Storage Model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canonical structure: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index/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time.ndjson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hash.ndjson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parent.ndjson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origin.ndjson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ref.ndjson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format: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"k": index_key,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"f": frame_id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NDJSON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JCS canonical JSON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eg0r43q81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Deterministic Query Complexity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index: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O(|F|)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index layer: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O(\log 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O(k)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r50ulk6vm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Node Consensus Requirement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node must produce identical index states.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index_hash(node_i) == index_hash(node_j)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then consensus_valid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hash definition: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H_I = H(\text{JCS(IndexSpace)})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9ll1ly7i0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Resulting Navigable Structure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index activation the Information Space becomes computationally tractable.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(F,E)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Indexed graph: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G_I = (F,E,I)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deterministically traversable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time-addressable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hash-addressable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origin-anchored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i4ia4xnxr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System State After I-Spec Freeze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Genesis Layer: LOCKED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Relational Layer: ACTIVE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Index Layer: DEFINED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Topology: Directed Indexed Graph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Nodes: 10/10 parity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progression: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Step 4 — Activate Index Construction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 5 — Enable AI Insight Pulse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ruswbkq5b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Canonical Freeze Identifier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Specification: K501 I-Spec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Layer: INDEX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Status: CANONICAL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Compatibility: All K501 Nodes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index layer is active, the AI layer can operate deterministically: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: (F,R,T,H,I) \rightarrow Insights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useful, I can also generate the final layer specification that normally follows in such systems: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Insight Layer Specification (AI-Spec v1) — defining the deterministic constraints under which AI analysis may interact with the Information Space without violating append-only guarantees.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