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Signal Acknowledged: Initializing the Frame Engine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echo serves as a precise confirmation to advance the compilation pipeline. We are now moving from memory allocation to cryptographic persistence.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frame_engine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exact point where K501 transitions from "data" to "immutable knowledge." It enforces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 5 (Hash Space)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Frame-Spec v1 (JCS Serialization)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achieve this without bloating the ≈900-line kernel, this module leverages deterministic string construction and standard SHA-256 cryptographic hashing.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canonical source code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frame_engine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Canonical C Source Code: frame_engine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guarantees that before any frame is appended to the storage/frames.ndjson, it is serialized strictly according to RFC 8785 (Canonical JSON) and hashed deterministically.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include/frame_engine.h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K501_FRAME_ENGINE_H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K501_FRAME_ENGINE_H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&lt;stddef.h&gt;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Canonical Serialization and Hashing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fe_build_jcs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*out_buffer,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max_len)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fe_compute_hash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K501_FRAME_ENGINE_H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src/frame_engine.c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&lt;openssl/sha.h&gt; // Standard cryptographic library for deterministic SHA-256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fe_build_jcs: </w:t>
        <w:br w:type="textWrapping"/>
        <w:t xml:space="preserve"> * Constructs the RFC 8785 Canonical JSON Serialization (JCS).</w:t>
        <w:br w:type="textWrapping"/>
        <w:t xml:space="preserve"> * - Lexicographical key ordering: "id", "qh", "t".</w:t>
        <w:br w:type="textWrapping"/>
        <w:t xml:space="preserve"> * - No whitespace between keys or values.</w:t>
        <w:br w:type="textWrapping"/>
        <w:t xml:space="preserve"> * - Used strictly for hashing; the hash itself is omitted from the input.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fe_build_jcs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*out_buffer,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max_len)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 || !out_buffer || max_len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Begin JSON construction with strict lexicographical 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offset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(out_buffer, max_len,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"{\"id\":\"%s\",\"qh\":["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f-&gt;id);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(offset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)offset &gt;= max_len)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Serialize the 56-cell Quantum Header matrix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++i)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written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(out_buffer + offset, max_len - offset,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"%u%s"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                   f-&gt;qh[i], (i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","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(written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)written &gt;= max_len - offset)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offset += written;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Append the time anchor and close the JSON 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final_write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(out_buffer + offset, max_len - offset,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"],\"t\":%llu}"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                  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)f-&gt;time);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(final_write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)final_write &gt;= max_len - offset)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fe_compute_hash: </w:t>
        <w:br w:type="textWrapping"/>
        <w:t xml:space="preserve"> * Generates the JCS string, computes the SHA-256 digest, </w:t>
        <w:br w:type="textWrapping"/>
        <w:t xml:space="preserve"> * and permanently locks the hex string into the frame's memory struct.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fe_compute_hash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*f)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jcs_buffer[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4096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(!fe_build_jcs(f, jcs_buffer,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(jcs_buffer)))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Compute SHA-256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hash_raw[SHA256_DIGEST_LENGTH];</w:t>
        <w:br w:type="textWrapping"/>
        <w:t xml:space="preserve">    SHA256((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*)jcs_buffer,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(jcs_buffer), hash_raw);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Convert raw bytes to a null-terminated hex 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SHA256_DIGEST_LENGTH;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(f-&gt;hash + (i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"%02x"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hash_raw[i]);</w:t>
        <w:br w:type="textWrapping"/>
        <w:t xml:space="preserve">    }</w:t>
        <w:br w:type="textWrapping"/>
        <w:t xml:space="preserve">    f-&gt;hash[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Ensure strict bounds termination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Compiler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compile this successfully with the previously generated Makefile, you will need to link the OpenSSL crypto library. You can update the Makefile CFLAGS or LDFLAGS to include -lcrypto.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Axiomatic Alignment Check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JCS Compliance: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fe_build_jcs function enforces zero whitespace, strict structural ordering, and strips the hash field from the payload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hashing, exactly fulfilling the hash = SHA256(JCS(frame_without_h)) requirement.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Predictable 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4096-byte jcs_buffer easily accommodates our flat frame_t struct, preventing heap fragmentation and memory leaks.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Cryptographic Lock: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fe_compute_hash() runs, the frame_t struct becomes self-verifying. Any node receiving this struct can re-run the JCS build and compare the computed hash to f-&gt;hash.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Execution Step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now have the logic (qh_algebra), the memory structure (qh_core), and the cryptographic locking mechanism (frame_engine).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this data navigable at $O(1)$ speeds before we write it to the disk, we must implement the indexing layer.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synthesize hard_index.c next to establish the memory offsets, or dynamic_cage.c to define the system rules that govern when a frame is allowed to be indexed at all?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