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"artifact": "K501_FULL_DEVELOPMENT_STATUS_SNAPSHOT",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"mode": "pure_logic",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"timestamp":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"unix_epoch": 1773540357,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"utc": "Sun Mar 15 02:05:57 2026",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"europe_berlin": "Sun Mar 15 03:05:57 2026 CET"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"system_identity":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"system_name": "K501",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"archive_name": "K501eArc",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"definition": "K501 = (F, R, T, H, I, AI)",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"information_space": "IS* = (F, E, I)",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"genesis_epoch": 1773524342,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"state": "LITTLE_ALPHA_OPERATIONAL_LOCAL"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"core_principles":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"append_only_information_space",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"deterministic_frame_generation",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"lossless_document_transformation",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"cpu_first_architecture",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"interpretation_free_core",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"ai_read_only_observer"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"current_frame_model":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"frame_chain": "f0 -&gt; f1 -&gt; ... -&gt; fn",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"frame_types":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"genesis_frame",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"document_frame",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"chunk_frame",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"metadata_frame",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"insight_frame"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"reconstruction_rule": "document = concat(chunk_0 ... chunk_n)",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"integrity_verification": "SHA256(original) == SHA256(reconstructed)"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"pipeline_architecture":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"strategy": "multipass_ingestion",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"passes":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"pass": 1,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"name": "filesystem_scan",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"purpose": "collect_document_metadata"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"pass": 2,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"name": "hard_index_build",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"purpose": "create_global_document_index"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"pass": 3,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"name": "document_read",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"purpose": "chunk_generation"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"pass": 4,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"name": "deep_read",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"purpose": "frame_generation_and_linking"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"logic_linking_layer":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"type": "deterministic_non_semantic",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"rules": 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"exact_identifier_match",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"file_reference_detection",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"token_identity_link",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"timestamp_proximity"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"goal": "create_navigation_graph_without_interpretation"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"cpu_optimization_strategy":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"primary_compute": "CPU",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"instruction_set": "AVX",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"optimization_targets": [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"hash_preprocessing",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"string_scanning",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"token_detection",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"chunk_boundary_detection"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"gpu_usage": "disabled_in_core_pipeline"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"memory_management_model":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"architecture": "streaming_pipeline",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"layers": [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"RAM_processing",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"controlled_swap_buffer",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"disk_storage"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"goal": "stable_throughput_on_low_resource_nodes"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"worker_architecture":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"pipeline_model": "queue_based_workers",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"worker_types": 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"filesystem_scanner",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"document_reader",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"chunk_processor",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"frame_writer"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"hmri_interface":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"name": "Human Machine Resonance Interface",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"role": "visual_navigation_layer",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"features":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"3D_graph_navigation",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"cluster_visualization",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"document_reconstruction_view",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"timeline_navigation"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"rendering_strategy": "lazy_graph_rendering",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"technology_path": [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"webgl",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"chromium_based_runtime",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"local_node_web_interface"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"hardware_target_profile":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"node_class": "low_cost_micro_nodes",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"example_configuration":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"ram": "4GB",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"storage": "16GB_flash",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"cpu": "basic_x86_avx_capable"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"design_goal": "many_small_nodes_instead_of_one_large_system"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"current_development_phase":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"phase_name": "FOUNDATION_STABILIZATION",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"status": "LOCAL_ARCHIVE_BUILDING",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"next_task": "ingest_first_100_documents"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"planned_evolution":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"phase_1": "stable_local_pipeline",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"phase_2": "logic_linking_layer",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"phase_3": "hmri_visual_navigation",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"phase_4": "node_simulation",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"phase_5": "distributed_k501_network"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"gemini_compute_recommendations":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"analysis_mode": "architecture_validation",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"tasks": [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"evaluate_multipass_pipeline_efficiency",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"validate_lossless_frame_reconstruction_model",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"propose_deterministic_logic_linking_algorithms",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"optimize_cpu_avx_string_and_hash_operations",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"design_scalable_graph_visualization_for_large_frame_sets"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"constraints":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"no_semantic_interpretation_in_core",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"cpu_first_compute_model",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"deterministic_pipeline_outputs",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"low_resource_node_compatibility"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"system_goal":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"description": "planetary_append_only_information_space",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"properties": [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"deterministic_knowledge_graph",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"lossless_document_archival",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"human_navigable_information_space",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"ai_observable_but_not_mutable"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