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DFD" w:rsidRPr="009A61DA" w:rsidRDefault="008F6DFD" w:rsidP="008F6DFD">
      <w:pPr>
        <w:spacing w:after="200" w:line="276" w:lineRule="auto"/>
        <w:jc w:val="center"/>
        <w:rPr>
          <w:b/>
          <w:color w:val="000000"/>
        </w:rPr>
      </w:pPr>
      <w:r w:rsidRPr="009A61DA">
        <w:rPr>
          <w:b/>
          <w:color w:val="000000"/>
        </w:rPr>
        <w:t>ПЕРВОЕ ВЫСШЕЕ ТЕХНИЧЕСКОЕ УЧЕБНОЕ ЗАВЕДЕНИЕ РОССИИ</w:t>
      </w:r>
    </w:p>
    <w:p w:rsidR="008F6DFD" w:rsidRPr="009A61DA" w:rsidRDefault="008F6DFD" w:rsidP="008F6DFD">
      <w:pPr>
        <w:tabs>
          <w:tab w:val="left" w:leader="underscore" w:pos="1276"/>
          <w:tab w:val="center" w:pos="4962"/>
          <w:tab w:val="right" w:leader="underscore" w:pos="9356"/>
        </w:tabs>
        <w:spacing w:before="100" w:beforeAutospacing="1" w:after="100" w:afterAutospacing="1" w:line="360" w:lineRule="auto"/>
        <w:jc w:val="center"/>
        <w:rPr>
          <w:color w:val="000000"/>
        </w:rPr>
      </w:pPr>
      <w:r w:rsidRPr="009A61DA">
        <w:rPr>
          <w:noProof/>
          <w:color w:val="000000"/>
        </w:rPr>
        <w:drawing>
          <wp:inline distT="0" distB="0" distL="0" distR="0" wp14:anchorId="61E91EFC" wp14:editId="47569E0F">
            <wp:extent cx="513080" cy="650240"/>
            <wp:effectExtent l="19050" t="0" r="127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DFD" w:rsidRPr="009A61DA" w:rsidRDefault="008F6DFD" w:rsidP="008F6DFD">
      <w:pPr>
        <w:tabs>
          <w:tab w:val="left" w:leader="underscore" w:pos="1276"/>
          <w:tab w:val="center" w:pos="4962"/>
          <w:tab w:val="right" w:leader="underscore" w:pos="9356"/>
        </w:tabs>
        <w:spacing w:before="100" w:beforeAutospacing="1" w:after="100" w:afterAutospacing="1" w:line="360" w:lineRule="auto"/>
        <w:jc w:val="center"/>
        <w:rPr>
          <w:b/>
          <w:color w:val="000000"/>
        </w:rPr>
      </w:pPr>
      <w:r w:rsidRPr="009A61DA">
        <w:rPr>
          <w:b/>
          <w:color w:val="000000"/>
        </w:rPr>
        <w:t>МИНИСТЕРСТВО НАУКИ И ВЫСШЕГО ОБРАЗОВАНИЯ</w:t>
      </w:r>
      <w:r w:rsidRPr="009A61DA">
        <w:rPr>
          <w:b/>
          <w:color w:val="000000"/>
        </w:rPr>
        <w:br/>
        <w:t>РОССИЙСКОЙ ФЕДЕРАЦИИ</w:t>
      </w:r>
    </w:p>
    <w:p w:rsidR="008F6DFD" w:rsidRPr="009A61DA" w:rsidRDefault="008F6DFD" w:rsidP="008F6DFD">
      <w:pPr>
        <w:tabs>
          <w:tab w:val="left" w:leader="underscore" w:pos="1276"/>
          <w:tab w:val="center" w:pos="4962"/>
          <w:tab w:val="right" w:leader="underscore" w:pos="9356"/>
        </w:tabs>
        <w:spacing w:before="100" w:beforeAutospacing="1"/>
        <w:jc w:val="center"/>
        <w:rPr>
          <w:b/>
          <w:color w:val="000000"/>
        </w:rPr>
      </w:pPr>
      <w:r w:rsidRPr="009A61DA">
        <w:rPr>
          <w:b/>
          <w:color w:val="000000"/>
        </w:rPr>
        <w:t>федеральное государственное бюджетное образовательное учреждение</w:t>
      </w:r>
    </w:p>
    <w:p w:rsidR="008F6DFD" w:rsidRPr="009A61DA" w:rsidRDefault="008F6DFD" w:rsidP="008F6DFD">
      <w:pPr>
        <w:tabs>
          <w:tab w:val="left" w:leader="underscore" w:pos="1276"/>
          <w:tab w:val="center" w:pos="4962"/>
          <w:tab w:val="right" w:leader="underscore" w:pos="9356"/>
        </w:tabs>
        <w:spacing w:after="100" w:afterAutospacing="1"/>
        <w:jc w:val="center"/>
        <w:rPr>
          <w:b/>
          <w:color w:val="000000"/>
        </w:rPr>
      </w:pPr>
      <w:r w:rsidRPr="009A61DA">
        <w:rPr>
          <w:b/>
          <w:color w:val="000000"/>
        </w:rPr>
        <w:t>высшего образования</w:t>
      </w:r>
    </w:p>
    <w:p w:rsidR="008F6DFD" w:rsidRPr="009A61DA" w:rsidRDefault="008F6DFD" w:rsidP="008F6DFD">
      <w:pPr>
        <w:tabs>
          <w:tab w:val="left" w:leader="underscore" w:pos="1276"/>
          <w:tab w:val="center" w:pos="4962"/>
          <w:tab w:val="right" w:leader="underscore" w:pos="9356"/>
        </w:tabs>
        <w:spacing w:before="100" w:beforeAutospacing="1" w:after="100" w:afterAutospacing="1" w:line="360" w:lineRule="auto"/>
        <w:jc w:val="center"/>
        <w:rPr>
          <w:color w:val="000000"/>
        </w:rPr>
      </w:pPr>
      <w:r w:rsidRPr="009A61DA">
        <w:rPr>
          <w:b/>
          <w:color w:val="000000"/>
        </w:rPr>
        <w:t>САНКТ-ПЕТЕРБУРГСКИЙ ГОРНЫЙ УНИВЕРСИТЕТ</w:t>
      </w:r>
    </w:p>
    <w:p w:rsidR="008F6DFD" w:rsidRPr="00363CA5" w:rsidRDefault="008F6DFD" w:rsidP="008F6DFD">
      <w:pPr>
        <w:tabs>
          <w:tab w:val="left" w:leader="underscore" w:pos="1276"/>
          <w:tab w:val="center" w:pos="4962"/>
          <w:tab w:val="right" w:leader="underscore" w:pos="9356"/>
        </w:tabs>
        <w:spacing w:before="100" w:beforeAutospacing="1" w:after="100" w:afterAutospacing="1" w:line="360" w:lineRule="auto"/>
        <w:jc w:val="center"/>
        <w:rPr>
          <w:color w:val="000000"/>
        </w:rPr>
      </w:pPr>
      <w:r w:rsidRPr="009A61DA">
        <w:rPr>
          <w:color w:val="000000"/>
        </w:rPr>
        <w:t xml:space="preserve">Кафедра </w:t>
      </w:r>
      <w:r w:rsidR="00625063">
        <w:rPr>
          <w:color w:val="000000"/>
        </w:rPr>
        <w:t>системного анализа и управления</w:t>
      </w:r>
    </w:p>
    <w:p w:rsidR="008F6DFD" w:rsidRPr="00625063" w:rsidRDefault="00625063" w:rsidP="008F6DFD">
      <w:pPr>
        <w:spacing w:before="100" w:beforeAutospacing="1" w:after="100" w:afterAutospacing="1" w:line="360" w:lineRule="auto"/>
        <w:jc w:val="center"/>
        <w:rPr>
          <w:b/>
          <w:color w:val="000000"/>
        </w:rPr>
      </w:pPr>
      <w:r>
        <w:rPr>
          <w:b/>
          <w:color w:val="000000"/>
        </w:rPr>
        <w:t>КУРСОВАЯ РАБОТА</w:t>
      </w:r>
    </w:p>
    <w:p w:rsidR="008F6DFD" w:rsidRPr="009A61DA" w:rsidRDefault="008F6DFD" w:rsidP="008F6DFD">
      <w:pPr>
        <w:tabs>
          <w:tab w:val="center" w:pos="4962"/>
          <w:tab w:val="right" w:pos="9354"/>
        </w:tabs>
        <w:spacing w:before="100" w:beforeAutospacing="1"/>
        <w:jc w:val="both"/>
        <w:rPr>
          <w:color w:val="000000"/>
          <w:u w:val="single"/>
        </w:rPr>
      </w:pPr>
      <w:r w:rsidRPr="009A61DA">
        <w:rPr>
          <w:color w:val="000000"/>
        </w:rPr>
        <w:t>По дисциплине</w:t>
      </w:r>
      <w:r w:rsidRPr="009A61DA">
        <w:rPr>
          <w:color w:val="000000"/>
          <w:u w:val="single"/>
        </w:rPr>
        <w:tab/>
      </w:r>
      <w:r w:rsidR="008403E1">
        <w:rPr>
          <w:color w:val="000000"/>
          <w:u w:val="single"/>
        </w:rPr>
        <w:t xml:space="preserve">: </w:t>
      </w:r>
      <w:r w:rsidR="008403E1" w:rsidRPr="008403E1">
        <w:rPr>
          <w:color w:val="000000"/>
          <w:u w:val="single"/>
        </w:rPr>
        <w:t>Программирование и основы алгоритмизации систем управления</w:t>
      </w:r>
      <w:r w:rsidRPr="009A61DA">
        <w:rPr>
          <w:color w:val="000000"/>
          <w:u w:val="single"/>
        </w:rPr>
        <w:tab/>
      </w:r>
      <w:r w:rsidR="008403E1">
        <w:rPr>
          <w:color w:val="000000"/>
          <w:u w:val="single"/>
        </w:rPr>
        <w:tab/>
      </w:r>
    </w:p>
    <w:p w:rsidR="008F6DFD" w:rsidRPr="009A61DA" w:rsidRDefault="008F6DFD" w:rsidP="008F6DFD">
      <w:pPr>
        <w:tabs>
          <w:tab w:val="left" w:pos="426"/>
          <w:tab w:val="center" w:pos="4678"/>
          <w:tab w:val="right" w:pos="9354"/>
        </w:tabs>
        <w:spacing w:after="100" w:afterAutospacing="1"/>
        <w:jc w:val="center"/>
        <w:rPr>
          <w:color w:val="000000"/>
        </w:rPr>
      </w:pPr>
      <w:r w:rsidRPr="009A61DA">
        <w:rPr>
          <w:color w:val="000000"/>
          <w:vertAlign w:val="superscript"/>
        </w:rPr>
        <w:t>(наименование учебной дисциплины согласно учебному плану)</w:t>
      </w:r>
    </w:p>
    <w:p w:rsidR="00625063" w:rsidRPr="00625063" w:rsidRDefault="008F6DFD" w:rsidP="00625063">
      <w:pPr>
        <w:jc w:val="both"/>
        <w:rPr>
          <w:rFonts w:ascii="Arial" w:hAnsi="Arial" w:cs="Arial"/>
          <w:color w:val="000000"/>
        </w:rPr>
      </w:pPr>
      <w:r w:rsidRPr="009A61DA">
        <w:rPr>
          <w:color w:val="000000"/>
        </w:rPr>
        <w:t>Тема работы:</w:t>
      </w:r>
      <w:r w:rsidRPr="009A61DA"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 xml:space="preserve">  </w:t>
      </w:r>
      <w:r w:rsidR="00625063" w:rsidRPr="00625063">
        <w:rPr>
          <w:color w:val="000000"/>
          <w:u w:val="single"/>
        </w:rPr>
        <w:t xml:space="preserve">Разработка приложения для расчета рангового коэффициента корреляции </w:t>
      </w:r>
      <w:proofErr w:type="spellStart"/>
      <w:r w:rsidR="00625063" w:rsidRPr="00625063">
        <w:rPr>
          <w:color w:val="000000"/>
          <w:u w:val="single"/>
        </w:rPr>
        <w:t>Спирмена</w:t>
      </w:r>
      <w:proofErr w:type="spellEnd"/>
      <w:r w:rsidR="00625063">
        <w:rPr>
          <w:color w:val="000000"/>
          <w:u w:val="single"/>
        </w:rPr>
        <w:tab/>
      </w:r>
      <w:r w:rsidR="00625063">
        <w:rPr>
          <w:color w:val="000000"/>
          <w:u w:val="single"/>
        </w:rPr>
        <w:tab/>
      </w:r>
      <w:r w:rsidR="00625063">
        <w:rPr>
          <w:color w:val="000000"/>
          <w:u w:val="single"/>
        </w:rPr>
        <w:tab/>
      </w:r>
      <w:r w:rsidR="00625063">
        <w:rPr>
          <w:color w:val="000000"/>
          <w:u w:val="single"/>
        </w:rPr>
        <w:tab/>
      </w:r>
      <w:r w:rsidR="00625063">
        <w:rPr>
          <w:color w:val="000000"/>
          <w:u w:val="single"/>
        </w:rPr>
        <w:tab/>
      </w:r>
      <w:r w:rsidR="00625063">
        <w:rPr>
          <w:color w:val="000000"/>
          <w:u w:val="single"/>
        </w:rPr>
        <w:tab/>
      </w:r>
      <w:r w:rsidR="00625063">
        <w:rPr>
          <w:color w:val="000000"/>
          <w:u w:val="single"/>
        </w:rPr>
        <w:tab/>
      </w:r>
      <w:r w:rsidR="00625063">
        <w:rPr>
          <w:color w:val="000000"/>
          <w:u w:val="single"/>
        </w:rPr>
        <w:tab/>
      </w:r>
      <w:r w:rsidR="00625063">
        <w:rPr>
          <w:color w:val="000000"/>
          <w:u w:val="single"/>
        </w:rPr>
        <w:tab/>
      </w:r>
      <w:r w:rsidR="00625063">
        <w:rPr>
          <w:color w:val="000000"/>
          <w:u w:val="single"/>
        </w:rPr>
        <w:tab/>
      </w:r>
      <w:r w:rsidR="00625063">
        <w:rPr>
          <w:color w:val="000000"/>
          <w:u w:val="single"/>
        </w:rPr>
        <w:tab/>
      </w:r>
      <w:r w:rsidR="00625063">
        <w:rPr>
          <w:color w:val="000000"/>
          <w:u w:val="single"/>
        </w:rPr>
        <w:tab/>
      </w:r>
    </w:p>
    <w:p w:rsidR="008F6DFD" w:rsidRPr="009A61DA" w:rsidRDefault="008F6DFD" w:rsidP="008F6DFD">
      <w:pPr>
        <w:tabs>
          <w:tab w:val="left" w:pos="426"/>
          <w:tab w:val="center" w:pos="5529"/>
          <w:tab w:val="right" w:pos="9354"/>
        </w:tabs>
        <w:jc w:val="both"/>
        <w:rPr>
          <w:color w:val="000000"/>
          <w:sz w:val="28"/>
          <w:szCs w:val="28"/>
          <w:u w:val="single"/>
        </w:rPr>
      </w:pPr>
      <w:r w:rsidRPr="009A61DA">
        <w:rPr>
          <w:color w:val="000000"/>
          <w:sz w:val="28"/>
          <w:szCs w:val="28"/>
          <w:u w:val="single"/>
        </w:rPr>
        <w:tab/>
      </w:r>
    </w:p>
    <w:p w:rsidR="008F6DFD" w:rsidRPr="009A61DA" w:rsidRDefault="008F6DFD" w:rsidP="008F6DFD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4"/>
        </w:tabs>
        <w:spacing w:before="100" w:beforeAutospacing="1"/>
        <w:jc w:val="both"/>
        <w:rPr>
          <w:color w:val="000000"/>
          <w:u w:val="single"/>
        </w:rPr>
      </w:pPr>
      <w:r w:rsidRPr="009A61DA">
        <w:rPr>
          <w:color w:val="000000"/>
        </w:rPr>
        <w:t>Выполнил: студент гр.</w:t>
      </w:r>
      <w:r w:rsidRPr="009A61DA">
        <w:rPr>
          <w:color w:val="000000"/>
        </w:rPr>
        <w:tab/>
      </w:r>
      <w:r>
        <w:rPr>
          <w:color w:val="000000"/>
          <w:u w:val="single"/>
        </w:rPr>
        <w:tab/>
        <w:t>ИТУ-21</w:t>
      </w:r>
      <w:r w:rsidRPr="009A61DA">
        <w:rPr>
          <w:color w:val="000000"/>
          <w:u w:val="single"/>
        </w:rPr>
        <w:tab/>
      </w:r>
      <w:r w:rsidRPr="009A61DA">
        <w:rPr>
          <w:color w:val="000000"/>
        </w:rPr>
        <w:tab/>
      </w:r>
      <w:r w:rsidRPr="009A61DA">
        <w:rPr>
          <w:color w:val="000000"/>
          <w:u w:val="single"/>
        </w:rPr>
        <w:tab/>
      </w:r>
      <w:r w:rsidRPr="009A61DA">
        <w:rPr>
          <w:color w:val="000000"/>
        </w:rPr>
        <w:tab/>
      </w:r>
      <w:r>
        <w:rPr>
          <w:color w:val="000000"/>
          <w:u w:val="single"/>
        </w:rPr>
        <w:tab/>
      </w:r>
      <w:proofErr w:type="spellStart"/>
      <w:r>
        <w:rPr>
          <w:color w:val="000000"/>
          <w:u w:val="single"/>
        </w:rPr>
        <w:t>Шулепов</w:t>
      </w:r>
      <w:proofErr w:type="spellEnd"/>
      <w:r>
        <w:rPr>
          <w:color w:val="000000"/>
          <w:u w:val="single"/>
        </w:rPr>
        <w:t xml:space="preserve"> К.В.</w:t>
      </w:r>
      <w:r w:rsidRPr="009A61DA">
        <w:rPr>
          <w:color w:val="000000"/>
          <w:u w:val="single"/>
        </w:rPr>
        <w:tab/>
      </w:r>
    </w:p>
    <w:p w:rsidR="008F6DFD" w:rsidRPr="009A61DA" w:rsidRDefault="008F6DFD" w:rsidP="008F6DFD">
      <w:pPr>
        <w:tabs>
          <w:tab w:val="center" w:pos="3686"/>
          <w:tab w:val="center" w:pos="5812"/>
          <w:tab w:val="center" w:pos="8222"/>
        </w:tabs>
        <w:spacing w:after="100" w:afterAutospacing="1"/>
        <w:jc w:val="both"/>
        <w:rPr>
          <w:color w:val="000000"/>
          <w:vertAlign w:val="superscript"/>
        </w:rPr>
      </w:pPr>
      <w:r w:rsidRPr="009A61DA">
        <w:rPr>
          <w:color w:val="000000"/>
          <w:vertAlign w:val="superscript"/>
        </w:rPr>
        <w:tab/>
        <w:t>(шифр группы)</w:t>
      </w:r>
      <w:r w:rsidRPr="009A61DA">
        <w:rPr>
          <w:color w:val="000000"/>
          <w:vertAlign w:val="superscript"/>
        </w:rPr>
        <w:tab/>
        <w:t>(подпись)</w:t>
      </w:r>
      <w:r w:rsidRPr="009A61DA">
        <w:rPr>
          <w:color w:val="000000"/>
          <w:vertAlign w:val="superscript"/>
        </w:rPr>
        <w:tab/>
        <w:t>(Ф.И.О.)</w:t>
      </w:r>
    </w:p>
    <w:p w:rsidR="008F6DFD" w:rsidRPr="009A61DA" w:rsidRDefault="008F6DFD" w:rsidP="008F6DFD">
      <w:pPr>
        <w:tabs>
          <w:tab w:val="left" w:pos="2835"/>
          <w:tab w:val="center" w:pos="3686"/>
          <w:tab w:val="center" w:pos="5812"/>
          <w:tab w:val="center" w:pos="8222"/>
        </w:tabs>
        <w:spacing w:before="100" w:beforeAutospacing="1" w:after="100" w:afterAutospacing="1" w:line="360" w:lineRule="auto"/>
        <w:jc w:val="both"/>
        <w:rPr>
          <w:color w:val="000000"/>
          <w:u w:val="single"/>
        </w:rPr>
      </w:pPr>
      <w:r w:rsidRPr="009A61DA">
        <w:rPr>
          <w:color w:val="000000"/>
        </w:rPr>
        <w:t>Оценка:</w:t>
      </w:r>
      <w:r w:rsidRPr="009A61DA">
        <w:rPr>
          <w:color w:val="000000"/>
          <w:u w:val="single"/>
        </w:rPr>
        <w:tab/>
      </w:r>
    </w:p>
    <w:p w:rsidR="008F6DFD" w:rsidRPr="009A61DA" w:rsidRDefault="008F6DFD" w:rsidP="008F6DFD">
      <w:pPr>
        <w:tabs>
          <w:tab w:val="left" w:pos="2835"/>
          <w:tab w:val="center" w:pos="3686"/>
          <w:tab w:val="center" w:pos="5812"/>
          <w:tab w:val="center" w:pos="8222"/>
        </w:tabs>
        <w:spacing w:before="100" w:beforeAutospacing="1" w:after="100" w:afterAutospacing="1" w:line="360" w:lineRule="auto"/>
        <w:jc w:val="both"/>
        <w:rPr>
          <w:color w:val="000000"/>
          <w:u w:val="single"/>
        </w:rPr>
      </w:pPr>
      <w:r w:rsidRPr="009A61DA">
        <w:rPr>
          <w:color w:val="000000"/>
        </w:rPr>
        <w:t>Дата:</w:t>
      </w:r>
      <w:r w:rsidRPr="009A61DA">
        <w:rPr>
          <w:color w:val="000000"/>
          <w:u w:val="single"/>
        </w:rPr>
        <w:tab/>
      </w:r>
    </w:p>
    <w:p w:rsidR="008F6DFD" w:rsidRPr="009A61DA" w:rsidRDefault="008F6DFD" w:rsidP="008F6DFD">
      <w:pPr>
        <w:tabs>
          <w:tab w:val="left" w:pos="709"/>
          <w:tab w:val="left" w:pos="1418"/>
          <w:tab w:val="left" w:pos="2127"/>
        </w:tabs>
        <w:spacing w:before="100" w:beforeAutospacing="1"/>
        <w:jc w:val="both"/>
        <w:rPr>
          <w:color w:val="000000"/>
        </w:rPr>
      </w:pPr>
      <w:r w:rsidRPr="009A61DA">
        <w:rPr>
          <w:color w:val="000000"/>
        </w:rPr>
        <w:t>Проверил</w:t>
      </w:r>
    </w:p>
    <w:p w:rsidR="008F6DFD" w:rsidRPr="009A61DA" w:rsidRDefault="008F6DFD" w:rsidP="008F6DFD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4"/>
        </w:tabs>
        <w:jc w:val="both"/>
        <w:rPr>
          <w:color w:val="000000"/>
          <w:u w:val="single"/>
        </w:rPr>
      </w:pPr>
      <w:r w:rsidRPr="009A61DA">
        <w:rPr>
          <w:color w:val="000000"/>
        </w:rPr>
        <w:t xml:space="preserve">руководитель работы: </w:t>
      </w:r>
      <w:r w:rsidRPr="009A61DA">
        <w:rPr>
          <w:color w:val="000000"/>
        </w:rPr>
        <w:tab/>
      </w:r>
      <w:r w:rsidRPr="009A61DA">
        <w:rPr>
          <w:color w:val="000000"/>
          <w:u w:val="single"/>
        </w:rPr>
        <w:tab/>
      </w:r>
      <w:r>
        <w:rPr>
          <w:color w:val="000000"/>
          <w:u w:val="single"/>
        </w:rPr>
        <w:t>доцент</w:t>
      </w:r>
      <w:r w:rsidRPr="009A61DA">
        <w:rPr>
          <w:color w:val="000000"/>
          <w:u w:val="single"/>
        </w:rPr>
        <w:tab/>
      </w:r>
      <w:r w:rsidRPr="009A61DA">
        <w:rPr>
          <w:color w:val="000000"/>
        </w:rPr>
        <w:tab/>
      </w:r>
      <w:r w:rsidRPr="009A61DA">
        <w:rPr>
          <w:color w:val="000000"/>
          <w:u w:val="single"/>
        </w:rPr>
        <w:tab/>
      </w:r>
      <w:r w:rsidRPr="009A61DA">
        <w:rPr>
          <w:color w:val="000000"/>
        </w:rPr>
        <w:tab/>
      </w:r>
      <w:r w:rsidRPr="009A61DA">
        <w:rPr>
          <w:color w:val="000000"/>
          <w:u w:val="single"/>
        </w:rPr>
        <w:tab/>
      </w:r>
      <w:r w:rsidR="00625063">
        <w:rPr>
          <w:color w:val="000000"/>
          <w:u w:val="single"/>
        </w:rPr>
        <w:t>Кухарова Т.В.</w:t>
      </w:r>
      <w:r w:rsidRPr="009A61DA">
        <w:rPr>
          <w:color w:val="000000"/>
          <w:u w:val="single"/>
        </w:rPr>
        <w:tab/>
      </w:r>
    </w:p>
    <w:p w:rsidR="008F6DFD" w:rsidRDefault="008F6DFD" w:rsidP="008F6DFD">
      <w:pPr>
        <w:tabs>
          <w:tab w:val="center" w:pos="3686"/>
          <w:tab w:val="center" w:pos="5812"/>
          <w:tab w:val="center" w:pos="8222"/>
        </w:tabs>
        <w:spacing w:after="100" w:afterAutospacing="1"/>
        <w:jc w:val="both"/>
        <w:rPr>
          <w:color w:val="000000"/>
        </w:rPr>
      </w:pPr>
      <w:r w:rsidRPr="009A61DA">
        <w:rPr>
          <w:color w:val="000000"/>
          <w:vertAlign w:val="superscript"/>
        </w:rPr>
        <w:tab/>
        <w:t>(должность)</w:t>
      </w:r>
      <w:r w:rsidRPr="009A61DA">
        <w:rPr>
          <w:color w:val="000000"/>
          <w:vertAlign w:val="superscript"/>
        </w:rPr>
        <w:tab/>
        <w:t>(подпись)</w:t>
      </w:r>
      <w:r w:rsidRPr="009A61DA">
        <w:rPr>
          <w:color w:val="000000"/>
          <w:vertAlign w:val="superscript"/>
        </w:rPr>
        <w:tab/>
        <w:t>(Ф.И.О.)</w:t>
      </w:r>
    </w:p>
    <w:p w:rsidR="008F6DFD" w:rsidRDefault="008F6DFD" w:rsidP="008F6DFD">
      <w:pPr>
        <w:tabs>
          <w:tab w:val="center" w:pos="3686"/>
          <w:tab w:val="center" w:pos="5812"/>
          <w:tab w:val="center" w:pos="8222"/>
        </w:tabs>
        <w:spacing w:after="100" w:afterAutospacing="1"/>
        <w:jc w:val="both"/>
        <w:rPr>
          <w:color w:val="000000"/>
        </w:rPr>
      </w:pPr>
    </w:p>
    <w:p w:rsidR="008F6DFD" w:rsidRDefault="008F6DFD" w:rsidP="008F6DFD">
      <w:pPr>
        <w:tabs>
          <w:tab w:val="center" w:pos="3686"/>
          <w:tab w:val="center" w:pos="5812"/>
          <w:tab w:val="center" w:pos="8222"/>
        </w:tabs>
        <w:spacing w:after="100" w:afterAutospacing="1"/>
        <w:jc w:val="both"/>
        <w:rPr>
          <w:color w:val="000000"/>
        </w:rPr>
      </w:pPr>
    </w:p>
    <w:p w:rsidR="008F6DFD" w:rsidRDefault="008F6DFD" w:rsidP="008F6DFD">
      <w:pPr>
        <w:tabs>
          <w:tab w:val="center" w:pos="3686"/>
          <w:tab w:val="center" w:pos="5812"/>
          <w:tab w:val="center" w:pos="8222"/>
        </w:tabs>
        <w:spacing w:after="100" w:afterAutospacing="1"/>
        <w:jc w:val="both"/>
        <w:rPr>
          <w:color w:val="000000"/>
        </w:rPr>
      </w:pPr>
    </w:p>
    <w:p w:rsidR="008F6DFD" w:rsidRDefault="008F6DFD" w:rsidP="008F6DFD">
      <w:pPr>
        <w:tabs>
          <w:tab w:val="center" w:pos="3686"/>
          <w:tab w:val="center" w:pos="5812"/>
          <w:tab w:val="center" w:pos="8222"/>
        </w:tabs>
        <w:spacing w:after="100" w:afterAutospacing="1"/>
        <w:jc w:val="both"/>
        <w:rPr>
          <w:color w:val="000000"/>
        </w:rPr>
      </w:pPr>
    </w:p>
    <w:p w:rsidR="008F6DFD" w:rsidRDefault="008F6DFD" w:rsidP="008F6DFD">
      <w:pPr>
        <w:tabs>
          <w:tab w:val="center" w:pos="3686"/>
          <w:tab w:val="center" w:pos="5812"/>
          <w:tab w:val="center" w:pos="8222"/>
        </w:tabs>
        <w:spacing w:after="100" w:afterAutospacing="1"/>
        <w:jc w:val="center"/>
        <w:rPr>
          <w:color w:val="000000"/>
          <w:lang w:val="en-US"/>
        </w:rPr>
      </w:pPr>
      <w:r w:rsidRPr="009A61DA">
        <w:rPr>
          <w:color w:val="000000"/>
        </w:rPr>
        <w:t xml:space="preserve">Санкт-Петербург </w:t>
      </w:r>
    </w:p>
    <w:p w:rsidR="008F6DFD" w:rsidRDefault="008F6DFD" w:rsidP="008F6DFD">
      <w:pPr>
        <w:tabs>
          <w:tab w:val="center" w:pos="3686"/>
          <w:tab w:val="center" w:pos="5812"/>
          <w:tab w:val="center" w:pos="8222"/>
        </w:tabs>
        <w:spacing w:after="100" w:afterAutospacing="1"/>
        <w:jc w:val="center"/>
        <w:rPr>
          <w:color w:val="000000"/>
        </w:rPr>
      </w:pPr>
      <w:r w:rsidRPr="009A61DA">
        <w:rPr>
          <w:color w:val="000000"/>
        </w:rPr>
        <w:t>202</w:t>
      </w:r>
      <w:r>
        <w:rPr>
          <w:color w:val="000000"/>
        </w:rPr>
        <w:t>3</w:t>
      </w:r>
    </w:p>
    <w:p w:rsidR="00525105" w:rsidRDefault="00525105" w:rsidP="00525105"/>
    <w:sdt>
      <w:sdtPr>
        <w:rPr>
          <w:rFonts w:ascii="Times New Roman" w:eastAsia="Times New Roman" w:hAnsi="Times New Roman" w:cs="Times New Roman"/>
          <w:b w:val="0"/>
          <w:caps w:val="0"/>
          <w:noProof/>
          <w:color w:val="auto"/>
          <w:sz w:val="24"/>
          <w:szCs w:val="24"/>
          <w:lang w:val="en-US"/>
        </w:rPr>
        <w:id w:val="18169975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33B18" w:rsidRPr="00C01388" w:rsidRDefault="00C33B18" w:rsidP="00C33B18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noProof/>
              <w:color w:val="auto"/>
              <w:sz w:val="28"/>
              <w:lang w:val="en-US"/>
            </w:rPr>
          </w:pPr>
          <w:r w:rsidRPr="00C01388">
            <w:rPr>
              <w:rFonts w:ascii="Times New Roman" w:hAnsi="Times New Roman" w:cs="Times New Roman"/>
              <w:noProof/>
              <w:color w:val="auto"/>
              <w:sz w:val="28"/>
              <w:lang w:val="en-US"/>
            </w:rPr>
            <w:t>СОДЕРЖАНИЕ</w:t>
          </w:r>
        </w:p>
        <w:p w:rsidR="00206701" w:rsidRDefault="00645D1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1388">
            <w:rPr>
              <w:noProof/>
              <w:sz w:val="28"/>
              <w:lang w:val="en-US"/>
            </w:rPr>
            <w:fldChar w:fldCharType="begin"/>
          </w:r>
          <w:r w:rsidR="00C33B18" w:rsidRPr="00C01388">
            <w:rPr>
              <w:noProof/>
              <w:sz w:val="28"/>
              <w:lang w:val="en-US"/>
            </w:rPr>
            <w:instrText xml:space="preserve"> TOC \o "1-3" \h \z \u </w:instrText>
          </w:r>
          <w:r w:rsidRPr="00C01388">
            <w:rPr>
              <w:noProof/>
              <w:sz w:val="28"/>
              <w:lang w:val="en-US"/>
            </w:rPr>
            <w:fldChar w:fldCharType="separate"/>
          </w:r>
          <w:hyperlink w:anchor="_Toc135040372" w:history="1">
            <w:r w:rsidR="00206701" w:rsidRPr="00647E42">
              <w:rPr>
                <w:rStyle w:val="a6"/>
                <w:noProof/>
              </w:rPr>
              <w:t>Введение</w:t>
            </w:r>
            <w:r w:rsidR="00206701">
              <w:rPr>
                <w:noProof/>
                <w:webHidden/>
              </w:rPr>
              <w:tab/>
            </w:r>
            <w:r w:rsidR="00206701">
              <w:rPr>
                <w:noProof/>
                <w:webHidden/>
              </w:rPr>
              <w:fldChar w:fldCharType="begin"/>
            </w:r>
            <w:r w:rsidR="00206701">
              <w:rPr>
                <w:noProof/>
                <w:webHidden/>
              </w:rPr>
              <w:instrText xml:space="preserve"> PAGEREF _Toc135040372 \h </w:instrText>
            </w:r>
            <w:r w:rsidR="00206701">
              <w:rPr>
                <w:noProof/>
                <w:webHidden/>
              </w:rPr>
            </w:r>
            <w:r w:rsidR="00206701">
              <w:rPr>
                <w:noProof/>
                <w:webHidden/>
              </w:rPr>
              <w:fldChar w:fldCharType="separate"/>
            </w:r>
            <w:r w:rsidR="00206701">
              <w:rPr>
                <w:noProof/>
                <w:webHidden/>
              </w:rPr>
              <w:t>4</w:t>
            </w:r>
            <w:r w:rsidR="00206701">
              <w:rPr>
                <w:noProof/>
                <w:webHidden/>
              </w:rPr>
              <w:fldChar w:fldCharType="end"/>
            </w:r>
          </w:hyperlink>
        </w:p>
        <w:p w:rsidR="00206701" w:rsidRDefault="002067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40373" w:history="1">
            <w:r w:rsidRPr="00647E42">
              <w:rPr>
                <w:rStyle w:val="a6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01" w:rsidRDefault="002067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40374" w:history="1">
            <w:r w:rsidRPr="00647E42">
              <w:rPr>
                <w:rStyle w:val="a6"/>
                <w:noProof/>
              </w:rPr>
              <w:t>Описание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01" w:rsidRDefault="002067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40375" w:history="1">
            <w:r w:rsidRPr="00647E42">
              <w:rPr>
                <w:rStyle w:val="a6"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01" w:rsidRDefault="002067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40376" w:history="1">
            <w:r w:rsidRPr="00647E42">
              <w:rPr>
                <w:rStyle w:val="a6"/>
                <w:noProof/>
              </w:rPr>
              <w:t>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01" w:rsidRDefault="002067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40377" w:history="1">
            <w:r w:rsidRPr="00647E42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01" w:rsidRDefault="002067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40378" w:history="1">
            <w:r w:rsidRPr="00647E42">
              <w:rPr>
                <w:rStyle w:val="a6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01" w:rsidRDefault="002067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40379" w:history="1">
            <w:r w:rsidRPr="00647E42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18" w:rsidRPr="00C01388" w:rsidRDefault="00645D1D" w:rsidP="00C33B18">
          <w:pPr>
            <w:spacing w:line="360" w:lineRule="auto"/>
            <w:rPr>
              <w:noProof/>
              <w:lang w:val="en-US"/>
            </w:rPr>
          </w:pPr>
          <w:r w:rsidRPr="00C01388">
            <w:rPr>
              <w:b/>
              <w:bCs/>
              <w:noProof/>
              <w:sz w:val="28"/>
              <w:lang w:val="en-US"/>
            </w:rPr>
            <w:fldChar w:fldCharType="end"/>
          </w:r>
        </w:p>
      </w:sdtContent>
    </w:sdt>
    <w:p w:rsidR="002E4853" w:rsidRPr="00C01388" w:rsidRDefault="002E4853" w:rsidP="00F00C8F">
      <w:pPr>
        <w:jc w:val="center"/>
        <w:rPr>
          <w:noProof/>
          <w:lang w:val="en-US"/>
        </w:rPr>
        <w:sectPr w:rsidR="002E4853" w:rsidRPr="00C01388" w:rsidSect="008F6DFD">
          <w:footerReference w:type="default" r:id="rId10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BA7444" w:rsidRPr="00902E73" w:rsidRDefault="002E4853" w:rsidP="002E4853">
      <w:pPr>
        <w:pStyle w:val="1"/>
        <w:rPr>
          <w:noProof/>
          <w:color w:val="auto"/>
        </w:rPr>
      </w:pPr>
      <w:bookmarkStart w:id="0" w:name="_Toc103213097"/>
      <w:bookmarkStart w:id="1" w:name="_Toc135040372"/>
      <w:r w:rsidRPr="00902E73">
        <w:rPr>
          <w:noProof/>
          <w:color w:val="auto"/>
        </w:rPr>
        <w:lastRenderedPageBreak/>
        <w:t>Введение</w:t>
      </w:r>
      <w:bookmarkEnd w:id="0"/>
      <w:bookmarkEnd w:id="1"/>
    </w:p>
    <w:p w:rsidR="00422CC3" w:rsidRPr="00422CC3" w:rsidRDefault="00422CC3" w:rsidP="00422CC3">
      <w:pPr>
        <w:pStyle w:val="TNR12"/>
      </w:pPr>
      <w:r w:rsidRPr="00422CC3">
        <w:t xml:space="preserve">Ранговый коэффициент корреляции </w:t>
      </w:r>
      <w:proofErr w:type="spellStart"/>
      <w:r w:rsidRPr="00422CC3">
        <w:t>Спирмена</w:t>
      </w:r>
      <w:proofErr w:type="spellEnd"/>
      <w:r w:rsidRPr="00422CC3">
        <w:t xml:space="preserve"> - это статистический показатель, который и</w:t>
      </w:r>
      <w:r w:rsidR="00EA28F0">
        <w:t>спользуется для измерения силы</w:t>
      </w:r>
      <w:r w:rsidRPr="00422CC3">
        <w:t xml:space="preserve"> связи между двумя переменными, которые измерены в ранговой шкале.</w:t>
      </w:r>
    </w:p>
    <w:p w:rsidR="00422CC3" w:rsidRDefault="00422CC3" w:rsidP="00422CC3">
      <w:pPr>
        <w:pStyle w:val="TNR12"/>
      </w:pPr>
      <w:r w:rsidRPr="00422CC3">
        <w:t xml:space="preserve">Данный коэффициент все еще является актуальным в научных исследованиях, особенно в области социальных наук, психологии и медицины. Он может быть использован для </w:t>
      </w:r>
      <w:r>
        <w:t xml:space="preserve">анализа различных взаимосвязей. </w:t>
      </w:r>
    </w:p>
    <w:p w:rsidR="00422CC3" w:rsidRPr="00422CC3" w:rsidRDefault="00422CC3" w:rsidP="00422CC3">
      <w:pPr>
        <w:pStyle w:val="TNR12"/>
      </w:pPr>
      <w:r w:rsidRPr="00422CC3">
        <w:t xml:space="preserve">Ранговый коэффициент корреляции </w:t>
      </w:r>
      <w:proofErr w:type="spellStart"/>
      <w:r w:rsidRPr="00422CC3">
        <w:t>Спирмена</w:t>
      </w:r>
      <w:proofErr w:type="spellEnd"/>
      <w:r w:rsidRPr="00422CC3">
        <w:t xml:space="preserve"> также полезен в тех случаях, когда данные не соответствуют нормальному распределению или содержат выбросы. Он также может быть использован для анализа связи между переменными, измеренными в номинальной шкале.</w:t>
      </w:r>
    </w:p>
    <w:p w:rsidR="00422CC3" w:rsidRPr="00422CC3" w:rsidRDefault="00422CC3" w:rsidP="00422CC3">
      <w:pPr>
        <w:pStyle w:val="TNR12"/>
      </w:pPr>
      <w:r w:rsidRPr="00422CC3">
        <w:t xml:space="preserve">Таким образом, ранговый коэффициент корреляции </w:t>
      </w:r>
      <w:proofErr w:type="spellStart"/>
      <w:r w:rsidRPr="00422CC3">
        <w:t>Спирмена</w:t>
      </w:r>
      <w:proofErr w:type="spellEnd"/>
      <w:r w:rsidRPr="00422CC3">
        <w:t xml:space="preserve"> остается актуальным и полезным показателем для анализа взаимосвязей между переменными в различных областях науки и приложений.</w:t>
      </w:r>
    </w:p>
    <w:p w:rsidR="000265D3" w:rsidRDefault="000265D3" w:rsidP="00422CC3">
      <w:pPr>
        <w:pStyle w:val="TNR12"/>
      </w:pPr>
      <w:r>
        <w:t xml:space="preserve">Цель работы – изучить алгоритм, способы расчёта рангового коэффициента корреляции </w:t>
      </w:r>
      <w:proofErr w:type="spellStart"/>
      <w:r>
        <w:t>Спирмена</w:t>
      </w:r>
      <w:proofErr w:type="spellEnd"/>
      <w:r>
        <w:t xml:space="preserve"> и разработать приложение для его расчёта.</w:t>
      </w:r>
    </w:p>
    <w:p w:rsidR="000265D3" w:rsidRPr="00422CC3" w:rsidRDefault="000265D3" w:rsidP="00422CC3">
      <w:pPr>
        <w:pStyle w:val="TNR12"/>
      </w:pPr>
      <w:r>
        <w:t xml:space="preserve">Объект исследования – ранговый коэффициент корреляции </w:t>
      </w:r>
      <w:proofErr w:type="spellStart"/>
      <w:r>
        <w:t>Спирмена</w:t>
      </w:r>
      <w:proofErr w:type="spellEnd"/>
      <w:r>
        <w:t>.</w:t>
      </w:r>
    </w:p>
    <w:p w:rsidR="00936B2F" w:rsidRPr="00EE75CC" w:rsidRDefault="00BC5805" w:rsidP="000265D3">
      <w:pPr>
        <w:pStyle w:val="1"/>
      </w:pPr>
      <w:r w:rsidRPr="00902E73">
        <w:rPr>
          <w:noProof/>
        </w:rPr>
        <w:t xml:space="preserve"> </w:t>
      </w:r>
      <w:r w:rsidR="004F2232" w:rsidRPr="00902E73">
        <w:rPr>
          <w:noProof/>
        </w:rPr>
        <w:br w:type="page"/>
      </w:r>
      <w:bookmarkStart w:id="2" w:name="_Toc135040373"/>
      <w:r w:rsidR="00936B2F" w:rsidRPr="00EE75CC">
        <w:lastRenderedPageBreak/>
        <w:t>Описание предметной области</w:t>
      </w:r>
      <w:bookmarkEnd w:id="2"/>
      <w:r w:rsidR="00936B2F" w:rsidRPr="00EE75CC">
        <w:tab/>
      </w:r>
    </w:p>
    <w:p w:rsidR="00936B2F" w:rsidRDefault="00936B2F" w:rsidP="00936B2F">
      <w:pPr>
        <w:pStyle w:val="TNR12"/>
      </w:pPr>
      <w:r w:rsidRPr="00936B2F">
        <w:t xml:space="preserve">Ранговый коэффициент корреляции </w:t>
      </w:r>
      <w:proofErr w:type="spellStart"/>
      <w:r w:rsidRPr="00936B2F">
        <w:t>Спирмена</w:t>
      </w:r>
      <w:proofErr w:type="spellEnd"/>
      <w:r w:rsidRPr="00936B2F">
        <w:t xml:space="preserve"> - это статистическая мера, и</w:t>
      </w:r>
      <w:r w:rsidR="0087537A">
        <w:t>спользуемая для измерения силы</w:t>
      </w:r>
      <w:r w:rsidRPr="00936B2F">
        <w:t xml:space="preserve"> связи между двумя ранговыми переменными. Он может принимать значения от -1 до 1, где -1 означает полную обратную связь, 0 - отсутствие связи и 1 - полную прямую связь.</w:t>
      </w:r>
    </w:p>
    <w:p w:rsidR="00D87991" w:rsidRPr="00D87991" w:rsidRDefault="00D87991" w:rsidP="00D87991">
      <w:pPr>
        <w:pStyle w:val="TNR12"/>
      </w:pPr>
      <w:r w:rsidRPr="00D87991">
        <w:t xml:space="preserve">Коэффициент корреляции </w:t>
      </w:r>
      <w:proofErr w:type="spellStart"/>
      <w:r w:rsidRPr="00D87991">
        <w:t>Спирмена</w:t>
      </w:r>
      <w:proofErr w:type="spellEnd"/>
      <w:r w:rsidRPr="00D87991">
        <w:t xml:space="preserve"> был разработан британским статистиком Чарльзом </w:t>
      </w:r>
      <w:proofErr w:type="spellStart"/>
      <w:r w:rsidRPr="00D87991">
        <w:t>Спирменом</w:t>
      </w:r>
      <w:proofErr w:type="spellEnd"/>
      <w:r w:rsidRPr="00D87991">
        <w:t xml:space="preserve"> в начале 20-го века. </w:t>
      </w:r>
      <w:proofErr w:type="spellStart"/>
      <w:r w:rsidRPr="00D87991">
        <w:t>Спирмен</w:t>
      </w:r>
      <w:proofErr w:type="spellEnd"/>
      <w:r w:rsidRPr="00D87991">
        <w:t xml:space="preserve"> родился в 1863 году в Англии и учился в Оксфордском университете. Он сделал значительный вклад в различные области статистики, включая теорию рангов, корреляцию и факторный анализ.</w:t>
      </w:r>
    </w:p>
    <w:p w:rsidR="00D87991" w:rsidRPr="00D87991" w:rsidRDefault="00D87991" w:rsidP="00D87991">
      <w:pPr>
        <w:pStyle w:val="TNR12"/>
      </w:pPr>
      <w:r w:rsidRPr="00D87991">
        <w:t xml:space="preserve">В 1904 году </w:t>
      </w:r>
      <w:proofErr w:type="spellStart"/>
      <w:r w:rsidRPr="00D87991">
        <w:t>Спирмен</w:t>
      </w:r>
      <w:proofErr w:type="spellEnd"/>
      <w:r w:rsidRPr="00D87991">
        <w:t xml:space="preserve"> опубликовал статью, в которой он предложил новый метод оценки корреляции, который основывался на рангах данных, а не на их фактических значениях. Он заметил, что ранговая корреляция может быть более эффективной, чем обычная линейная корреляция, когда данные имеют асимметричное распределение или наличие выбросов.</w:t>
      </w:r>
    </w:p>
    <w:p w:rsidR="00D87991" w:rsidRPr="00936B2F" w:rsidRDefault="00D87991" w:rsidP="00D87991">
      <w:pPr>
        <w:pStyle w:val="TNR12"/>
      </w:pPr>
      <w:proofErr w:type="spellStart"/>
      <w:r w:rsidRPr="00D87991">
        <w:t>Спирмен</w:t>
      </w:r>
      <w:proofErr w:type="spellEnd"/>
      <w:r w:rsidRPr="00D87991">
        <w:t xml:space="preserve"> также предложил формулу для вычисления коэффициента корреляции </w:t>
      </w:r>
      <w:proofErr w:type="spellStart"/>
      <w:r w:rsidRPr="00D87991">
        <w:t>Спирмена</w:t>
      </w:r>
      <w:proofErr w:type="spellEnd"/>
      <w:r w:rsidRPr="00D87991">
        <w:t>, которая в осно</w:t>
      </w:r>
      <w:r>
        <w:t xml:space="preserve">вном </w:t>
      </w:r>
      <w:proofErr w:type="gramStart"/>
      <w:r>
        <w:t>используется и по сей</w:t>
      </w:r>
      <w:proofErr w:type="gramEnd"/>
      <w:r>
        <w:t xml:space="preserve"> день</w:t>
      </w:r>
      <w:r w:rsidRPr="00D87991">
        <w:t xml:space="preserve">. </w:t>
      </w:r>
      <w:proofErr w:type="spellStart"/>
      <w:r w:rsidRPr="00D87991">
        <w:t>Спирмен</w:t>
      </w:r>
      <w:proofErr w:type="spellEnd"/>
      <w:r w:rsidRPr="00D87991">
        <w:t xml:space="preserve"> получил много почетных наград за свою работу, в том числе, избрание его президентом Королевского статистического общества в 1933 году.</w:t>
      </w:r>
    </w:p>
    <w:p w:rsidR="00936B2F" w:rsidRPr="00936B2F" w:rsidRDefault="00936B2F" w:rsidP="00936B2F">
      <w:pPr>
        <w:pStyle w:val="TNR12"/>
      </w:pPr>
      <w:r w:rsidRPr="00936B2F">
        <w:t xml:space="preserve">Ранговый коэффициент корреляции </w:t>
      </w:r>
      <w:proofErr w:type="spellStart"/>
      <w:r w:rsidRPr="00936B2F">
        <w:t>Спирмена</w:t>
      </w:r>
      <w:proofErr w:type="spellEnd"/>
      <w:r w:rsidRPr="00936B2F">
        <w:t xml:space="preserve"> основан на присвоении ранговым переменным ранговых значений, то есть каждому значению переменной присваивается ранг, отражающий его положение в отсортированном списке. Если два объекта имеют одинаковые значения, то им присваивается средний ранг.</w:t>
      </w:r>
    </w:p>
    <w:p w:rsidR="00936B2F" w:rsidRPr="00936B2F" w:rsidRDefault="00936B2F" w:rsidP="00936B2F">
      <w:pPr>
        <w:pStyle w:val="TNR12"/>
      </w:pPr>
      <w:r w:rsidRPr="00936B2F">
        <w:t>Если значение коэффициента равно 0, то можно говорить об отсутствии связи между переменными. Значение 1 означает, что все значения одной переменной связаны с возрастающими значениями другой переменной, а значение -1 - обратная связь.</w:t>
      </w:r>
    </w:p>
    <w:p w:rsidR="00936B2F" w:rsidRPr="00936B2F" w:rsidRDefault="00936B2F" w:rsidP="00936B2F">
      <w:pPr>
        <w:pStyle w:val="TNR12"/>
      </w:pPr>
      <w:r w:rsidRPr="00936B2F">
        <w:t xml:space="preserve">Ранговый коэффициент корреляции </w:t>
      </w:r>
      <w:proofErr w:type="spellStart"/>
      <w:r w:rsidRPr="00936B2F">
        <w:t>Спирмена</w:t>
      </w:r>
      <w:proofErr w:type="spellEnd"/>
      <w:r w:rsidRPr="00936B2F">
        <w:t xml:space="preserve"> часто используется в задачах, связанных с оценкой связи между ранговыми переменными, такими как оценка связи между ранговыми показателями качества продукта и ранговыми оценками клиентов. Он также используется для проверки гипотезы о том, что две ранговые переменные имеют одинаковое распределение.</w:t>
      </w:r>
    </w:p>
    <w:p w:rsidR="00936B2F" w:rsidRPr="00936B2F" w:rsidRDefault="00936B2F" w:rsidP="00936B2F">
      <w:pPr>
        <w:pStyle w:val="TNR12"/>
      </w:pPr>
      <w:r w:rsidRPr="00936B2F">
        <w:t xml:space="preserve">Ранговый коэффициент корреляции </w:t>
      </w:r>
      <w:proofErr w:type="spellStart"/>
      <w:r w:rsidRPr="00936B2F">
        <w:t>Спирмена</w:t>
      </w:r>
      <w:proofErr w:type="spellEnd"/>
      <w:r w:rsidRPr="00936B2F">
        <w:t xml:space="preserve"> рассчитывается по следующему алгоритму:</w:t>
      </w:r>
    </w:p>
    <w:p w:rsidR="00936B2F" w:rsidRPr="00936B2F" w:rsidRDefault="00936B2F" w:rsidP="00936B2F">
      <w:pPr>
        <w:pStyle w:val="TNR12"/>
      </w:pPr>
      <w:r w:rsidRPr="00936B2F">
        <w:t>Пусть имеется две выборки значений X и Y размера n.</w:t>
      </w:r>
    </w:p>
    <w:p w:rsidR="00936B2F" w:rsidRPr="00936B2F" w:rsidRDefault="00936B2F" w:rsidP="00936B2F">
      <w:pPr>
        <w:pStyle w:val="TNR12"/>
      </w:pPr>
      <w:r w:rsidRPr="00936B2F">
        <w:t xml:space="preserve">Для каждой выборки вычисляем ранги элементов. Для этого: </w:t>
      </w:r>
    </w:p>
    <w:p w:rsidR="00936B2F" w:rsidRPr="00936B2F" w:rsidRDefault="00936B2F" w:rsidP="00936B2F">
      <w:pPr>
        <w:pStyle w:val="TNR12"/>
        <w:numPr>
          <w:ilvl w:val="0"/>
          <w:numId w:val="12"/>
        </w:numPr>
        <w:ind w:left="0" w:firstLine="1069"/>
      </w:pPr>
      <w:r w:rsidRPr="00936B2F">
        <w:t xml:space="preserve">Сортируем значения выборки по возрастанию. </w:t>
      </w:r>
    </w:p>
    <w:p w:rsidR="00936B2F" w:rsidRPr="00936B2F" w:rsidRDefault="00936B2F" w:rsidP="00936B2F">
      <w:pPr>
        <w:pStyle w:val="TNR12"/>
        <w:numPr>
          <w:ilvl w:val="0"/>
          <w:numId w:val="12"/>
        </w:numPr>
        <w:ind w:left="0" w:firstLine="1069"/>
      </w:pPr>
      <w:r w:rsidRPr="00936B2F">
        <w:t xml:space="preserve">Присваиваем первому значению ранг 1, второму - 2 и т.д. </w:t>
      </w:r>
    </w:p>
    <w:p w:rsidR="00936B2F" w:rsidRPr="00936B2F" w:rsidRDefault="00936B2F" w:rsidP="00936B2F">
      <w:pPr>
        <w:pStyle w:val="TNR12"/>
        <w:numPr>
          <w:ilvl w:val="0"/>
          <w:numId w:val="12"/>
        </w:numPr>
        <w:ind w:left="0" w:firstLine="1069"/>
      </w:pPr>
      <w:r w:rsidRPr="00936B2F">
        <w:t>Если в выборке есть повторяющиеся значения, то присваиваем им среднее значение рангов.</w:t>
      </w:r>
    </w:p>
    <w:p w:rsidR="00936B2F" w:rsidRPr="00936B2F" w:rsidRDefault="00936B2F" w:rsidP="00936B2F">
      <w:pPr>
        <w:pStyle w:val="TNR12"/>
        <w:numPr>
          <w:ilvl w:val="0"/>
          <w:numId w:val="12"/>
        </w:numPr>
        <w:ind w:left="0" w:firstLine="1069"/>
      </w:pPr>
      <w:r w:rsidRPr="00936B2F">
        <w:t>Вычисляем разности рангов для каждой пары соответствующих элементов X и Y.</w:t>
      </w:r>
    </w:p>
    <w:p w:rsidR="00936B2F" w:rsidRPr="00936B2F" w:rsidRDefault="00936B2F" w:rsidP="00936B2F">
      <w:pPr>
        <w:pStyle w:val="TNR12"/>
        <w:numPr>
          <w:ilvl w:val="0"/>
          <w:numId w:val="12"/>
        </w:numPr>
        <w:ind w:left="0" w:firstLine="1069"/>
      </w:pPr>
      <w:r w:rsidRPr="00936B2F">
        <w:t xml:space="preserve">Вычисляем сумму квадратов разностей рангов: </w:t>
      </w:r>
    </w:p>
    <w:p w:rsidR="00936B2F" w:rsidRPr="00936B2F" w:rsidRDefault="00936B2F" w:rsidP="00936B2F">
      <w:pPr>
        <w:pStyle w:val="TNR12"/>
        <w:numPr>
          <w:ilvl w:val="0"/>
          <w:numId w:val="14"/>
        </w:numPr>
      </w:pPr>
      <w:r w:rsidRPr="00936B2F">
        <w:lastRenderedPageBreak/>
        <w:t>Суммируем квадраты разностей рангов для каждой пары соответствующих элементов X и Y.</w:t>
      </w:r>
    </w:p>
    <w:p w:rsidR="00936B2F" w:rsidRPr="00936B2F" w:rsidRDefault="00936B2F" w:rsidP="00936B2F">
      <w:pPr>
        <w:pStyle w:val="TNR12"/>
        <w:numPr>
          <w:ilvl w:val="0"/>
          <w:numId w:val="14"/>
        </w:numPr>
      </w:pPr>
      <w:r w:rsidRPr="00936B2F">
        <w:t xml:space="preserve">Обозначим эту сумму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936B2F">
        <w:t>.</w:t>
      </w:r>
    </w:p>
    <w:p w:rsidR="00936B2F" w:rsidRPr="00936B2F" w:rsidRDefault="00936B2F" w:rsidP="00936B2F">
      <w:pPr>
        <w:pStyle w:val="TNR12"/>
        <w:numPr>
          <w:ilvl w:val="0"/>
          <w:numId w:val="12"/>
        </w:numPr>
        <w:ind w:left="0" w:firstLine="1069"/>
      </w:pPr>
      <w:r w:rsidRPr="00936B2F">
        <w:t xml:space="preserve">Вычисляем ранговый коэффициент корреляции </w:t>
      </w:r>
      <w:proofErr w:type="spellStart"/>
      <w:r w:rsidRPr="00936B2F">
        <w:t>Спирмена</w:t>
      </w:r>
      <w:proofErr w:type="spellEnd"/>
      <w:r w:rsidRPr="00936B2F">
        <w:t xml:space="preserve"> по формуле: </w:t>
      </w:r>
    </w:p>
    <w:p w:rsidR="00936B2F" w:rsidRDefault="00936B2F" w:rsidP="00936B2F">
      <w:pPr>
        <w:pStyle w:val="afd"/>
        <w:ind w:left="426" w:firstLine="0"/>
        <w:rPr>
          <w:lang w:bidi="ar-SA"/>
        </w:rPr>
      </w:pPr>
      <m:oMathPara>
        <m:oMath>
          <m:r>
            <w:rPr>
              <w:rFonts w:ascii="Cambria Math" w:hAnsi="Cambria Math"/>
              <w:lang w:bidi="ar-SA"/>
            </w:rPr>
            <m:t>r=1-</m:t>
          </m:r>
          <m:f>
            <m:fPr>
              <m:ctrlPr>
                <w:rPr>
                  <w:rFonts w:ascii="Cambria Math" w:hAnsi="Cambria Math"/>
                  <w:i/>
                  <w:lang w:bidi="ar-SA"/>
                </w:rPr>
              </m:ctrlPr>
            </m:fPr>
            <m:num>
              <m:r>
                <w:rPr>
                  <w:rFonts w:ascii="Cambria Math" w:hAnsi="Cambria Math"/>
                  <w:lang w:bidi="ar-SA"/>
                </w:rPr>
                <m:t>6*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SA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lang w:bidi="ar-SA"/>
                </w:rPr>
                <m:t>n*(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SA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bidi="ar-S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ar-SA"/>
                </w:rPr>
                <m:t>-1)</m:t>
              </m:r>
            </m:den>
          </m:f>
        </m:oMath>
      </m:oMathPara>
    </w:p>
    <w:p w:rsidR="00936B2F" w:rsidRPr="00936B2F" w:rsidRDefault="00936B2F" w:rsidP="00936B2F">
      <w:pPr>
        <w:pStyle w:val="TNR12"/>
      </w:pPr>
      <w:r w:rsidRPr="00936B2F">
        <w:t>Где:</w:t>
      </w:r>
    </w:p>
    <w:p w:rsidR="00936B2F" w:rsidRPr="00936B2F" w:rsidRDefault="00936B2F" w:rsidP="00936B2F">
      <w:pPr>
        <w:pStyle w:val="TNR12"/>
      </w:pPr>
      <w:r w:rsidRPr="00936B2F">
        <w:t xml:space="preserve">r - ранговый коэффициент корреляции </w:t>
      </w:r>
      <w:proofErr w:type="spellStart"/>
      <w:r w:rsidRPr="00936B2F">
        <w:t>Спирмена</w:t>
      </w:r>
      <w:proofErr w:type="spellEnd"/>
    </w:p>
    <w:p w:rsidR="00936B2F" w:rsidRPr="00936B2F" w:rsidRDefault="00206701" w:rsidP="00936B2F">
      <w:pPr>
        <w:pStyle w:val="TNR12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936B2F" w:rsidRPr="00936B2F">
        <w:t xml:space="preserve"> - сумма квадратов разностей рангов</w:t>
      </w:r>
    </w:p>
    <w:p w:rsidR="00936B2F" w:rsidRPr="00936B2F" w:rsidRDefault="00936B2F" w:rsidP="00936B2F">
      <w:pPr>
        <w:pStyle w:val="TNR12"/>
      </w:pPr>
      <w:r w:rsidRPr="00936B2F">
        <w:t>n - размер выборок</w:t>
      </w:r>
    </w:p>
    <w:p w:rsidR="00936B2F" w:rsidRDefault="00936B2F" w:rsidP="00936B2F">
      <w:pPr>
        <w:pStyle w:val="TNR12"/>
      </w:pPr>
      <w:r w:rsidRPr="00936B2F">
        <w:t xml:space="preserve">Таким образом, ранговый коэффициент корреляции </w:t>
      </w:r>
      <w:proofErr w:type="spellStart"/>
      <w:r w:rsidRPr="00936B2F">
        <w:t>Спирмена</w:t>
      </w:r>
      <w:proofErr w:type="spellEnd"/>
      <w:r w:rsidRPr="00936B2F">
        <w:t xml:space="preserve"> измеряет степень линейной связи между двумя выборками, учитывая только порядок значений. Он часто используется в анализе данных для определения связи между двумя ранговыми переменными.</w:t>
      </w:r>
    </w:p>
    <w:p w:rsidR="003E60CD" w:rsidRPr="003E60CD" w:rsidRDefault="003E60CD" w:rsidP="003E60CD">
      <w:pPr>
        <w:pStyle w:val="TNR12"/>
      </w:pPr>
      <w:r w:rsidRPr="003E60CD">
        <w:t xml:space="preserve">Он используется в различных областях, включая науку о данных, социологию, психологию, экономику и другие. Например, в науке о данных </w:t>
      </w:r>
      <w:r w:rsidRPr="00936B2F">
        <w:t xml:space="preserve">ранговый коэффициент корреляции </w:t>
      </w:r>
      <w:proofErr w:type="spellStart"/>
      <w:r w:rsidRPr="00936B2F">
        <w:t>Спирмена</w:t>
      </w:r>
      <w:proofErr w:type="spellEnd"/>
      <w:r w:rsidRPr="003E60CD">
        <w:t xml:space="preserve"> может использоваться для измерения корреляции между рейтингами двух продуктов, чтобы понять, насколько схожи предпочтения потребителей. В экономике он может использоваться для изучения связи между доходом и расходами.</w:t>
      </w:r>
    </w:p>
    <w:p w:rsidR="003E60CD" w:rsidRDefault="003E60CD" w:rsidP="003E60CD">
      <w:pPr>
        <w:pStyle w:val="TNR12"/>
      </w:pPr>
      <w:r w:rsidRPr="003E60CD">
        <w:t>Также он может использоваться в медицине для исследования связи между двумя медицинскими показателями, такими как вес и рост, для определения, существует ли между ними зависимость.</w:t>
      </w:r>
    </w:p>
    <w:p w:rsidR="00D53819" w:rsidRDefault="00D53819" w:rsidP="00D53819">
      <w:pPr>
        <w:pStyle w:val="TNR12"/>
      </w:pPr>
      <w:r w:rsidRPr="00D53819">
        <w:t>Однако</w:t>
      </w:r>
      <w:proofErr w:type="gramStart"/>
      <w:r w:rsidRPr="00D53819">
        <w:t>,</w:t>
      </w:r>
      <w:proofErr w:type="gramEnd"/>
      <w:r w:rsidRPr="00D53819">
        <w:t xml:space="preserve"> следует отметить, что если связь между переменными не является монотонной, то коэффициент корреляции </w:t>
      </w:r>
      <w:proofErr w:type="spellStart"/>
      <w:r w:rsidRPr="00D53819">
        <w:t>Спирмена</w:t>
      </w:r>
      <w:proofErr w:type="spellEnd"/>
      <w:r w:rsidRPr="00D53819">
        <w:t xml:space="preserve"> может быть низким, даже если между переменными существует связь. В таких случаях может быть </w:t>
      </w:r>
      <w:proofErr w:type="gramStart"/>
      <w:r w:rsidRPr="00D53819">
        <w:t>полезно</w:t>
      </w:r>
      <w:proofErr w:type="gramEnd"/>
      <w:r w:rsidRPr="00D53819">
        <w:t xml:space="preserve"> использовать другие методы, например, коэффициент корреляции </w:t>
      </w:r>
      <w:proofErr w:type="spellStart"/>
      <w:r w:rsidRPr="00D53819">
        <w:t>Кендалла</w:t>
      </w:r>
      <w:proofErr w:type="spellEnd"/>
      <w:r w:rsidRPr="00D53819">
        <w:t>.</w:t>
      </w:r>
    </w:p>
    <w:p w:rsidR="00D53819" w:rsidRPr="00D53819" w:rsidRDefault="00D53819" w:rsidP="00D53819">
      <w:pPr>
        <w:pStyle w:val="TNR12"/>
      </w:pPr>
      <w:r w:rsidRPr="00D53819">
        <w:t xml:space="preserve">Также следует учитывать, что коэффициент корреляции </w:t>
      </w:r>
      <w:proofErr w:type="spellStart"/>
      <w:r w:rsidRPr="00D53819">
        <w:t>Спирмена</w:t>
      </w:r>
      <w:proofErr w:type="spellEnd"/>
      <w:r w:rsidRPr="00D53819">
        <w:t xml:space="preserve"> не измеряет причинно-следственную связь между переменными, а только степень их связи. Это означает, что даже если коэффициент корреляции высокий, это не означает, что одна переменная вызывает изменения в другой переменной.</w:t>
      </w:r>
    </w:p>
    <w:p w:rsidR="003E60CD" w:rsidRPr="00936B2F" w:rsidRDefault="003E60CD" w:rsidP="003E60CD">
      <w:pPr>
        <w:spacing w:after="160" w:line="259" w:lineRule="auto"/>
      </w:pPr>
      <w:r>
        <w:br w:type="page"/>
      </w:r>
    </w:p>
    <w:p w:rsidR="00936B2F" w:rsidRPr="009E6411" w:rsidRDefault="00936B2F" w:rsidP="00936B2F">
      <w:pPr>
        <w:pStyle w:val="1"/>
      </w:pPr>
      <w:bookmarkStart w:id="3" w:name="_Toc135040374"/>
      <w:r w:rsidRPr="003233EA">
        <w:lastRenderedPageBreak/>
        <w:t>Описание языка программирования</w:t>
      </w:r>
      <w:bookmarkEnd w:id="3"/>
    </w:p>
    <w:p w:rsidR="00936B2F" w:rsidRDefault="00936B2F" w:rsidP="00936B2F">
      <w:pPr>
        <w:pStyle w:val="afd"/>
        <w:ind w:firstLine="708"/>
      </w:pPr>
      <w:r w:rsidRPr="009E6411">
        <w:t xml:space="preserve">Приложение в данной работе будет написано на языке программирования </w:t>
      </w:r>
      <w:proofErr w:type="spellStart"/>
      <w:r w:rsidRPr="009E6411">
        <w:t>Python</w:t>
      </w:r>
      <w:proofErr w:type="spellEnd"/>
      <w:r w:rsidRPr="009E6411">
        <w:t>.</w:t>
      </w:r>
      <w:r w:rsidRPr="009E6411">
        <w:tab/>
      </w:r>
      <w:proofErr w:type="spellStart"/>
      <w:r w:rsidRPr="006312CF">
        <w:t>Python</w:t>
      </w:r>
      <w:proofErr w:type="spellEnd"/>
      <w:r w:rsidRPr="006312CF">
        <w:t xml:space="preserve"> - это интерпретируемый, объектно-ориентированный язык программирования, который был разработан в конце 1980-х годов Гвидо </w:t>
      </w:r>
      <w:proofErr w:type="spellStart"/>
      <w:r w:rsidRPr="006312CF">
        <w:t>ван</w:t>
      </w:r>
      <w:proofErr w:type="spellEnd"/>
      <w:r w:rsidRPr="006312CF">
        <w:t xml:space="preserve"> </w:t>
      </w:r>
      <w:proofErr w:type="spellStart"/>
      <w:r w:rsidRPr="006312CF">
        <w:t>Россумом</w:t>
      </w:r>
      <w:proofErr w:type="spellEnd"/>
      <w:r w:rsidRPr="006312CF">
        <w:t xml:space="preserve">. </w:t>
      </w:r>
      <w:proofErr w:type="spellStart"/>
      <w:r w:rsidRPr="006312CF">
        <w:t>Python</w:t>
      </w:r>
      <w:proofErr w:type="spellEnd"/>
      <w:r w:rsidRPr="006312CF">
        <w:t xml:space="preserve"> имеет простой и читаемый синтаксис, который делает его легким в изучении и использовании для начинающих программистов. Он также имеет широкие возможности, которые делают его полезным во многих областях, таких как наука о данных, искусственный интеллект, веб-разработка, научные и инженерные вычисления, разработка игр и многие другие. </w:t>
      </w:r>
      <w:proofErr w:type="spellStart"/>
      <w:r w:rsidRPr="006312CF">
        <w:t>Python</w:t>
      </w:r>
      <w:proofErr w:type="spellEnd"/>
      <w:r w:rsidRPr="006312CF">
        <w:t xml:space="preserve"> является кроссплатформенным языком, который может быть использован на различных операционных системах, таких как </w:t>
      </w:r>
      <w:proofErr w:type="spellStart"/>
      <w:r w:rsidRPr="006312CF">
        <w:t>Windows</w:t>
      </w:r>
      <w:proofErr w:type="spellEnd"/>
      <w:r w:rsidRPr="006312CF">
        <w:t xml:space="preserve">, </w:t>
      </w:r>
      <w:proofErr w:type="spellStart"/>
      <w:r w:rsidRPr="006312CF">
        <w:t>macOS</w:t>
      </w:r>
      <w:proofErr w:type="spellEnd"/>
      <w:r w:rsidRPr="006312CF">
        <w:t xml:space="preserve"> и </w:t>
      </w:r>
      <w:proofErr w:type="spellStart"/>
      <w:r w:rsidRPr="006312CF">
        <w:t>Linux</w:t>
      </w:r>
      <w:proofErr w:type="spellEnd"/>
      <w:r w:rsidRPr="006312CF">
        <w:t xml:space="preserve">. </w:t>
      </w:r>
      <w:proofErr w:type="spellStart"/>
      <w:r w:rsidRPr="006312CF">
        <w:t>Python</w:t>
      </w:r>
      <w:proofErr w:type="spellEnd"/>
      <w:r w:rsidRPr="006312CF">
        <w:t xml:space="preserve"> также имеет обширную стандартную библиотеку, которая содержит множество полезных функций и инструментов для разработки приложений. Кроме того, </w:t>
      </w:r>
      <w:proofErr w:type="spellStart"/>
      <w:r w:rsidRPr="006312CF">
        <w:t>Python</w:t>
      </w:r>
      <w:proofErr w:type="spellEnd"/>
      <w:r w:rsidRPr="006312CF">
        <w:t xml:space="preserve"> имеет одно из самых больших сообществ разработчиков в мире, что делает его идеальным языком для разработки проектов в команде или для получения помощи и поддержки в различных вопросах.</w:t>
      </w:r>
    </w:p>
    <w:p w:rsidR="00936B2F" w:rsidRPr="006312CF" w:rsidRDefault="00936B2F" w:rsidP="00936B2F">
      <w:pPr>
        <w:pStyle w:val="afd"/>
        <w:rPr>
          <w:lang w:bidi="ar-SA"/>
        </w:rPr>
      </w:pPr>
      <w:proofErr w:type="spellStart"/>
      <w:r w:rsidRPr="006312CF">
        <w:rPr>
          <w:lang w:bidi="ar-SA"/>
        </w:rPr>
        <w:t>Python</w:t>
      </w:r>
      <w:proofErr w:type="spellEnd"/>
      <w:r w:rsidRPr="006312CF">
        <w:rPr>
          <w:lang w:bidi="ar-SA"/>
        </w:rPr>
        <w:t xml:space="preserve"> имеет некоторые недостатки, которые могут привести к проблемам в некоторых ситуациях. Одним из главных недостатков </w:t>
      </w:r>
      <w:proofErr w:type="spellStart"/>
      <w:r w:rsidRPr="006312CF">
        <w:rPr>
          <w:lang w:bidi="ar-SA"/>
        </w:rPr>
        <w:t>Python</w:t>
      </w:r>
      <w:proofErr w:type="spellEnd"/>
      <w:r w:rsidRPr="006312CF">
        <w:rPr>
          <w:lang w:bidi="ar-SA"/>
        </w:rPr>
        <w:t xml:space="preserve"> является низкая производительность. </w:t>
      </w:r>
      <w:proofErr w:type="spellStart"/>
      <w:r w:rsidRPr="006312CF">
        <w:rPr>
          <w:lang w:bidi="ar-SA"/>
        </w:rPr>
        <w:t>Python</w:t>
      </w:r>
      <w:proofErr w:type="spellEnd"/>
      <w:r w:rsidRPr="006312CF">
        <w:rPr>
          <w:lang w:bidi="ar-SA"/>
        </w:rPr>
        <w:t xml:space="preserve">, как интерпретируемый язык программирования, работает медленнее, чем компилируемые языки программирования, такие как C++ или </w:t>
      </w:r>
      <w:proofErr w:type="spellStart"/>
      <w:r w:rsidRPr="006312CF">
        <w:rPr>
          <w:lang w:bidi="ar-SA"/>
        </w:rPr>
        <w:t>Java</w:t>
      </w:r>
      <w:proofErr w:type="spellEnd"/>
      <w:r w:rsidRPr="006312CF">
        <w:rPr>
          <w:lang w:bidi="ar-SA"/>
        </w:rPr>
        <w:t>. Это может привести к проблемам, особенно в приложениях, которые требуют обработки больших объемов данных или высокой производительности.</w:t>
      </w:r>
    </w:p>
    <w:p w:rsidR="00936B2F" w:rsidRPr="006312CF" w:rsidRDefault="00936B2F" w:rsidP="00936B2F">
      <w:pPr>
        <w:pStyle w:val="afd"/>
        <w:rPr>
          <w:lang w:bidi="ar-SA"/>
        </w:rPr>
      </w:pPr>
      <w:r w:rsidRPr="006312CF">
        <w:rPr>
          <w:lang w:bidi="ar-SA"/>
        </w:rPr>
        <w:t xml:space="preserve">Еще одним недостатком </w:t>
      </w:r>
      <w:proofErr w:type="spellStart"/>
      <w:r w:rsidRPr="006312CF">
        <w:rPr>
          <w:lang w:bidi="ar-SA"/>
        </w:rPr>
        <w:t>Python</w:t>
      </w:r>
      <w:proofErr w:type="spellEnd"/>
      <w:r w:rsidRPr="006312CF">
        <w:rPr>
          <w:lang w:bidi="ar-SA"/>
        </w:rPr>
        <w:t xml:space="preserve"> является ограниченная поддержка </w:t>
      </w:r>
      <w:proofErr w:type="spellStart"/>
      <w:r w:rsidRPr="006312CF">
        <w:rPr>
          <w:lang w:bidi="ar-SA"/>
        </w:rPr>
        <w:t>многопоточности</w:t>
      </w:r>
      <w:proofErr w:type="spellEnd"/>
      <w:r w:rsidRPr="006312CF">
        <w:rPr>
          <w:lang w:bidi="ar-SA"/>
        </w:rPr>
        <w:t xml:space="preserve">. </w:t>
      </w:r>
      <w:proofErr w:type="spellStart"/>
      <w:r w:rsidRPr="006312CF">
        <w:rPr>
          <w:lang w:bidi="ar-SA"/>
        </w:rPr>
        <w:t>Python</w:t>
      </w:r>
      <w:proofErr w:type="spellEnd"/>
      <w:r w:rsidRPr="006312CF">
        <w:rPr>
          <w:lang w:bidi="ar-SA"/>
        </w:rPr>
        <w:t xml:space="preserve"> поддерживает </w:t>
      </w:r>
      <w:proofErr w:type="spellStart"/>
      <w:r w:rsidRPr="006312CF">
        <w:rPr>
          <w:lang w:bidi="ar-SA"/>
        </w:rPr>
        <w:t>многопоточность</w:t>
      </w:r>
      <w:proofErr w:type="spellEnd"/>
      <w:r w:rsidRPr="006312CF">
        <w:rPr>
          <w:lang w:bidi="ar-SA"/>
        </w:rPr>
        <w:t>, но из-за некоторых ограничений в реализации GIL (</w:t>
      </w:r>
      <w:proofErr w:type="spellStart"/>
      <w:r w:rsidRPr="006312CF">
        <w:rPr>
          <w:lang w:bidi="ar-SA"/>
        </w:rPr>
        <w:t>Global</w:t>
      </w:r>
      <w:proofErr w:type="spellEnd"/>
      <w:r w:rsidRPr="006312CF">
        <w:rPr>
          <w:lang w:bidi="ar-SA"/>
        </w:rPr>
        <w:t xml:space="preserve"> </w:t>
      </w:r>
      <w:proofErr w:type="spellStart"/>
      <w:r w:rsidRPr="006312CF">
        <w:rPr>
          <w:lang w:bidi="ar-SA"/>
        </w:rPr>
        <w:t>Interpreter</w:t>
      </w:r>
      <w:proofErr w:type="spellEnd"/>
      <w:r w:rsidRPr="006312CF">
        <w:rPr>
          <w:lang w:bidi="ar-SA"/>
        </w:rPr>
        <w:t xml:space="preserve"> </w:t>
      </w:r>
      <w:proofErr w:type="spellStart"/>
      <w:r w:rsidRPr="006312CF">
        <w:rPr>
          <w:lang w:bidi="ar-SA"/>
        </w:rPr>
        <w:t>Lock</w:t>
      </w:r>
      <w:proofErr w:type="spellEnd"/>
      <w:r w:rsidRPr="006312CF">
        <w:rPr>
          <w:lang w:bidi="ar-SA"/>
        </w:rPr>
        <w:t xml:space="preserve">), который контролирует доступ к общей памяти, использование нескольких потоков в </w:t>
      </w:r>
      <w:proofErr w:type="spellStart"/>
      <w:r w:rsidRPr="006312CF">
        <w:rPr>
          <w:lang w:bidi="ar-SA"/>
        </w:rPr>
        <w:t>Python</w:t>
      </w:r>
      <w:proofErr w:type="spellEnd"/>
      <w:r w:rsidRPr="006312CF">
        <w:rPr>
          <w:lang w:bidi="ar-SA"/>
        </w:rPr>
        <w:t xml:space="preserve"> может быть менее эффективным, чем в некоторых других языках программирования.</w:t>
      </w:r>
    </w:p>
    <w:p w:rsidR="00936B2F" w:rsidRPr="006312CF" w:rsidRDefault="00936B2F" w:rsidP="00936B2F">
      <w:pPr>
        <w:pStyle w:val="afd"/>
        <w:rPr>
          <w:lang w:bidi="ar-SA"/>
        </w:rPr>
      </w:pPr>
      <w:proofErr w:type="spellStart"/>
      <w:r w:rsidRPr="006312CF">
        <w:rPr>
          <w:lang w:bidi="ar-SA"/>
        </w:rPr>
        <w:t>Python</w:t>
      </w:r>
      <w:proofErr w:type="spellEnd"/>
      <w:r w:rsidRPr="006312CF">
        <w:rPr>
          <w:lang w:bidi="ar-SA"/>
        </w:rPr>
        <w:t xml:space="preserve"> также не является лучшим выбором для разработки мобильных приложений и игр, поскольку он может быть менее производительным, чем некоторые другие языки программирования, которые специально оптимизированы для этой цели.</w:t>
      </w:r>
    </w:p>
    <w:p w:rsidR="00936B2F" w:rsidRPr="006312CF" w:rsidRDefault="00936B2F" w:rsidP="00936B2F">
      <w:pPr>
        <w:pStyle w:val="afd"/>
        <w:rPr>
          <w:lang w:bidi="ar-SA"/>
        </w:rPr>
      </w:pPr>
      <w:r w:rsidRPr="006312CF">
        <w:rPr>
          <w:lang w:bidi="ar-SA"/>
        </w:rPr>
        <w:t xml:space="preserve">Наконец, </w:t>
      </w:r>
      <w:proofErr w:type="spellStart"/>
      <w:r w:rsidRPr="006312CF">
        <w:rPr>
          <w:lang w:bidi="ar-SA"/>
        </w:rPr>
        <w:t>Python</w:t>
      </w:r>
      <w:proofErr w:type="spellEnd"/>
      <w:r w:rsidRPr="006312CF">
        <w:rPr>
          <w:lang w:bidi="ar-SA"/>
        </w:rPr>
        <w:t xml:space="preserve"> может иметь проблемы с управлением памятью, которые могут привести к утечкам памяти и другим проблемам, если код не написан правильно. Это может быть особенно проблематично для долгоживущих приложений, которые должны работать непрерывно.</w:t>
      </w:r>
    </w:p>
    <w:p w:rsidR="00936B2F" w:rsidRPr="00936B2F" w:rsidRDefault="00936B2F" w:rsidP="00936B2F">
      <w:pPr>
        <w:pStyle w:val="TNR12"/>
      </w:pPr>
      <w:r w:rsidRPr="00936B2F">
        <w:t xml:space="preserve">Однако, несмотря на эти недостатки, </w:t>
      </w:r>
      <w:proofErr w:type="spellStart"/>
      <w:r w:rsidRPr="00936B2F">
        <w:t>Python</w:t>
      </w:r>
      <w:proofErr w:type="spellEnd"/>
      <w:r w:rsidRPr="00936B2F">
        <w:t xml:space="preserve"> остается одним из самых популярных и универсальных языков программирования, который может быть использован для множества задач, включая научные вычисления, разработку веб-приложений и создание искусственного интеллекта.</w:t>
      </w:r>
    </w:p>
    <w:p w:rsidR="00936B2F" w:rsidRDefault="00936B2F" w:rsidP="00936B2F">
      <w:pPr>
        <w:pStyle w:val="afd"/>
        <w:rPr>
          <w:lang w:bidi="ar-SA"/>
        </w:rPr>
      </w:pPr>
      <w:r>
        <w:rPr>
          <w:lang w:bidi="ar-SA"/>
        </w:rPr>
        <w:t xml:space="preserve">В данной работе приложение будет достаточно небольшим, поэтому </w:t>
      </w:r>
      <w:r>
        <w:rPr>
          <w:lang w:val="en-US" w:bidi="ar-SA"/>
        </w:rPr>
        <w:t>Python</w:t>
      </w:r>
      <w:r w:rsidRPr="006312CF">
        <w:rPr>
          <w:lang w:bidi="ar-SA"/>
        </w:rPr>
        <w:t xml:space="preserve"> </w:t>
      </w:r>
      <w:r>
        <w:rPr>
          <w:lang w:bidi="ar-SA"/>
        </w:rPr>
        <w:t>со своей простотой кода будет идеальным для него языком программирования. Из-за обработки малого количества информации проблем со скоростью обработки данных быть не должно.</w:t>
      </w:r>
    </w:p>
    <w:p w:rsidR="00936B2F" w:rsidRDefault="00936B2F" w:rsidP="00936B2F">
      <w:pPr>
        <w:pStyle w:val="1"/>
      </w:pPr>
      <w:bookmarkStart w:id="4" w:name="_Toc135040375"/>
      <w:r>
        <w:lastRenderedPageBreak/>
        <w:t>Разработка приложения</w:t>
      </w:r>
      <w:bookmarkEnd w:id="4"/>
    </w:p>
    <w:p w:rsidR="00936B2F" w:rsidRPr="00936B2F" w:rsidRDefault="00936B2F" w:rsidP="00936B2F">
      <w:pPr>
        <w:pStyle w:val="TNR12"/>
      </w:pPr>
      <w:r w:rsidRPr="00936B2F">
        <w:t xml:space="preserve">Приложение для расчёта ранговой корреляции коэффициента </w:t>
      </w:r>
      <w:proofErr w:type="spellStart"/>
      <w:r w:rsidRPr="00936B2F">
        <w:t>Спирмена</w:t>
      </w:r>
      <w:proofErr w:type="spellEnd"/>
      <w:r w:rsidRPr="00936B2F">
        <w:t xml:space="preserve"> получится довольно компактным благодаря встроенной библиотеке </w:t>
      </w:r>
      <w:proofErr w:type="spellStart"/>
      <w:r w:rsidRPr="00936B2F">
        <w:t>Scipy</w:t>
      </w:r>
      <w:proofErr w:type="spellEnd"/>
      <w:r w:rsidRPr="00936B2F">
        <w:t>, где есть необходимые функции для выполнения этой задачи. Код будет состоять из импорта библиотек, создания интерфейса и функ</w:t>
      </w:r>
      <w:r w:rsidR="00AE7E4D">
        <w:t>ции, выполняющей</w:t>
      </w:r>
      <w:r w:rsidRPr="00936B2F">
        <w:t xml:space="preserve"> расчёт.</w:t>
      </w:r>
    </w:p>
    <w:p w:rsidR="00936B2F" w:rsidRPr="001B3535" w:rsidRDefault="00936B2F" w:rsidP="00936B2F">
      <w:pPr>
        <w:pStyle w:val="afd"/>
        <w:rPr>
          <w:lang w:bidi="ar-SA"/>
        </w:rPr>
      </w:pPr>
      <w:r>
        <w:t>Р</w:t>
      </w:r>
      <w:r w:rsidRPr="001B3535">
        <w:t>азберем код по частям:</w:t>
      </w:r>
    </w:p>
    <w:p w:rsidR="00936B2F" w:rsidRDefault="00936B2F" w:rsidP="00936B2F">
      <w:pPr>
        <w:pStyle w:val="af8"/>
      </w:pPr>
      <w:r>
        <w:rPr>
          <w:noProof/>
          <w:lang w:eastAsia="ru-RU"/>
        </w:rPr>
        <w:drawing>
          <wp:inline distT="0" distB="0" distL="0" distR="0" wp14:anchorId="760AAD46" wp14:editId="12A65B6E">
            <wp:extent cx="3246120" cy="800100"/>
            <wp:effectExtent l="0" t="0" r="0" b="0"/>
            <wp:docPr id="3" name="Рисунок 3" descr="C:\Users\Костя\Pictures\Screenshots\Снимок экрана (3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стя\Pictures\Screenshots\Снимок экрана (37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B2F" w:rsidRPr="00936B2F" w:rsidRDefault="00422CC3" w:rsidP="00936B2F">
      <w:pPr>
        <w:pStyle w:val="af8"/>
      </w:pPr>
      <w:r>
        <w:t>Рисунок 1 – Импорт библиотек</w:t>
      </w:r>
    </w:p>
    <w:p w:rsidR="003B14FB" w:rsidRPr="003B14FB" w:rsidRDefault="00936B2F" w:rsidP="003B14FB">
      <w:pPr>
        <w:pStyle w:val="TNR12"/>
      </w:pPr>
      <w:r w:rsidRPr="003B14FB">
        <w:t>Код импортирует несколько модуле</w:t>
      </w:r>
      <w:r w:rsidR="00763F09">
        <w:t>й для использования в программе</w:t>
      </w:r>
      <w:r w:rsidR="00763F09" w:rsidRPr="00763F09">
        <w:t>.</w:t>
      </w:r>
      <w:r w:rsidRPr="003B14FB">
        <w:t xml:space="preserve"> </w:t>
      </w:r>
      <w:proofErr w:type="spellStart"/>
      <w:r w:rsidRPr="003B14FB">
        <w:rPr>
          <w:rStyle w:val="HTML"/>
          <w:rFonts w:ascii="Times New Roman" w:eastAsiaTheme="majorEastAsia" w:hAnsi="Times New Roman" w:cs="Times New Roman"/>
          <w:sz w:val="24"/>
          <w:szCs w:val="24"/>
        </w:rPr>
        <w:t>numpy</w:t>
      </w:r>
      <w:proofErr w:type="spellEnd"/>
      <w:r w:rsidRPr="003B14FB">
        <w:t xml:space="preserve"> - библиотека для работы с массивами чисел и матем</w:t>
      </w:r>
      <w:r w:rsidR="003B14FB" w:rsidRPr="003B14FB">
        <w:t xml:space="preserve">атическими операциями над ними. </w:t>
      </w:r>
      <w:r w:rsidR="003B14FB" w:rsidRPr="003B14FB">
        <w:br/>
      </w:r>
      <w:proofErr w:type="spellStart"/>
      <w:r w:rsidR="003B14FB" w:rsidRPr="003B14FB">
        <w:t>NumPy</w:t>
      </w:r>
      <w:proofErr w:type="spellEnd"/>
      <w:r w:rsidR="003B14FB" w:rsidRPr="003B14FB">
        <w:t xml:space="preserve"> (</w:t>
      </w:r>
      <w:proofErr w:type="spellStart"/>
      <w:r w:rsidR="003B14FB" w:rsidRPr="003B14FB">
        <w:t>Numeric</w:t>
      </w:r>
      <w:proofErr w:type="spellEnd"/>
      <w:r w:rsidR="003B14FB" w:rsidRPr="003B14FB">
        <w:t xml:space="preserve"> </w:t>
      </w:r>
      <w:proofErr w:type="spellStart"/>
      <w:r w:rsidR="003B14FB" w:rsidRPr="003B14FB">
        <w:t>Python</w:t>
      </w:r>
      <w:proofErr w:type="spellEnd"/>
      <w:r w:rsidR="003B14FB" w:rsidRPr="003B14FB">
        <w:t xml:space="preserve">) - это библиотека языка программирования </w:t>
      </w:r>
      <w:proofErr w:type="spellStart"/>
      <w:r w:rsidR="003B14FB" w:rsidRPr="003B14FB">
        <w:t>Python</w:t>
      </w:r>
      <w:proofErr w:type="spellEnd"/>
      <w:r w:rsidR="003B14FB" w:rsidRPr="003B14FB">
        <w:t xml:space="preserve"> для работы с многомерными массивами (в том числе матрицами) и высокоуровневыми математическими функциями, которые позволяют работать с данными быстро и удобно.</w:t>
      </w:r>
    </w:p>
    <w:p w:rsidR="003B14FB" w:rsidRPr="003B14FB" w:rsidRDefault="003B14FB" w:rsidP="003B14FB">
      <w:pPr>
        <w:pStyle w:val="TNR12"/>
      </w:pPr>
      <w:r w:rsidRPr="003B14FB">
        <w:t xml:space="preserve">Массивы </w:t>
      </w:r>
      <w:proofErr w:type="spellStart"/>
      <w:r w:rsidRPr="003B14FB">
        <w:t>NumPy</w:t>
      </w:r>
      <w:proofErr w:type="spellEnd"/>
      <w:r w:rsidRPr="003B14FB">
        <w:t xml:space="preserve"> предоставляют эффективный способ хранения и манипулирования большими объемами данных. Они являются более быстрым и эффективным в использовании по сравнению с обычными списками </w:t>
      </w:r>
      <w:proofErr w:type="spellStart"/>
      <w:r w:rsidRPr="003B14FB">
        <w:t>Python</w:t>
      </w:r>
      <w:proofErr w:type="spellEnd"/>
      <w:r w:rsidRPr="003B14FB">
        <w:t>. Они также предоставляют множество встроенных функций, которые упрощают выполнение математических операций и преобразований.</w:t>
      </w:r>
    </w:p>
    <w:p w:rsidR="003B14FB" w:rsidRPr="003B14FB" w:rsidRDefault="003B14FB" w:rsidP="003B14FB">
      <w:pPr>
        <w:pStyle w:val="TNR12"/>
      </w:pPr>
      <w:r w:rsidRPr="003B14FB">
        <w:t xml:space="preserve">В </w:t>
      </w:r>
      <w:proofErr w:type="spellStart"/>
      <w:r w:rsidRPr="003B14FB">
        <w:t>NumPy</w:t>
      </w:r>
      <w:proofErr w:type="spellEnd"/>
      <w:r w:rsidRPr="003B14FB">
        <w:t xml:space="preserve"> существуют различные методы создания массивов, включая создание массивов из списка, массивов случайных чисел, массивов из файлов и многое другое. Также, </w:t>
      </w:r>
      <w:proofErr w:type="spellStart"/>
      <w:r w:rsidRPr="003B14FB">
        <w:t>NumPy</w:t>
      </w:r>
      <w:proofErr w:type="spellEnd"/>
      <w:r w:rsidRPr="003B14FB">
        <w:t xml:space="preserve"> предоставляет множество функций для работы с массивами, включая математические операции, операции сравнения, индексирование и срезы.</w:t>
      </w:r>
    </w:p>
    <w:p w:rsidR="003B14FB" w:rsidRPr="003B14FB" w:rsidRDefault="003B14FB" w:rsidP="003B14FB">
      <w:pPr>
        <w:pStyle w:val="TNR12"/>
      </w:pPr>
      <w:r w:rsidRPr="003B14FB">
        <w:t xml:space="preserve">Библиотека </w:t>
      </w:r>
      <w:proofErr w:type="spellStart"/>
      <w:r w:rsidRPr="003B14FB">
        <w:t>NumPy</w:t>
      </w:r>
      <w:proofErr w:type="spellEnd"/>
      <w:r w:rsidRPr="003B14FB">
        <w:t xml:space="preserve"> часто используется в научных вычислениях, машинном обучении, обработке сигналов, обработке изображений, статистике и многих других областях.</w:t>
      </w:r>
    </w:p>
    <w:p w:rsidR="00763F09" w:rsidRDefault="00936B2F" w:rsidP="00936B2F">
      <w:pPr>
        <w:pStyle w:val="TNR12"/>
      </w:pPr>
      <w:proofErr w:type="spellStart"/>
      <w:r w:rsidRPr="00936B2F">
        <w:rPr>
          <w:rFonts w:eastAsiaTheme="majorEastAsia"/>
        </w:rPr>
        <w:t>scipy.stats</w:t>
      </w:r>
      <w:proofErr w:type="spellEnd"/>
      <w:r w:rsidRPr="00936B2F">
        <w:t xml:space="preserve"> - модуль для статистических функций, в данном случае используется функция </w:t>
      </w:r>
      <w:proofErr w:type="spellStart"/>
      <w:r w:rsidRPr="00936B2F">
        <w:rPr>
          <w:rFonts w:eastAsiaTheme="majorEastAsia"/>
        </w:rPr>
        <w:t>spearmanr</w:t>
      </w:r>
      <w:proofErr w:type="spellEnd"/>
      <w:r w:rsidRPr="00936B2F">
        <w:t xml:space="preserve">, которая позволяет рассчитать ранговый коэффициент корреляции </w:t>
      </w:r>
      <w:proofErr w:type="spellStart"/>
      <w:r w:rsidRPr="00936B2F">
        <w:t>Спирмена</w:t>
      </w:r>
      <w:proofErr w:type="spellEnd"/>
      <w:r w:rsidRPr="00936B2F">
        <w:t xml:space="preserve">. </w:t>
      </w:r>
    </w:p>
    <w:p w:rsidR="00763F09" w:rsidRPr="00763F09" w:rsidRDefault="00763F09" w:rsidP="00763F09">
      <w:pPr>
        <w:pStyle w:val="TNR12"/>
      </w:pPr>
      <w:proofErr w:type="spellStart"/>
      <w:r w:rsidRPr="00763F09">
        <w:rPr>
          <w:rFonts w:eastAsiaTheme="majorEastAsia"/>
        </w:rPr>
        <w:t>scipy.stats</w:t>
      </w:r>
      <w:proofErr w:type="spellEnd"/>
      <w:r w:rsidRPr="00763F09">
        <w:t xml:space="preserve"> - это модуль библиотеки </w:t>
      </w:r>
      <w:proofErr w:type="spellStart"/>
      <w:r w:rsidRPr="00763F09">
        <w:t>SciPy</w:t>
      </w:r>
      <w:proofErr w:type="spellEnd"/>
      <w:r w:rsidRPr="00763F09">
        <w:t>, который предоставляет функции для статистического анализа данных. Он включает множество распределений вероятности, статистических функций и тестов гипотез.</w:t>
      </w:r>
    </w:p>
    <w:p w:rsidR="00763F09" w:rsidRPr="00763F09" w:rsidRDefault="00763F09" w:rsidP="00763F09">
      <w:pPr>
        <w:pStyle w:val="TNR12"/>
      </w:pPr>
      <w:r w:rsidRPr="00763F09">
        <w:t xml:space="preserve">С помощью модуля </w:t>
      </w:r>
      <w:proofErr w:type="spellStart"/>
      <w:r w:rsidRPr="00763F09">
        <w:rPr>
          <w:rFonts w:eastAsiaTheme="majorEastAsia"/>
        </w:rPr>
        <w:t>scipy.stats</w:t>
      </w:r>
      <w:proofErr w:type="spellEnd"/>
      <w:r w:rsidRPr="00763F09">
        <w:t xml:space="preserve"> можно рассчитывать различные статистические характеристики, такие как среднее значение, стандартное отклонение, дисперсию, корреляцию и многое другое. Кроме того, этот модуль также включает реализации многих распределений вероятности, таких как нормальное, экспоненциальное, бета-распределение и многие другие.</w:t>
      </w:r>
    </w:p>
    <w:p w:rsidR="00763F09" w:rsidRPr="00763F09" w:rsidRDefault="00763F09" w:rsidP="00763F09">
      <w:pPr>
        <w:pStyle w:val="TNR12"/>
      </w:pPr>
      <w:r w:rsidRPr="00763F09">
        <w:lastRenderedPageBreak/>
        <w:t xml:space="preserve">Модуль </w:t>
      </w:r>
      <w:proofErr w:type="spellStart"/>
      <w:r w:rsidRPr="00763F09">
        <w:rPr>
          <w:rFonts w:eastAsiaTheme="majorEastAsia"/>
        </w:rPr>
        <w:t>scipy.stats</w:t>
      </w:r>
      <w:proofErr w:type="spellEnd"/>
      <w:r w:rsidRPr="00763F09">
        <w:t xml:space="preserve"> также включает функции для выполнения статистических тестов, таких как тест Стьюдента, анализ дисперсии (ANOVA), тест Колмогорова-Смирнова, тест Шапиро-</w:t>
      </w:r>
      <w:proofErr w:type="spellStart"/>
      <w:r w:rsidRPr="00763F09">
        <w:t>Уилка</w:t>
      </w:r>
      <w:proofErr w:type="spellEnd"/>
      <w:r w:rsidRPr="00763F09">
        <w:t xml:space="preserve"> и другие.</w:t>
      </w:r>
    </w:p>
    <w:p w:rsidR="00763F09" w:rsidRPr="00763F09" w:rsidRDefault="00763F09" w:rsidP="00936B2F">
      <w:pPr>
        <w:pStyle w:val="TNR12"/>
      </w:pPr>
    </w:p>
    <w:p w:rsidR="00936B2F" w:rsidRDefault="00936B2F" w:rsidP="00936B2F">
      <w:pPr>
        <w:pStyle w:val="TNR12"/>
      </w:pPr>
      <w:proofErr w:type="spellStart"/>
      <w:r w:rsidRPr="00936B2F">
        <w:rPr>
          <w:rFonts w:eastAsiaTheme="majorEastAsia"/>
        </w:rPr>
        <w:t>tkinter</w:t>
      </w:r>
      <w:proofErr w:type="spellEnd"/>
      <w:r w:rsidRPr="00936B2F">
        <w:t xml:space="preserve"> - библиотека для создания графического интерфейса пользователя</w:t>
      </w:r>
      <w:r w:rsidR="00763F09" w:rsidRPr="00763F09">
        <w:t>.</w:t>
      </w:r>
      <w:r w:rsidRPr="00936B2F">
        <w:t xml:space="preserve"> </w:t>
      </w:r>
    </w:p>
    <w:p w:rsidR="00763F09" w:rsidRPr="00763F09" w:rsidRDefault="00763F09" w:rsidP="00763F09">
      <w:pPr>
        <w:pStyle w:val="TNR12"/>
      </w:pPr>
      <w:proofErr w:type="spellStart"/>
      <w:r w:rsidRPr="00763F09">
        <w:t>Tkinter</w:t>
      </w:r>
      <w:proofErr w:type="spellEnd"/>
      <w:r w:rsidRPr="00763F09">
        <w:t xml:space="preserve"> - это стандартная библиотека языка </w:t>
      </w:r>
      <w:proofErr w:type="spellStart"/>
      <w:r w:rsidRPr="00763F09">
        <w:t>Python</w:t>
      </w:r>
      <w:proofErr w:type="spellEnd"/>
      <w:r w:rsidRPr="00763F09">
        <w:t xml:space="preserve">, которая предоставляет инструменты для создания графических интерфейсов пользователя (GUI). </w:t>
      </w:r>
      <w:proofErr w:type="spellStart"/>
      <w:r w:rsidRPr="00763F09">
        <w:t>Tkinter</w:t>
      </w:r>
      <w:proofErr w:type="spellEnd"/>
      <w:r w:rsidRPr="00763F09">
        <w:t xml:space="preserve"> </w:t>
      </w:r>
      <w:proofErr w:type="gramStart"/>
      <w:r w:rsidRPr="00763F09">
        <w:t>основан</w:t>
      </w:r>
      <w:proofErr w:type="gramEnd"/>
      <w:r w:rsidRPr="00763F09">
        <w:t xml:space="preserve"> на библиотеке </w:t>
      </w:r>
      <w:proofErr w:type="spellStart"/>
      <w:r w:rsidRPr="00763F09">
        <w:t>Tcl</w:t>
      </w:r>
      <w:proofErr w:type="spellEnd"/>
      <w:r w:rsidRPr="00763F09">
        <w:t>/</w:t>
      </w:r>
      <w:proofErr w:type="spellStart"/>
      <w:r w:rsidRPr="00763F09">
        <w:t>Tk</w:t>
      </w:r>
      <w:proofErr w:type="spellEnd"/>
      <w:r w:rsidRPr="00763F09">
        <w:t xml:space="preserve">, которая была написана на языке программирования </w:t>
      </w:r>
      <w:proofErr w:type="spellStart"/>
      <w:r w:rsidRPr="00763F09">
        <w:t>Tcl</w:t>
      </w:r>
      <w:proofErr w:type="spellEnd"/>
      <w:r w:rsidRPr="00763F09">
        <w:t xml:space="preserve"> и обеспечивает возможности создания интерфейсов для программ на разных языках программирования, включая </w:t>
      </w:r>
      <w:proofErr w:type="spellStart"/>
      <w:r w:rsidRPr="00763F09">
        <w:t>Python</w:t>
      </w:r>
      <w:proofErr w:type="spellEnd"/>
      <w:r w:rsidRPr="00763F09">
        <w:t>.</w:t>
      </w:r>
    </w:p>
    <w:p w:rsidR="00763F09" w:rsidRPr="00763F09" w:rsidRDefault="00763F09" w:rsidP="00763F09">
      <w:pPr>
        <w:pStyle w:val="TNR12"/>
      </w:pPr>
      <w:r w:rsidRPr="00763F09">
        <w:t xml:space="preserve">С помощью </w:t>
      </w:r>
      <w:proofErr w:type="spellStart"/>
      <w:r w:rsidRPr="00763F09">
        <w:t>Tkinter</w:t>
      </w:r>
      <w:proofErr w:type="spellEnd"/>
      <w:r w:rsidRPr="00763F09">
        <w:t xml:space="preserve"> вы можете создавать окна, кнопки, текстовые поля, </w:t>
      </w:r>
      <w:proofErr w:type="spellStart"/>
      <w:r w:rsidRPr="00763F09">
        <w:t>чекбоксы</w:t>
      </w:r>
      <w:proofErr w:type="spellEnd"/>
      <w:r w:rsidRPr="00763F09">
        <w:t xml:space="preserve">, радиокнопки, списки, меню и многое другое. </w:t>
      </w:r>
      <w:proofErr w:type="spellStart"/>
      <w:r w:rsidRPr="00763F09">
        <w:t>Tkinter</w:t>
      </w:r>
      <w:proofErr w:type="spellEnd"/>
      <w:r w:rsidRPr="00763F09">
        <w:t xml:space="preserve"> имеет простой синтаксис, позволяющий быстро создавать интерфейсы. Также она достаточно гибкая, чтобы удовлетворить потребности большинства пользователей.</w:t>
      </w:r>
    </w:p>
    <w:p w:rsidR="00763F09" w:rsidRDefault="00763F09" w:rsidP="00763F09">
      <w:pPr>
        <w:pStyle w:val="TNR12"/>
      </w:pPr>
      <w:r w:rsidRPr="00763F09">
        <w:t xml:space="preserve">Большинство методов и функций в </w:t>
      </w:r>
      <w:proofErr w:type="spellStart"/>
      <w:r w:rsidRPr="00763F09">
        <w:t>Tkinter</w:t>
      </w:r>
      <w:proofErr w:type="spellEnd"/>
      <w:r w:rsidRPr="00763F09">
        <w:t xml:space="preserve"> </w:t>
      </w:r>
      <w:proofErr w:type="gramStart"/>
      <w:r w:rsidRPr="00763F09">
        <w:t>достаточно интуитивно</w:t>
      </w:r>
      <w:proofErr w:type="gramEnd"/>
      <w:r w:rsidRPr="00763F09">
        <w:t xml:space="preserve"> понятны и могут быть использованы даже без глубокого знания программирования GUI. Кроме того, существует множество руководств и примеров, которые помогут вам начать работу с </w:t>
      </w:r>
      <w:proofErr w:type="spellStart"/>
      <w:r w:rsidRPr="00763F09">
        <w:t>Tkinter</w:t>
      </w:r>
      <w:proofErr w:type="spellEnd"/>
      <w:r w:rsidRPr="00763F09">
        <w:t>.</w:t>
      </w:r>
    </w:p>
    <w:p w:rsidR="00763F09" w:rsidRDefault="00763F09" w:rsidP="00763F09">
      <w:pPr>
        <w:pStyle w:val="TNR12"/>
      </w:pPr>
      <w:proofErr w:type="spellStart"/>
      <w:r w:rsidRPr="00936B2F">
        <w:rPr>
          <w:rFonts w:eastAsiaTheme="majorEastAsia"/>
        </w:rPr>
        <w:t>matplotlib.pyplot</w:t>
      </w:r>
      <w:proofErr w:type="spellEnd"/>
      <w:r w:rsidRPr="00936B2F">
        <w:t xml:space="preserve"> - библиотека для визуализации данных, в данном случае используется для создания диаграммы рассеяния и регрессионной прямой.</w:t>
      </w:r>
    </w:p>
    <w:p w:rsidR="00763F09" w:rsidRPr="00763F09" w:rsidRDefault="00763F09" w:rsidP="00763F09">
      <w:pPr>
        <w:pStyle w:val="TNR12"/>
      </w:pPr>
      <w:proofErr w:type="spellStart"/>
      <w:r w:rsidRPr="00763F09">
        <w:rPr>
          <w:rFonts w:eastAsiaTheme="majorEastAsia"/>
        </w:rPr>
        <w:t>matplotlib.pyplot</w:t>
      </w:r>
      <w:proofErr w:type="spellEnd"/>
      <w:r w:rsidRPr="00763F09">
        <w:t xml:space="preserve"> - это модуль библиотеки </w:t>
      </w:r>
      <w:proofErr w:type="spellStart"/>
      <w:r w:rsidRPr="00763F09">
        <w:t>Matplotlib</w:t>
      </w:r>
      <w:proofErr w:type="spellEnd"/>
      <w:r w:rsidRPr="00763F09">
        <w:t xml:space="preserve">, который предоставляет простой интерфейс для создания графиков в </w:t>
      </w:r>
      <w:proofErr w:type="spellStart"/>
      <w:r w:rsidRPr="00763F09">
        <w:t>Python</w:t>
      </w:r>
      <w:proofErr w:type="spellEnd"/>
      <w:r w:rsidRPr="00763F09">
        <w:t xml:space="preserve">. Он обычно используется вместе с </w:t>
      </w:r>
      <w:proofErr w:type="spellStart"/>
      <w:r w:rsidRPr="00763F09">
        <w:t>NumPy</w:t>
      </w:r>
      <w:proofErr w:type="spellEnd"/>
      <w:r w:rsidRPr="00763F09">
        <w:t xml:space="preserve"> и другими библиотеками, которые предоставляют массивы данных.</w:t>
      </w:r>
    </w:p>
    <w:p w:rsidR="00763F09" w:rsidRPr="00763F09" w:rsidRDefault="00763F09" w:rsidP="00763F09">
      <w:pPr>
        <w:pStyle w:val="TNR12"/>
      </w:pPr>
      <w:proofErr w:type="spellStart"/>
      <w:r w:rsidRPr="00763F09">
        <w:rPr>
          <w:rFonts w:eastAsiaTheme="majorEastAsia"/>
        </w:rPr>
        <w:t>matplotlib.pyplot</w:t>
      </w:r>
      <w:proofErr w:type="spellEnd"/>
      <w:r w:rsidRPr="00763F09">
        <w:t xml:space="preserve"> позволяет создавать различные типы графиков, такие как линейные графики, гистограммы, круговые диаграммы, диаграммы рассеяния и многое другое. Он также обладает многими возможностями настройки, такими как изменение масштаба осей, изменение цветов и типов линий, добавление текста и меток и многое другое.</w:t>
      </w:r>
    </w:p>
    <w:p w:rsidR="00763F09" w:rsidRDefault="00763F09" w:rsidP="00763F09">
      <w:pPr>
        <w:pStyle w:val="TNR12"/>
      </w:pPr>
      <w:r w:rsidRPr="00763F09">
        <w:t xml:space="preserve">Основной элемент графика в </w:t>
      </w:r>
      <w:proofErr w:type="spellStart"/>
      <w:r w:rsidRPr="00763F09">
        <w:rPr>
          <w:rFonts w:eastAsiaTheme="majorEastAsia"/>
        </w:rPr>
        <w:t>matplotlib.pyplot</w:t>
      </w:r>
      <w:proofErr w:type="spellEnd"/>
      <w:r w:rsidRPr="00763F09">
        <w:t xml:space="preserve"> - это фигура (</w:t>
      </w:r>
      <w:proofErr w:type="spellStart"/>
      <w:r w:rsidRPr="00763F09">
        <w:t>Figure</w:t>
      </w:r>
      <w:proofErr w:type="spellEnd"/>
      <w:r w:rsidRPr="00763F09">
        <w:t>), на которой располагаются оси (</w:t>
      </w:r>
      <w:proofErr w:type="spellStart"/>
      <w:r w:rsidRPr="00763F09">
        <w:t>Axes</w:t>
      </w:r>
      <w:proofErr w:type="spellEnd"/>
      <w:r w:rsidRPr="00763F09">
        <w:t>). На оси можно нарисовать различные элементы графика, такие как линии, точки, текст и метки. Кроме того, можно добавлять легенды, заголовки и метки осей для облегчения чтения графика.</w:t>
      </w:r>
    </w:p>
    <w:p w:rsidR="00936B2F" w:rsidRDefault="00936B2F" w:rsidP="00936B2F">
      <w:pPr>
        <w:pStyle w:val="af8"/>
      </w:pPr>
      <w:r w:rsidRPr="00936B2F">
        <w:rPr>
          <w:noProof/>
          <w:lang w:eastAsia="ru-RU"/>
        </w:rPr>
        <w:drawing>
          <wp:inline distT="0" distB="0" distL="0" distR="0" wp14:anchorId="0159215A" wp14:editId="53611EA2">
            <wp:extent cx="5227320" cy="800100"/>
            <wp:effectExtent l="0" t="0" r="0" b="0"/>
            <wp:docPr id="7" name="Рисунок 7" descr="C:\Users\Костя\Pictures\Screenshots\Снимок экрана 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остя\Pictures\Screenshots\Снимок экрана (35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B2F" w:rsidRPr="005B4AC3" w:rsidRDefault="00936B2F" w:rsidP="00936B2F">
      <w:pPr>
        <w:pStyle w:val="af8"/>
      </w:pPr>
      <w:r>
        <w:t>Рисунок 2</w:t>
      </w:r>
      <w:r w:rsidR="00422CC3">
        <w:t xml:space="preserve"> – Создание главного окна</w:t>
      </w:r>
    </w:p>
    <w:p w:rsidR="00936B2F" w:rsidRPr="008F7971" w:rsidRDefault="00936B2F" w:rsidP="00936B2F">
      <w:pPr>
        <w:pStyle w:val="afd"/>
      </w:pPr>
      <w:r w:rsidRPr="008F7971">
        <w:t xml:space="preserve">Здесь создаётся главное окно приложения и установка заголовка окна. </w:t>
      </w:r>
      <w:proofErr w:type="spellStart"/>
      <w:r w:rsidRPr="008F7971">
        <w:t>root</w:t>
      </w:r>
      <w:proofErr w:type="spellEnd"/>
      <w:r w:rsidRPr="008F7971">
        <w:t xml:space="preserve"> = </w:t>
      </w:r>
      <w:proofErr w:type="spellStart"/>
      <w:r w:rsidRPr="008F7971">
        <w:t>tk.Tk</w:t>
      </w:r>
      <w:proofErr w:type="spellEnd"/>
      <w:r w:rsidRPr="008F7971">
        <w:t xml:space="preserve">() - это создание главного окна приложения в библиотеке </w:t>
      </w:r>
      <w:proofErr w:type="spellStart"/>
      <w:r w:rsidRPr="008F7971">
        <w:t>tkinter</w:t>
      </w:r>
      <w:proofErr w:type="spellEnd"/>
      <w:r w:rsidRPr="008F7971">
        <w:t>.</w:t>
      </w:r>
    </w:p>
    <w:p w:rsidR="00936B2F" w:rsidRPr="008F7971" w:rsidRDefault="00936B2F" w:rsidP="00936B2F">
      <w:pPr>
        <w:pStyle w:val="afd"/>
        <w:rPr>
          <w:lang w:bidi="ar-SA"/>
        </w:rPr>
      </w:pPr>
      <w:proofErr w:type="spellStart"/>
      <w:r w:rsidRPr="008F7971">
        <w:rPr>
          <w:lang w:bidi="ar-SA"/>
        </w:rPr>
        <w:lastRenderedPageBreak/>
        <w:t>tk</w:t>
      </w:r>
      <w:proofErr w:type="spellEnd"/>
      <w:r w:rsidRPr="008F7971">
        <w:rPr>
          <w:lang w:bidi="ar-SA"/>
        </w:rPr>
        <w:t xml:space="preserve"> - это модуль библиотеки </w:t>
      </w:r>
      <w:proofErr w:type="spellStart"/>
      <w:r w:rsidRPr="008F7971">
        <w:rPr>
          <w:lang w:bidi="ar-SA"/>
        </w:rPr>
        <w:t>Tkinter</w:t>
      </w:r>
      <w:proofErr w:type="spellEnd"/>
      <w:r w:rsidRPr="008F7971">
        <w:rPr>
          <w:lang w:bidi="ar-SA"/>
        </w:rPr>
        <w:t xml:space="preserve"> (</w:t>
      </w:r>
      <w:proofErr w:type="spellStart"/>
      <w:r w:rsidRPr="008F7971">
        <w:rPr>
          <w:lang w:bidi="ar-SA"/>
        </w:rPr>
        <w:t>Tcl</w:t>
      </w:r>
      <w:proofErr w:type="spellEnd"/>
      <w:r w:rsidRPr="008F7971">
        <w:rPr>
          <w:lang w:bidi="ar-SA"/>
        </w:rPr>
        <w:t>/</w:t>
      </w:r>
      <w:proofErr w:type="spellStart"/>
      <w:r w:rsidRPr="008F7971">
        <w:rPr>
          <w:lang w:bidi="ar-SA"/>
        </w:rPr>
        <w:t>Tk</w:t>
      </w:r>
      <w:proofErr w:type="spellEnd"/>
      <w:r w:rsidRPr="008F7971">
        <w:rPr>
          <w:lang w:bidi="ar-SA"/>
        </w:rPr>
        <w:t xml:space="preserve"> интерфейс для </w:t>
      </w:r>
      <w:proofErr w:type="spellStart"/>
      <w:r w:rsidRPr="008F7971">
        <w:rPr>
          <w:lang w:bidi="ar-SA"/>
        </w:rPr>
        <w:t>Python</w:t>
      </w:r>
      <w:proofErr w:type="spellEnd"/>
      <w:r w:rsidRPr="008F7971">
        <w:rPr>
          <w:lang w:bidi="ar-SA"/>
        </w:rPr>
        <w:t xml:space="preserve">), который предоставляет интерфейс для создания графических пользовательских интерфейсов (GUI) в </w:t>
      </w:r>
      <w:proofErr w:type="spellStart"/>
      <w:r w:rsidRPr="008F7971">
        <w:rPr>
          <w:lang w:bidi="ar-SA"/>
        </w:rPr>
        <w:t>Python</w:t>
      </w:r>
      <w:proofErr w:type="spellEnd"/>
      <w:r w:rsidRPr="008F7971">
        <w:rPr>
          <w:lang w:bidi="ar-SA"/>
        </w:rPr>
        <w:t>.</w:t>
      </w:r>
    </w:p>
    <w:p w:rsidR="00936B2F" w:rsidRPr="008F7971" w:rsidRDefault="00936B2F" w:rsidP="00936B2F">
      <w:pPr>
        <w:pStyle w:val="afd"/>
        <w:rPr>
          <w:lang w:bidi="ar-SA"/>
        </w:rPr>
      </w:pPr>
      <w:proofErr w:type="spellStart"/>
      <w:r w:rsidRPr="008F7971">
        <w:rPr>
          <w:lang w:bidi="ar-SA"/>
        </w:rPr>
        <w:t>Tk</w:t>
      </w:r>
      <w:proofErr w:type="spellEnd"/>
      <w:r w:rsidRPr="008F7971">
        <w:rPr>
          <w:lang w:bidi="ar-SA"/>
        </w:rPr>
        <w:t xml:space="preserve">() - это метод класса </w:t>
      </w:r>
      <w:proofErr w:type="spellStart"/>
      <w:r w:rsidRPr="008F7971">
        <w:rPr>
          <w:lang w:bidi="ar-SA"/>
        </w:rPr>
        <w:t>tkinter</w:t>
      </w:r>
      <w:proofErr w:type="spellEnd"/>
      <w:r w:rsidRPr="008F7971">
        <w:rPr>
          <w:lang w:bidi="ar-SA"/>
        </w:rPr>
        <w:t xml:space="preserve">, который создает главное окно приложения. После этого, вы можете добавлять на это окно различные </w:t>
      </w:r>
      <w:proofErr w:type="spellStart"/>
      <w:r w:rsidRPr="008F7971">
        <w:rPr>
          <w:lang w:bidi="ar-SA"/>
        </w:rPr>
        <w:t>виджеты</w:t>
      </w:r>
      <w:proofErr w:type="spellEnd"/>
      <w:r w:rsidRPr="008F7971">
        <w:rPr>
          <w:lang w:bidi="ar-SA"/>
        </w:rPr>
        <w:t>, такие как кнопки, текстовые поля, выпадающие списки и т.д. с помощью других методов класса.</w:t>
      </w:r>
    </w:p>
    <w:p w:rsidR="00936B2F" w:rsidRPr="008F7971" w:rsidRDefault="00936B2F" w:rsidP="00936B2F">
      <w:pPr>
        <w:pStyle w:val="afd"/>
        <w:rPr>
          <w:lang w:bidi="ar-SA"/>
        </w:rPr>
      </w:pPr>
      <w:r w:rsidRPr="008F7971">
        <w:rPr>
          <w:lang w:bidi="ar-SA"/>
        </w:rPr>
        <w:t xml:space="preserve">В данном коде </w:t>
      </w:r>
      <w:proofErr w:type="spellStart"/>
      <w:r w:rsidRPr="008F7971">
        <w:rPr>
          <w:lang w:bidi="ar-SA"/>
        </w:rPr>
        <w:t>root</w:t>
      </w:r>
      <w:proofErr w:type="spellEnd"/>
      <w:r w:rsidRPr="008F7971">
        <w:rPr>
          <w:lang w:bidi="ar-SA"/>
        </w:rPr>
        <w:t xml:space="preserve"> - это объект окна, на котором мы можем размещать </w:t>
      </w:r>
      <w:proofErr w:type="spellStart"/>
      <w:r w:rsidRPr="008F7971">
        <w:rPr>
          <w:lang w:bidi="ar-SA"/>
        </w:rPr>
        <w:t>виджеты</w:t>
      </w:r>
      <w:proofErr w:type="spellEnd"/>
      <w:r w:rsidRPr="008F7971">
        <w:rPr>
          <w:lang w:bidi="ar-SA"/>
        </w:rPr>
        <w:t xml:space="preserve"> и задавать их свойства.</w:t>
      </w:r>
    </w:p>
    <w:p w:rsidR="00936B2F" w:rsidRDefault="00936B2F" w:rsidP="00936B2F">
      <w:pPr>
        <w:pStyle w:val="afd"/>
        <w:rPr>
          <w:lang w:bidi="ar-SA"/>
        </w:rPr>
      </w:pPr>
      <w:proofErr w:type="spellStart"/>
      <w:r w:rsidRPr="008F7971">
        <w:rPr>
          <w:lang w:bidi="ar-SA"/>
        </w:rPr>
        <w:t>title</w:t>
      </w:r>
      <w:proofErr w:type="spellEnd"/>
      <w:r w:rsidRPr="008F7971">
        <w:rPr>
          <w:lang w:bidi="ar-SA"/>
        </w:rPr>
        <w:t xml:space="preserve"> - это метод класса </w:t>
      </w:r>
      <w:proofErr w:type="spellStart"/>
      <w:r w:rsidRPr="008F7971">
        <w:rPr>
          <w:lang w:bidi="ar-SA"/>
        </w:rPr>
        <w:t>tkinter</w:t>
      </w:r>
      <w:proofErr w:type="spellEnd"/>
      <w:r w:rsidRPr="008F7971">
        <w:rPr>
          <w:lang w:bidi="ar-SA"/>
        </w:rPr>
        <w:t xml:space="preserve">, который устанавливает заголовок окна. В данном случае, заголовок устанавливается в "Ранговый коэффициент корреляции </w:t>
      </w:r>
      <w:proofErr w:type="spellStart"/>
      <w:r w:rsidRPr="008F7971">
        <w:rPr>
          <w:lang w:bidi="ar-SA"/>
        </w:rPr>
        <w:t>Спирмена</w:t>
      </w:r>
      <w:proofErr w:type="spellEnd"/>
      <w:r w:rsidRPr="008F7971">
        <w:rPr>
          <w:lang w:bidi="ar-SA"/>
        </w:rPr>
        <w:t>". Это будет отображаться в заголовке окна приложения.</w:t>
      </w:r>
    </w:p>
    <w:p w:rsidR="00936B2F" w:rsidRDefault="00936B2F" w:rsidP="00936B2F">
      <w:pPr>
        <w:pStyle w:val="af8"/>
      </w:pPr>
      <w:r w:rsidRPr="00936B2F">
        <w:rPr>
          <w:noProof/>
          <w:lang w:eastAsia="ru-RU"/>
        </w:rPr>
        <w:drawing>
          <wp:inline distT="0" distB="0" distL="0" distR="0" wp14:anchorId="40820B9C" wp14:editId="58044546">
            <wp:extent cx="5581650" cy="849157"/>
            <wp:effectExtent l="0" t="0" r="0" b="0"/>
            <wp:docPr id="17" name="Рисунок 17" descr="C:\Users\Костя\Pictures\Screenshots\Снимок экрана (3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остя\Pictures\Screenshots\Снимок экрана (35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671" cy="85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B2F" w:rsidRPr="008F7971" w:rsidRDefault="00936B2F" w:rsidP="00936B2F">
      <w:pPr>
        <w:pStyle w:val="af8"/>
      </w:pPr>
      <w:r>
        <w:t>Рисунок 3</w:t>
      </w:r>
      <w:r w:rsidR="00422CC3">
        <w:t xml:space="preserve"> – Создание полей для ввода</w:t>
      </w:r>
    </w:p>
    <w:p w:rsidR="00936B2F" w:rsidRDefault="00936B2F" w:rsidP="00936B2F">
      <w:pPr>
        <w:pStyle w:val="afd"/>
      </w:pPr>
      <w:r>
        <w:t xml:space="preserve">Далее создаём два </w:t>
      </w:r>
      <w:proofErr w:type="spellStart"/>
      <w:r>
        <w:t>виджета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и два </w:t>
      </w:r>
      <w:proofErr w:type="spellStart"/>
      <w:r>
        <w:t>виджета</w:t>
      </w:r>
      <w:proofErr w:type="spellEnd"/>
      <w:r w:rsidRPr="008F7971">
        <w:t xml:space="preserve"> </w:t>
      </w:r>
      <w:proofErr w:type="spellStart"/>
      <w:r w:rsidRPr="008F7971">
        <w:t>Entry</w:t>
      </w:r>
      <w:proofErr w:type="spellEnd"/>
      <w:r w:rsidRPr="008F7971">
        <w:t xml:space="preserve">. </w:t>
      </w:r>
      <w:proofErr w:type="spellStart"/>
      <w:r w:rsidRPr="008F7971">
        <w:t>Label</w:t>
      </w:r>
      <w:proofErr w:type="spellEnd"/>
      <w:r w:rsidRPr="008F7971">
        <w:t xml:space="preserve"> используется для отображения текста, а </w:t>
      </w:r>
      <w:proofErr w:type="spellStart"/>
      <w:r w:rsidRPr="008F7971">
        <w:t>Entry</w:t>
      </w:r>
      <w:proofErr w:type="spellEnd"/>
      <w:r w:rsidRPr="008F7971">
        <w:t xml:space="preserve"> используется для ввода данных пользователем.</w:t>
      </w:r>
    </w:p>
    <w:p w:rsidR="00936B2F" w:rsidRPr="00EF6C76" w:rsidRDefault="00936B2F" w:rsidP="00936B2F">
      <w:pPr>
        <w:pStyle w:val="afd"/>
        <w:rPr>
          <w:lang w:bidi="ar-SA"/>
        </w:rPr>
      </w:pPr>
      <w:r>
        <w:rPr>
          <w:lang w:val="en-US" w:bidi="ar-SA"/>
        </w:rPr>
        <w:t>first</w:t>
      </w:r>
      <w:r w:rsidRPr="00EF6C76">
        <w:rPr>
          <w:lang w:bidi="ar-SA"/>
        </w:rPr>
        <w:t>_</w:t>
      </w:r>
      <w:proofErr w:type="spellStart"/>
      <w:r w:rsidRPr="00EF6C76">
        <w:rPr>
          <w:lang w:bidi="ar-SA"/>
        </w:rPr>
        <w:t>label</w:t>
      </w:r>
      <w:proofErr w:type="spellEnd"/>
      <w:r w:rsidRPr="00EF6C76">
        <w:rPr>
          <w:lang w:bidi="ar-SA"/>
        </w:rPr>
        <w:t xml:space="preserve"> = </w:t>
      </w:r>
      <w:proofErr w:type="spellStart"/>
      <w:proofErr w:type="gramStart"/>
      <w:r w:rsidRPr="00EF6C76">
        <w:rPr>
          <w:lang w:bidi="ar-SA"/>
        </w:rPr>
        <w:t>tk.Label</w:t>
      </w:r>
      <w:proofErr w:type="spellEnd"/>
      <w:r w:rsidRPr="00EF6C76">
        <w:rPr>
          <w:lang w:bidi="ar-SA"/>
        </w:rPr>
        <w:t>(</w:t>
      </w:r>
      <w:proofErr w:type="spellStart"/>
      <w:proofErr w:type="gramEnd"/>
      <w:r w:rsidRPr="00EF6C76">
        <w:rPr>
          <w:lang w:bidi="ar-SA"/>
        </w:rPr>
        <w:t>root</w:t>
      </w:r>
      <w:proofErr w:type="spellEnd"/>
      <w:r w:rsidRPr="00EF6C76">
        <w:rPr>
          <w:lang w:bidi="ar-SA"/>
        </w:rPr>
        <w:t xml:space="preserve">, </w:t>
      </w:r>
      <w:proofErr w:type="spellStart"/>
      <w:r w:rsidRPr="00EF6C76">
        <w:rPr>
          <w:lang w:bidi="ar-SA"/>
        </w:rPr>
        <w:t>text</w:t>
      </w:r>
      <w:proofErr w:type="spellEnd"/>
      <w:r w:rsidRPr="00EF6C76">
        <w:rPr>
          <w:lang w:bidi="ar-SA"/>
        </w:rPr>
        <w:t>="</w:t>
      </w:r>
      <w:r>
        <w:rPr>
          <w:lang w:bidi="ar-SA"/>
        </w:rPr>
        <w:t>Введите первый массив признаков через пробел</w:t>
      </w:r>
      <w:r w:rsidRPr="00EF6C76">
        <w:rPr>
          <w:lang w:bidi="ar-SA"/>
        </w:rPr>
        <w:t xml:space="preserve">:") - это создание объекта </w:t>
      </w:r>
      <w:proofErr w:type="spellStart"/>
      <w:r w:rsidRPr="00EF6C76">
        <w:rPr>
          <w:lang w:bidi="ar-SA"/>
        </w:rPr>
        <w:t>Label</w:t>
      </w:r>
      <w:proofErr w:type="spellEnd"/>
      <w:r w:rsidRPr="00EF6C76">
        <w:rPr>
          <w:lang w:bidi="ar-SA"/>
        </w:rPr>
        <w:t xml:space="preserve"> (метки) на главном окне </w:t>
      </w:r>
      <w:proofErr w:type="spellStart"/>
      <w:r w:rsidRPr="00EF6C76">
        <w:rPr>
          <w:lang w:bidi="ar-SA"/>
        </w:rPr>
        <w:t>root</w:t>
      </w:r>
      <w:proofErr w:type="spellEnd"/>
      <w:r w:rsidRPr="00EF6C76">
        <w:rPr>
          <w:lang w:bidi="ar-SA"/>
        </w:rPr>
        <w:t>.</w:t>
      </w:r>
    </w:p>
    <w:p w:rsidR="00936B2F" w:rsidRPr="00EF6C76" w:rsidRDefault="00936B2F" w:rsidP="00936B2F">
      <w:pPr>
        <w:pStyle w:val="afd"/>
        <w:rPr>
          <w:lang w:bidi="ar-SA"/>
        </w:rPr>
      </w:pPr>
      <w:proofErr w:type="spellStart"/>
      <w:r w:rsidRPr="00EF6C76">
        <w:rPr>
          <w:lang w:bidi="ar-SA"/>
        </w:rPr>
        <w:t>tk.Label</w:t>
      </w:r>
      <w:proofErr w:type="spellEnd"/>
      <w:r w:rsidRPr="00EF6C76">
        <w:rPr>
          <w:lang w:bidi="ar-SA"/>
        </w:rPr>
        <w:t xml:space="preserve"> - это класс метки в библиотеке </w:t>
      </w:r>
      <w:proofErr w:type="spellStart"/>
      <w:r w:rsidRPr="00EF6C76">
        <w:rPr>
          <w:lang w:bidi="ar-SA"/>
        </w:rPr>
        <w:t>tkinter</w:t>
      </w:r>
      <w:proofErr w:type="spellEnd"/>
      <w:r w:rsidRPr="00EF6C76">
        <w:rPr>
          <w:lang w:bidi="ar-SA"/>
        </w:rPr>
        <w:t xml:space="preserve">. Метка - это </w:t>
      </w:r>
      <w:proofErr w:type="spellStart"/>
      <w:r w:rsidRPr="00EF6C76">
        <w:rPr>
          <w:lang w:bidi="ar-SA"/>
        </w:rPr>
        <w:t>виджет</w:t>
      </w:r>
      <w:proofErr w:type="spellEnd"/>
      <w:r w:rsidRPr="00EF6C76">
        <w:rPr>
          <w:lang w:bidi="ar-SA"/>
        </w:rPr>
        <w:t xml:space="preserve">, </w:t>
      </w:r>
      <w:proofErr w:type="gramStart"/>
      <w:r w:rsidRPr="00EF6C76">
        <w:rPr>
          <w:lang w:bidi="ar-SA"/>
        </w:rPr>
        <w:t>который</w:t>
      </w:r>
      <w:proofErr w:type="gramEnd"/>
      <w:r w:rsidRPr="00EF6C76">
        <w:rPr>
          <w:lang w:bidi="ar-SA"/>
        </w:rPr>
        <w:t xml:space="preserve"> может содержать текстовую информацию.</w:t>
      </w:r>
    </w:p>
    <w:p w:rsidR="00936B2F" w:rsidRPr="00EF6C76" w:rsidRDefault="00936B2F" w:rsidP="00936B2F">
      <w:pPr>
        <w:pStyle w:val="afd"/>
        <w:rPr>
          <w:lang w:bidi="ar-SA"/>
        </w:rPr>
      </w:pPr>
      <w:proofErr w:type="spellStart"/>
      <w:r w:rsidRPr="00EF6C76">
        <w:rPr>
          <w:lang w:bidi="ar-SA"/>
        </w:rPr>
        <w:t>root</w:t>
      </w:r>
      <w:proofErr w:type="spellEnd"/>
      <w:r w:rsidRPr="00EF6C76">
        <w:rPr>
          <w:lang w:bidi="ar-SA"/>
        </w:rPr>
        <w:t xml:space="preserve"> - это родительский </w:t>
      </w:r>
      <w:proofErr w:type="spellStart"/>
      <w:r w:rsidRPr="00EF6C76">
        <w:rPr>
          <w:lang w:bidi="ar-SA"/>
        </w:rPr>
        <w:t>виджет</w:t>
      </w:r>
      <w:proofErr w:type="spellEnd"/>
      <w:r w:rsidRPr="00EF6C76">
        <w:rPr>
          <w:lang w:bidi="ar-SA"/>
        </w:rPr>
        <w:t xml:space="preserve">, на котором будет размещен данный </w:t>
      </w:r>
      <w:proofErr w:type="spellStart"/>
      <w:r w:rsidRPr="00EF6C76">
        <w:rPr>
          <w:lang w:bidi="ar-SA"/>
        </w:rPr>
        <w:t>виджет</w:t>
      </w:r>
      <w:proofErr w:type="spellEnd"/>
      <w:r w:rsidRPr="00EF6C76">
        <w:rPr>
          <w:lang w:bidi="ar-SA"/>
        </w:rPr>
        <w:t xml:space="preserve">. В данном случае, родительским </w:t>
      </w:r>
      <w:proofErr w:type="spellStart"/>
      <w:r w:rsidRPr="00EF6C76">
        <w:rPr>
          <w:lang w:bidi="ar-SA"/>
        </w:rPr>
        <w:t>виджетом</w:t>
      </w:r>
      <w:proofErr w:type="spellEnd"/>
      <w:r w:rsidRPr="00EF6C76">
        <w:rPr>
          <w:lang w:bidi="ar-SA"/>
        </w:rPr>
        <w:t xml:space="preserve"> является главное окно приложения.</w:t>
      </w:r>
    </w:p>
    <w:p w:rsidR="00936B2F" w:rsidRDefault="00936B2F" w:rsidP="00936B2F">
      <w:pPr>
        <w:pStyle w:val="afd"/>
        <w:rPr>
          <w:lang w:bidi="ar-SA"/>
        </w:rPr>
      </w:pPr>
      <w:proofErr w:type="spellStart"/>
      <w:r w:rsidRPr="00EF6C76">
        <w:rPr>
          <w:lang w:bidi="ar-SA"/>
        </w:rPr>
        <w:t>text</w:t>
      </w:r>
      <w:proofErr w:type="spellEnd"/>
      <w:r w:rsidRPr="00EF6C76">
        <w:rPr>
          <w:lang w:bidi="ar-SA"/>
        </w:rPr>
        <w:t>="</w:t>
      </w:r>
      <w:r>
        <w:rPr>
          <w:lang w:bidi="ar-SA"/>
        </w:rPr>
        <w:t>Введите первый массив признаков через пробел</w:t>
      </w:r>
      <w:proofErr w:type="gramStart"/>
      <w:r w:rsidRPr="00EF6C76">
        <w:rPr>
          <w:lang w:bidi="ar-SA"/>
        </w:rPr>
        <w:t>:"</w:t>
      </w:r>
      <w:proofErr w:type="gramEnd"/>
      <w:r w:rsidRPr="00EF6C76">
        <w:rPr>
          <w:lang w:bidi="ar-SA"/>
        </w:rPr>
        <w:t xml:space="preserve"> - это текст, который будет отображаться на метке. В данном случае, на метке будет отображаться текст " </w:t>
      </w:r>
      <w:r>
        <w:rPr>
          <w:lang w:bidi="ar-SA"/>
        </w:rPr>
        <w:t>Введите первый массив признаков через пробел</w:t>
      </w:r>
      <w:proofErr w:type="gramStart"/>
      <w:r w:rsidRPr="00EF6C76">
        <w:rPr>
          <w:lang w:bidi="ar-SA"/>
        </w:rPr>
        <w:t>:"</w:t>
      </w:r>
      <w:proofErr w:type="gramEnd"/>
      <w:r w:rsidRPr="00EF6C76">
        <w:rPr>
          <w:lang w:bidi="ar-SA"/>
        </w:rPr>
        <w:t>.</w:t>
      </w:r>
    </w:p>
    <w:p w:rsidR="00936B2F" w:rsidRPr="00EF6C76" w:rsidRDefault="00936B2F" w:rsidP="00936B2F">
      <w:pPr>
        <w:pStyle w:val="afd"/>
        <w:rPr>
          <w:lang w:bidi="ar-SA"/>
        </w:rPr>
      </w:pPr>
      <w:r>
        <w:rPr>
          <w:lang w:val="en-US" w:bidi="ar-SA"/>
        </w:rPr>
        <w:t>first</w:t>
      </w:r>
      <w:r w:rsidRPr="00EF6C76">
        <w:rPr>
          <w:lang w:bidi="ar-SA"/>
        </w:rPr>
        <w:t>_</w:t>
      </w:r>
      <w:proofErr w:type="spellStart"/>
      <w:r w:rsidRPr="00EF6C76">
        <w:rPr>
          <w:lang w:bidi="ar-SA"/>
        </w:rPr>
        <w:t>entry</w:t>
      </w:r>
      <w:proofErr w:type="spellEnd"/>
      <w:r w:rsidRPr="00EF6C76">
        <w:rPr>
          <w:lang w:bidi="ar-SA"/>
        </w:rPr>
        <w:t xml:space="preserve"> = </w:t>
      </w:r>
      <w:proofErr w:type="spellStart"/>
      <w:proofErr w:type="gramStart"/>
      <w:r w:rsidRPr="00EF6C76">
        <w:rPr>
          <w:lang w:bidi="ar-SA"/>
        </w:rPr>
        <w:t>tk.Entry</w:t>
      </w:r>
      <w:proofErr w:type="spellEnd"/>
      <w:r w:rsidRPr="00EF6C76">
        <w:rPr>
          <w:lang w:bidi="ar-SA"/>
        </w:rPr>
        <w:t>(</w:t>
      </w:r>
      <w:proofErr w:type="spellStart"/>
      <w:proofErr w:type="gramEnd"/>
      <w:r w:rsidRPr="00EF6C76">
        <w:rPr>
          <w:lang w:bidi="ar-SA"/>
        </w:rPr>
        <w:t>root</w:t>
      </w:r>
      <w:proofErr w:type="spellEnd"/>
      <w:r w:rsidRPr="00EF6C76">
        <w:rPr>
          <w:lang w:bidi="ar-SA"/>
        </w:rPr>
        <w:t xml:space="preserve">) - это создание объекта </w:t>
      </w:r>
      <w:proofErr w:type="spellStart"/>
      <w:r w:rsidRPr="00EF6C76">
        <w:rPr>
          <w:lang w:bidi="ar-SA"/>
        </w:rPr>
        <w:t>Entry</w:t>
      </w:r>
      <w:proofErr w:type="spellEnd"/>
      <w:r w:rsidRPr="00EF6C76">
        <w:rPr>
          <w:lang w:bidi="ar-SA"/>
        </w:rPr>
        <w:t xml:space="preserve"> (поля ввода) на главном окне </w:t>
      </w:r>
      <w:proofErr w:type="spellStart"/>
      <w:r w:rsidRPr="00EF6C76">
        <w:rPr>
          <w:lang w:bidi="ar-SA"/>
        </w:rPr>
        <w:t>root</w:t>
      </w:r>
      <w:proofErr w:type="spellEnd"/>
      <w:r w:rsidRPr="00EF6C76">
        <w:rPr>
          <w:lang w:bidi="ar-SA"/>
        </w:rPr>
        <w:t>.</w:t>
      </w:r>
    </w:p>
    <w:p w:rsidR="00936B2F" w:rsidRPr="005F3D15" w:rsidRDefault="00936B2F" w:rsidP="00936B2F">
      <w:pPr>
        <w:pStyle w:val="afd"/>
        <w:rPr>
          <w:lang w:bidi="ar-SA"/>
        </w:rPr>
      </w:pPr>
      <w:proofErr w:type="spellStart"/>
      <w:r w:rsidRPr="00EF6C76">
        <w:rPr>
          <w:lang w:bidi="ar-SA"/>
        </w:rPr>
        <w:t>tk.Entry</w:t>
      </w:r>
      <w:proofErr w:type="spellEnd"/>
      <w:r w:rsidRPr="00EF6C76">
        <w:rPr>
          <w:lang w:bidi="ar-SA"/>
        </w:rPr>
        <w:t xml:space="preserve"> - это класс поля ввода в библиотеке </w:t>
      </w:r>
      <w:proofErr w:type="spellStart"/>
      <w:r w:rsidRPr="00EF6C76">
        <w:rPr>
          <w:lang w:bidi="ar-SA"/>
        </w:rPr>
        <w:t>tkinter</w:t>
      </w:r>
      <w:proofErr w:type="spellEnd"/>
      <w:r w:rsidRPr="00EF6C76">
        <w:rPr>
          <w:lang w:bidi="ar-SA"/>
        </w:rPr>
        <w:t xml:space="preserve">. Поле ввода - это </w:t>
      </w:r>
      <w:proofErr w:type="spellStart"/>
      <w:r w:rsidRPr="00EF6C76">
        <w:rPr>
          <w:lang w:bidi="ar-SA"/>
        </w:rPr>
        <w:t>виджет</w:t>
      </w:r>
      <w:proofErr w:type="spellEnd"/>
      <w:r w:rsidRPr="00EF6C76">
        <w:rPr>
          <w:lang w:bidi="ar-SA"/>
        </w:rPr>
        <w:t>, который позволяет пользователю вводить текстовую информацию.</w:t>
      </w:r>
    </w:p>
    <w:p w:rsidR="00936B2F" w:rsidRPr="00EF6C76" w:rsidRDefault="00936B2F" w:rsidP="00936B2F">
      <w:pPr>
        <w:pStyle w:val="afd"/>
        <w:rPr>
          <w:lang w:bidi="ar-SA"/>
        </w:rPr>
      </w:pPr>
      <w:r w:rsidRPr="00EF6C76">
        <w:rPr>
          <w:lang w:bidi="ar-SA"/>
        </w:rPr>
        <w:t xml:space="preserve">Объект </w:t>
      </w:r>
      <w:r>
        <w:rPr>
          <w:lang w:val="en-US" w:bidi="ar-SA"/>
        </w:rPr>
        <w:t>first</w:t>
      </w:r>
      <w:r w:rsidRPr="00EF6C76">
        <w:rPr>
          <w:lang w:bidi="ar-SA"/>
        </w:rPr>
        <w:t>_</w:t>
      </w:r>
      <w:proofErr w:type="spellStart"/>
      <w:r w:rsidRPr="00EF6C76">
        <w:rPr>
          <w:lang w:bidi="ar-SA"/>
        </w:rPr>
        <w:t>entry</w:t>
      </w:r>
      <w:proofErr w:type="spellEnd"/>
      <w:r w:rsidRPr="00EF6C76">
        <w:rPr>
          <w:lang w:bidi="ar-SA"/>
        </w:rPr>
        <w:t xml:space="preserve"> - это переменная, которая будет использоваться для обращения к этому </w:t>
      </w:r>
      <w:proofErr w:type="spellStart"/>
      <w:r w:rsidRPr="00EF6C76">
        <w:rPr>
          <w:lang w:bidi="ar-SA"/>
        </w:rPr>
        <w:t>виджету</w:t>
      </w:r>
      <w:proofErr w:type="spellEnd"/>
      <w:r w:rsidRPr="00EF6C76">
        <w:rPr>
          <w:lang w:bidi="ar-SA"/>
        </w:rPr>
        <w:t xml:space="preserve"> и его свойствам в дальнейшем.</w:t>
      </w:r>
    </w:p>
    <w:p w:rsidR="00936B2F" w:rsidRDefault="00936B2F" w:rsidP="00936B2F">
      <w:pPr>
        <w:pStyle w:val="afd"/>
        <w:rPr>
          <w:lang w:bidi="ar-SA"/>
        </w:rPr>
      </w:pPr>
      <w:r>
        <w:rPr>
          <w:lang w:bidi="ar-SA"/>
        </w:rPr>
        <w:t>Две следующие строки кода – это выполнение аналогичных действий со вторым массивом признаков.</w:t>
      </w:r>
    </w:p>
    <w:p w:rsidR="00936B2F" w:rsidRDefault="00AE7E4D" w:rsidP="00EA17C8">
      <w:pPr>
        <w:pStyle w:val="af8"/>
      </w:pPr>
      <w:r>
        <w:rPr>
          <w:noProof/>
          <w:lang w:eastAsia="ru-RU"/>
        </w:rPr>
        <w:lastRenderedPageBreak/>
        <w:drawing>
          <wp:inline distT="0" distB="0" distL="0" distR="0" wp14:anchorId="1591AC92" wp14:editId="42CD0D5F">
            <wp:extent cx="5940425" cy="2053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C8" w:rsidRPr="001F566B" w:rsidRDefault="00EA17C8" w:rsidP="00EA17C8">
      <w:pPr>
        <w:pStyle w:val="af8"/>
      </w:pPr>
      <w:r>
        <w:t xml:space="preserve">Рисунок </w:t>
      </w:r>
      <w:r w:rsidR="00691ECA">
        <w:t>4</w:t>
      </w:r>
      <w:r w:rsidR="00422CC3">
        <w:t xml:space="preserve"> – Функция </w:t>
      </w:r>
      <w:r w:rsidR="00422CC3">
        <w:rPr>
          <w:lang w:val="en-US"/>
        </w:rPr>
        <w:t>calculate</w:t>
      </w:r>
      <w:r w:rsidR="00422CC3" w:rsidRPr="001F566B">
        <w:t>_</w:t>
      </w:r>
      <w:r w:rsidR="00422CC3">
        <w:rPr>
          <w:lang w:val="en-US"/>
        </w:rPr>
        <w:t>correlation</w:t>
      </w:r>
    </w:p>
    <w:p w:rsidR="00936B2F" w:rsidRPr="00DE7E13" w:rsidRDefault="00936B2F" w:rsidP="00936B2F">
      <w:pPr>
        <w:pStyle w:val="afd"/>
        <w:rPr>
          <w:lang w:bidi="ar-SA"/>
        </w:rPr>
      </w:pPr>
      <w:r w:rsidRPr="00A023EC">
        <w:rPr>
          <w:lang w:bidi="ar-SA"/>
        </w:rPr>
        <w:t xml:space="preserve">Эта функция рассчитывает ранговый коэффициент корреляции </w:t>
      </w:r>
      <w:proofErr w:type="spellStart"/>
      <w:r w:rsidRPr="00A023EC">
        <w:rPr>
          <w:lang w:bidi="ar-SA"/>
        </w:rPr>
        <w:t>Спирмена</w:t>
      </w:r>
      <w:proofErr w:type="spellEnd"/>
      <w:r w:rsidRPr="00A023EC">
        <w:rPr>
          <w:lang w:bidi="ar-SA"/>
        </w:rPr>
        <w:t xml:space="preserve"> между двумя массивами признаков и строит регрессионную прямую для этих массивов.</w:t>
      </w:r>
    </w:p>
    <w:p w:rsidR="00691ECA" w:rsidRDefault="00EA17C8" w:rsidP="00936B2F">
      <w:pPr>
        <w:pStyle w:val="afd"/>
        <w:rPr>
          <w:lang w:bidi="ar-SA"/>
        </w:rPr>
      </w:pPr>
      <w:proofErr w:type="spellStart"/>
      <w:r w:rsidRPr="005F0D57">
        <w:rPr>
          <w:lang w:bidi="ar-SA"/>
        </w:rPr>
        <w:t>result_text.delete</w:t>
      </w:r>
      <w:proofErr w:type="spellEnd"/>
      <w:r w:rsidRPr="005F0D57">
        <w:rPr>
          <w:lang w:bidi="ar-SA"/>
        </w:rPr>
        <w:t xml:space="preserve">("1.0", </w:t>
      </w:r>
      <w:proofErr w:type="spellStart"/>
      <w:r w:rsidRPr="005F0D57">
        <w:rPr>
          <w:lang w:bidi="ar-SA"/>
        </w:rPr>
        <w:t>tk.END</w:t>
      </w:r>
      <w:proofErr w:type="spellEnd"/>
      <w:r w:rsidRPr="005F0D57">
        <w:rPr>
          <w:lang w:bidi="ar-SA"/>
        </w:rPr>
        <w:t xml:space="preserve">) </w:t>
      </w:r>
      <w:r>
        <w:rPr>
          <w:lang w:bidi="ar-SA"/>
        </w:rPr>
        <w:t>удаляет весь текст в поле для вывода результата</w:t>
      </w:r>
      <w:r w:rsidR="003E60CD">
        <w:rPr>
          <w:lang w:bidi="ar-SA"/>
        </w:rPr>
        <w:t xml:space="preserve">, чтобы предыдущие расчёты не были рядом </w:t>
      </w:r>
      <w:proofErr w:type="gramStart"/>
      <w:r w:rsidR="003E60CD">
        <w:rPr>
          <w:lang w:bidi="ar-SA"/>
        </w:rPr>
        <w:t>с</w:t>
      </w:r>
      <w:proofErr w:type="gramEnd"/>
      <w:r w:rsidR="003E60CD">
        <w:rPr>
          <w:lang w:bidi="ar-SA"/>
        </w:rPr>
        <w:t xml:space="preserve"> новыми</w:t>
      </w:r>
      <w:r>
        <w:rPr>
          <w:lang w:bidi="ar-SA"/>
        </w:rPr>
        <w:t xml:space="preserve">. </w:t>
      </w:r>
    </w:p>
    <w:p w:rsidR="00691ECA" w:rsidRPr="00691ECA" w:rsidRDefault="00691ECA" w:rsidP="00691ECA">
      <w:pPr>
        <w:pStyle w:val="TNR12"/>
      </w:pP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result_text.delete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("1.0",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tk.END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)</w:t>
      </w:r>
      <w:r w:rsidRPr="00691ECA">
        <w:t xml:space="preserve"> - функция очищает </w:t>
      </w:r>
      <w:proofErr w:type="spellStart"/>
      <w:r w:rsidRPr="00691ECA">
        <w:t>виджет</w:t>
      </w:r>
      <w:proofErr w:type="spellEnd"/>
      <w:r w:rsidRPr="00691ECA">
        <w:t xml:space="preserve"> текста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result_text</w:t>
      </w:r>
      <w:proofErr w:type="spellEnd"/>
      <w:r w:rsidRPr="00691ECA">
        <w:t xml:space="preserve"> перед выводом нового результата.</w:t>
      </w:r>
    </w:p>
    <w:p w:rsidR="00691ECA" w:rsidRPr="00691ECA" w:rsidRDefault="00691ECA" w:rsidP="00691ECA">
      <w:pPr>
        <w:pStyle w:val="TNR12"/>
      </w:pP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first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np.array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list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map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float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first_entry.get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().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split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())))</w:t>
      </w:r>
      <w:r w:rsidRPr="00691ECA">
        <w:t xml:space="preserve"> - строка считывает содержимое поля ввода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first_entry</w:t>
      </w:r>
      <w:proofErr w:type="spellEnd"/>
      <w:r w:rsidRPr="00691ECA">
        <w:t xml:space="preserve"> и преобразует его в массив с помощью библиотеки </w:t>
      </w:r>
      <w:proofErr w:type="spellStart"/>
      <w:r w:rsidRPr="00691ECA">
        <w:t>NumPy</w:t>
      </w:r>
      <w:proofErr w:type="spellEnd"/>
      <w:r w:rsidRPr="00691ECA">
        <w:t xml:space="preserve">. Она сначала вызывает метод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get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Pr="00691ECA">
        <w:t xml:space="preserve"> для получения текстового содержимого поля ввода, затем метод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split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Pr="00691ECA">
        <w:t xml:space="preserve"> для разбиения этого текста на список строк, используя пробелы в качестве разделителей. Наконец,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map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Pr="00691ECA">
        <w:t xml:space="preserve"> вызывает функцию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float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Pr="00691ECA">
        <w:t xml:space="preserve"> для преобразования каждой строки в числовое значение типа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float</w:t>
      </w:r>
      <w:proofErr w:type="spellEnd"/>
      <w:r w:rsidRPr="00691ECA">
        <w:t xml:space="preserve">. Результаты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map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Pr="00691ECA">
        <w:t xml:space="preserve"> обрабатываются функцией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list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Pr="00691ECA">
        <w:t xml:space="preserve">, чтобы создать список из числовых значений, которые затем преобразуются в массив </w:t>
      </w:r>
      <w:proofErr w:type="spellStart"/>
      <w:r w:rsidRPr="00691ECA">
        <w:t>NumPy</w:t>
      </w:r>
      <w:proofErr w:type="spellEnd"/>
      <w:r w:rsidRPr="00691ECA">
        <w:t xml:space="preserve"> с помощью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np.array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Pr="00691ECA">
        <w:t>.</w:t>
      </w:r>
    </w:p>
    <w:p w:rsidR="00691ECA" w:rsidRPr="00691ECA" w:rsidRDefault="00691ECA" w:rsidP="00691ECA">
      <w:pPr>
        <w:pStyle w:val="TNR12"/>
      </w:pP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second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np.array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list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map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float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second_entry.get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().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split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())))</w:t>
      </w:r>
      <w:r w:rsidRPr="00691ECA">
        <w:t xml:space="preserve"> - аналогичная строка для чтения и преобразования содержимого второго поля ввода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second_entry</w:t>
      </w:r>
      <w:proofErr w:type="spellEnd"/>
      <w:r w:rsidRPr="00691ECA">
        <w:t>.</w:t>
      </w:r>
    </w:p>
    <w:p w:rsidR="00691ECA" w:rsidRPr="00B21334" w:rsidRDefault="00691ECA" w:rsidP="00691ECA">
      <w:pPr>
        <w:pStyle w:val="TNR12"/>
      </w:pP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correlation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p_value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spearmanr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first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second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)</w:t>
      </w:r>
      <w:r w:rsidRPr="00691ECA">
        <w:t xml:space="preserve"> - функция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spearmanr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Pr="00691ECA">
        <w:t xml:space="preserve"> из модуля </w:t>
      </w:r>
      <w:proofErr w:type="spellStart"/>
      <w:r w:rsidRPr="00691ECA">
        <w:t>SciPy</w:t>
      </w:r>
      <w:proofErr w:type="spellEnd"/>
      <w:r w:rsidRPr="00691ECA">
        <w:t xml:space="preserve"> вычисляет ранговый коэффициент корреляции </w:t>
      </w:r>
      <w:proofErr w:type="spellStart"/>
      <w:r w:rsidRPr="00691ECA">
        <w:t>Спирмена</w:t>
      </w:r>
      <w:proofErr w:type="spellEnd"/>
      <w:r w:rsidRPr="00691ECA">
        <w:t xml:space="preserve"> и меру статистической значимости для двух массивов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first</w:t>
      </w:r>
      <w:proofErr w:type="spellEnd"/>
      <w:r w:rsidRPr="00691ECA">
        <w:t xml:space="preserve"> и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second</w:t>
      </w:r>
      <w:proofErr w:type="spellEnd"/>
      <w:r w:rsidRPr="00691ECA">
        <w:t xml:space="preserve">. Результаты сохраняются в переменных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correlation</w:t>
      </w:r>
      <w:proofErr w:type="spellEnd"/>
      <w:r w:rsidRPr="00691ECA">
        <w:t xml:space="preserve"> и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p_value</w:t>
      </w:r>
      <w:proofErr w:type="spellEnd"/>
      <w:r w:rsidRPr="00691ECA">
        <w:t>.</w:t>
      </w:r>
      <w:r w:rsidR="00DB3FA3">
        <w:t xml:space="preserve"> </w:t>
      </w:r>
    </w:p>
    <w:p w:rsidR="00691ECA" w:rsidRPr="00DB3FA3" w:rsidRDefault="00691ECA" w:rsidP="00691ECA">
      <w:pPr>
        <w:pStyle w:val="TNR12"/>
      </w:pPr>
      <w:r w:rsidRPr="003E60CD">
        <w:t xml:space="preserve">Мера статистической значимости, также называемая p-значением, в коэффициенте корреляции </w:t>
      </w:r>
      <w:proofErr w:type="spellStart"/>
      <w:r w:rsidRPr="003E60CD">
        <w:t>Спирмена</w:t>
      </w:r>
      <w:proofErr w:type="spellEnd"/>
      <w:r w:rsidRPr="003E60CD">
        <w:t xml:space="preserve"> показывает вероятность того, что найденная корреляция является случайной, то </w:t>
      </w:r>
      <w:proofErr w:type="gramStart"/>
      <w:r w:rsidRPr="003E60CD">
        <w:t>есть что нет</w:t>
      </w:r>
      <w:proofErr w:type="gramEnd"/>
      <w:r w:rsidRPr="003E60CD">
        <w:t xml:space="preserve"> настоящей связи между двумя признаками. Обычно, если p-значение меньше 0,05, то находится статистически значимая корреляция, то есть связь между признаками не случайна. Если же p-значение больше 0,05, то корреляция считается незначительной.</w:t>
      </w:r>
      <w:r>
        <w:t xml:space="preserve"> </w:t>
      </w:r>
      <w:r w:rsidR="00DB3FA3">
        <w:t xml:space="preserve">На экран мера статистической значимости </w:t>
      </w:r>
      <w:proofErr w:type="gramStart"/>
      <w:r w:rsidR="00DB3FA3">
        <w:t>выводится</w:t>
      </w:r>
      <w:proofErr w:type="gramEnd"/>
      <w:r w:rsidR="00DB3FA3">
        <w:t xml:space="preserve"> не будет, т.к. для каждой ситуации её требуемое значение может быть различным.</w:t>
      </w:r>
    </w:p>
    <w:p w:rsidR="00691ECA" w:rsidRPr="00691ECA" w:rsidRDefault="00691ECA" w:rsidP="00691ECA">
      <w:pPr>
        <w:pStyle w:val="TNR12"/>
      </w:pPr>
      <w:r w:rsidRPr="00691ECA">
        <w:t xml:space="preserve">Функция </w:t>
      </w:r>
      <w:proofErr w:type="spellStart"/>
      <w:r w:rsidRPr="00691ECA">
        <w:rPr>
          <w:rFonts w:eastAsiaTheme="majorEastAsia"/>
        </w:rPr>
        <w:t>spearmanr</w:t>
      </w:r>
      <w:proofErr w:type="spellEnd"/>
      <w:r w:rsidRPr="00691ECA">
        <w:rPr>
          <w:rFonts w:eastAsiaTheme="majorEastAsia"/>
        </w:rPr>
        <w:t>()</w:t>
      </w:r>
      <w:r w:rsidRPr="00691ECA">
        <w:t xml:space="preserve"> в модуле </w:t>
      </w:r>
      <w:proofErr w:type="spellStart"/>
      <w:r w:rsidRPr="00691ECA">
        <w:rPr>
          <w:rFonts w:eastAsiaTheme="majorEastAsia"/>
        </w:rPr>
        <w:t>scipy.stats</w:t>
      </w:r>
      <w:proofErr w:type="spellEnd"/>
      <w:r w:rsidRPr="00691ECA">
        <w:t xml:space="preserve"> вычисляет коэффициент корреляции </w:t>
      </w:r>
      <w:proofErr w:type="spellStart"/>
      <w:r w:rsidRPr="00691ECA">
        <w:t>Спирмена</w:t>
      </w:r>
      <w:proofErr w:type="spellEnd"/>
      <w:r w:rsidRPr="00691ECA">
        <w:t xml:space="preserve"> между двумя переменными. Она принимает два одномерных массива данных, и возвращает два значения: значение коэффициента корреляции и p-</w:t>
      </w:r>
      <w:proofErr w:type="spellStart"/>
      <w:r w:rsidRPr="00691ECA">
        <w:t>value</w:t>
      </w:r>
      <w:proofErr w:type="spellEnd"/>
      <w:r w:rsidRPr="00691ECA">
        <w:t>.</w:t>
      </w:r>
    </w:p>
    <w:p w:rsidR="00691ECA" w:rsidRPr="00691ECA" w:rsidRDefault="00691ECA" w:rsidP="00691ECA">
      <w:pPr>
        <w:pStyle w:val="TNR12"/>
      </w:pPr>
      <w:r w:rsidRPr="00691ECA">
        <w:lastRenderedPageBreak/>
        <w:t xml:space="preserve">Прежде чем вычислить коэффициент корреляции, </w:t>
      </w:r>
      <w:proofErr w:type="spellStart"/>
      <w:r w:rsidRPr="00691ECA">
        <w:rPr>
          <w:rFonts w:eastAsiaTheme="majorEastAsia"/>
        </w:rPr>
        <w:t>spearmanr</w:t>
      </w:r>
      <w:proofErr w:type="spellEnd"/>
      <w:r w:rsidRPr="00691ECA">
        <w:rPr>
          <w:rFonts w:eastAsiaTheme="majorEastAsia"/>
        </w:rPr>
        <w:t>()</w:t>
      </w:r>
      <w:r w:rsidRPr="00691ECA">
        <w:t xml:space="preserve"> сортирует каждый массив данных в порядке возрастания и присваивает каждому элементу его порядковый ранг. Затем вычисляется коэффициент корреляции между двумя массивами порядковых рангов, что позволяет избежать проблем, связанных с нарушением нормальности распределения или наличием выбросов.</w:t>
      </w:r>
    </w:p>
    <w:p w:rsidR="00691ECA" w:rsidRPr="00691ECA" w:rsidRDefault="00691ECA" w:rsidP="00691ECA">
      <w:pPr>
        <w:pStyle w:val="TNR12"/>
      </w:pPr>
      <w:r w:rsidRPr="00691ECA">
        <w:t>P-</w:t>
      </w:r>
      <w:proofErr w:type="spellStart"/>
      <w:r w:rsidRPr="00691ECA">
        <w:t>value</w:t>
      </w:r>
      <w:proofErr w:type="spellEnd"/>
      <w:r w:rsidRPr="00691ECA">
        <w:t xml:space="preserve">, возвращаемое </w:t>
      </w:r>
      <w:proofErr w:type="spellStart"/>
      <w:r w:rsidRPr="00691ECA">
        <w:rPr>
          <w:rFonts w:eastAsiaTheme="majorEastAsia"/>
        </w:rPr>
        <w:t>spearmanr</w:t>
      </w:r>
      <w:proofErr w:type="spellEnd"/>
      <w:r w:rsidRPr="00691ECA">
        <w:rPr>
          <w:rFonts w:eastAsiaTheme="majorEastAsia"/>
        </w:rPr>
        <w:t>()</w:t>
      </w:r>
      <w:r w:rsidRPr="00691ECA">
        <w:t>, является вероятностью того, что наблюдаемая корреляция между двумя переменными может быть случайной. Если p-</w:t>
      </w:r>
      <w:proofErr w:type="spellStart"/>
      <w:r w:rsidRPr="00691ECA">
        <w:t>value</w:t>
      </w:r>
      <w:proofErr w:type="spellEnd"/>
      <w:r w:rsidRPr="00691ECA">
        <w:t xml:space="preserve"> меньше уровня значимости (обычно 0,05), то мы можем отклонить гипотезу о том, что корреляция случайна, и считать корреляцию статистически значимой. Если p-</w:t>
      </w:r>
      <w:proofErr w:type="spellStart"/>
      <w:r w:rsidRPr="00691ECA">
        <w:t>value</w:t>
      </w:r>
      <w:proofErr w:type="spellEnd"/>
      <w:r w:rsidRPr="00691ECA">
        <w:t xml:space="preserve"> больше уровня значимости, то мы не можем отклонить гипотезу о случайной корреляции.</w:t>
      </w:r>
    </w:p>
    <w:p w:rsidR="0072500B" w:rsidRDefault="00691ECA" w:rsidP="00691ECA">
      <w:pPr>
        <w:pStyle w:val="TNR12"/>
      </w:pPr>
      <w:r w:rsidRPr="00691ECA">
        <w:t xml:space="preserve">Функция </w:t>
      </w:r>
      <w:proofErr w:type="spellStart"/>
      <w:r w:rsidRPr="00691ECA">
        <w:rPr>
          <w:rFonts w:eastAsiaTheme="majorEastAsia"/>
        </w:rPr>
        <w:t>spearmanr</w:t>
      </w:r>
      <w:proofErr w:type="spellEnd"/>
      <w:r w:rsidRPr="00691ECA">
        <w:rPr>
          <w:rFonts w:eastAsiaTheme="majorEastAsia"/>
        </w:rPr>
        <w:t>()</w:t>
      </w:r>
      <w:r w:rsidRPr="00691ECA">
        <w:t xml:space="preserve"> также имеет необязательные параметры, которые позволяют задать другие способы обработки </w:t>
      </w:r>
      <w:proofErr w:type="gramStart"/>
      <w:r w:rsidRPr="00691ECA">
        <w:t>по</w:t>
      </w:r>
      <w:proofErr w:type="gramEnd"/>
    </w:p>
    <w:p w:rsidR="0072500B" w:rsidRDefault="0072500B" w:rsidP="00691ECA">
      <w:pPr>
        <w:pStyle w:val="TNR12"/>
      </w:pPr>
    </w:p>
    <w:p w:rsidR="0072500B" w:rsidRDefault="0072500B" w:rsidP="00691ECA">
      <w:pPr>
        <w:pStyle w:val="TNR12"/>
      </w:pPr>
    </w:p>
    <w:p w:rsidR="0072500B" w:rsidRDefault="0072500B" w:rsidP="00691ECA">
      <w:pPr>
        <w:pStyle w:val="TNR12"/>
      </w:pPr>
    </w:p>
    <w:p w:rsidR="0072500B" w:rsidRDefault="0072500B" w:rsidP="00691ECA">
      <w:pPr>
        <w:pStyle w:val="TNR12"/>
      </w:pPr>
    </w:p>
    <w:p w:rsidR="00691ECA" w:rsidRPr="00691ECA" w:rsidRDefault="00691ECA" w:rsidP="00691ECA">
      <w:pPr>
        <w:pStyle w:val="TNR12"/>
      </w:pPr>
      <w:proofErr w:type="spellStart"/>
      <w:r w:rsidRPr="00691ECA">
        <w:t>ий</w:t>
      </w:r>
      <w:proofErr w:type="spellEnd"/>
      <w:r w:rsidRPr="00691ECA">
        <w:t xml:space="preserve"> или настройки для расчета p-</w:t>
      </w:r>
      <w:proofErr w:type="spellStart"/>
      <w:r w:rsidRPr="00691ECA">
        <w:t>value</w:t>
      </w:r>
      <w:proofErr w:type="spellEnd"/>
      <w:r w:rsidRPr="00691ECA">
        <w:t>.</w:t>
      </w:r>
    </w:p>
    <w:p w:rsidR="00691ECA" w:rsidRPr="00691ECA" w:rsidRDefault="00691ECA" w:rsidP="00691ECA">
      <w:pPr>
        <w:pStyle w:val="TNR12"/>
      </w:pP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result_text.insert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tk.END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f"Ранговый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коэффициент корреляции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Спирмена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: {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correlation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}\n")</w:t>
      </w:r>
      <w:r w:rsidRPr="00691ECA">
        <w:t xml:space="preserve"> - функция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insert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Pr="00691ECA">
        <w:t xml:space="preserve"> добавляет результаты вычисления коэффициента корреляции в </w:t>
      </w:r>
      <w:proofErr w:type="spellStart"/>
      <w:r w:rsidRPr="00691ECA">
        <w:t>виджет</w:t>
      </w:r>
      <w:proofErr w:type="spellEnd"/>
      <w:r w:rsidRPr="00691ECA">
        <w:t xml:space="preserve"> текста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result_text</w:t>
      </w:r>
      <w:proofErr w:type="spellEnd"/>
      <w:r w:rsidRPr="00691ECA">
        <w:t>.</w:t>
      </w:r>
    </w:p>
    <w:p w:rsidR="00691ECA" w:rsidRPr="00691ECA" w:rsidRDefault="00691ECA" w:rsidP="00691ECA">
      <w:pPr>
        <w:pStyle w:val="TNR12"/>
      </w:pP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result_text.insert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tk.END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f"Мера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статистической значимости: {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p_value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}\n")</w:t>
      </w:r>
      <w:r w:rsidRPr="00691ECA">
        <w:t xml:space="preserve"> - аналогичная строка для вывода меры статистической значимости.</w:t>
      </w:r>
    </w:p>
    <w:p w:rsidR="00DB7249" w:rsidRPr="00DB7249" w:rsidRDefault="00DB7249" w:rsidP="00DB7249">
      <w:pPr>
        <w:pStyle w:val="TNR12"/>
      </w:pPr>
      <w:r>
        <w:t>Затем код строит график рассеяния</w:t>
      </w:r>
      <w:r w:rsidRPr="00DB7249">
        <w:t xml:space="preserve"> линейной регрессии для двух массивов данных </w:t>
      </w:r>
      <w:proofErr w:type="spellStart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first</w:t>
      </w:r>
      <w:proofErr w:type="spellEnd"/>
      <w:r w:rsidRPr="00DB7249">
        <w:t xml:space="preserve"> и </w:t>
      </w:r>
      <w:proofErr w:type="spellStart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second</w:t>
      </w:r>
      <w:proofErr w:type="spellEnd"/>
      <w:r w:rsidRPr="00DB7249">
        <w:t>.</w:t>
      </w:r>
    </w:p>
    <w:p w:rsidR="00DB7249" w:rsidRDefault="00DB7249" w:rsidP="00DB7249">
      <w:pPr>
        <w:pStyle w:val="TNR12"/>
      </w:pPr>
      <w:proofErr w:type="spellStart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plt.plot</w:t>
      </w:r>
      <w:proofErr w:type="spellEnd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first</w:t>
      </w:r>
      <w:proofErr w:type="spellEnd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second</w:t>
      </w:r>
      <w:proofErr w:type="spellEnd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, 'o')</w:t>
      </w:r>
      <w:r w:rsidRPr="00DB7249">
        <w:t xml:space="preserve"> строит график рассеяния, в котором каждой точке на графике соответствует пара значений из массивов </w:t>
      </w:r>
      <w:proofErr w:type="spellStart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first</w:t>
      </w:r>
      <w:proofErr w:type="spellEnd"/>
      <w:r w:rsidRPr="00DB7249">
        <w:t xml:space="preserve"> и </w:t>
      </w:r>
      <w:proofErr w:type="spellStart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second</w:t>
      </w:r>
      <w:proofErr w:type="spellEnd"/>
      <w:r w:rsidRPr="00DB7249">
        <w:t xml:space="preserve">. Знак 'o' означает, что </w:t>
      </w:r>
      <w:r w:rsidR="003E60CD">
        <w:t>график будет точечный</w:t>
      </w:r>
      <w:r w:rsidRPr="00DB7249">
        <w:t>.</w:t>
      </w:r>
    </w:p>
    <w:p w:rsidR="00691ECA" w:rsidRPr="00691ECA" w:rsidRDefault="00691ECA" w:rsidP="00691ECA">
      <w:pPr>
        <w:pStyle w:val="TNR12"/>
      </w:pPr>
      <w:r w:rsidRPr="00691ECA">
        <w:t xml:space="preserve">Функция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plot</w:t>
      </w:r>
      <w:proofErr w:type="spellEnd"/>
      <w:r w:rsidRPr="00691ECA">
        <w:t xml:space="preserve"> в библиотеке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matplotlib</w:t>
      </w:r>
      <w:proofErr w:type="spellEnd"/>
      <w:r w:rsidRPr="00691ECA">
        <w:t xml:space="preserve"> используется для создания линейных графиков. Она принимает два обязательных аргумента - </w:t>
      </w:r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x</w:t>
      </w:r>
      <w:r w:rsidRPr="00691ECA">
        <w:t xml:space="preserve"> и </w:t>
      </w:r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y</w:t>
      </w:r>
      <w:r w:rsidRPr="00691ECA">
        <w:t xml:space="preserve"> - массивы данных для координат оси X и Y соответственно.</w:t>
      </w:r>
    </w:p>
    <w:p w:rsidR="00691ECA" w:rsidRPr="00691ECA" w:rsidRDefault="00691ECA" w:rsidP="00691ECA">
      <w:pPr>
        <w:pStyle w:val="TNR12"/>
      </w:pPr>
      <w:r w:rsidRPr="00691ECA">
        <w:t xml:space="preserve">Например,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plt.plot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(x, y)</w:t>
      </w:r>
      <w:r w:rsidRPr="00691ECA">
        <w:t xml:space="preserve"> создаст линейный график, где значения </w:t>
      </w:r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x</w:t>
      </w:r>
      <w:r w:rsidRPr="00691ECA">
        <w:t xml:space="preserve"> будут отображаться по оси X, а значения </w:t>
      </w:r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y</w:t>
      </w:r>
      <w:r w:rsidRPr="00691ECA">
        <w:t xml:space="preserve"> - по оси Y.</w:t>
      </w:r>
    </w:p>
    <w:p w:rsidR="00691ECA" w:rsidRPr="00691ECA" w:rsidRDefault="00691ECA" w:rsidP="00691ECA">
      <w:pPr>
        <w:pStyle w:val="TNR12"/>
      </w:pPr>
      <w:r w:rsidRPr="00691ECA">
        <w:t xml:space="preserve">Кроме того, функция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plot</w:t>
      </w:r>
      <w:proofErr w:type="spellEnd"/>
      <w:r w:rsidRPr="00691ECA">
        <w:t xml:space="preserve"> также принимает необязательные аргументы, которые позволяют настроить внешний вид графика, такие как:</w:t>
      </w:r>
    </w:p>
    <w:p w:rsidR="00691ECA" w:rsidRPr="00691ECA" w:rsidRDefault="00691ECA" w:rsidP="00691ECA">
      <w:pPr>
        <w:pStyle w:val="TNR12"/>
      </w:pP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color</w:t>
      </w:r>
      <w:proofErr w:type="spellEnd"/>
      <w:r w:rsidRPr="00691ECA">
        <w:t xml:space="preserve"> - цвет линии графика</w:t>
      </w:r>
    </w:p>
    <w:p w:rsidR="00691ECA" w:rsidRPr="00691ECA" w:rsidRDefault="00691ECA" w:rsidP="00691ECA">
      <w:pPr>
        <w:pStyle w:val="TNR12"/>
      </w:pP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linestyle</w:t>
      </w:r>
      <w:proofErr w:type="spellEnd"/>
      <w:r w:rsidRPr="00691ECA">
        <w:t xml:space="preserve"> - стиль линии графика (например, пунктирный, сплошной, </w:t>
      </w:r>
      <w:proofErr w:type="gramStart"/>
      <w:r w:rsidRPr="00691ECA">
        <w:t>штрих-пунктирный</w:t>
      </w:r>
      <w:proofErr w:type="gramEnd"/>
      <w:r w:rsidRPr="00691ECA">
        <w:t xml:space="preserve"> и т.д.)</w:t>
      </w:r>
    </w:p>
    <w:p w:rsidR="00691ECA" w:rsidRPr="00691ECA" w:rsidRDefault="00691ECA" w:rsidP="00691ECA">
      <w:pPr>
        <w:pStyle w:val="TNR12"/>
      </w:pP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marker</w:t>
      </w:r>
      <w:proofErr w:type="spellEnd"/>
      <w:r w:rsidRPr="00691ECA">
        <w:t xml:space="preserve"> - тип маркера, который отображается на </w:t>
      </w:r>
      <w:proofErr w:type="gramStart"/>
      <w:r w:rsidRPr="00691ECA">
        <w:t>точках</w:t>
      </w:r>
      <w:proofErr w:type="gramEnd"/>
      <w:r w:rsidRPr="00691ECA">
        <w:t xml:space="preserve"> данных на графике (например, круг, треугольник, крест и т.д.)</w:t>
      </w:r>
    </w:p>
    <w:p w:rsidR="00691ECA" w:rsidRPr="00691ECA" w:rsidRDefault="00691ECA" w:rsidP="00691ECA">
      <w:pPr>
        <w:pStyle w:val="TNR12"/>
      </w:pP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label</w:t>
      </w:r>
      <w:proofErr w:type="spellEnd"/>
      <w:r w:rsidRPr="00691ECA">
        <w:t xml:space="preserve"> - метка, которая используется для обозначения линии графика в легенде</w:t>
      </w:r>
    </w:p>
    <w:p w:rsidR="00691ECA" w:rsidRPr="00691ECA" w:rsidRDefault="00691ECA" w:rsidP="00691ECA">
      <w:pPr>
        <w:pStyle w:val="TNR12"/>
      </w:pPr>
      <w:r w:rsidRPr="00691ECA">
        <w:t>и многие другие.</w:t>
      </w:r>
    </w:p>
    <w:p w:rsidR="00691ECA" w:rsidRPr="00691ECA" w:rsidRDefault="00691ECA" w:rsidP="00691ECA">
      <w:pPr>
        <w:pStyle w:val="TNR12"/>
      </w:pPr>
      <w:r w:rsidRPr="00691ECA">
        <w:lastRenderedPageBreak/>
        <w:t xml:space="preserve">Например,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plt.plot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(x, y,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color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='r',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linestyle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='--',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marker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='o',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label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='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My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Plot</w:t>
      </w:r>
      <w:proofErr w:type="spellEnd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')</w:t>
      </w:r>
      <w:r w:rsidRPr="00691ECA">
        <w:t xml:space="preserve"> создаст график с красной пунктирной линией, круглыми маркерами на точках данных и меткой "</w:t>
      </w:r>
      <w:proofErr w:type="spellStart"/>
      <w:r w:rsidRPr="00691ECA">
        <w:t>My</w:t>
      </w:r>
      <w:proofErr w:type="spellEnd"/>
      <w:r w:rsidRPr="00691ECA">
        <w:t xml:space="preserve"> </w:t>
      </w:r>
      <w:proofErr w:type="spellStart"/>
      <w:r w:rsidRPr="00691ECA">
        <w:t>Plot</w:t>
      </w:r>
      <w:proofErr w:type="spellEnd"/>
      <w:r w:rsidRPr="00691ECA">
        <w:t>" в легенде.</w:t>
      </w:r>
    </w:p>
    <w:p w:rsidR="00691ECA" w:rsidRPr="003B14FB" w:rsidRDefault="00691ECA" w:rsidP="00691ECA">
      <w:pPr>
        <w:pStyle w:val="TNR12"/>
      </w:pPr>
      <w:r w:rsidRPr="00691ECA">
        <w:t xml:space="preserve">После того, как график был нарисован, его можно настроить с помощью других функций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matplotlib</w:t>
      </w:r>
      <w:proofErr w:type="spellEnd"/>
      <w:r w:rsidRPr="00691ECA">
        <w:t xml:space="preserve">, таких как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xlabel</w:t>
      </w:r>
      <w:proofErr w:type="spellEnd"/>
      <w:r w:rsidRPr="00691ECA">
        <w:t xml:space="preserve">,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ylabel</w:t>
      </w:r>
      <w:proofErr w:type="spellEnd"/>
      <w:r w:rsidRPr="00691ECA">
        <w:t xml:space="preserve">,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title</w:t>
      </w:r>
      <w:proofErr w:type="spellEnd"/>
      <w:r w:rsidRPr="00691ECA">
        <w:t xml:space="preserve">,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legend</w:t>
      </w:r>
      <w:proofErr w:type="spellEnd"/>
      <w:r w:rsidRPr="00691ECA">
        <w:t xml:space="preserve"> и т.д. Затем график можно отобразить с помощью функции </w:t>
      </w:r>
      <w:proofErr w:type="spellStart"/>
      <w:r w:rsidRPr="00691ECA">
        <w:rPr>
          <w:rStyle w:val="HTML"/>
          <w:rFonts w:ascii="Times New Roman" w:eastAsiaTheme="majorEastAsia" w:hAnsi="Times New Roman" w:cs="Times New Roman"/>
          <w:sz w:val="24"/>
          <w:szCs w:val="24"/>
        </w:rPr>
        <w:t>show</w:t>
      </w:r>
      <w:proofErr w:type="spellEnd"/>
      <w:r w:rsidRPr="00691ECA">
        <w:t>.</w:t>
      </w:r>
    </w:p>
    <w:p w:rsidR="00DB7249" w:rsidRDefault="00DB7249" w:rsidP="00DB7249">
      <w:pPr>
        <w:pStyle w:val="TNR12"/>
      </w:pPr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m, b = </w:t>
      </w:r>
      <w:proofErr w:type="spellStart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np.polyfit</w:t>
      </w:r>
      <w:proofErr w:type="spellEnd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first</w:t>
      </w:r>
      <w:proofErr w:type="spellEnd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second</w:t>
      </w:r>
      <w:proofErr w:type="spellEnd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, 1)</w:t>
      </w:r>
      <w:r>
        <w:t xml:space="preserve"> </w:t>
      </w:r>
      <w:r w:rsidRPr="00DB7249">
        <w:t xml:space="preserve">использует метод наименьших квадратов, чтобы найти коэффициенты угла наклона </w:t>
      </w:r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m</w:t>
      </w:r>
      <w:r w:rsidRPr="00DB7249">
        <w:t xml:space="preserve"> и пересечения с осью </w:t>
      </w:r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y</w:t>
      </w:r>
      <w:r w:rsidRPr="00DB7249">
        <w:t xml:space="preserve"> </w:t>
      </w:r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b</w:t>
      </w:r>
      <w:r w:rsidRPr="00DB7249">
        <w:t xml:space="preserve"> линейной регрессии, которая наилучшим образом соответствует этим данным.</w:t>
      </w:r>
    </w:p>
    <w:p w:rsidR="0072500B" w:rsidRDefault="0072500B" w:rsidP="00DB7249">
      <w:pPr>
        <w:pStyle w:val="TNR12"/>
        <w:rPr>
          <w:rFonts w:eastAsiaTheme="majorEastAsia"/>
        </w:rPr>
      </w:pPr>
    </w:p>
    <w:p w:rsidR="00DB7249" w:rsidRPr="00DB7249" w:rsidRDefault="0072500B" w:rsidP="00DB7249">
      <w:pPr>
        <w:pStyle w:val="TNR12"/>
      </w:pPr>
      <w:r>
        <w:rPr>
          <w:rFonts w:eastAsiaTheme="majorEastAsia"/>
        </w:rPr>
        <w:t>(</w:t>
      </w:r>
      <w:bookmarkStart w:id="5" w:name="_GoBack"/>
      <w:bookmarkEnd w:id="5"/>
      <w:r w:rsidR="00DB7249" w:rsidRPr="00DB7249">
        <w:rPr>
          <w:rFonts w:eastAsiaTheme="majorEastAsia"/>
        </w:rPr>
        <w:t xml:space="preserve">x, y, </w:t>
      </w:r>
      <w:proofErr w:type="spellStart"/>
      <w:r w:rsidR="00DB7249" w:rsidRPr="00DB7249">
        <w:rPr>
          <w:rFonts w:eastAsiaTheme="majorEastAsia"/>
        </w:rPr>
        <w:t>deg</w:t>
      </w:r>
      <w:proofErr w:type="spellEnd"/>
      <w:r w:rsidR="00DB7249" w:rsidRPr="00DB7249">
        <w:rPr>
          <w:rFonts w:eastAsiaTheme="majorEastAsia"/>
        </w:rPr>
        <w:t>)</w:t>
      </w:r>
      <w:r w:rsidR="00DB7249" w:rsidRPr="00DB7249">
        <w:t xml:space="preserve"> является функцией библиотеки </w:t>
      </w:r>
      <w:proofErr w:type="spellStart"/>
      <w:r w:rsidR="00DB7249" w:rsidRPr="00DB7249">
        <w:t>NumPy</w:t>
      </w:r>
      <w:proofErr w:type="spellEnd"/>
      <w:r w:rsidR="00DB7249" w:rsidRPr="00DB7249">
        <w:t xml:space="preserve">, которая позволяет провести полиномиальную аппроксимацию (линейную или нелинейную) на основе </w:t>
      </w:r>
      <w:proofErr w:type="gramStart"/>
      <w:r w:rsidR="00DB7249" w:rsidRPr="00DB7249">
        <w:t>заданных</w:t>
      </w:r>
      <w:proofErr w:type="gramEnd"/>
      <w:r w:rsidR="00DB7249" w:rsidRPr="00DB7249">
        <w:t xml:space="preserve"> данных.</w:t>
      </w:r>
    </w:p>
    <w:p w:rsidR="00DB7249" w:rsidRPr="00DB7249" w:rsidRDefault="00DB7249" w:rsidP="00DB7249">
      <w:pPr>
        <w:pStyle w:val="TNR12"/>
      </w:pPr>
      <w:r w:rsidRPr="00DB7249">
        <w:t xml:space="preserve">В данном случае </w:t>
      </w:r>
      <w:r w:rsidRPr="00DB7249">
        <w:rPr>
          <w:rFonts w:eastAsiaTheme="majorEastAsia"/>
        </w:rPr>
        <w:t>x</w:t>
      </w:r>
      <w:r w:rsidRPr="00DB7249">
        <w:t xml:space="preserve"> и </w:t>
      </w:r>
      <w:r w:rsidRPr="00DB7249">
        <w:rPr>
          <w:rFonts w:eastAsiaTheme="majorEastAsia"/>
        </w:rPr>
        <w:t>y</w:t>
      </w:r>
      <w:r w:rsidRPr="00DB7249">
        <w:t xml:space="preserve"> являются переменными, значения которых передаются в функцию. Аргумент </w:t>
      </w:r>
      <w:proofErr w:type="spellStart"/>
      <w:r w:rsidRPr="00DB7249">
        <w:rPr>
          <w:rFonts w:eastAsiaTheme="majorEastAsia"/>
        </w:rPr>
        <w:t>deg</w:t>
      </w:r>
      <w:proofErr w:type="spellEnd"/>
      <w:r w:rsidRPr="00DB7249">
        <w:t xml:space="preserve"> указывает степень полинома, которым мы хотим аппроксимировать данные. В данном случае мы используем </w:t>
      </w:r>
      <w:proofErr w:type="spellStart"/>
      <w:r w:rsidRPr="00DB7249">
        <w:rPr>
          <w:rFonts w:eastAsiaTheme="majorEastAsia"/>
        </w:rPr>
        <w:t>deg</w:t>
      </w:r>
      <w:proofErr w:type="spellEnd"/>
      <w:r w:rsidRPr="00DB7249">
        <w:rPr>
          <w:rFonts w:eastAsiaTheme="majorEastAsia"/>
        </w:rPr>
        <w:t>=1</w:t>
      </w:r>
      <w:r w:rsidRPr="00DB7249">
        <w:t>, чтобы получить линейную аппроксимацию.</w:t>
      </w:r>
    </w:p>
    <w:p w:rsidR="00DB7249" w:rsidRPr="00DB7249" w:rsidRDefault="00DB7249" w:rsidP="00DB7249">
      <w:pPr>
        <w:pStyle w:val="TNR12"/>
      </w:pPr>
      <w:r w:rsidRPr="00DB7249">
        <w:t xml:space="preserve">Функция </w:t>
      </w:r>
      <w:proofErr w:type="spellStart"/>
      <w:r w:rsidRPr="00DB7249">
        <w:rPr>
          <w:rFonts w:eastAsiaTheme="majorEastAsia"/>
        </w:rPr>
        <w:t>np.polyfit</w:t>
      </w:r>
      <w:proofErr w:type="spellEnd"/>
      <w:r w:rsidRPr="00DB7249">
        <w:t xml:space="preserve"> возвращает коэффициенты полинома, который соответствует линейной аппроксимации вида: y = </w:t>
      </w:r>
      <w:proofErr w:type="spellStart"/>
      <w:r w:rsidRPr="00DB7249">
        <w:t>mx</w:t>
      </w:r>
      <w:proofErr w:type="spellEnd"/>
      <w:r w:rsidRPr="00DB7249">
        <w:t xml:space="preserve"> + b, где </w:t>
      </w:r>
      <w:r w:rsidRPr="00DB7249">
        <w:rPr>
          <w:rFonts w:eastAsiaTheme="majorEastAsia"/>
        </w:rPr>
        <w:t>m</w:t>
      </w:r>
      <w:r w:rsidRPr="00DB7249">
        <w:t xml:space="preserve"> - наклон линии, а </w:t>
      </w:r>
      <w:r w:rsidRPr="00DB7249">
        <w:rPr>
          <w:rFonts w:eastAsiaTheme="majorEastAsia"/>
        </w:rPr>
        <w:t>b</w:t>
      </w:r>
      <w:r w:rsidRPr="00DB7249">
        <w:t xml:space="preserve"> - смещение (точка пересечения с осью y).</w:t>
      </w:r>
    </w:p>
    <w:p w:rsidR="00DB7249" w:rsidRPr="00DB7249" w:rsidRDefault="00DB7249" w:rsidP="00DB7249">
      <w:pPr>
        <w:pStyle w:val="TNR12"/>
      </w:pPr>
      <w:r w:rsidRPr="00DB7249">
        <w:t xml:space="preserve">Таким образом, в строке </w:t>
      </w:r>
      <w:r w:rsidRPr="00DB7249">
        <w:rPr>
          <w:rFonts w:eastAsiaTheme="majorEastAsia"/>
        </w:rPr>
        <w:t xml:space="preserve">m, b = </w:t>
      </w:r>
      <w:proofErr w:type="spellStart"/>
      <w:r w:rsidRPr="00DB7249">
        <w:rPr>
          <w:rFonts w:eastAsiaTheme="majorEastAsia"/>
        </w:rPr>
        <w:t>np.polyfit</w:t>
      </w:r>
      <w:proofErr w:type="spellEnd"/>
      <w:r w:rsidRPr="00DB7249">
        <w:rPr>
          <w:rFonts w:eastAsiaTheme="majorEastAsia"/>
        </w:rPr>
        <w:t>(</w:t>
      </w:r>
      <w:proofErr w:type="spellStart"/>
      <w:r w:rsidRPr="00DB7249">
        <w:rPr>
          <w:rFonts w:eastAsiaTheme="majorEastAsia"/>
        </w:rPr>
        <w:t>first</w:t>
      </w:r>
      <w:proofErr w:type="spellEnd"/>
      <w:r w:rsidRPr="00DB7249">
        <w:rPr>
          <w:rFonts w:eastAsiaTheme="majorEastAsia"/>
        </w:rPr>
        <w:t xml:space="preserve">, </w:t>
      </w:r>
      <w:proofErr w:type="spellStart"/>
      <w:r w:rsidRPr="00DB7249">
        <w:rPr>
          <w:rFonts w:eastAsiaTheme="majorEastAsia"/>
        </w:rPr>
        <w:t>second</w:t>
      </w:r>
      <w:proofErr w:type="spellEnd"/>
      <w:r w:rsidRPr="00DB7249">
        <w:rPr>
          <w:rFonts w:eastAsiaTheme="majorEastAsia"/>
        </w:rPr>
        <w:t>, 1)</w:t>
      </w:r>
      <w:r w:rsidRPr="00DB7249">
        <w:t xml:space="preserve"> мы передаем массивы </w:t>
      </w:r>
      <w:proofErr w:type="spellStart"/>
      <w:r w:rsidRPr="00DB7249">
        <w:rPr>
          <w:rFonts w:eastAsiaTheme="majorEastAsia"/>
        </w:rPr>
        <w:t>first</w:t>
      </w:r>
      <w:proofErr w:type="spellEnd"/>
      <w:r w:rsidRPr="00DB7249">
        <w:t xml:space="preserve"> и </w:t>
      </w:r>
      <w:proofErr w:type="spellStart"/>
      <w:r w:rsidRPr="00DB7249">
        <w:rPr>
          <w:rFonts w:eastAsiaTheme="majorEastAsia"/>
        </w:rPr>
        <w:t>second</w:t>
      </w:r>
      <w:proofErr w:type="spellEnd"/>
      <w:r w:rsidRPr="00DB7249">
        <w:t xml:space="preserve">, которые содержат значения первого и второго признаков соответственно, и задаем </w:t>
      </w:r>
      <w:proofErr w:type="spellStart"/>
      <w:r w:rsidRPr="00DB7249">
        <w:rPr>
          <w:rFonts w:eastAsiaTheme="majorEastAsia"/>
        </w:rPr>
        <w:t>deg</w:t>
      </w:r>
      <w:proofErr w:type="spellEnd"/>
      <w:r w:rsidRPr="00DB7249">
        <w:rPr>
          <w:rFonts w:eastAsiaTheme="majorEastAsia"/>
        </w:rPr>
        <w:t>=1</w:t>
      </w:r>
      <w:r w:rsidRPr="00DB7249">
        <w:t xml:space="preserve"> для получения линейной аппроксимации. Затем функция </w:t>
      </w:r>
      <w:proofErr w:type="spellStart"/>
      <w:r w:rsidRPr="00DB7249">
        <w:rPr>
          <w:rFonts w:eastAsiaTheme="majorEastAsia"/>
        </w:rPr>
        <w:t>np.polyfit</w:t>
      </w:r>
      <w:proofErr w:type="spellEnd"/>
      <w:r w:rsidRPr="00DB7249">
        <w:t xml:space="preserve"> возвращает коэффициенты линейной аппроксимации, которые мы сохраняем в переменных </w:t>
      </w:r>
      <w:r w:rsidRPr="00DB7249">
        <w:rPr>
          <w:rFonts w:eastAsiaTheme="majorEastAsia"/>
        </w:rPr>
        <w:t>m</w:t>
      </w:r>
      <w:r w:rsidRPr="00DB7249">
        <w:t xml:space="preserve"> и </w:t>
      </w:r>
      <w:r w:rsidRPr="00DB7249">
        <w:rPr>
          <w:rFonts w:eastAsiaTheme="majorEastAsia"/>
        </w:rPr>
        <w:t>b</w:t>
      </w:r>
      <w:r w:rsidRPr="00DB7249">
        <w:t>. После этого мы можем использовать эти коэффициенты, чтобы построить линию регрессии.</w:t>
      </w:r>
    </w:p>
    <w:p w:rsidR="00DB7249" w:rsidRPr="00DB3FA3" w:rsidRDefault="00DB7249" w:rsidP="00DB7249">
      <w:pPr>
        <w:pStyle w:val="TNR12"/>
      </w:pPr>
      <w:proofErr w:type="spellStart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plt.plot</w:t>
      </w:r>
      <w:proofErr w:type="spellEnd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first</w:t>
      </w:r>
      <w:proofErr w:type="spellEnd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, m*</w:t>
      </w:r>
      <w:proofErr w:type="spellStart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first</w:t>
      </w:r>
      <w:proofErr w:type="spellEnd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+ b)</w:t>
      </w:r>
      <w:r w:rsidRPr="00DB7249">
        <w:t xml:space="preserve">: Эта команда строит </w:t>
      </w:r>
      <w:proofErr w:type="gramStart"/>
      <w:r w:rsidRPr="00DB7249">
        <w:t>линейную</w:t>
      </w:r>
      <w:proofErr w:type="gramEnd"/>
      <w:r w:rsidRPr="00DB7249">
        <w:t xml:space="preserve"> регрессионную прямую, используя коэффициенты, найденные в предыдущем шаге.</w:t>
      </w:r>
    </w:p>
    <w:p w:rsidR="00DB7249" w:rsidRPr="00DB7249" w:rsidRDefault="00DB7249" w:rsidP="00DB7249">
      <w:pPr>
        <w:pStyle w:val="TNR12"/>
      </w:pPr>
      <w:proofErr w:type="spellStart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plt.xlabel</w:t>
      </w:r>
      <w:proofErr w:type="spellEnd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("Первый массив признаков")</w:t>
      </w:r>
      <w:r w:rsidRPr="00DB7249">
        <w:t xml:space="preserve"> и </w:t>
      </w:r>
      <w:proofErr w:type="spellStart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plt.ylabel</w:t>
      </w:r>
      <w:proofErr w:type="spellEnd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("Второй массив признаков")</w:t>
      </w:r>
      <w:r w:rsidRPr="00DB7249">
        <w:t xml:space="preserve">: Эти команды устанавливают подписи для осей </w:t>
      </w:r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x</w:t>
      </w:r>
      <w:r w:rsidRPr="00DB7249">
        <w:t xml:space="preserve"> и </w:t>
      </w:r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y</w:t>
      </w:r>
      <w:r w:rsidRPr="00DB7249">
        <w:t xml:space="preserve"> соответственно.</w:t>
      </w:r>
    </w:p>
    <w:p w:rsidR="00DB7249" w:rsidRPr="00DB7249" w:rsidRDefault="00DB7249" w:rsidP="00DB7249">
      <w:pPr>
        <w:pStyle w:val="TNR12"/>
      </w:pPr>
      <w:proofErr w:type="spellStart"/>
      <w:proofErr w:type="gramStart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plt.title</w:t>
      </w:r>
      <w:proofErr w:type="spellEnd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("Регрессионная прямая")</w:t>
      </w:r>
      <w:r w:rsidR="003E60CD">
        <w:t xml:space="preserve"> </w:t>
      </w:r>
      <w:r w:rsidRPr="00DB7249">
        <w:t>устанавливает заголовок для графика.</w:t>
      </w:r>
      <w:proofErr w:type="gramEnd"/>
    </w:p>
    <w:p w:rsidR="00DB7249" w:rsidRPr="00DB7249" w:rsidRDefault="00DB7249" w:rsidP="00DB7249">
      <w:pPr>
        <w:pStyle w:val="TNR12"/>
      </w:pPr>
      <w:proofErr w:type="spellStart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plt.show</w:t>
      </w:r>
      <w:proofErr w:type="spellEnd"/>
      <w:r w:rsidRPr="00DB7249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="003E60CD">
        <w:t xml:space="preserve"> </w:t>
      </w:r>
      <w:r w:rsidRPr="00DB7249">
        <w:t>отображает график.</w:t>
      </w:r>
    </w:p>
    <w:p w:rsidR="00936B2F" w:rsidRDefault="00936B2F" w:rsidP="00427DD2">
      <w:pPr>
        <w:pStyle w:val="af8"/>
        <w:rPr>
          <w:lang w:val="en-US"/>
        </w:rPr>
      </w:pPr>
      <w:r w:rsidRPr="00890D84">
        <w:rPr>
          <w:noProof/>
          <w:lang w:eastAsia="ru-RU"/>
        </w:rPr>
        <w:drawing>
          <wp:inline distT="0" distB="0" distL="0" distR="0" wp14:anchorId="51E6237D" wp14:editId="04EC61AF">
            <wp:extent cx="5939790" cy="1942573"/>
            <wp:effectExtent l="0" t="0" r="3810" b="635"/>
            <wp:docPr id="8" name="Рисунок 8" descr="C:\Users\Костя\Pictures\Screenshots\Снимок экрана (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остя\Pictures\Screenshots\Снимок экрана (36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4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D2" w:rsidRPr="00422CC3" w:rsidRDefault="00427DD2" w:rsidP="00427DD2">
      <w:pPr>
        <w:pStyle w:val="af8"/>
      </w:pPr>
      <w:r>
        <w:lastRenderedPageBreak/>
        <w:t>Ри</w:t>
      </w:r>
      <w:r w:rsidR="00691ECA">
        <w:t>сунок 5</w:t>
      </w:r>
      <w:r w:rsidR="00422CC3" w:rsidRPr="001F566B">
        <w:t xml:space="preserve"> – </w:t>
      </w:r>
      <w:r w:rsidR="00422CC3">
        <w:t>Добавление элементов интерфейса</w:t>
      </w:r>
    </w:p>
    <w:p w:rsidR="00936B2F" w:rsidRPr="00890D84" w:rsidRDefault="00936B2F" w:rsidP="00936B2F">
      <w:pPr>
        <w:pStyle w:val="afd"/>
        <w:rPr>
          <w:lang w:bidi="ar-SA"/>
        </w:rPr>
      </w:pPr>
      <w:r w:rsidRPr="00890D84">
        <w:rPr>
          <w:lang w:bidi="ar-SA"/>
        </w:rPr>
        <w:t>Этот код создает графический интерфейс (GUI) с помо</w:t>
      </w:r>
      <w:r>
        <w:rPr>
          <w:lang w:bidi="ar-SA"/>
        </w:rPr>
        <w:t xml:space="preserve">щью библиотеки </w:t>
      </w:r>
      <w:proofErr w:type="spellStart"/>
      <w:r>
        <w:rPr>
          <w:lang w:bidi="ar-SA"/>
        </w:rPr>
        <w:t>Tkinter</w:t>
      </w:r>
      <w:proofErr w:type="spellEnd"/>
      <w:r>
        <w:rPr>
          <w:lang w:bidi="ar-SA"/>
        </w:rPr>
        <w:t xml:space="preserve"> в </w:t>
      </w:r>
      <w:proofErr w:type="spellStart"/>
      <w:r>
        <w:rPr>
          <w:lang w:bidi="ar-SA"/>
        </w:rPr>
        <w:t>Python</w:t>
      </w:r>
      <w:proofErr w:type="spellEnd"/>
      <w:r>
        <w:rPr>
          <w:lang w:bidi="ar-SA"/>
        </w:rPr>
        <w:t xml:space="preserve"> с помощью метода </w:t>
      </w:r>
      <w:r>
        <w:rPr>
          <w:lang w:val="en-US" w:bidi="ar-SA"/>
        </w:rPr>
        <w:t>pack</w:t>
      </w:r>
      <w:r w:rsidRPr="00890D84">
        <w:rPr>
          <w:lang w:bidi="ar-SA"/>
        </w:rPr>
        <w:t xml:space="preserve">(). </w:t>
      </w:r>
    </w:p>
    <w:p w:rsidR="00936B2F" w:rsidRPr="00422CC3" w:rsidRDefault="00422CC3" w:rsidP="00936B2F">
      <w:pPr>
        <w:pStyle w:val="afd"/>
        <w:rPr>
          <w:lang w:bidi="ar-SA"/>
        </w:rPr>
      </w:pPr>
      <w:r>
        <w:rPr>
          <w:lang w:bidi="ar-SA"/>
        </w:rPr>
        <w:t>Элементы интерфейса:</w:t>
      </w:r>
    </w:p>
    <w:p w:rsidR="00936B2F" w:rsidRPr="00890D84" w:rsidRDefault="00936B2F" w:rsidP="00936B2F">
      <w:pPr>
        <w:pStyle w:val="afd"/>
        <w:ind w:left="709" w:firstLine="0"/>
        <w:rPr>
          <w:lang w:bidi="ar-SA"/>
        </w:rPr>
      </w:pPr>
      <w:r>
        <w:rPr>
          <w:lang w:bidi="ar-SA"/>
        </w:rPr>
        <w:t xml:space="preserve">- </w:t>
      </w:r>
      <w:proofErr w:type="spellStart"/>
      <w:r w:rsidRPr="00890D84">
        <w:rPr>
          <w:lang w:bidi="ar-SA"/>
        </w:rPr>
        <w:t>first_label</w:t>
      </w:r>
      <w:proofErr w:type="spellEnd"/>
      <w:r w:rsidRPr="00890D84">
        <w:rPr>
          <w:lang w:bidi="ar-SA"/>
        </w:rPr>
        <w:t xml:space="preserve"> - метка для первого ввода признаков;</w:t>
      </w:r>
    </w:p>
    <w:p w:rsidR="00936B2F" w:rsidRPr="00890D84" w:rsidRDefault="00936B2F" w:rsidP="00936B2F">
      <w:pPr>
        <w:pStyle w:val="afd"/>
        <w:ind w:left="709" w:firstLine="0"/>
        <w:rPr>
          <w:lang w:bidi="ar-SA"/>
        </w:rPr>
      </w:pPr>
      <w:r>
        <w:rPr>
          <w:lang w:bidi="ar-SA"/>
        </w:rPr>
        <w:t xml:space="preserve">- </w:t>
      </w:r>
      <w:proofErr w:type="spellStart"/>
      <w:r w:rsidRPr="00890D84">
        <w:rPr>
          <w:lang w:bidi="ar-SA"/>
        </w:rPr>
        <w:t>first_entry</w:t>
      </w:r>
      <w:proofErr w:type="spellEnd"/>
      <w:r w:rsidRPr="00890D84">
        <w:rPr>
          <w:lang w:bidi="ar-SA"/>
        </w:rPr>
        <w:t xml:space="preserve"> - поле ввода для первого ввода признаков;</w:t>
      </w:r>
    </w:p>
    <w:p w:rsidR="00936B2F" w:rsidRPr="00890D84" w:rsidRDefault="00936B2F" w:rsidP="00936B2F">
      <w:pPr>
        <w:pStyle w:val="afd"/>
        <w:ind w:left="709" w:firstLine="0"/>
        <w:rPr>
          <w:lang w:bidi="ar-SA"/>
        </w:rPr>
      </w:pPr>
      <w:r>
        <w:rPr>
          <w:lang w:bidi="ar-SA"/>
        </w:rPr>
        <w:t xml:space="preserve">- </w:t>
      </w:r>
      <w:proofErr w:type="spellStart"/>
      <w:r w:rsidRPr="00890D84">
        <w:rPr>
          <w:lang w:bidi="ar-SA"/>
        </w:rPr>
        <w:t>second_label</w:t>
      </w:r>
      <w:proofErr w:type="spellEnd"/>
      <w:r w:rsidRPr="00890D84">
        <w:rPr>
          <w:lang w:bidi="ar-SA"/>
        </w:rPr>
        <w:t xml:space="preserve"> - метка для второго ввода признаков;</w:t>
      </w:r>
    </w:p>
    <w:p w:rsidR="00936B2F" w:rsidRPr="00890D84" w:rsidRDefault="00936B2F" w:rsidP="00936B2F">
      <w:pPr>
        <w:pStyle w:val="afd"/>
        <w:ind w:left="709" w:firstLine="0"/>
        <w:rPr>
          <w:lang w:bidi="ar-SA"/>
        </w:rPr>
      </w:pPr>
      <w:r>
        <w:rPr>
          <w:lang w:bidi="ar-SA"/>
        </w:rPr>
        <w:t xml:space="preserve">- </w:t>
      </w:r>
      <w:proofErr w:type="spellStart"/>
      <w:r w:rsidRPr="00890D84">
        <w:rPr>
          <w:lang w:bidi="ar-SA"/>
        </w:rPr>
        <w:t>second_entry</w:t>
      </w:r>
      <w:proofErr w:type="spellEnd"/>
      <w:r w:rsidRPr="00890D84">
        <w:rPr>
          <w:lang w:bidi="ar-SA"/>
        </w:rPr>
        <w:t xml:space="preserve"> - поле ввода для второго ввода признаков;</w:t>
      </w:r>
    </w:p>
    <w:p w:rsidR="00936B2F" w:rsidRPr="00890D84" w:rsidRDefault="00936B2F" w:rsidP="00936B2F">
      <w:pPr>
        <w:pStyle w:val="afd"/>
        <w:ind w:left="709" w:firstLine="0"/>
        <w:rPr>
          <w:lang w:bidi="ar-SA"/>
        </w:rPr>
      </w:pPr>
      <w:r>
        <w:rPr>
          <w:lang w:bidi="ar-SA"/>
        </w:rPr>
        <w:t xml:space="preserve">- </w:t>
      </w:r>
      <w:proofErr w:type="spellStart"/>
      <w:r w:rsidRPr="00890D84">
        <w:rPr>
          <w:lang w:bidi="ar-SA"/>
        </w:rPr>
        <w:t>calculate_button</w:t>
      </w:r>
      <w:proofErr w:type="spellEnd"/>
      <w:r w:rsidRPr="00890D84">
        <w:rPr>
          <w:lang w:bidi="ar-SA"/>
        </w:rPr>
        <w:t xml:space="preserve"> - кнопка "Рассчитать";</w:t>
      </w:r>
    </w:p>
    <w:p w:rsidR="00936B2F" w:rsidRPr="00890D84" w:rsidRDefault="00936B2F" w:rsidP="00936B2F">
      <w:pPr>
        <w:pStyle w:val="afd"/>
        <w:ind w:left="709" w:firstLine="0"/>
        <w:rPr>
          <w:lang w:bidi="ar-SA"/>
        </w:rPr>
      </w:pPr>
      <w:r>
        <w:rPr>
          <w:lang w:bidi="ar-SA"/>
        </w:rPr>
        <w:t xml:space="preserve">- </w:t>
      </w:r>
      <w:proofErr w:type="spellStart"/>
      <w:r w:rsidRPr="00890D84">
        <w:rPr>
          <w:lang w:bidi="ar-SA"/>
        </w:rPr>
        <w:t>result_text</w:t>
      </w:r>
      <w:proofErr w:type="spellEnd"/>
      <w:r w:rsidRPr="00890D84">
        <w:rPr>
          <w:lang w:bidi="ar-SA"/>
        </w:rPr>
        <w:t xml:space="preserve"> - текстовое поле для вывода результатов.</w:t>
      </w:r>
    </w:p>
    <w:p w:rsidR="00936B2F" w:rsidRPr="00890D84" w:rsidRDefault="00422CC3" w:rsidP="00936B2F">
      <w:pPr>
        <w:pStyle w:val="afd"/>
        <w:rPr>
          <w:lang w:bidi="ar-SA"/>
        </w:rPr>
      </w:pPr>
      <w:proofErr w:type="spellStart"/>
      <w:r>
        <w:rPr>
          <w:lang w:bidi="ar-SA"/>
        </w:rPr>
        <w:t>В</w:t>
      </w:r>
      <w:r w:rsidR="00936B2F" w:rsidRPr="00890D84">
        <w:rPr>
          <w:lang w:bidi="ar-SA"/>
        </w:rPr>
        <w:t>иджеты</w:t>
      </w:r>
      <w:proofErr w:type="spellEnd"/>
      <w:r w:rsidR="00936B2F" w:rsidRPr="00890D84">
        <w:rPr>
          <w:lang w:bidi="ar-SA"/>
        </w:rPr>
        <w:t xml:space="preserve"> добавляются на главное окно (</w:t>
      </w:r>
      <w:proofErr w:type="spellStart"/>
      <w:r w:rsidR="00936B2F" w:rsidRPr="00890D84">
        <w:rPr>
          <w:lang w:bidi="ar-SA"/>
        </w:rPr>
        <w:t>root</w:t>
      </w:r>
      <w:proofErr w:type="spellEnd"/>
      <w:r w:rsidR="00936B2F">
        <w:rPr>
          <w:lang w:bidi="ar-SA"/>
        </w:rPr>
        <w:t>) с помощью метода</w:t>
      </w:r>
      <w:r w:rsidR="00936B2F" w:rsidRPr="00890D84">
        <w:rPr>
          <w:lang w:bidi="ar-SA"/>
        </w:rPr>
        <w:t xml:space="preserve"> .</w:t>
      </w:r>
      <w:proofErr w:type="spellStart"/>
      <w:r w:rsidR="00936B2F" w:rsidRPr="00890D84">
        <w:rPr>
          <w:lang w:bidi="ar-SA"/>
        </w:rPr>
        <w:t>pack</w:t>
      </w:r>
      <w:proofErr w:type="spellEnd"/>
      <w:r w:rsidR="00936B2F" w:rsidRPr="00890D84">
        <w:rPr>
          <w:lang w:bidi="ar-SA"/>
        </w:rPr>
        <w:t xml:space="preserve">(). </w:t>
      </w:r>
    </w:p>
    <w:p w:rsidR="00936B2F" w:rsidRPr="00890D84" w:rsidRDefault="00936B2F" w:rsidP="00936B2F">
      <w:pPr>
        <w:pStyle w:val="afd"/>
        <w:rPr>
          <w:lang w:bidi="ar-SA"/>
        </w:rPr>
      </w:pPr>
      <w:r w:rsidRPr="00890D84">
        <w:rPr>
          <w:lang w:bidi="ar-SA"/>
        </w:rPr>
        <w:t xml:space="preserve">Когда пользователь нажимает на кнопку "Рассчитать", вызывается функция </w:t>
      </w:r>
      <w:proofErr w:type="spellStart"/>
      <w:r w:rsidRPr="00890D84">
        <w:rPr>
          <w:lang w:bidi="ar-SA"/>
        </w:rPr>
        <w:t>calculate_correlation</w:t>
      </w:r>
      <w:proofErr w:type="spellEnd"/>
      <w:r w:rsidRPr="00890D84">
        <w:rPr>
          <w:lang w:bidi="ar-SA"/>
        </w:rPr>
        <w:t xml:space="preserve">(), которая рассчитывает коэффициент корреляции и выводит результаты в текстовое поле </w:t>
      </w:r>
      <w:proofErr w:type="spellStart"/>
      <w:r w:rsidRPr="00890D84">
        <w:rPr>
          <w:lang w:bidi="ar-SA"/>
        </w:rPr>
        <w:t>result_text</w:t>
      </w:r>
      <w:proofErr w:type="spellEnd"/>
      <w:r w:rsidRPr="00890D84">
        <w:rPr>
          <w:lang w:bidi="ar-SA"/>
        </w:rPr>
        <w:t>. Также функция создает две диаграммы: диаграмму рассеяния и регрессионную прямую.</w:t>
      </w:r>
    </w:p>
    <w:p w:rsidR="00936B2F" w:rsidRPr="000265D3" w:rsidRDefault="00936B2F" w:rsidP="000265D3">
      <w:pPr>
        <w:pStyle w:val="afd"/>
      </w:pPr>
      <w:r w:rsidRPr="00890D84">
        <w:rPr>
          <w:lang w:bidi="ar-SA"/>
        </w:rPr>
        <w:t>Наконец, окно отображается на экране с помощью метода .</w:t>
      </w:r>
      <w:proofErr w:type="spellStart"/>
      <w:r w:rsidRPr="00890D84">
        <w:rPr>
          <w:lang w:bidi="ar-SA"/>
        </w:rPr>
        <w:t>mainloop</w:t>
      </w:r>
      <w:proofErr w:type="spellEnd"/>
      <w:r w:rsidRPr="00890D84">
        <w:rPr>
          <w:lang w:bidi="ar-SA"/>
        </w:rPr>
        <w:t>().</w:t>
      </w:r>
      <w:r>
        <w:rPr>
          <w:lang w:bidi="ar-SA"/>
        </w:rPr>
        <w:t xml:space="preserve"> </w:t>
      </w:r>
      <w:proofErr w:type="spellStart"/>
      <w:r w:rsidRPr="0028424F">
        <w:t>mainloop</w:t>
      </w:r>
      <w:proofErr w:type="spellEnd"/>
      <w:r w:rsidRPr="0028424F">
        <w:t xml:space="preserve">() - это метод </w:t>
      </w:r>
      <w:proofErr w:type="spellStart"/>
      <w:r w:rsidRPr="0028424F">
        <w:t>tkinter</w:t>
      </w:r>
      <w:proofErr w:type="spellEnd"/>
      <w:r w:rsidRPr="0028424F">
        <w:t xml:space="preserve">, который запускает главный цикл обработки событий. Он обрабатывает все события, такие как нажатия кнопок, перемещения мыши и другие, и отвечает за отображение окна и его элементов. Этот метод блокирует выполнение дальнейшего кода до тех пор, пока пользователь не закроет окно или не завершится работа программы. Без вызова </w:t>
      </w:r>
      <w:proofErr w:type="spellStart"/>
      <w:r w:rsidRPr="0028424F">
        <w:t>mainloop</w:t>
      </w:r>
      <w:proofErr w:type="spellEnd"/>
      <w:r w:rsidRPr="0028424F">
        <w:t>(), окно не будет отображаться и пользователь не сможет взаимодействовать с интерфейсом.</w:t>
      </w:r>
    </w:p>
    <w:p w:rsidR="00936B2F" w:rsidRDefault="00936B2F" w:rsidP="00936B2F">
      <w:pPr>
        <w:pStyle w:val="afd"/>
      </w:pPr>
      <w:r w:rsidRPr="00890D84">
        <w:tab/>
      </w:r>
    </w:p>
    <w:p w:rsidR="00936B2F" w:rsidRDefault="00936B2F" w:rsidP="00936B2F">
      <w:pPr>
        <w:spacing w:after="200" w:line="276" w:lineRule="auto"/>
      </w:pPr>
      <w:r>
        <w:br w:type="page"/>
      </w:r>
    </w:p>
    <w:p w:rsidR="00936B2F" w:rsidRDefault="00936B2F" w:rsidP="00936B2F">
      <w:pPr>
        <w:pStyle w:val="1"/>
      </w:pPr>
      <w:bookmarkStart w:id="6" w:name="_Toc135040376"/>
      <w:r>
        <w:lastRenderedPageBreak/>
        <w:t>Тестирование приложения</w:t>
      </w:r>
      <w:bookmarkEnd w:id="6"/>
    </w:p>
    <w:p w:rsidR="00936B2F" w:rsidRDefault="00936B2F" w:rsidP="00936B2F">
      <w:pPr>
        <w:pStyle w:val="afd"/>
      </w:pPr>
      <w:r>
        <w:t xml:space="preserve">Для тестирования приложения можно решить задачу. </w:t>
      </w:r>
      <w:r w:rsidRPr="0028424F">
        <w:t>Предположим, у нас есть данные о количестве часов, которые студенты проводят ежедневно на подготовку к экзамену и оценках, которые они получают на экзамене. Мы хотим узнать, существует ли связь между количеством времени, проводимым на подготовку к экзамену, и оценками на экзамене.</w:t>
      </w:r>
      <w:r>
        <w:t xml:space="preserve"> Р</w:t>
      </w:r>
      <w:r w:rsidRPr="0028424F">
        <w:t xml:space="preserve">ассчитаем ранговый коэффициент корреляции </w:t>
      </w:r>
      <w:proofErr w:type="spellStart"/>
      <w:r w:rsidRPr="0028424F">
        <w:t>Спирмена</w:t>
      </w:r>
      <w:proofErr w:type="spellEnd"/>
      <w:r>
        <w:t xml:space="preserve"> для этого</w:t>
      </w:r>
      <w:r w:rsidRPr="0028424F">
        <w:t>. Предположим, что у нас есть следующие данные: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936B2F" w:rsidTr="00261F72">
        <w:trPr>
          <w:trHeight w:val="223"/>
        </w:trPr>
        <w:tc>
          <w:tcPr>
            <w:tcW w:w="3190" w:type="dxa"/>
          </w:tcPr>
          <w:p w:rsidR="00936B2F" w:rsidRPr="008A696D" w:rsidRDefault="00936B2F" w:rsidP="00261F72">
            <w:pPr>
              <w:pStyle w:val="afd"/>
              <w:ind w:firstLine="0"/>
              <w:rPr>
                <w:szCs w:val="24"/>
              </w:rPr>
            </w:pPr>
            <w:r w:rsidRPr="008A696D">
              <w:rPr>
                <w:bCs/>
                <w:color w:val="111827"/>
                <w:szCs w:val="24"/>
              </w:rPr>
              <w:t>Студент</w:t>
            </w:r>
          </w:p>
        </w:tc>
        <w:tc>
          <w:tcPr>
            <w:tcW w:w="3190" w:type="dxa"/>
          </w:tcPr>
          <w:p w:rsidR="00936B2F" w:rsidRDefault="00936B2F" w:rsidP="00261F72">
            <w:pPr>
              <w:pStyle w:val="afd"/>
              <w:ind w:firstLine="0"/>
            </w:pPr>
            <w:r>
              <w:t>Кол-во часов</w:t>
            </w:r>
          </w:p>
        </w:tc>
        <w:tc>
          <w:tcPr>
            <w:tcW w:w="3190" w:type="dxa"/>
          </w:tcPr>
          <w:p w:rsidR="00936B2F" w:rsidRDefault="00936B2F" w:rsidP="00261F72">
            <w:pPr>
              <w:pStyle w:val="afd"/>
              <w:ind w:firstLine="0"/>
            </w:pPr>
            <w:r>
              <w:t>Оценка на экзамене</w:t>
            </w:r>
          </w:p>
        </w:tc>
      </w:tr>
      <w:tr w:rsidR="00936B2F" w:rsidTr="00261F72">
        <w:tc>
          <w:tcPr>
            <w:tcW w:w="3190" w:type="dxa"/>
          </w:tcPr>
          <w:p w:rsidR="00936B2F" w:rsidRDefault="00936B2F" w:rsidP="00261F72">
            <w:pPr>
              <w:pStyle w:val="afd"/>
              <w:ind w:firstLine="0"/>
            </w:pPr>
            <w:r>
              <w:t>1</w:t>
            </w:r>
          </w:p>
        </w:tc>
        <w:tc>
          <w:tcPr>
            <w:tcW w:w="3190" w:type="dxa"/>
          </w:tcPr>
          <w:p w:rsidR="00936B2F" w:rsidRDefault="00936B2F" w:rsidP="00261F72">
            <w:pPr>
              <w:pStyle w:val="afd"/>
              <w:ind w:firstLine="0"/>
            </w:pPr>
            <w:r>
              <w:t>10</w:t>
            </w:r>
          </w:p>
        </w:tc>
        <w:tc>
          <w:tcPr>
            <w:tcW w:w="3190" w:type="dxa"/>
          </w:tcPr>
          <w:p w:rsidR="00936B2F" w:rsidRDefault="00936B2F" w:rsidP="00261F72">
            <w:pPr>
              <w:pStyle w:val="afd"/>
              <w:ind w:firstLine="0"/>
            </w:pPr>
            <w:r>
              <w:t>90</w:t>
            </w:r>
          </w:p>
        </w:tc>
      </w:tr>
      <w:tr w:rsidR="00936B2F" w:rsidTr="00261F72">
        <w:tc>
          <w:tcPr>
            <w:tcW w:w="3190" w:type="dxa"/>
          </w:tcPr>
          <w:p w:rsidR="00936B2F" w:rsidRDefault="00936B2F" w:rsidP="00261F72">
            <w:pPr>
              <w:pStyle w:val="afd"/>
              <w:ind w:firstLine="0"/>
            </w:pPr>
            <w:r>
              <w:t>2</w:t>
            </w:r>
          </w:p>
        </w:tc>
        <w:tc>
          <w:tcPr>
            <w:tcW w:w="3190" w:type="dxa"/>
          </w:tcPr>
          <w:p w:rsidR="00936B2F" w:rsidRDefault="00936B2F" w:rsidP="00261F72">
            <w:pPr>
              <w:pStyle w:val="afd"/>
              <w:ind w:firstLine="0"/>
            </w:pPr>
            <w:r>
              <w:t>5</w:t>
            </w:r>
          </w:p>
        </w:tc>
        <w:tc>
          <w:tcPr>
            <w:tcW w:w="3190" w:type="dxa"/>
          </w:tcPr>
          <w:p w:rsidR="00936B2F" w:rsidRDefault="00936B2F" w:rsidP="00261F72">
            <w:pPr>
              <w:pStyle w:val="afd"/>
              <w:ind w:firstLine="0"/>
            </w:pPr>
            <w:r>
              <w:t>75</w:t>
            </w:r>
          </w:p>
        </w:tc>
      </w:tr>
      <w:tr w:rsidR="00936B2F" w:rsidTr="00261F72">
        <w:tc>
          <w:tcPr>
            <w:tcW w:w="3190" w:type="dxa"/>
          </w:tcPr>
          <w:p w:rsidR="00936B2F" w:rsidRDefault="00936B2F" w:rsidP="00261F72">
            <w:pPr>
              <w:pStyle w:val="afd"/>
              <w:ind w:firstLine="0"/>
            </w:pPr>
            <w:r>
              <w:t>3</w:t>
            </w:r>
          </w:p>
        </w:tc>
        <w:tc>
          <w:tcPr>
            <w:tcW w:w="3190" w:type="dxa"/>
          </w:tcPr>
          <w:p w:rsidR="00936B2F" w:rsidRDefault="00936B2F" w:rsidP="00261F72">
            <w:pPr>
              <w:pStyle w:val="afd"/>
              <w:ind w:firstLine="0"/>
            </w:pPr>
            <w:r>
              <w:t>15</w:t>
            </w:r>
          </w:p>
        </w:tc>
        <w:tc>
          <w:tcPr>
            <w:tcW w:w="3190" w:type="dxa"/>
          </w:tcPr>
          <w:p w:rsidR="00936B2F" w:rsidRDefault="00936B2F" w:rsidP="00261F72">
            <w:pPr>
              <w:pStyle w:val="afd"/>
              <w:ind w:firstLine="0"/>
            </w:pPr>
            <w:r>
              <w:t>95</w:t>
            </w:r>
          </w:p>
        </w:tc>
      </w:tr>
      <w:tr w:rsidR="00936B2F" w:rsidTr="00261F72">
        <w:tc>
          <w:tcPr>
            <w:tcW w:w="3190" w:type="dxa"/>
          </w:tcPr>
          <w:p w:rsidR="00936B2F" w:rsidRDefault="00936B2F" w:rsidP="00261F72">
            <w:pPr>
              <w:pStyle w:val="afd"/>
              <w:ind w:firstLine="0"/>
            </w:pPr>
            <w:r>
              <w:t>4</w:t>
            </w:r>
          </w:p>
        </w:tc>
        <w:tc>
          <w:tcPr>
            <w:tcW w:w="3190" w:type="dxa"/>
          </w:tcPr>
          <w:p w:rsidR="00936B2F" w:rsidRDefault="00936B2F" w:rsidP="00261F72">
            <w:pPr>
              <w:pStyle w:val="afd"/>
              <w:ind w:firstLine="0"/>
            </w:pPr>
            <w:r>
              <w:t>8</w:t>
            </w:r>
          </w:p>
        </w:tc>
        <w:tc>
          <w:tcPr>
            <w:tcW w:w="3190" w:type="dxa"/>
          </w:tcPr>
          <w:p w:rsidR="00936B2F" w:rsidRDefault="00936B2F" w:rsidP="00261F72">
            <w:pPr>
              <w:pStyle w:val="afd"/>
              <w:ind w:firstLine="0"/>
            </w:pPr>
            <w:r>
              <w:t>80</w:t>
            </w:r>
          </w:p>
        </w:tc>
      </w:tr>
      <w:tr w:rsidR="00936B2F" w:rsidTr="00261F72">
        <w:tc>
          <w:tcPr>
            <w:tcW w:w="3190" w:type="dxa"/>
          </w:tcPr>
          <w:p w:rsidR="00936B2F" w:rsidRDefault="00936B2F" w:rsidP="00261F72">
            <w:pPr>
              <w:pStyle w:val="afd"/>
              <w:ind w:firstLine="0"/>
            </w:pPr>
            <w:r>
              <w:t>5</w:t>
            </w:r>
          </w:p>
        </w:tc>
        <w:tc>
          <w:tcPr>
            <w:tcW w:w="3190" w:type="dxa"/>
          </w:tcPr>
          <w:p w:rsidR="00936B2F" w:rsidRDefault="00936B2F" w:rsidP="00261F72">
            <w:pPr>
              <w:pStyle w:val="afd"/>
              <w:ind w:firstLine="0"/>
            </w:pPr>
            <w:r>
              <w:t>12</w:t>
            </w:r>
          </w:p>
        </w:tc>
        <w:tc>
          <w:tcPr>
            <w:tcW w:w="3190" w:type="dxa"/>
          </w:tcPr>
          <w:p w:rsidR="00936B2F" w:rsidRDefault="00936B2F" w:rsidP="00261F72">
            <w:pPr>
              <w:pStyle w:val="afd"/>
              <w:ind w:firstLine="0"/>
            </w:pPr>
            <w:r>
              <w:t>85</w:t>
            </w:r>
          </w:p>
        </w:tc>
      </w:tr>
    </w:tbl>
    <w:p w:rsidR="00936B2F" w:rsidRDefault="00936B2F" w:rsidP="00936B2F">
      <w:pPr>
        <w:pStyle w:val="afd"/>
      </w:pPr>
      <w:r>
        <w:t>Ранжирование данных по рангам:</w:t>
      </w:r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1989"/>
        <w:gridCol w:w="2177"/>
        <w:gridCol w:w="2372"/>
        <w:gridCol w:w="3068"/>
      </w:tblGrid>
      <w:tr w:rsidR="00936B2F" w:rsidTr="00261F72">
        <w:trPr>
          <w:trHeight w:val="344"/>
        </w:trPr>
        <w:tc>
          <w:tcPr>
            <w:tcW w:w="1989" w:type="dxa"/>
          </w:tcPr>
          <w:p w:rsidR="00936B2F" w:rsidRDefault="00936B2F" w:rsidP="00261F72">
            <w:pPr>
              <w:pStyle w:val="afd"/>
              <w:ind w:firstLine="0"/>
            </w:pPr>
            <w:r w:rsidRPr="008A696D">
              <w:rPr>
                <w:bCs/>
                <w:color w:val="111827"/>
                <w:szCs w:val="24"/>
              </w:rPr>
              <w:t>Студент</w:t>
            </w:r>
          </w:p>
        </w:tc>
        <w:tc>
          <w:tcPr>
            <w:tcW w:w="2177" w:type="dxa"/>
          </w:tcPr>
          <w:p w:rsidR="00936B2F" w:rsidRDefault="00936B2F" w:rsidP="00261F72">
            <w:pPr>
              <w:pStyle w:val="afd"/>
              <w:ind w:firstLine="0"/>
            </w:pPr>
            <w:r>
              <w:t>Кол-во часо</w:t>
            </w:r>
            <w:proofErr w:type="gramStart"/>
            <w:r>
              <w:t>в(</w:t>
            </w:r>
            <w:proofErr w:type="gramEnd"/>
            <w:r>
              <w:t>ранг)</w:t>
            </w:r>
          </w:p>
        </w:tc>
        <w:tc>
          <w:tcPr>
            <w:tcW w:w="2372" w:type="dxa"/>
          </w:tcPr>
          <w:p w:rsidR="00936B2F" w:rsidRDefault="00936B2F" w:rsidP="00261F72">
            <w:pPr>
              <w:pStyle w:val="afd"/>
              <w:ind w:firstLine="0"/>
            </w:pPr>
            <w:r>
              <w:t>Оценка на экзамен</w:t>
            </w:r>
            <w:proofErr w:type="gramStart"/>
            <w:r>
              <w:t>е(</w:t>
            </w:r>
            <w:proofErr w:type="gramEnd"/>
            <w:r>
              <w:t>ранг)</w:t>
            </w:r>
          </w:p>
        </w:tc>
        <w:tc>
          <w:tcPr>
            <w:tcW w:w="3068" w:type="dxa"/>
          </w:tcPr>
          <w:p w:rsidR="00936B2F" w:rsidRPr="008A696D" w:rsidRDefault="00206701" w:rsidP="00261F72">
            <w:pPr>
              <w:pStyle w:val="afd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936B2F" w:rsidTr="00261F72">
        <w:trPr>
          <w:trHeight w:val="356"/>
        </w:trPr>
        <w:tc>
          <w:tcPr>
            <w:tcW w:w="1989" w:type="dxa"/>
          </w:tcPr>
          <w:p w:rsidR="00936B2F" w:rsidRDefault="00936B2F" w:rsidP="00261F72">
            <w:pPr>
              <w:pStyle w:val="afd"/>
              <w:ind w:firstLine="0"/>
            </w:pPr>
            <w:r>
              <w:t>1</w:t>
            </w:r>
          </w:p>
        </w:tc>
        <w:tc>
          <w:tcPr>
            <w:tcW w:w="2177" w:type="dxa"/>
          </w:tcPr>
          <w:p w:rsidR="00936B2F" w:rsidRDefault="00936B2F" w:rsidP="00261F72">
            <w:pPr>
              <w:pStyle w:val="afd"/>
              <w:ind w:firstLine="0"/>
            </w:pPr>
            <w:r>
              <w:t>3</w:t>
            </w:r>
          </w:p>
        </w:tc>
        <w:tc>
          <w:tcPr>
            <w:tcW w:w="2372" w:type="dxa"/>
          </w:tcPr>
          <w:p w:rsidR="00936B2F" w:rsidRDefault="00936B2F" w:rsidP="00261F72">
            <w:pPr>
              <w:pStyle w:val="afd"/>
              <w:ind w:firstLine="0"/>
            </w:pPr>
            <w:r>
              <w:t>4</w:t>
            </w:r>
          </w:p>
        </w:tc>
        <w:tc>
          <w:tcPr>
            <w:tcW w:w="3068" w:type="dxa"/>
          </w:tcPr>
          <w:p w:rsidR="00936B2F" w:rsidRPr="008A696D" w:rsidRDefault="00936B2F" w:rsidP="00261F72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36B2F" w:rsidTr="00261F72">
        <w:trPr>
          <w:trHeight w:val="344"/>
        </w:trPr>
        <w:tc>
          <w:tcPr>
            <w:tcW w:w="1989" w:type="dxa"/>
          </w:tcPr>
          <w:p w:rsidR="00936B2F" w:rsidRDefault="00936B2F" w:rsidP="00261F72">
            <w:pPr>
              <w:pStyle w:val="afd"/>
              <w:ind w:firstLine="0"/>
            </w:pPr>
            <w:r>
              <w:t>2</w:t>
            </w:r>
          </w:p>
        </w:tc>
        <w:tc>
          <w:tcPr>
            <w:tcW w:w="2177" w:type="dxa"/>
          </w:tcPr>
          <w:p w:rsidR="00936B2F" w:rsidRDefault="00936B2F" w:rsidP="00261F72">
            <w:pPr>
              <w:pStyle w:val="afd"/>
              <w:ind w:firstLine="0"/>
            </w:pPr>
            <w:r>
              <w:t>1</w:t>
            </w:r>
          </w:p>
        </w:tc>
        <w:tc>
          <w:tcPr>
            <w:tcW w:w="2372" w:type="dxa"/>
          </w:tcPr>
          <w:p w:rsidR="00936B2F" w:rsidRDefault="00936B2F" w:rsidP="00261F72">
            <w:pPr>
              <w:pStyle w:val="afd"/>
              <w:ind w:firstLine="0"/>
            </w:pPr>
            <w:r>
              <w:t>1</w:t>
            </w:r>
          </w:p>
        </w:tc>
        <w:tc>
          <w:tcPr>
            <w:tcW w:w="3068" w:type="dxa"/>
          </w:tcPr>
          <w:p w:rsidR="00936B2F" w:rsidRPr="008A696D" w:rsidRDefault="00936B2F" w:rsidP="00261F72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36B2F" w:rsidTr="00261F72">
        <w:trPr>
          <w:trHeight w:val="356"/>
        </w:trPr>
        <w:tc>
          <w:tcPr>
            <w:tcW w:w="1989" w:type="dxa"/>
          </w:tcPr>
          <w:p w:rsidR="00936B2F" w:rsidRDefault="00936B2F" w:rsidP="00261F72">
            <w:pPr>
              <w:pStyle w:val="afd"/>
              <w:ind w:firstLine="0"/>
            </w:pPr>
            <w:r>
              <w:t>3</w:t>
            </w:r>
          </w:p>
        </w:tc>
        <w:tc>
          <w:tcPr>
            <w:tcW w:w="2177" w:type="dxa"/>
          </w:tcPr>
          <w:p w:rsidR="00936B2F" w:rsidRDefault="00936B2F" w:rsidP="00261F72">
            <w:pPr>
              <w:pStyle w:val="afd"/>
              <w:ind w:firstLine="0"/>
            </w:pPr>
            <w:r>
              <w:t>5</w:t>
            </w:r>
          </w:p>
        </w:tc>
        <w:tc>
          <w:tcPr>
            <w:tcW w:w="2372" w:type="dxa"/>
          </w:tcPr>
          <w:p w:rsidR="00936B2F" w:rsidRDefault="00936B2F" w:rsidP="00261F72">
            <w:pPr>
              <w:pStyle w:val="afd"/>
              <w:ind w:firstLine="0"/>
            </w:pPr>
            <w:r>
              <w:t>5</w:t>
            </w:r>
          </w:p>
        </w:tc>
        <w:tc>
          <w:tcPr>
            <w:tcW w:w="3068" w:type="dxa"/>
          </w:tcPr>
          <w:p w:rsidR="00936B2F" w:rsidRPr="008A696D" w:rsidRDefault="00936B2F" w:rsidP="00261F72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36B2F" w:rsidTr="00261F72">
        <w:trPr>
          <w:trHeight w:val="344"/>
        </w:trPr>
        <w:tc>
          <w:tcPr>
            <w:tcW w:w="1989" w:type="dxa"/>
          </w:tcPr>
          <w:p w:rsidR="00936B2F" w:rsidRDefault="00936B2F" w:rsidP="00261F72">
            <w:pPr>
              <w:pStyle w:val="afd"/>
              <w:ind w:firstLine="0"/>
            </w:pPr>
            <w:r>
              <w:t>4</w:t>
            </w:r>
          </w:p>
        </w:tc>
        <w:tc>
          <w:tcPr>
            <w:tcW w:w="2177" w:type="dxa"/>
          </w:tcPr>
          <w:p w:rsidR="00936B2F" w:rsidRDefault="00936B2F" w:rsidP="00261F72">
            <w:pPr>
              <w:pStyle w:val="afd"/>
              <w:ind w:firstLine="0"/>
            </w:pPr>
            <w:r>
              <w:t>2</w:t>
            </w:r>
          </w:p>
        </w:tc>
        <w:tc>
          <w:tcPr>
            <w:tcW w:w="2372" w:type="dxa"/>
          </w:tcPr>
          <w:p w:rsidR="00936B2F" w:rsidRDefault="00936B2F" w:rsidP="00261F72">
            <w:pPr>
              <w:pStyle w:val="afd"/>
              <w:ind w:firstLine="0"/>
            </w:pPr>
            <w:r>
              <w:t>2</w:t>
            </w:r>
          </w:p>
        </w:tc>
        <w:tc>
          <w:tcPr>
            <w:tcW w:w="3068" w:type="dxa"/>
          </w:tcPr>
          <w:p w:rsidR="00936B2F" w:rsidRPr="008A696D" w:rsidRDefault="00936B2F" w:rsidP="00261F72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36B2F" w:rsidTr="00261F72">
        <w:trPr>
          <w:trHeight w:val="368"/>
        </w:trPr>
        <w:tc>
          <w:tcPr>
            <w:tcW w:w="1989" w:type="dxa"/>
          </w:tcPr>
          <w:p w:rsidR="00936B2F" w:rsidRDefault="00936B2F" w:rsidP="00261F72">
            <w:pPr>
              <w:pStyle w:val="afd"/>
              <w:ind w:firstLine="0"/>
            </w:pPr>
            <w:r>
              <w:t>5</w:t>
            </w:r>
          </w:p>
        </w:tc>
        <w:tc>
          <w:tcPr>
            <w:tcW w:w="2177" w:type="dxa"/>
          </w:tcPr>
          <w:p w:rsidR="00936B2F" w:rsidRDefault="00936B2F" w:rsidP="00261F72">
            <w:pPr>
              <w:pStyle w:val="afd"/>
              <w:ind w:firstLine="0"/>
            </w:pPr>
            <w:r>
              <w:t>4</w:t>
            </w:r>
          </w:p>
        </w:tc>
        <w:tc>
          <w:tcPr>
            <w:tcW w:w="2372" w:type="dxa"/>
          </w:tcPr>
          <w:p w:rsidR="00936B2F" w:rsidRDefault="00936B2F" w:rsidP="00261F72">
            <w:pPr>
              <w:pStyle w:val="afd"/>
              <w:ind w:firstLine="0"/>
            </w:pPr>
            <w:r>
              <w:t>3</w:t>
            </w:r>
          </w:p>
        </w:tc>
        <w:tc>
          <w:tcPr>
            <w:tcW w:w="3068" w:type="dxa"/>
          </w:tcPr>
          <w:p w:rsidR="00936B2F" w:rsidRPr="008A696D" w:rsidRDefault="00936B2F" w:rsidP="00261F72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36B2F" w:rsidRDefault="00936B2F" w:rsidP="00936B2F">
      <w:pPr>
        <w:pStyle w:val="afd"/>
        <w:jc w:val="left"/>
        <w:rPr>
          <w:lang w:bidi="ar-SA"/>
        </w:rPr>
      </w:pPr>
      <w:r w:rsidRPr="00CC2664">
        <w:rPr>
          <w:lang w:bidi="ar-SA"/>
        </w:rPr>
        <w:t xml:space="preserve">Вычисляем ранговый коэффициент корреляции </w:t>
      </w:r>
      <w:proofErr w:type="spellStart"/>
      <w:r w:rsidRPr="00CC2664">
        <w:rPr>
          <w:lang w:bidi="ar-SA"/>
        </w:rPr>
        <w:t>Спирмена</w:t>
      </w:r>
      <w:proofErr w:type="spellEnd"/>
      <w:r w:rsidRPr="00CC2664">
        <w:rPr>
          <w:lang w:bidi="ar-SA"/>
        </w:rPr>
        <w:t xml:space="preserve"> по формуле: </w:t>
      </w:r>
    </w:p>
    <w:p w:rsidR="00936B2F" w:rsidRDefault="00936B2F" w:rsidP="00936B2F">
      <w:pPr>
        <w:pStyle w:val="afd"/>
        <w:ind w:left="426" w:firstLine="0"/>
        <w:rPr>
          <w:lang w:bidi="ar-SA"/>
        </w:rPr>
      </w:pPr>
      <m:oMathPara>
        <m:oMath>
          <m:r>
            <w:rPr>
              <w:rFonts w:ascii="Cambria Math" w:hAnsi="Cambria Math"/>
              <w:lang w:bidi="ar-SA"/>
            </w:rPr>
            <m:t>r=1-</m:t>
          </m:r>
          <m:f>
            <m:fPr>
              <m:ctrlPr>
                <w:rPr>
                  <w:rFonts w:ascii="Cambria Math" w:hAnsi="Cambria Math"/>
                  <w:i/>
                  <w:lang w:bidi="ar-SA"/>
                </w:rPr>
              </m:ctrlPr>
            </m:fPr>
            <m:num>
              <m:r>
                <w:rPr>
                  <w:rFonts w:ascii="Cambria Math" w:hAnsi="Cambria Math"/>
                  <w:lang w:bidi="ar-SA"/>
                </w:rPr>
                <m:t>6*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SA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lang w:bidi="ar-SA"/>
                </w:rPr>
                <m:t>n*</m:t>
              </m:r>
              <m:d>
                <m:d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ar-SA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lang w:bidi="ar-SA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bidi="ar-SA"/>
                </w:rPr>
              </m:ctrlPr>
            </m:fPr>
            <m:num>
              <m:r>
                <w:rPr>
                  <w:rFonts w:ascii="Cambria Math" w:hAnsi="Cambria Math"/>
                  <w:lang w:bidi="ar-SA"/>
                </w:rPr>
                <m:t>6*2</m:t>
              </m:r>
            </m:num>
            <m:den>
              <m:r>
                <w:rPr>
                  <w:rFonts w:ascii="Cambria Math" w:hAnsi="Cambria Math"/>
                  <w:lang w:bidi="ar-SA"/>
                </w:rPr>
                <m:t>5*24</m:t>
              </m:r>
            </m:den>
          </m:f>
          <m:r>
            <w:rPr>
              <w:rFonts w:ascii="Cambria Math" w:hAnsi="Cambria Math"/>
              <w:lang w:bidi="ar-SA"/>
            </w:rPr>
            <m:t>=0.9</m:t>
          </m:r>
        </m:oMath>
      </m:oMathPara>
    </w:p>
    <w:p w:rsidR="00936B2F" w:rsidRDefault="00936B2F" w:rsidP="00936B2F">
      <w:pPr>
        <w:pStyle w:val="afd"/>
        <w:ind w:firstLine="0"/>
      </w:pPr>
      <w:r>
        <w:t>Теперь решим данную задачу в приложении:</w:t>
      </w:r>
    </w:p>
    <w:p w:rsidR="00936B2F" w:rsidRDefault="00B21334" w:rsidP="003E60CD">
      <w:pPr>
        <w:pStyle w:val="af8"/>
      </w:pPr>
      <w:r>
        <w:rPr>
          <w:noProof/>
        </w:rPr>
        <w:lastRenderedPageBreak/>
        <w:drawing>
          <wp:inline distT="0" distB="0" distL="0" distR="0" wp14:anchorId="34CA1F7B" wp14:editId="3DAF0BB7">
            <wp:extent cx="5080000" cy="41089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971" cy="410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CD" w:rsidRDefault="00422CC3" w:rsidP="003E60CD">
      <w:pPr>
        <w:pStyle w:val="af8"/>
      </w:pPr>
      <w:r>
        <w:t>Рисунок 6 – Результат первого тестирования</w:t>
      </w:r>
    </w:p>
    <w:p w:rsidR="00936B2F" w:rsidRDefault="00936B2F" w:rsidP="00936B2F">
      <w:pPr>
        <w:pStyle w:val="afd"/>
      </w:pPr>
      <w:r>
        <w:t>Результат получился таким же с разностью в 10</w:t>
      </w:r>
      <w:r>
        <w:rPr>
          <w:vertAlign w:val="superscript"/>
        </w:rPr>
        <w:t>-15</w:t>
      </w:r>
      <w:r>
        <w:t>. М</w:t>
      </w:r>
      <w:r w:rsidRPr="00D92457">
        <w:t xml:space="preserve">атематический расчет может быть выполнен с большей точностью, чем метод в </w:t>
      </w:r>
      <w:proofErr w:type="spellStart"/>
      <w:r w:rsidRPr="00D92457">
        <w:t>Python</w:t>
      </w:r>
      <w:proofErr w:type="spellEnd"/>
      <w:r w:rsidRPr="00D92457">
        <w:t>, который использует численные алгоритмы и округления для решения задачи.</w:t>
      </w:r>
    </w:p>
    <w:p w:rsidR="00936B2F" w:rsidRPr="003E60CD" w:rsidRDefault="00936B2F" w:rsidP="003E60CD">
      <w:pPr>
        <w:pStyle w:val="af8"/>
      </w:pPr>
      <w:r w:rsidRPr="003E60CD">
        <w:rPr>
          <w:noProof/>
          <w:lang w:eastAsia="ru-RU"/>
        </w:rPr>
        <w:lastRenderedPageBreak/>
        <w:drawing>
          <wp:inline distT="0" distB="0" distL="0" distR="0" wp14:anchorId="4A97A807" wp14:editId="3715F3DA">
            <wp:extent cx="4712876" cy="4358640"/>
            <wp:effectExtent l="0" t="0" r="0" b="3810"/>
            <wp:docPr id="11" name="Рисунок 11" descr="C:\Users\Костя\Pictures\Screenshots\Снимок экрана (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Костя\Pictures\Screenshots\Снимок экрана (37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901" cy="436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0CD" w:rsidRPr="003E60CD" w:rsidRDefault="00422CC3" w:rsidP="003E60CD">
      <w:pPr>
        <w:pStyle w:val="af8"/>
      </w:pPr>
      <w:r>
        <w:t>Рисунок 7 – График первого тестирования</w:t>
      </w:r>
    </w:p>
    <w:p w:rsidR="00936B2F" w:rsidRDefault="00936B2F" w:rsidP="00936B2F">
      <w:pPr>
        <w:pStyle w:val="afd"/>
      </w:pPr>
      <w:r>
        <w:t>Также получаем график, на котором видно что два массива признако</w:t>
      </w:r>
      <w:proofErr w:type="gramStart"/>
      <w:r>
        <w:t>в(</w:t>
      </w:r>
      <w:proofErr w:type="gramEnd"/>
      <w:r>
        <w:t>часы и оценка) почти прямо пропорциональны друг другу.</w:t>
      </w:r>
    </w:p>
    <w:p w:rsidR="00763F09" w:rsidRPr="00763F09" w:rsidRDefault="00763F09" w:rsidP="00763F09">
      <w:pPr>
        <w:pStyle w:val="TNR12"/>
      </w:pPr>
      <w:r>
        <w:t xml:space="preserve">Рассмотрим ещё одну задачу. </w:t>
      </w:r>
      <w:r w:rsidR="00952A71">
        <w:t>У</w:t>
      </w:r>
      <w:r w:rsidRPr="00763F09">
        <w:t xml:space="preserve"> нас есть данные о температуре и количестве продаж мороженого</w:t>
      </w:r>
      <w:r w:rsidR="00952A71">
        <w:t xml:space="preserve"> в магазине</w:t>
      </w:r>
      <w:r w:rsidRPr="00763F09">
        <w:t xml:space="preserve"> в течение </w:t>
      </w:r>
      <w:r w:rsidR="00952A71">
        <w:t>года</w:t>
      </w:r>
      <w:r w:rsidRPr="00763F09">
        <w:t xml:space="preserve">. Мы можем использовать коэффициент корреляции </w:t>
      </w:r>
      <w:proofErr w:type="spellStart"/>
      <w:r w:rsidRPr="00763F09">
        <w:t>Спирмена</w:t>
      </w:r>
      <w:proofErr w:type="spellEnd"/>
      <w:r w:rsidRPr="00763F09">
        <w:t>, чтобы определить, есть ли связь между этими переменными и насколько сильна эта связь.</w:t>
      </w:r>
    </w:p>
    <w:p w:rsidR="00763F09" w:rsidRDefault="00763F09" w:rsidP="00763F09">
      <w:pPr>
        <w:pStyle w:val="TNR12"/>
      </w:pPr>
      <w:r w:rsidRPr="00763F09">
        <w:t xml:space="preserve">Например, предположим, что мы имеем данные о температуре и продажах мороженого для 12 месяцев. Мы можем использовать коэффициент корреляции </w:t>
      </w:r>
      <w:proofErr w:type="spellStart"/>
      <w:r w:rsidRPr="00763F09">
        <w:t>Спирмена</w:t>
      </w:r>
      <w:proofErr w:type="spellEnd"/>
      <w:r w:rsidRPr="00763F09">
        <w:t xml:space="preserve">, чтобы определить, есть ли связь между этими двумя переменными. Если коэффициент корреляции </w:t>
      </w:r>
      <w:proofErr w:type="spellStart"/>
      <w:r w:rsidRPr="00763F09">
        <w:t>Спирмена</w:t>
      </w:r>
      <w:proofErr w:type="spellEnd"/>
      <w:r w:rsidRPr="00763F09">
        <w:t xml:space="preserve"> близок к 1, то это означает, что есть положительная связь между температурой и количеством продаж мороженого, то есть чем выше температура, тем больше продаж мороженого. Если коэффициент корреляции </w:t>
      </w:r>
      <w:proofErr w:type="spellStart"/>
      <w:r w:rsidRPr="00763F09">
        <w:t>Спирмена</w:t>
      </w:r>
      <w:proofErr w:type="spellEnd"/>
      <w:r w:rsidRPr="00763F09">
        <w:t xml:space="preserve"> близок к -1, то это означает, что есть отрицательная связь между температурой и количеством продаж мороженого, то есть чем выше температура, тем меньше продаж мороженого. Если коэффициент корреляции близок к нулю, то это означает, что между этими переменными нет связи.</w:t>
      </w:r>
    </w:p>
    <w:p w:rsidR="00952A71" w:rsidRDefault="00952A71" w:rsidP="00763F09">
      <w:pPr>
        <w:pStyle w:val="TNR12"/>
      </w:pPr>
    </w:p>
    <w:p w:rsidR="0087537A" w:rsidRDefault="0087537A" w:rsidP="00482C20">
      <w:pPr>
        <w:pStyle w:val="TNR12"/>
      </w:pPr>
    </w:p>
    <w:p w:rsidR="0087537A" w:rsidRDefault="0087537A" w:rsidP="00482C20">
      <w:pPr>
        <w:pStyle w:val="TNR12"/>
      </w:pPr>
    </w:p>
    <w:p w:rsidR="0087537A" w:rsidRDefault="0087537A" w:rsidP="00482C20">
      <w:pPr>
        <w:pStyle w:val="TNR12"/>
      </w:pPr>
    </w:p>
    <w:p w:rsidR="00952A71" w:rsidRPr="00482C20" w:rsidRDefault="00952A71" w:rsidP="00482C20">
      <w:pPr>
        <w:pStyle w:val="TNR12"/>
      </w:pPr>
      <w:r w:rsidRPr="0028424F">
        <w:lastRenderedPageBreak/>
        <w:t>Предположим, что у нас есть следующие данные: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52A71" w:rsidTr="00952A71">
        <w:trPr>
          <w:trHeight w:val="580"/>
        </w:trPr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Месяц</w:t>
            </w:r>
          </w:p>
        </w:tc>
        <w:tc>
          <w:tcPr>
            <w:tcW w:w="3190" w:type="dxa"/>
          </w:tcPr>
          <w:p w:rsidR="00952A71" w:rsidRPr="00952A71" w:rsidRDefault="00952A71" w:rsidP="00952A71">
            <w:pPr>
              <w:pStyle w:val="TNR12"/>
              <w:ind w:firstLine="0"/>
            </w:pPr>
            <w:r>
              <w:t>Средняя температура.</w:t>
            </w: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 xml:space="preserve"> </w:t>
            </w:r>
            <w:r w:rsidRPr="00952A71">
              <w:t>°C</w:t>
            </w:r>
          </w:p>
        </w:tc>
        <w:tc>
          <w:tcPr>
            <w:tcW w:w="3191" w:type="dxa"/>
          </w:tcPr>
          <w:p w:rsidR="00952A71" w:rsidRDefault="00952A71" w:rsidP="00763F09">
            <w:pPr>
              <w:pStyle w:val="TNR12"/>
              <w:ind w:firstLine="0"/>
            </w:pPr>
            <w:r>
              <w:t xml:space="preserve">Продажи </w:t>
            </w:r>
            <w:proofErr w:type="gramStart"/>
            <w:r>
              <w:t>мороженного</w:t>
            </w:r>
            <w:proofErr w:type="gramEnd"/>
          </w:p>
        </w:tc>
      </w:tr>
      <w:tr w:rsidR="00952A71" w:rsidTr="00952A71"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Январь</w:t>
            </w:r>
          </w:p>
        </w:tc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-12</w:t>
            </w:r>
          </w:p>
        </w:tc>
        <w:tc>
          <w:tcPr>
            <w:tcW w:w="3191" w:type="dxa"/>
          </w:tcPr>
          <w:p w:rsidR="00952A71" w:rsidRDefault="00952A71" w:rsidP="00763F09">
            <w:pPr>
              <w:pStyle w:val="TNR12"/>
              <w:ind w:firstLine="0"/>
            </w:pPr>
            <w:r>
              <w:t>142</w:t>
            </w:r>
          </w:p>
        </w:tc>
      </w:tr>
      <w:tr w:rsidR="00952A71" w:rsidTr="00952A71"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Февраль</w:t>
            </w:r>
          </w:p>
        </w:tc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-15</w:t>
            </w:r>
          </w:p>
        </w:tc>
        <w:tc>
          <w:tcPr>
            <w:tcW w:w="3191" w:type="dxa"/>
          </w:tcPr>
          <w:p w:rsidR="00952A71" w:rsidRDefault="00952A71" w:rsidP="00763F09">
            <w:pPr>
              <w:pStyle w:val="TNR12"/>
              <w:ind w:firstLine="0"/>
            </w:pPr>
            <w:r>
              <w:t>124</w:t>
            </w:r>
          </w:p>
        </w:tc>
      </w:tr>
      <w:tr w:rsidR="00952A71" w:rsidTr="00952A71"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Март</w:t>
            </w:r>
          </w:p>
        </w:tc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-5</w:t>
            </w:r>
          </w:p>
        </w:tc>
        <w:tc>
          <w:tcPr>
            <w:tcW w:w="3191" w:type="dxa"/>
          </w:tcPr>
          <w:p w:rsidR="00952A71" w:rsidRDefault="00952A71" w:rsidP="00763F09">
            <w:pPr>
              <w:pStyle w:val="TNR12"/>
              <w:ind w:firstLine="0"/>
            </w:pPr>
            <w:r>
              <w:t>186</w:t>
            </w:r>
          </w:p>
        </w:tc>
      </w:tr>
      <w:tr w:rsidR="00952A71" w:rsidTr="00952A71"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Апрель</w:t>
            </w:r>
          </w:p>
        </w:tc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3</w:t>
            </w:r>
          </w:p>
        </w:tc>
        <w:tc>
          <w:tcPr>
            <w:tcW w:w="3191" w:type="dxa"/>
          </w:tcPr>
          <w:p w:rsidR="00952A71" w:rsidRDefault="00952A71" w:rsidP="00763F09">
            <w:pPr>
              <w:pStyle w:val="TNR12"/>
              <w:ind w:firstLine="0"/>
            </w:pPr>
            <w:r>
              <w:t>253</w:t>
            </w:r>
          </w:p>
        </w:tc>
      </w:tr>
      <w:tr w:rsidR="00952A71" w:rsidTr="00952A71"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Май</w:t>
            </w:r>
          </w:p>
        </w:tc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12</w:t>
            </w:r>
          </w:p>
        </w:tc>
        <w:tc>
          <w:tcPr>
            <w:tcW w:w="3191" w:type="dxa"/>
          </w:tcPr>
          <w:p w:rsidR="00952A71" w:rsidRDefault="00952A71" w:rsidP="00763F09">
            <w:pPr>
              <w:pStyle w:val="TNR12"/>
              <w:ind w:firstLine="0"/>
            </w:pPr>
            <w:r>
              <w:t>354</w:t>
            </w:r>
          </w:p>
        </w:tc>
      </w:tr>
      <w:tr w:rsidR="00952A71" w:rsidTr="00952A71"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Июнь</w:t>
            </w:r>
          </w:p>
        </w:tc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20</w:t>
            </w:r>
          </w:p>
        </w:tc>
        <w:tc>
          <w:tcPr>
            <w:tcW w:w="3191" w:type="dxa"/>
          </w:tcPr>
          <w:p w:rsidR="00952A71" w:rsidRDefault="00952A71" w:rsidP="00763F09">
            <w:pPr>
              <w:pStyle w:val="TNR12"/>
              <w:ind w:firstLine="0"/>
            </w:pPr>
            <w:r>
              <w:t>574</w:t>
            </w:r>
          </w:p>
        </w:tc>
      </w:tr>
      <w:tr w:rsidR="00952A71" w:rsidTr="00952A71"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Июль</w:t>
            </w:r>
          </w:p>
        </w:tc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25</w:t>
            </w:r>
          </w:p>
        </w:tc>
        <w:tc>
          <w:tcPr>
            <w:tcW w:w="3191" w:type="dxa"/>
          </w:tcPr>
          <w:p w:rsidR="00952A71" w:rsidRDefault="00952A71" w:rsidP="00763F09">
            <w:pPr>
              <w:pStyle w:val="TNR12"/>
              <w:ind w:firstLine="0"/>
            </w:pPr>
            <w:r>
              <w:t>512</w:t>
            </w:r>
          </w:p>
        </w:tc>
      </w:tr>
      <w:tr w:rsidR="00952A71" w:rsidTr="00952A71"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Август</w:t>
            </w:r>
          </w:p>
        </w:tc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23</w:t>
            </w:r>
          </w:p>
        </w:tc>
        <w:tc>
          <w:tcPr>
            <w:tcW w:w="3191" w:type="dxa"/>
          </w:tcPr>
          <w:p w:rsidR="00952A71" w:rsidRDefault="00952A71" w:rsidP="00763F09">
            <w:pPr>
              <w:pStyle w:val="TNR12"/>
              <w:ind w:firstLine="0"/>
            </w:pPr>
            <w:r>
              <w:t>578</w:t>
            </w:r>
          </w:p>
        </w:tc>
      </w:tr>
      <w:tr w:rsidR="00952A71" w:rsidTr="00952A71"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Сентябрь</w:t>
            </w:r>
          </w:p>
        </w:tc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14</w:t>
            </w:r>
          </w:p>
        </w:tc>
        <w:tc>
          <w:tcPr>
            <w:tcW w:w="3191" w:type="dxa"/>
          </w:tcPr>
          <w:p w:rsidR="00952A71" w:rsidRDefault="00952A71" w:rsidP="00763F09">
            <w:pPr>
              <w:pStyle w:val="TNR12"/>
              <w:ind w:firstLine="0"/>
            </w:pPr>
            <w:r>
              <w:t>421</w:t>
            </w:r>
          </w:p>
        </w:tc>
      </w:tr>
      <w:tr w:rsidR="00952A71" w:rsidTr="00952A71"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Октябрь</w:t>
            </w:r>
          </w:p>
        </w:tc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3</w:t>
            </w:r>
          </w:p>
        </w:tc>
        <w:tc>
          <w:tcPr>
            <w:tcW w:w="3191" w:type="dxa"/>
          </w:tcPr>
          <w:p w:rsidR="00952A71" w:rsidRDefault="00261F72" w:rsidP="00763F09">
            <w:pPr>
              <w:pStyle w:val="TNR12"/>
              <w:ind w:firstLine="0"/>
            </w:pPr>
            <w:r>
              <w:t>257</w:t>
            </w:r>
          </w:p>
        </w:tc>
      </w:tr>
      <w:tr w:rsidR="00952A71" w:rsidTr="00952A71"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Ноябрь</w:t>
            </w:r>
          </w:p>
        </w:tc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-1</w:t>
            </w:r>
          </w:p>
        </w:tc>
        <w:tc>
          <w:tcPr>
            <w:tcW w:w="3191" w:type="dxa"/>
          </w:tcPr>
          <w:p w:rsidR="00952A71" w:rsidRDefault="00952A71" w:rsidP="00763F09">
            <w:pPr>
              <w:pStyle w:val="TNR12"/>
              <w:ind w:firstLine="0"/>
            </w:pPr>
            <w:r>
              <w:t>142</w:t>
            </w:r>
          </w:p>
        </w:tc>
      </w:tr>
      <w:tr w:rsidR="00952A71" w:rsidTr="00952A71"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Декабрь</w:t>
            </w:r>
          </w:p>
        </w:tc>
        <w:tc>
          <w:tcPr>
            <w:tcW w:w="3190" w:type="dxa"/>
          </w:tcPr>
          <w:p w:rsidR="00952A71" w:rsidRDefault="00952A71" w:rsidP="00763F09">
            <w:pPr>
              <w:pStyle w:val="TNR12"/>
              <w:ind w:firstLine="0"/>
            </w:pPr>
            <w:r>
              <w:t>-10</w:t>
            </w:r>
          </w:p>
        </w:tc>
        <w:tc>
          <w:tcPr>
            <w:tcW w:w="3191" w:type="dxa"/>
          </w:tcPr>
          <w:p w:rsidR="00952A71" w:rsidRDefault="00952A71" w:rsidP="00763F09">
            <w:pPr>
              <w:pStyle w:val="TNR12"/>
              <w:ind w:firstLine="0"/>
            </w:pPr>
            <w:r>
              <w:t>96</w:t>
            </w:r>
          </w:p>
        </w:tc>
      </w:tr>
    </w:tbl>
    <w:p w:rsidR="00482C20" w:rsidRDefault="00482C20" w:rsidP="00952A71">
      <w:pPr>
        <w:pStyle w:val="afd"/>
        <w:rPr>
          <w:lang w:val="en-US"/>
        </w:rPr>
      </w:pPr>
    </w:p>
    <w:p w:rsidR="00952A71" w:rsidRDefault="00952A71" w:rsidP="00952A71">
      <w:pPr>
        <w:pStyle w:val="afd"/>
      </w:pPr>
      <w:r>
        <w:t>Ранжирование данных по рангам: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551"/>
        <w:gridCol w:w="2552"/>
      </w:tblGrid>
      <w:tr w:rsidR="00952A71" w:rsidTr="00952A71">
        <w:trPr>
          <w:trHeight w:val="344"/>
        </w:trPr>
        <w:tc>
          <w:tcPr>
            <w:tcW w:w="2235" w:type="dxa"/>
          </w:tcPr>
          <w:p w:rsidR="00952A71" w:rsidRDefault="00952A71" w:rsidP="00261F72">
            <w:pPr>
              <w:pStyle w:val="TNR12"/>
              <w:ind w:firstLine="0"/>
            </w:pPr>
            <w:r>
              <w:t>Месяц</w:t>
            </w:r>
          </w:p>
        </w:tc>
        <w:tc>
          <w:tcPr>
            <w:tcW w:w="2268" w:type="dxa"/>
          </w:tcPr>
          <w:p w:rsidR="00952A71" w:rsidRDefault="00952A71" w:rsidP="00261F72">
            <w:pPr>
              <w:pStyle w:val="afd"/>
              <w:ind w:firstLine="0"/>
            </w:pPr>
            <w:r>
              <w:t>Средняя температур</w:t>
            </w:r>
            <w:proofErr w:type="gramStart"/>
            <w:r>
              <w:t>а(</w:t>
            </w:r>
            <w:proofErr w:type="gramEnd"/>
            <w:r>
              <w:t>ранг)</w:t>
            </w:r>
          </w:p>
        </w:tc>
        <w:tc>
          <w:tcPr>
            <w:tcW w:w="2551" w:type="dxa"/>
          </w:tcPr>
          <w:p w:rsidR="00952A71" w:rsidRDefault="00952A71" w:rsidP="00261F72">
            <w:pPr>
              <w:pStyle w:val="afd"/>
              <w:ind w:firstLine="0"/>
            </w:pPr>
            <w:r>
              <w:t>Продажи мороженног</w:t>
            </w:r>
            <w:proofErr w:type="gramStart"/>
            <w:r>
              <w:t>о(</w:t>
            </w:r>
            <w:proofErr w:type="gramEnd"/>
            <w:r>
              <w:t>ранг)</w:t>
            </w:r>
          </w:p>
        </w:tc>
        <w:tc>
          <w:tcPr>
            <w:tcW w:w="2552" w:type="dxa"/>
          </w:tcPr>
          <w:p w:rsidR="00952A71" w:rsidRDefault="00206701" w:rsidP="00261F72">
            <w:pPr>
              <w:pStyle w:val="afd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261F72" w:rsidTr="00952A71">
        <w:trPr>
          <w:trHeight w:val="356"/>
        </w:trPr>
        <w:tc>
          <w:tcPr>
            <w:tcW w:w="2235" w:type="dxa"/>
          </w:tcPr>
          <w:p w:rsidR="00261F72" w:rsidRDefault="00261F72" w:rsidP="00261F72">
            <w:pPr>
              <w:pStyle w:val="TNR12"/>
              <w:ind w:firstLine="0"/>
            </w:pPr>
            <w:r>
              <w:t>Январь</w:t>
            </w:r>
          </w:p>
        </w:tc>
        <w:tc>
          <w:tcPr>
            <w:tcW w:w="2268" w:type="dxa"/>
          </w:tcPr>
          <w:p w:rsidR="00261F72" w:rsidRDefault="00261F72" w:rsidP="00261F72">
            <w:pPr>
              <w:pStyle w:val="afd"/>
              <w:ind w:firstLine="0"/>
            </w:pPr>
            <w:r>
              <w:t>2</w:t>
            </w:r>
          </w:p>
        </w:tc>
        <w:tc>
          <w:tcPr>
            <w:tcW w:w="2551" w:type="dxa"/>
          </w:tcPr>
          <w:p w:rsidR="00261F72" w:rsidRDefault="00261F72" w:rsidP="00261F72">
            <w:pPr>
              <w:pStyle w:val="afd"/>
              <w:ind w:firstLine="0"/>
            </w:pPr>
            <w:r>
              <w:t>3.5</w:t>
            </w:r>
          </w:p>
        </w:tc>
        <w:tc>
          <w:tcPr>
            <w:tcW w:w="2552" w:type="dxa"/>
          </w:tcPr>
          <w:p w:rsidR="00261F72" w:rsidRDefault="00261F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2,25</w:t>
            </w:r>
          </w:p>
        </w:tc>
      </w:tr>
      <w:tr w:rsidR="00261F72" w:rsidTr="00952A71">
        <w:trPr>
          <w:trHeight w:val="344"/>
        </w:trPr>
        <w:tc>
          <w:tcPr>
            <w:tcW w:w="2235" w:type="dxa"/>
          </w:tcPr>
          <w:p w:rsidR="00261F72" w:rsidRDefault="00261F72" w:rsidP="00261F72">
            <w:pPr>
              <w:pStyle w:val="TNR12"/>
              <w:ind w:firstLine="0"/>
            </w:pPr>
            <w:r>
              <w:t>Февраль</w:t>
            </w:r>
          </w:p>
        </w:tc>
        <w:tc>
          <w:tcPr>
            <w:tcW w:w="2268" w:type="dxa"/>
          </w:tcPr>
          <w:p w:rsidR="00261F72" w:rsidRDefault="00261F72" w:rsidP="00261F72">
            <w:pPr>
              <w:pStyle w:val="afd"/>
              <w:ind w:firstLine="0"/>
            </w:pPr>
            <w:r>
              <w:t>1</w:t>
            </w:r>
          </w:p>
        </w:tc>
        <w:tc>
          <w:tcPr>
            <w:tcW w:w="2551" w:type="dxa"/>
          </w:tcPr>
          <w:p w:rsidR="00261F72" w:rsidRDefault="00261F72" w:rsidP="00261F72">
            <w:pPr>
              <w:pStyle w:val="afd"/>
              <w:ind w:firstLine="0"/>
            </w:pPr>
            <w:r>
              <w:t>2</w:t>
            </w:r>
          </w:p>
        </w:tc>
        <w:tc>
          <w:tcPr>
            <w:tcW w:w="2552" w:type="dxa"/>
          </w:tcPr>
          <w:p w:rsidR="00261F72" w:rsidRDefault="00261F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261F72" w:rsidTr="00952A71">
        <w:trPr>
          <w:trHeight w:val="356"/>
        </w:trPr>
        <w:tc>
          <w:tcPr>
            <w:tcW w:w="2235" w:type="dxa"/>
          </w:tcPr>
          <w:p w:rsidR="00261F72" w:rsidRDefault="00261F72" w:rsidP="00261F72">
            <w:pPr>
              <w:pStyle w:val="TNR12"/>
              <w:ind w:firstLine="0"/>
            </w:pPr>
            <w:r>
              <w:t>Март</w:t>
            </w:r>
          </w:p>
        </w:tc>
        <w:tc>
          <w:tcPr>
            <w:tcW w:w="2268" w:type="dxa"/>
          </w:tcPr>
          <w:p w:rsidR="00261F72" w:rsidRDefault="00261F72" w:rsidP="00261F72">
            <w:pPr>
              <w:pStyle w:val="afd"/>
              <w:ind w:firstLine="0"/>
            </w:pPr>
            <w:r>
              <w:t>4</w:t>
            </w:r>
          </w:p>
        </w:tc>
        <w:tc>
          <w:tcPr>
            <w:tcW w:w="2551" w:type="dxa"/>
          </w:tcPr>
          <w:p w:rsidR="00261F72" w:rsidRDefault="00261F72" w:rsidP="00261F72">
            <w:pPr>
              <w:pStyle w:val="afd"/>
              <w:ind w:firstLine="0"/>
            </w:pPr>
            <w:r>
              <w:t>5</w:t>
            </w:r>
          </w:p>
        </w:tc>
        <w:tc>
          <w:tcPr>
            <w:tcW w:w="2552" w:type="dxa"/>
          </w:tcPr>
          <w:p w:rsidR="00261F72" w:rsidRDefault="00261F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261F72" w:rsidTr="00952A71">
        <w:trPr>
          <w:trHeight w:val="344"/>
        </w:trPr>
        <w:tc>
          <w:tcPr>
            <w:tcW w:w="2235" w:type="dxa"/>
          </w:tcPr>
          <w:p w:rsidR="00261F72" w:rsidRDefault="00261F72" w:rsidP="00261F72">
            <w:pPr>
              <w:pStyle w:val="TNR12"/>
              <w:ind w:firstLine="0"/>
            </w:pPr>
            <w:r>
              <w:t>Апрель</w:t>
            </w:r>
          </w:p>
        </w:tc>
        <w:tc>
          <w:tcPr>
            <w:tcW w:w="2268" w:type="dxa"/>
          </w:tcPr>
          <w:p w:rsidR="00261F72" w:rsidRDefault="00261F72" w:rsidP="00261F72">
            <w:pPr>
              <w:pStyle w:val="afd"/>
              <w:ind w:firstLine="0"/>
            </w:pPr>
            <w:r>
              <w:t>6.5</w:t>
            </w:r>
          </w:p>
        </w:tc>
        <w:tc>
          <w:tcPr>
            <w:tcW w:w="2551" w:type="dxa"/>
          </w:tcPr>
          <w:p w:rsidR="00261F72" w:rsidRDefault="00261F72" w:rsidP="00261F72">
            <w:pPr>
              <w:pStyle w:val="afd"/>
              <w:ind w:firstLine="0"/>
            </w:pPr>
            <w:r>
              <w:t>6</w:t>
            </w:r>
          </w:p>
        </w:tc>
        <w:tc>
          <w:tcPr>
            <w:tcW w:w="2552" w:type="dxa"/>
          </w:tcPr>
          <w:p w:rsidR="00261F72" w:rsidRDefault="00261F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0,25</w:t>
            </w:r>
          </w:p>
        </w:tc>
      </w:tr>
      <w:tr w:rsidR="00261F72" w:rsidTr="00952A71">
        <w:trPr>
          <w:trHeight w:val="368"/>
        </w:trPr>
        <w:tc>
          <w:tcPr>
            <w:tcW w:w="2235" w:type="dxa"/>
          </w:tcPr>
          <w:p w:rsidR="00261F72" w:rsidRDefault="00261F72" w:rsidP="00261F72">
            <w:pPr>
              <w:pStyle w:val="TNR12"/>
              <w:ind w:firstLine="0"/>
            </w:pPr>
            <w:r>
              <w:t>Май</w:t>
            </w:r>
          </w:p>
        </w:tc>
        <w:tc>
          <w:tcPr>
            <w:tcW w:w="2268" w:type="dxa"/>
          </w:tcPr>
          <w:p w:rsidR="00261F72" w:rsidRDefault="00261F72" w:rsidP="00261F72">
            <w:pPr>
              <w:pStyle w:val="afd"/>
              <w:ind w:firstLine="0"/>
            </w:pPr>
            <w:r>
              <w:t>8</w:t>
            </w:r>
          </w:p>
        </w:tc>
        <w:tc>
          <w:tcPr>
            <w:tcW w:w="2551" w:type="dxa"/>
          </w:tcPr>
          <w:p w:rsidR="00261F72" w:rsidRDefault="00261F72" w:rsidP="00261F72">
            <w:pPr>
              <w:pStyle w:val="afd"/>
              <w:ind w:firstLine="0"/>
            </w:pPr>
            <w:r>
              <w:t>8</w:t>
            </w:r>
          </w:p>
        </w:tc>
        <w:tc>
          <w:tcPr>
            <w:tcW w:w="2552" w:type="dxa"/>
          </w:tcPr>
          <w:p w:rsidR="00261F72" w:rsidRDefault="00261F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</w:tr>
      <w:tr w:rsidR="00261F72" w:rsidTr="00952A71">
        <w:trPr>
          <w:trHeight w:val="368"/>
        </w:trPr>
        <w:tc>
          <w:tcPr>
            <w:tcW w:w="2235" w:type="dxa"/>
          </w:tcPr>
          <w:p w:rsidR="00261F72" w:rsidRDefault="00261F72" w:rsidP="00261F72">
            <w:pPr>
              <w:pStyle w:val="TNR12"/>
              <w:ind w:firstLine="0"/>
            </w:pPr>
            <w:r>
              <w:t>Июнь</w:t>
            </w:r>
          </w:p>
        </w:tc>
        <w:tc>
          <w:tcPr>
            <w:tcW w:w="2268" w:type="dxa"/>
          </w:tcPr>
          <w:p w:rsidR="00261F72" w:rsidRDefault="00261F72" w:rsidP="00261F72">
            <w:pPr>
              <w:pStyle w:val="afd"/>
              <w:ind w:firstLine="0"/>
            </w:pPr>
            <w:r>
              <w:t>10</w:t>
            </w:r>
          </w:p>
        </w:tc>
        <w:tc>
          <w:tcPr>
            <w:tcW w:w="2551" w:type="dxa"/>
          </w:tcPr>
          <w:p w:rsidR="00261F72" w:rsidRDefault="00261F72" w:rsidP="00261F72">
            <w:pPr>
              <w:pStyle w:val="afd"/>
              <w:ind w:firstLine="0"/>
            </w:pPr>
            <w:r>
              <w:t>11</w:t>
            </w:r>
          </w:p>
        </w:tc>
        <w:tc>
          <w:tcPr>
            <w:tcW w:w="2552" w:type="dxa"/>
          </w:tcPr>
          <w:p w:rsidR="00261F72" w:rsidRDefault="00261F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261F72" w:rsidTr="00952A71">
        <w:trPr>
          <w:trHeight w:val="368"/>
        </w:trPr>
        <w:tc>
          <w:tcPr>
            <w:tcW w:w="2235" w:type="dxa"/>
          </w:tcPr>
          <w:p w:rsidR="00261F72" w:rsidRDefault="00261F72" w:rsidP="00261F72">
            <w:pPr>
              <w:pStyle w:val="TNR12"/>
              <w:ind w:firstLine="0"/>
            </w:pPr>
            <w:r>
              <w:t>Июль</w:t>
            </w:r>
          </w:p>
        </w:tc>
        <w:tc>
          <w:tcPr>
            <w:tcW w:w="2268" w:type="dxa"/>
          </w:tcPr>
          <w:p w:rsidR="00261F72" w:rsidRDefault="00261F72" w:rsidP="00261F72">
            <w:pPr>
              <w:pStyle w:val="afd"/>
              <w:ind w:firstLine="0"/>
            </w:pPr>
            <w:r>
              <w:t>12</w:t>
            </w:r>
          </w:p>
        </w:tc>
        <w:tc>
          <w:tcPr>
            <w:tcW w:w="2551" w:type="dxa"/>
          </w:tcPr>
          <w:p w:rsidR="00261F72" w:rsidRDefault="00261F72" w:rsidP="00261F72">
            <w:pPr>
              <w:pStyle w:val="afd"/>
              <w:ind w:firstLine="0"/>
            </w:pPr>
            <w:r>
              <w:t>10</w:t>
            </w:r>
          </w:p>
        </w:tc>
        <w:tc>
          <w:tcPr>
            <w:tcW w:w="2552" w:type="dxa"/>
          </w:tcPr>
          <w:p w:rsidR="00261F72" w:rsidRDefault="00261F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</w:tr>
      <w:tr w:rsidR="00261F72" w:rsidTr="00952A71">
        <w:trPr>
          <w:trHeight w:val="368"/>
        </w:trPr>
        <w:tc>
          <w:tcPr>
            <w:tcW w:w="2235" w:type="dxa"/>
          </w:tcPr>
          <w:p w:rsidR="00261F72" w:rsidRDefault="00261F72" w:rsidP="00261F72">
            <w:pPr>
              <w:pStyle w:val="TNR12"/>
              <w:ind w:firstLine="0"/>
            </w:pPr>
            <w:r>
              <w:t>Август</w:t>
            </w:r>
          </w:p>
        </w:tc>
        <w:tc>
          <w:tcPr>
            <w:tcW w:w="2268" w:type="dxa"/>
          </w:tcPr>
          <w:p w:rsidR="00261F72" w:rsidRDefault="00261F72" w:rsidP="00261F72">
            <w:pPr>
              <w:pStyle w:val="afd"/>
              <w:ind w:firstLine="0"/>
            </w:pPr>
            <w:r>
              <w:t>11</w:t>
            </w:r>
          </w:p>
        </w:tc>
        <w:tc>
          <w:tcPr>
            <w:tcW w:w="2551" w:type="dxa"/>
          </w:tcPr>
          <w:p w:rsidR="00261F72" w:rsidRDefault="00261F72" w:rsidP="00261F72">
            <w:pPr>
              <w:pStyle w:val="afd"/>
              <w:ind w:firstLine="0"/>
            </w:pPr>
            <w:r>
              <w:t>12</w:t>
            </w:r>
          </w:p>
        </w:tc>
        <w:tc>
          <w:tcPr>
            <w:tcW w:w="2552" w:type="dxa"/>
          </w:tcPr>
          <w:p w:rsidR="00261F72" w:rsidRDefault="00261F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261F72" w:rsidTr="00952A71">
        <w:trPr>
          <w:trHeight w:val="368"/>
        </w:trPr>
        <w:tc>
          <w:tcPr>
            <w:tcW w:w="2235" w:type="dxa"/>
          </w:tcPr>
          <w:p w:rsidR="00261F72" w:rsidRDefault="00261F72" w:rsidP="00261F72">
            <w:pPr>
              <w:pStyle w:val="TNR12"/>
              <w:ind w:firstLine="0"/>
            </w:pPr>
            <w:r>
              <w:t>Сентябрь</w:t>
            </w:r>
          </w:p>
        </w:tc>
        <w:tc>
          <w:tcPr>
            <w:tcW w:w="2268" w:type="dxa"/>
          </w:tcPr>
          <w:p w:rsidR="00261F72" w:rsidRDefault="00261F72" w:rsidP="00261F72">
            <w:pPr>
              <w:pStyle w:val="afd"/>
              <w:ind w:firstLine="0"/>
            </w:pPr>
            <w:r>
              <w:t>9</w:t>
            </w:r>
          </w:p>
        </w:tc>
        <w:tc>
          <w:tcPr>
            <w:tcW w:w="2551" w:type="dxa"/>
          </w:tcPr>
          <w:p w:rsidR="00261F72" w:rsidRDefault="00261F72" w:rsidP="00261F72">
            <w:pPr>
              <w:pStyle w:val="afd"/>
              <w:ind w:firstLine="0"/>
            </w:pPr>
            <w:r>
              <w:t>9</w:t>
            </w:r>
          </w:p>
        </w:tc>
        <w:tc>
          <w:tcPr>
            <w:tcW w:w="2552" w:type="dxa"/>
          </w:tcPr>
          <w:p w:rsidR="00261F72" w:rsidRDefault="00261F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</w:tr>
      <w:tr w:rsidR="00261F72" w:rsidTr="00952A71">
        <w:trPr>
          <w:trHeight w:val="368"/>
        </w:trPr>
        <w:tc>
          <w:tcPr>
            <w:tcW w:w="2235" w:type="dxa"/>
          </w:tcPr>
          <w:p w:rsidR="00261F72" w:rsidRDefault="00261F72" w:rsidP="00261F72">
            <w:pPr>
              <w:pStyle w:val="TNR12"/>
              <w:ind w:firstLine="0"/>
            </w:pPr>
            <w:r>
              <w:t>Октябрь</w:t>
            </w:r>
          </w:p>
        </w:tc>
        <w:tc>
          <w:tcPr>
            <w:tcW w:w="2268" w:type="dxa"/>
          </w:tcPr>
          <w:p w:rsidR="00261F72" w:rsidRDefault="00261F72" w:rsidP="00261F72">
            <w:pPr>
              <w:pStyle w:val="afd"/>
              <w:ind w:firstLine="0"/>
            </w:pPr>
            <w:r>
              <w:t>6.5</w:t>
            </w:r>
          </w:p>
        </w:tc>
        <w:tc>
          <w:tcPr>
            <w:tcW w:w="2551" w:type="dxa"/>
          </w:tcPr>
          <w:p w:rsidR="00261F72" w:rsidRDefault="00261F72" w:rsidP="00261F72">
            <w:pPr>
              <w:pStyle w:val="afd"/>
              <w:ind w:firstLine="0"/>
            </w:pPr>
            <w:r>
              <w:t>7</w:t>
            </w:r>
          </w:p>
        </w:tc>
        <w:tc>
          <w:tcPr>
            <w:tcW w:w="2552" w:type="dxa"/>
          </w:tcPr>
          <w:p w:rsidR="00261F72" w:rsidRDefault="00261F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0,25</w:t>
            </w:r>
          </w:p>
        </w:tc>
      </w:tr>
      <w:tr w:rsidR="00261F72" w:rsidTr="00952A71">
        <w:trPr>
          <w:trHeight w:val="368"/>
        </w:trPr>
        <w:tc>
          <w:tcPr>
            <w:tcW w:w="2235" w:type="dxa"/>
          </w:tcPr>
          <w:p w:rsidR="00261F72" w:rsidRDefault="00261F72" w:rsidP="00261F72">
            <w:pPr>
              <w:pStyle w:val="TNR12"/>
              <w:ind w:firstLine="0"/>
            </w:pPr>
            <w:r>
              <w:t>Ноябрь</w:t>
            </w:r>
          </w:p>
        </w:tc>
        <w:tc>
          <w:tcPr>
            <w:tcW w:w="2268" w:type="dxa"/>
          </w:tcPr>
          <w:p w:rsidR="00261F72" w:rsidRDefault="00261F72" w:rsidP="00261F72">
            <w:pPr>
              <w:pStyle w:val="afd"/>
              <w:ind w:firstLine="0"/>
            </w:pPr>
            <w:r>
              <w:t>5</w:t>
            </w:r>
          </w:p>
        </w:tc>
        <w:tc>
          <w:tcPr>
            <w:tcW w:w="2551" w:type="dxa"/>
          </w:tcPr>
          <w:p w:rsidR="00261F72" w:rsidRDefault="00261F72" w:rsidP="00261F72">
            <w:pPr>
              <w:pStyle w:val="afd"/>
              <w:ind w:firstLine="0"/>
            </w:pPr>
            <w:r>
              <w:t>3.5</w:t>
            </w:r>
          </w:p>
        </w:tc>
        <w:tc>
          <w:tcPr>
            <w:tcW w:w="2552" w:type="dxa"/>
          </w:tcPr>
          <w:p w:rsidR="00261F72" w:rsidRDefault="00261F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2,25</w:t>
            </w:r>
          </w:p>
        </w:tc>
      </w:tr>
      <w:tr w:rsidR="00261F72" w:rsidTr="00952A71">
        <w:trPr>
          <w:trHeight w:val="368"/>
        </w:trPr>
        <w:tc>
          <w:tcPr>
            <w:tcW w:w="2235" w:type="dxa"/>
          </w:tcPr>
          <w:p w:rsidR="00261F72" w:rsidRDefault="00261F72" w:rsidP="00261F72">
            <w:pPr>
              <w:pStyle w:val="TNR12"/>
              <w:ind w:firstLine="0"/>
            </w:pPr>
            <w:r>
              <w:t>Декабрь</w:t>
            </w:r>
          </w:p>
        </w:tc>
        <w:tc>
          <w:tcPr>
            <w:tcW w:w="2268" w:type="dxa"/>
          </w:tcPr>
          <w:p w:rsidR="00261F72" w:rsidRDefault="00261F72" w:rsidP="00261F72">
            <w:pPr>
              <w:pStyle w:val="afd"/>
              <w:ind w:firstLine="0"/>
            </w:pPr>
            <w:r>
              <w:t>3</w:t>
            </w:r>
          </w:p>
        </w:tc>
        <w:tc>
          <w:tcPr>
            <w:tcW w:w="2551" w:type="dxa"/>
          </w:tcPr>
          <w:p w:rsidR="00261F72" w:rsidRDefault="00261F72" w:rsidP="00261F72">
            <w:pPr>
              <w:pStyle w:val="afd"/>
              <w:ind w:firstLine="0"/>
            </w:pPr>
            <w:r>
              <w:t>1</w:t>
            </w:r>
          </w:p>
        </w:tc>
        <w:tc>
          <w:tcPr>
            <w:tcW w:w="2552" w:type="dxa"/>
          </w:tcPr>
          <w:p w:rsidR="00261F72" w:rsidRDefault="00261F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</w:tr>
    </w:tbl>
    <w:p w:rsidR="00952A71" w:rsidRPr="00261F72" w:rsidRDefault="00952A71" w:rsidP="00261F72">
      <w:pPr>
        <w:pStyle w:val="TNR12"/>
        <w:ind w:firstLine="0"/>
        <w:rPr>
          <w:lang w:val="en-US"/>
        </w:rPr>
      </w:pPr>
    </w:p>
    <w:p w:rsidR="00261F72" w:rsidRDefault="00261F72" w:rsidP="00261F72">
      <w:pPr>
        <w:pStyle w:val="afd"/>
        <w:jc w:val="left"/>
        <w:rPr>
          <w:lang w:bidi="ar-SA"/>
        </w:rPr>
      </w:pPr>
      <w:r w:rsidRPr="00CC2664">
        <w:rPr>
          <w:lang w:bidi="ar-SA"/>
        </w:rPr>
        <w:t xml:space="preserve">Вычисляем ранговый коэффициент корреляции </w:t>
      </w:r>
      <w:proofErr w:type="spellStart"/>
      <w:r w:rsidRPr="00CC2664">
        <w:rPr>
          <w:lang w:bidi="ar-SA"/>
        </w:rPr>
        <w:t>Спирмена</w:t>
      </w:r>
      <w:proofErr w:type="spellEnd"/>
      <w:r w:rsidRPr="00CC2664">
        <w:rPr>
          <w:lang w:bidi="ar-SA"/>
        </w:rPr>
        <w:t xml:space="preserve"> по формуле: </w:t>
      </w:r>
    </w:p>
    <w:p w:rsidR="00261F72" w:rsidRPr="00482C20" w:rsidRDefault="00261F72" w:rsidP="00261F72">
      <w:pPr>
        <w:pStyle w:val="afd"/>
        <w:ind w:left="426" w:firstLine="0"/>
        <w:rPr>
          <w:lang w:bidi="ar-SA"/>
        </w:rPr>
      </w:pPr>
      <m:oMathPara>
        <m:oMath>
          <m:r>
            <w:rPr>
              <w:rFonts w:ascii="Cambria Math" w:hAnsi="Cambria Math"/>
              <w:lang w:bidi="ar-SA"/>
            </w:rPr>
            <m:t>r=1-</m:t>
          </m:r>
          <m:f>
            <m:fPr>
              <m:ctrlPr>
                <w:rPr>
                  <w:rFonts w:ascii="Cambria Math" w:hAnsi="Cambria Math"/>
                  <w:i/>
                  <w:lang w:bidi="ar-SA"/>
                </w:rPr>
              </m:ctrlPr>
            </m:fPr>
            <m:num>
              <m:r>
                <w:rPr>
                  <w:rFonts w:ascii="Cambria Math" w:hAnsi="Cambria Math"/>
                  <w:lang w:bidi="ar-SA"/>
                </w:rPr>
                <m:t>6*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SA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lang w:bidi="ar-SA"/>
                </w:rPr>
                <m:t>n*</m:t>
              </m:r>
              <m:d>
                <m:d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ar-SA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lang w:bidi="ar-SA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bidi="ar-SA"/>
                </w:rPr>
              </m:ctrlPr>
            </m:fPr>
            <m:num>
              <m:r>
                <w:rPr>
                  <w:rFonts w:ascii="Cambria Math" w:hAnsi="Cambria Math"/>
                  <w:lang w:bidi="ar-SA"/>
                </w:rPr>
                <m:t>6*17</m:t>
              </m:r>
            </m:num>
            <m:den>
              <m:r>
                <w:rPr>
                  <w:rFonts w:ascii="Cambria Math" w:hAnsi="Cambria Math"/>
                  <w:lang w:bidi="ar-SA"/>
                </w:rPr>
                <m:t>12*143</m:t>
              </m:r>
            </m:den>
          </m:f>
          <m:r>
            <w:rPr>
              <w:rFonts w:ascii="Cambria Math" w:hAnsi="Cambria Math"/>
              <w:lang w:bidi="ar-SA"/>
            </w:rPr>
            <m:t>=0.94</m:t>
          </m:r>
        </m:oMath>
      </m:oMathPara>
    </w:p>
    <w:p w:rsidR="00482C20" w:rsidRDefault="00482C20" w:rsidP="00261F72">
      <w:pPr>
        <w:pStyle w:val="afd"/>
        <w:ind w:left="426" w:firstLine="0"/>
        <w:rPr>
          <w:lang w:val="en-US" w:bidi="ar-SA"/>
        </w:rPr>
      </w:pPr>
    </w:p>
    <w:p w:rsidR="00482C20" w:rsidRDefault="00482C20" w:rsidP="00261F72">
      <w:pPr>
        <w:pStyle w:val="afd"/>
        <w:ind w:left="426" w:firstLine="0"/>
        <w:rPr>
          <w:lang w:val="en-US" w:bidi="ar-SA"/>
        </w:rPr>
      </w:pPr>
    </w:p>
    <w:p w:rsidR="00482C20" w:rsidRDefault="00482C20" w:rsidP="00261F72">
      <w:pPr>
        <w:pStyle w:val="afd"/>
        <w:ind w:left="426" w:firstLine="0"/>
        <w:rPr>
          <w:lang w:val="en-US" w:bidi="ar-SA"/>
        </w:rPr>
      </w:pPr>
    </w:p>
    <w:p w:rsidR="00482C20" w:rsidRDefault="00482C20" w:rsidP="00261F72">
      <w:pPr>
        <w:pStyle w:val="afd"/>
        <w:ind w:left="426" w:firstLine="0"/>
        <w:rPr>
          <w:lang w:val="en-US" w:bidi="ar-SA"/>
        </w:rPr>
      </w:pPr>
    </w:p>
    <w:p w:rsidR="00482C20" w:rsidRDefault="00482C20" w:rsidP="00261F72">
      <w:pPr>
        <w:pStyle w:val="afd"/>
        <w:ind w:left="426" w:firstLine="0"/>
        <w:rPr>
          <w:lang w:val="en-US" w:bidi="ar-SA"/>
        </w:rPr>
      </w:pPr>
    </w:p>
    <w:p w:rsidR="00482C20" w:rsidRDefault="00482C20" w:rsidP="00261F72">
      <w:pPr>
        <w:pStyle w:val="afd"/>
        <w:ind w:left="426" w:firstLine="0"/>
        <w:rPr>
          <w:lang w:val="en-US" w:bidi="ar-SA"/>
        </w:rPr>
      </w:pPr>
    </w:p>
    <w:p w:rsidR="00482C20" w:rsidRPr="00482C20" w:rsidRDefault="00482C20" w:rsidP="00261F72">
      <w:pPr>
        <w:pStyle w:val="afd"/>
        <w:ind w:left="426" w:firstLine="0"/>
        <w:rPr>
          <w:lang w:val="en-US" w:bidi="ar-SA"/>
        </w:rPr>
      </w:pPr>
      <w:r>
        <w:rPr>
          <w:lang w:bidi="ar-SA"/>
        </w:rPr>
        <w:lastRenderedPageBreak/>
        <w:t>Результат работы приложения</w:t>
      </w:r>
      <w:r>
        <w:rPr>
          <w:lang w:val="en-US" w:bidi="ar-SA"/>
        </w:rPr>
        <w:t>:</w:t>
      </w:r>
    </w:p>
    <w:p w:rsidR="00763F09" w:rsidRPr="003D14F4" w:rsidRDefault="00482C20" w:rsidP="00482C20">
      <w:pPr>
        <w:pStyle w:val="af8"/>
      </w:pPr>
      <w:r>
        <w:rPr>
          <w:noProof/>
          <w:lang w:eastAsia="ru-RU"/>
        </w:rPr>
        <w:drawing>
          <wp:inline distT="0" distB="0" distL="0" distR="0" wp14:anchorId="39ED3EFF" wp14:editId="5D968A56">
            <wp:extent cx="4362450" cy="35150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325" cy="35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20" w:rsidRDefault="00482C20" w:rsidP="00482C20">
      <w:pPr>
        <w:pStyle w:val="af8"/>
      </w:pPr>
      <w:r>
        <w:t>Рисунок</w:t>
      </w:r>
      <w:r w:rsidR="00422CC3">
        <w:t xml:space="preserve"> 8 – Результат второго тестирования</w:t>
      </w:r>
    </w:p>
    <w:p w:rsidR="00482C20" w:rsidRDefault="00482C20" w:rsidP="00482C20">
      <w:pPr>
        <w:pStyle w:val="TNR12"/>
      </w:pPr>
      <w:r>
        <w:t>Графический результат:</w:t>
      </w:r>
    </w:p>
    <w:p w:rsidR="00482C20" w:rsidRDefault="00482C20" w:rsidP="00482C20">
      <w:pPr>
        <w:pStyle w:val="af8"/>
      </w:pPr>
      <w:r w:rsidRPr="00482C20">
        <w:rPr>
          <w:noProof/>
          <w:lang w:eastAsia="ru-RU"/>
        </w:rPr>
        <w:drawing>
          <wp:inline distT="0" distB="0" distL="0" distR="0" wp14:anchorId="124D81CA" wp14:editId="4278D4E2">
            <wp:extent cx="3930650" cy="3412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1715" cy="34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20" w:rsidRPr="00422CC3" w:rsidRDefault="00482C20" w:rsidP="00482C20">
      <w:pPr>
        <w:pStyle w:val="af8"/>
      </w:pPr>
      <w:r>
        <w:t>Рисунок</w:t>
      </w:r>
      <w:r w:rsidR="00422CC3">
        <w:t xml:space="preserve"> 9 – График второго тестирования</w:t>
      </w:r>
    </w:p>
    <w:p w:rsidR="00936B2F" w:rsidRPr="00482C20" w:rsidRDefault="00482C20" w:rsidP="00482C20">
      <w:pPr>
        <w:pStyle w:val="TNR12"/>
        <w:rPr>
          <w:rFonts w:eastAsiaTheme="majorEastAsia" w:cstheme="majorBidi"/>
          <w:color w:val="000000" w:themeColor="text1"/>
          <w:sz w:val="28"/>
          <w:szCs w:val="32"/>
        </w:rPr>
      </w:pPr>
      <w:r>
        <w:t xml:space="preserve">Результат работы приложения снова сошёлся с математическими расчётами. Он </w:t>
      </w:r>
      <w:proofErr w:type="gramStart"/>
      <w:r>
        <w:t>показывает</w:t>
      </w:r>
      <w:proofErr w:type="gramEnd"/>
      <w:r>
        <w:t xml:space="preserve"> что связь между продажами мороженного и температурой связаны положительно. Это видно по таблице. После тестирования на двух задачах можно прийти к выводу, что программа работает корректно.</w:t>
      </w:r>
      <w:r w:rsidR="00936B2F">
        <w:br w:type="page"/>
      </w:r>
    </w:p>
    <w:p w:rsidR="00E008E6" w:rsidRPr="00E008E6" w:rsidRDefault="00E008E6" w:rsidP="00936B2F">
      <w:pPr>
        <w:pStyle w:val="1"/>
      </w:pPr>
    </w:p>
    <w:p w:rsidR="00E6091D" w:rsidRPr="00902E73" w:rsidRDefault="006B1E23" w:rsidP="006B1E23">
      <w:pPr>
        <w:pStyle w:val="1"/>
        <w:rPr>
          <w:noProof/>
          <w:color w:val="auto"/>
        </w:rPr>
      </w:pPr>
      <w:bookmarkStart w:id="7" w:name="_Toc135040377"/>
      <w:r w:rsidRPr="00902E73">
        <w:rPr>
          <w:noProof/>
          <w:color w:val="auto"/>
        </w:rPr>
        <w:t>Заключение</w:t>
      </w:r>
      <w:bookmarkEnd w:id="7"/>
    </w:p>
    <w:p w:rsidR="00115B60" w:rsidRDefault="000265D3" w:rsidP="00115B60">
      <w:pPr>
        <w:pStyle w:val="TNR12"/>
      </w:pPr>
      <w:r w:rsidRPr="00115B60">
        <w:t>В ходе выполнения работы был изучен</w:t>
      </w:r>
      <w:r w:rsidR="00115B60">
        <w:t xml:space="preserve"> ранговый</w:t>
      </w:r>
      <w:r w:rsidRPr="00115B60">
        <w:t xml:space="preserve"> </w:t>
      </w:r>
      <w:proofErr w:type="spellStart"/>
      <w:r w:rsidRPr="00115B60">
        <w:t>коэффицент</w:t>
      </w:r>
      <w:proofErr w:type="spellEnd"/>
      <w:r w:rsidRPr="00115B60">
        <w:t xml:space="preserve"> корреляции </w:t>
      </w:r>
      <w:proofErr w:type="spellStart"/>
      <w:r w:rsidRPr="00115B60">
        <w:t>Спирмена</w:t>
      </w:r>
      <w:proofErr w:type="spellEnd"/>
      <w:r w:rsidRPr="00115B60">
        <w:t>, сферы его применения, алгоритм расчёта и разрабо</w:t>
      </w:r>
      <w:r w:rsidR="00115B60">
        <w:t xml:space="preserve">тано приложение на языке </w:t>
      </w:r>
      <w:r w:rsidR="00115B60">
        <w:rPr>
          <w:lang w:val="en-US"/>
        </w:rPr>
        <w:t>Python</w:t>
      </w:r>
      <w:r w:rsidRPr="00115B60">
        <w:t xml:space="preserve"> для его расчёта.</w:t>
      </w:r>
    </w:p>
    <w:p w:rsidR="00115B60" w:rsidRDefault="00C4340D" w:rsidP="00115B60">
      <w:pPr>
        <w:pStyle w:val="TNR12"/>
      </w:pPr>
      <w:r w:rsidRPr="00C4340D">
        <w:t xml:space="preserve">В целом, ранговый коэффициент корреляции </w:t>
      </w:r>
      <w:proofErr w:type="spellStart"/>
      <w:r w:rsidRPr="00C4340D">
        <w:t>Спирмена</w:t>
      </w:r>
      <w:proofErr w:type="spellEnd"/>
      <w:r w:rsidRPr="00C4340D">
        <w:t xml:space="preserve"> является эффективным инструментом для измерения связи между двумя переменными, особенно в тех случаях, когда данные не соответствуют требованиям для использования других показателей корреляции.</w:t>
      </w:r>
      <w:r>
        <w:t xml:space="preserve"> Однако стоит отметить, что </w:t>
      </w:r>
      <w:proofErr w:type="gramStart"/>
      <w:r>
        <w:t>ранговый</w:t>
      </w:r>
      <w:proofErr w:type="gramEnd"/>
      <w:r w:rsidRPr="00115B60">
        <w:t xml:space="preserve"> </w:t>
      </w:r>
      <w:proofErr w:type="spellStart"/>
      <w:r w:rsidRPr="00115B60">
        <w:t>коэффицент</w:t>
      </w:r>
      <w:proofErr w:type="spellEnd"/>
      <w:r w:rsidRPr="00115B60">
        <w:t xml:space="preserve"> корреляции </w:t>
      </w:r>
      <w:proofErr w:type="spellStart"/>
      <w:r w:rsidRPr="00115B60">
        <w:t>Спирмена</w:t>
      </w:r>
      <w:proofErr w:type="spellEnd"/>
      <w:r>
        <w:t xml:space="preserve"> эффективен только при прямой зависимости между признаками. Если зависимость между признаками имеет сложную логику, то данный способ расчёта взаимосвязи применять не нужно.</w:t>
      </w:r>
    </w:p>
    <w:p w:rsidR="00C4340D" w:rsidRDefault="00C4340D" w:rsidP="00115B60">
      <w:pPr>
        <w:pStyle w:val="TNR12"/>
      </w:pPr>
      <w:r>
        <w:t xml:space="preserve">Код на </w:t>
      </w:r>
      <w:r>
        <w:rPr>
          <w:lang w:val="en-US"/>
        </w:rPr>
        <w:t>Python</w:t>
      </w:r>
      <w:r>
        <w:t xml:space="preserve"> получился небольшим, так как благодаря функциям с импортируемых библиотек не пришлось прописывать математический алгоритм расчёта. Также расчёт с помощью встроенных функций позволяет работать приложению быстрее, чем при расчёте с помощью математического алгоритма. Это будет иметь значение при анализе больших  данных. Результаты расчёта не отличаются от математического способа.</w:t>
      </w:r>
    </w:p>
    <w:p w:rsidR="00BE361C" w:rsidRPr="00C4340D" w:rsidRDefault="00BE361C" w:rsidP="00115B60">
      <w:pPr>
        <w:pStyle w:val="TNR12"/>
      </w:pPr>
      <w:r>
        <w:t>Приложение можно впоследствии доработать в направлении обработок ошибок и удобства интерфейса.</w:t>
      </w:r>
    </w:p>
    <w:p w:rsidR="006B1E23" w:rsidRPr="00115B60" w:rsidRDefault="000265D3" w:rsidP="00115B60">
      <w:pPr>
        <w:pStyle w:val="TNR12"/>
      </w:pPr>
      <w:r w:rsidRPr="00115B60">
        <w:t xml:space="preserve"> </w:t>
      </w:r>
      <w:r w:rsidR="006B1E23" w:rsidRPr="00115B60">
        <w:br w:type="page"/>
      </w:r>
    </w:p>
    <w:p w:rsidR="006B1E23" w:rsidRPr="00902E73" w:rsidRDefault="006B1E23" w:rsidP="006B1E23">
      <w:pPr>
        <w:pStyle w:val="1"/>
        <w:rPr>
          <w:noProof/>
          <w:color w:val="auto"/>
        </w:rPr>
      </w:pPr>
      <w:bookmarkStart w:id="8" w:name="_Toc135040378"/>
      <w:r w:rsidRPr="00902E73">
        <w:rPr>
          <w:noProof/>
          <w:color w:val="auto"/>
        </w:rPr>
        <w:lastRenderedPageBreak/>
        <w:t>Библиографический</w:t>
      </w:r>
      <w:r w:rsidR="004E2C8B">
        <w:rPr>
          <w:noProof/>
          <w:color w:val="auto"/>
        </w:rPr>
        <w:t xml:space="preserve"> </w:t>
      </w:r>
      <w:r w:rsidRPr="00902E73">
        <w:rPr>
          <w:noProof/>
          <w:color w:val="auto"/>
        </w:rPr>
        <w:t>список</w:t>
      </w:r>
      <w:bookmarkEnd w:id="8"/>
    </w:p>
    <w:p w:rsidR="00BE361C" w:rsidRPr="00625063" w:rsidRDefault="00206701" w:rsidP="00625063">
      <w:pPr>
        <w:pStyle w:val="TNR12"/>
        <w:numPr>
          <w:ilvl w:val="0"/>
          <w:numId w:val="18"/>
        </w:numPr>
        <w:ind w:left="0" w:firstLine="1069"/>
      </w:pPr>
      <w:hyperlink r:id="rId20" w:history="1">
        <w:proofErr w:type="gramStart"/>
        <w:r w:rsidR="00BE361C" w:rsidRPr="00625063">
          <w:rPr>
            <w:rStyle w:val="a6"/>
            <w:color w:val="auto"/>
            <w:u w:val="none"/>
          </w:rPr>
          <w:t>https://www.psychol-ok.ru/statistics/spearman/ [Электронный</w:t>
        </w:r>
      </w:hyperlink>
      <w:r w:rsidR="00BE361C" w:rsidRPr="00625063">
        <w:rPr>
          <w:rStyle w:val="afb"/>
          <w:b w:val="0"/>
          <w:bCs w:val="0"/>
        </w:rPr>
        <w:t xml:space="preserve"> ресурс].</w:t>
      </w:r>
      <w:proofErr w:type="gramEnd"/>
      <w:r w:rsidR="00BE361C" w:rsidRPr="00625063">
        <w:rPr>
          <w:rStyle w:val="afb"/>
          <w:b w:val="0"/>
          <w:bCs w:val="0"/>
        </w:rPr>
        <w:t xml:space="preserve"> </w:t>
      </w:r>
      <w:r w:rsidR="00BE361C" w:rsidRPr="00625063">
        <w:fldChar w:fldCharType="begin"/>
      </w:r>
      <w:r w:rsidR="00BE361C" w:rsidRPr="00625063">
        <w:instrText xml:space="preserve"> HYPERLINK "http://www.yandex.ru/clck/jsredir?from=www.yandex.ru%3Bsearch%2F%3Bweb%3B%3B&amp;text=&amp;etext=2202.JUVXDXuxnyTehYcvK1RCkMfPDbSBI-e9UQ0VbXghBL-GfFBGixSML-mYjm-vOBtF5ZUftOfz91TOvsUK_nqJ0H0Yce8SbkYtHPVe74GquNxqbWNpanpzdGtsdmZvamh2.50348e191541f5dadb2a4fd84be2736a0ffcaa31&amp;uuid=&amp;state=RsWHKQP_fPE,&amp;&amp;cst=AxbTlK7nwx4MdSOJ1ERoFmWJV-TtvpnQsYUaKkPHsji3J2Y3qCDRJUTVJuAJpj0Iy1YjaShmVBG6d2xvq1JW74AIWCzEdSXIwomMY1RPHFBMvHPHfTXW6l0u-1oC4-VqksE2IqC7avnpi5xR4jcP_wBczPQ38_u1SHqrmM5YxVII5WTtyXF2Hthhno5KbUjvCs8iAyFVt_a828yWxwzD5UKijFaPXCSBr7BeOFJetInx9ePxKzF_HposcsdpsbFSI8YkKeYIA73Z7B3vJj5PueYQt3t2TmIdInZnBm7s52wvuzGiYnl38jL4NaIZxxrkc3sqIvCnvZrCUPMntJVV11rXVMJrr8WfE294hEW2hpgRMx6uFRRliqVkEB37lz4dEkLFL2jjFbZoupaApoUQ_J8Ksyh--wOwEefSwgHCeOulPQ7YtBv2kdsrYOi2oAb4d4wDubNt6RLCpxii2DIJu_u-EuFJ2-XvXCcE9oJAOnaVUCjPMA0F681Q3B6t2-eqm20qtfChst2SuYZvMabBvwaSOySn4Um2Zou8t84XuORUCNA5WU7ogZLlQqqUEenAETXdVzLtZ6Q5M1Vcu3fUgy-ZP4nWGnd9DVGdr_AKXU7NJkm3PDkNkkMpXX-PhdKcb190h4OgKB483mUa37yAz6WGfEIoDcmtcGUAkjxheUprC6jWyLnCHitLxoyYoVzpRK_iMI0mDAgpZM0jDY8x_5nVIWmwJn49aelz-NpKu4lXG183NXA6XCyMEJj0pfuFrxdRMGd0wPoZn8IOTcsJEvcZaTy7xUfpVflRCXZ28mNqCSEehsV2isyiGY0OpFrBXHWIuh2z1r6L9rOkTmCaRIJ1ZdoUj2E3XB_F98uJYXKWXiP3GhNiJx5p8Q3mMkJBE92S4Xwh2xbuwwMDPaEizufdob42E-KGxqWoxS3QarargkZujDmIGZPO0QsTeFEQfcxM6fJ1dXaBfLRsBYewxIN53k-MeE8vTt7OmmTgvhO27EwS4T3xX5MnMpGON3kk&amp;data=VzFITjJTUER3MkI4MEY5djBaZUVGOEs2YmN4VmFHcTQtOC1MUmNkLWVfaGNVRzlJTGhBaVFDdEFQMTJ3cV9HSWM2YVlvbkpqY1pJRFM0cnZGRXdoQl9qX1NQaXgwX1pYVmd3SEI2Vmx3N2NMcDlaY1VMVjM4LUp3V3huSmtiMXNFXzJ3YVFHOGFfSSw,&amp;sign=b25367a597d7c12479f7c84ae900317c&amp;keyno=WEB_0&amp;b64e=2&amp;ref=mag21uLwzH-rYVS7bq28kWLw8trSEHW3dPBfrt6pjwERQqMFOez8XL-H_ux8xWNZmjH3usNhVk667CzZfjR_pK7OJqk1yODHhxvotVE_2WQcjgVLRcsksGRerdrcwjTAp2U0YQ1CS_ekScdTai4mt8xjiOxHoZRXo5qwolgFqHaYTz6Nf6hxUKcYKUcxt4GckZuKu3FV_l3Nwr0xP1D8A1pS4R2JgA40KVKG1nwntGnpnaAymofcvGReb08Y9ySGuWe6TM_q1YFWCKLlkiZr8TZ15M44XZ6O&amp;l10n=ru&amp;cts=1683593994433%40%40events%3D%5B%7B%22event%22%3A%22click%22%2C%22id%22%3A%221_9kraw02-01%22%2C%22cts%22%3A1683593994433%2C%22fast%22%3A%7B%22organic%22%3A1%7D%2C%22service%22%3A%22web%22%2C%22event-id%22%3A%22lhfke85dj2%22%7D%5D&amp;mc=3.202819531114783&amp;hdtime=5964.5" \t "_blank" </w:instrText>
      </w:r>
      <w:r w:rsidR="00BE361C" w:rsidRPr="00625063">
        <w:fldChar w:fldCharType="separate"/>
      </w:r>
      <w:r w:rsidR="00BE361C" w:rsidRPr="00625063">
        <w:rPr>
          <w:rStyle w:val="organictitlecontentspan"/>
        </w:rPr>
        <w:t>Коэффициент ранговой корреляции </w:t>
      </w:r>
      <w:proofErr w:type="spellStart"/>
      <w:r w:rsidR="00BE361C" w:rsidRPr="00625063">
        <w:rPr>
          <w:rStyle w:val="organictitlecontentspan"/>
        </w:rPr>
        <w:t>Спирмена</w:t>
      </w:r>
      <w:proofErr w:type="spellEnd"/>
      <w:r w:rsidR="00BE361C" w:rsidRPr="00625063">
        <w:rPr>
          <w:rStyle w:val="organictitlecontentspan"/>
        </w:rPr>
        <w:t>. (дата обращения: 07.05.2023)</w:t>
      </w:r>
    </w:p>
    <w:p w:rsidR="00BE361C" w:rsidRPr="00625063" w:rsidRDefault="00BE361C" w:rsidP="00625063">
      <w:pPr>
        <w:pStyle w:val="TNR12"/>
        <w:numPr>
          <w:ilvl w:val="0"/>
          <w:numId w:val="18"/>
        </w:numPr>
        <w:ind w:left="0" w:firstLine="1069"/>
      </w:pPr>
      <w:r w:rsidRPr="00625063">
        <w:fldChar w:fldCharType="end"/>
      </w:r>
      <w:r w:rsidRPr="00625063">
        <w:t xml:space="preserve"> </w:t>
      </w:r>
      <w:hyperlink r:id="rId21" w:history="1">
        <w:proofErr w:type="gramStart"/>
        <w:r w:rsidRPr="00625063">
          <w:rPr>
            <w:rStyle w:val="a6"/>
            <w:color w:val="auto"/>
            <w:u w:val="none"/>
          </w:rPr>
          <w:t>https://medstatistic.ru/methods/methods9.html</w:t>
        </w:r>
      </w:hyperlink>
      <w:r w:rsidRPr="00625063">
        <w:t>. [Электронный ресурс]</w:t>
      </w:r>
      <w:proofErr w:type="gramEnd"/>
      <w:r w:rsidRPr="00625063">
        <w:t xml:space="preserve"> </w:t>
      </w:r>
      <w:r w:rsidRPr="00625063">
        <w:fldChar w:fldCharType="begin"/>
      </w:r>
      <w:r w:rsidRPr="00625063">
        <w:instrText xml:space="preserve"> HYPERLINK "http://www.yandex.ru/clck/jsredir?from=www.yandex.ru%3Bsearch%2F%3Bweb%3B%3B&amp;text=&amp;etext=2202.JUVXDXuxnyTehYcvK1RCkMfPDbSBI-e9UQ0VbXghBL-GfFBGixSML-mYjm-vOBtF5ZUftOfz91TOvsUK_nqJ0H0Yce8SbkYtHPVe74GquNxqbWNpanpzdGtsdmZvamh2.50348e191541f5dadb2a4fd84be2736a0ffcaa31&amp;uuid=&amp;state=RsWHKQP_fPE,&amp;&amp;cst=AxbTlK7nwx4MdSOJ1ERoFmWJV-TtvpnQsYUaKkPHsji3J2Y3qCDRJUTVJuAJpj0Iy1YjaShmVBG6d2xvq1JW74AIWCzEdSXIwomMY1RPHFBMvHPHfTXW6l0u-1oC4-VqksE2IqC7avnpi5xR4jcP_wBczPQ38_u1SHqrmM5YxVII5WTtyXF2Hthhno5KbUjvCs8iAyFVt_a828yWxwzD5UKijFaPXCSBr7BeOFJetInx9ePxKzF_HposcsdpsbFSI8YkKeYIA73Z7B3vJj5PueYQt3t2TmIdInZnBm7s52wvuzGiYnl38jL4NaIZxxrkc3sqIvCnvZrCUPMntJVV11rXVMJrr8WfE294hEW2hpgRMx6uFRRliqVkEB37lz4dEkLFL2jjFbZoupaApoUQ_J8Ksyh--wOwEefSwgHCeOulPQ7YtBv2kdsrYOi2oAb4d4wDubNt6RLCpxii2DIJu_u-EuFJ2-XvXCcE9oJAOnaVUCjPMA0F681Q3B6t2-eqm20qtfChst2SuYZvMabBvwaSOySn4Um2Zou8t84XuORUCNA5WU7ogZLlQqqUEenAETXdVzLtZ6Q5M1Vcu3fUgy-ZP4nWGnd9DVGdr_AKXU7NJkm3PDkNkkMpXX-PhdKcb190h4OgKB483mUa37yAz6WGfEIoDcmtcGUAkjxheUprC6jWyLnCHitLxoyYoVzpRK_iMI0mDAgpZM0jDY8x_5nVIWmwJn49aelz-NpKu4lXG183NXA6XCyMEJj0pfuFrxdRMGd0wPoZn8IOTcsJEvcZaTy7xUfpVflRCXZ28mNqCSEehsV2isyiGY0OpFrBXHWIuh2z1r6L9rOkTmCaRIJ1ZdoUj2E3XB_F98uJYXKWXiP3GhNiJx5p8Q3mMkJBE92S4Xwh2xbuwwMDPaEizufdob42E-KGxqWoxS3QarargkZujDmIGZPO0QsTeFEQfcxM6fJ1dXaBfLRsBYewxIN53k-MeE8vTt7OmmTgvhO27EwS4T3xX5MnMpGON3kk&amp;data=VzFITjJTUER3MkI4MEY5djBaZUVGNTQwNHliRlY2RDBaMWV2OGNKNS04QnBhb2JCTGdtaThQNHFmTXRtclZlektiRkN2ZkdIdmZaSFVjNU1ncGlYd3JmQnFnOFBWcG5xbzlzeGNGTGhXSklzc2ZVUGcwaDIwbDA4OThZbFl1Y1NCenZKRW9qT2FEdyw,&amp;sign=17ae20e06d4b983a28862e355eccfdd6&amp;keyno=WEB_0&amp;b64e=2&amp;ref=mag21uLwzH-rYVS7bq28kWLw8trSEHW3dPBfrt6pjwERQqMFOez8XL-H_ux8xWNZmjH3usNhVk667CzZfjR_pK7OJqk1yODHhxvotVE_2WQcjgVLRcsksGRerdrcwjTAp2U0YQ1CS_ekScdTai4mt8xjiOxHoZRXo5qwolgFqHaYTz6Nf6hxUKcYKUcxt4GckZuKu3FV_l3Nwr0xP1D8A1pS4R2JgA40KVKG1nwntGnpnaAymofcvGReb08Y9ySGuWe6TM_q1YFWCKLlkiZr8TZ15M44XZ6O&amp;l10n=ru&amp;cts=1683594144714%40%40events%3D%5B%7B%22event%22%3A%22click%22%2C%22id%22%3A%222_9kraw02-01%22%2C%22cts%22%3A1683594144714%2C%22fast%22%3A%7B%22organic%22%3A1%7D%2C%22service%22%3A%22web%22%2C%22event-id%22%3A%22lhfkhg3ugc%22%7D%5D&amp;mc=4.555487143479848&amp;hdtime=156244.7" \t "_blank" </w:instrText>
      </w:r>
      <w:r w:rsidRPr="00625063">
        <w:fldChar w:fldCharType="separate"/>
      </w:r>
      <w:r w:rsidRPr="00625063">
        <w:rPr>
          <w:rStyle w:val="organictitlecontentspan"/>
        </w:rPr>
        <w:t>Как рассчитать коэффициент </w:t>
      </w:r>
      <w:proofErr w:type="spellStart"/>
      <w:r w:rsidRPr="00625063">
        <w:rPr>
          <w:rStyle w:val="organictitlecontentspan"/>
        </w:rPr>
        <w:t>Спирмена</w:t>
      </w:r>
      <w:proofErr w:type="spellEnd"/>
      <w:r w:rsidRPr="00625063">
        <w:rPr>
          <w:rStyle w:val="organictitlecontentspan"/>
        </w:rPr>
        <w:t>?</w:t>
      </w:r>
      <w:r w:rsidRPr="00625063">
        <w:t xml:space="preserve"> </w:t>
      </w:r>
      <w:r w:rsidRPr="00625063">
        <w:rPr>
          <w:rStyle w:val="organictitlecontentspan"/>
        </w:rPr>
        <w:t>(дата обращения: 07.05.2023)</w:t>
      </w:r>
    </w:p>
    <w:p w:rsidR="008F6DFD" w:rsidRPr="00625063" w:rsidRDefault="00BE361C" w:rsidP="00625063">
      <w:pPr>
        <w:pStyle w:val="TNR12"/>
        <w:numPr>
          <w:ilvl w:val="0"/>
          <w:numId w:val="18"/>
        </w:numPr>
        <w:ind w:left="0" w:firstLine="1069"/>
        <w:rPr>
          <w:rStyle w:val="afb"/>
          <w:b w:val="0"/>
          <w:bCs w:val="0"/>
        </w:rPr>
      </w:pPr>
      <w:r w:rsidRPr="00625063">
        <w:fldChar w:fldCharType="end"/>
      </w:r>
      <w:hyperlink r:id="rId22" w:history="1">
        <w:r w:rsidRPr="00625063">
          <w:t>https://skillbox.ru/media/code/biblioteka-numpy-vsye-chto-nuzhno-znat-novichku/</w:t>
        </w:r>
      </w:hyperlink>
      <w:r w:rsidR="00625063" w:rsidRPr="00625063">
        <w:t xml:space="preserve">[Электронный ресурс]. </w:t>
      </w:r>
      <w:proofErr w:type="spellStart"/>
      <w:r w:rsidRPr="00625063">
        <w:t>Numpy</w:t>
      </w:r>
      <w:proofErr w:type="spellEnd"/>
      <w:r w:rsidRPr="00625063">
        <w:t xml:space="preserve">. </w:t>
      </w:r>
      <w:proofErr w:type="spellStart"/>
      <w:r w:rsidRPr="00625063">
        <w:t>Гайд</w:t>
      </w:r>
      <w:proofErr w:type="spellEnd"/>
      <w:r w:rsidRPr="00625063">
        <w:t xml:space="preserve"> по библиотеке</w:t>
      </w:r>
      <w:proofErr w:type="gramStart"/>
      <w:r w:rsidRPr="00625063">
        <w:t>.</w:t>
      </w:r>
      <w:proofErr w:type="gramEnd"/>
      <w:r w:rsidRPr="00625063">
        <w:t xml:space="preserve"> (</w:t>
      </w:r>
      <w:proofErr w:type="gramStart"/>
      <w:r w:rsidRPr="00625063">
        <w:t>д</w:t>
      </w:r>
      <w:proofErr w:type="gramEnd"/>
      <w:r w:rsidRPr="00625063">
        <w:t>ата обращения: 07.05.2023)</w:t>
      </w:r>
    </w:p>
    <w:p w:rsidR="00BE361C" w:rsidRPr="00625063" w:rsidRDefault="00206701" w:rsidP="00625063">
      <w:pPr>
        <w:pStyle w:val="TNR12"/>
        <w:numPr>
          <w:ilvl w:val="0"/>
          <w:numId w:val="18"/>
        </w:numPr>
        <w:ind w:left="0" w:firstLine="1069"/>
      </w:pPr>
      <w:hyperlink r:id="rId23" w:history="1">
        <w:r w:rsidR="00BE361C" w:rsidRPr="001F566B">
          <w:rPr>
            <w:rStyle w:val="a6"/>
            <w:color w:val="auto"/>
            <w:u w:val="none"/>
            <w:lang w:val="en-US"/>
          </w:rPr>
          <w:t>https://www.python.org/</w:t>
        </w:r>
      </w:hyperlink>
      <w:r w:rsidR="00BE361C" w:rsidRPr="001F566B">
        <w:rPr>
          <w:lang w:val="en-US"/>
        </w:rPr>
        <w:t>.[</w:t>
      </w:r>
      <w:r w:rsidR="00BE361C" w:rsidRPr="00625063">
        <w:t>Электронный</w:t>
      </w:r>
      <w:r w:rsidR="00BE361C" w:rsidRPr="001F566B">
        <w:rPr>
          <w:lang w:val="en-US"/>
        </w:rPr>
        <w:t xml:space="preserve"> </w:t>
      </w:r>
      <w:r w:rsidR="00BE361C" w:rsidRPr="00625063">
        <w:t>ресурс</w:t>
      </w:r>
      <w:r w:rsidR="00BE361C" w:rsidRPr="001F566B">
        <w:rPr>
          <w:lang w:val="en-US"/>
        </w:rPr>
        <w:t xml:space="preserve">] </w:t>
      </w:r>
      <w:r w:rsidR="00BE361C" w:rsidRPr="00625063">
        <w:fldChar w:fldCharType="begin"/>
      </w:r>
      <w:r w:rsidR="00BE361C" w:rsidRPr="001F566B">
        <w:rPr>
          <w:lang w:val="en-US"/>
        </w:rPr>
        <w:instrText xml:space="preserve"> HYPERLINK "http://www.yandex.ru/clck/jsredir?from=www.yandex.ru%3Bsearch%2F%3Bweb%3B%3B&amp;text=&amp;etext=2202.JAK7W_LsO7WuaijDPW2e1HpsbWFqaGNkeWZ1ZWJ4cm0.3495c3dd5954cc9a42e4af555f16c2f50acc4b92&amp;uuid=&amp;state=RsWHKQP_fPE,&amp;&amp;cst=AxbTlK7nwx4MdSOJ1ERoFmWJV-TtvpnQsYUaKkPHsji3J2Y3qCDRJUTVJuAJpj0Iy1YjaShmVBG6d2xvq1JW74AIWCzEdSXIwomMY1RPHFBMvHPHfTXW6l0u-1oC4-VqksE2IqC7avnpi5xR4jcP_wBczPQ38_u1SHqrmM5YxVII5WTtyXF2Hthhno5KbUjvCs8iAyFVt_a828yWxwzD5UKijFaPXCSBr7BeOFJetInx9ePxKzF_HposcsdpsbFSI8YkKeYIA73Z7B3vJj5PueYQt3t2TmIdInZnBm7s52wvuzGiYnl38jL4NaIZxxrkc3sqIvCnvZrCUPMntJVV11rXVMJrr8WfE294hEW2hpgRMx6uFRRliqVkEB37lz4dEkLFL2jjFbZoupaApoUQ_J8Ksyh--wOwEefSwgHCeOulPQ7YtBv2kdsrYOi2oAb4d4wDubNt6RLCpxii2DIJu_u-EuFJ2-XvXCcE9oJAOnaVUCjPMA0F681Q3B6t2-eqm20qtfChst2SuYZvMabBvwaSOySn4Um2Zou8t84XuORUCNA5WU7ogZLlQqqUEenAETXdVzLtZ6Q5M1Vcu3fUgy-ZP4nWGnd9DVGdr_AKXU7NJkm3PDkNkkMpXX-PhdKcb190h4OgKB483mUa37yAz6WGfEIoDcmtcGUAkjxheUprC6jWyLnCHitLxoyYoVzpRK_iMI0mDAgpZM0jDY8x_5nVIWmwJn49aelz-NpKu4lXG183NXA6XCyMEJj0pfuFrxdRMGd0wPoZn8IOTcsJEvcZaTy7xUfpVflRCXZ28mNqCSEehsV2isyiGY0OpFrBXHWIuh2z1r6L9rOkTmCaRIJ1ZdoUj2E3XB_F98uJYXKWXiP3GhNiJx5p8Q3mMkJBE92S4Xwh2xbuwwMDPaEizqi60KlMidk8ikoM183iBotqjgpF3c5eVYQymUzulo8FIokB_Lr8CS0K_UZIH5W1iPZba2iw6PuFY74S8U7vBXeW9un6JXqTWeau9Uy2DAdq&amp;data=VzFITjJTUER3MkI4MEY5djBaZUVGeFRNNHBCcmxMS2I4TlNJbUdQNUVtRm5wLXJIVGx6N0l4M1J3OVRad2U1S0hrSjhOVDNUUFkyUVF6eXU5RUdnMGl3bVUzZ05keUdaQVVmMGxYWUp4X0Us&amp;sign=0019b0dda6688d2ea3bff72f943a7077&amp;keyno=WEB_0&amp;b64e=2&amp;ref=mag21uLwzH-rYVS7bq28kWLw8trSEHW3dPBfrt6pjwHe0xlffdthuC64FvziCL8M&amp;l10n=ru&amp;cts=1683594303873%40%40events%3D%5B%7B%22event%22%3A%22click%22%2C%22id%22%3A%222_fq98w02-01%22%2C%22cts%22%3A1683594303873%2C%22fast%22%3A%7B%22organic%22%3A1%7D%2C%22service%22%3A%22web%22%2C%22event-id%22%3A%22lhfkkuwx8b%22%7D%5D&amp;mc=4.056020968057881&amp;hdtime=20483.2" \t "_blank" </w:instrText>
      </w:r>
      <w:r w:rsidR="00BE361C" w:rsidRPr="00625063">
        <w:fldChar w:fldCharType="separate"/>
      </w:r>
      <w:r w:rsidR="00BE361C" w:rsidRPr="001F566B">
        <w:rPr>
          <w:rStyle w:val="a6"/>
          <w:color w:val="auto"/>
          <w:u w:val="none"/>
          <w:lang w:val="en-US"/>
        </w:rPr>
        <w:t xml:space="preserve"> </w:t>
      </w:r>
      <w:r w:rsidR="00BE361C" w:rsidRPr="001F566B">
        <w:rPr>
          <w:rStyle w:val="organictitlecontentspan"/>
          <w:lang w:val="en-US"/>
        </w:rPr>
        <w:t xml:space="preserve">The official home of the Python Programming Language. </w:t>
      </w:r>
      <w:r w:rsidR="00BE361C" w:rsidRPr="00625063">
        <w:t>(дата обращения: 07.05.2023)</w:t>
      </w:r>
    </w:p>
    <w:p w:rsidR="00625063" w:rsidRPr="00625063" w:rsidRDefault="00BE361C" w:rsidP="00625063">
      <w:pPr>
        <w:pStyle w:val="TNR12"/>
        <w:numPr>
          <w:ilvl w:val="0"/>
          <w:numId w:val="18"/>
        </w:numPr>
        <w:ind w:left="0" w:firstLine="1069"/>
      </w:pPr>
      <w:r w:rsidRPr="00625063">
        <w:fldChar w:fldCharType="end"/>
      </w:r>
      <w:r w:rsidR="00625063" w:rsidRPr="00625063">
        <w:t xml:space="preserve">https://pythonru.com/uroki/obuchenie-python-gui-uroki-po-tkinter. [Электронный ресурс]. Обучение </w:t>
      </w:r>
      <w:proofErr w:type="spellStart"/>
      <w:r w:rsidR="00625063" w:rsidRPr="00625063">
        <w:t>Python</w:t>
      </w:r>
      <w:proofErr w:type="spellEnd"/>
      <w:r w:rsidR="00625063" w:rsidRPr="00625063">
        <w:t xml:space="preserve"> GUI (уроки по </w:t>
      </w:r>
      <w:proofErr w:type="spellStart"/>
      <w:r w:rsidR="00625063" w:rsidRPr="00625063">
        <w:t>Tkinter</w:t>
      </w:r>
      <w:proofErr w:type="spellEnd"/>
      <w:r w:rsidR="00625063" w:rsidRPr="00625063">
        <w:t>)</w:t>
      </w:r>
      <w:proofErr w:type="gramStart"/>
      <w:r w:rsidR="00625063" w:rsidRPr="00625063">
        <w:t>.</w:t>
      </w:r>
      <w:proofErr w:type="gramEnd"/>
      <w:r w:rsidR="00625063" w:rsidRPr="00625063">
        <w:t xml:space="preserve"> (</w:t>
      </w:r>
      <w:proofErr w:type="gramStart"/>
      <w:r w:rsidR="00625063" w:rsidRPr="00625063">
        <w:t>д</w:t>
      </w:r>
      <w:proofErr w:type="gramEnd"/>
      <w:r w:rsidR="00625063" w:rsidRPr="00625063">
        <w:t>ата обращения: 07.05.2023)</w:t>
      </w:r>
    </w:p>
    <w:p w:rsidR="00625063" w:rsidRPr="00625063" w:rsidRDefault="00625063" w:rsidP="00625063">
      <w:pPr>
        <w:pStyle w:val="TNR12"/>
        <w:numPr>
          <w:ilvl w:val="0"/>
          <w:numId w:val="18"/>
        </w:numPr>
        <w:ind w:left="0" w:firstLine="1069"/>
      </w:pPr>
      <w:r w:rsidRPr="00625063">
        <w:t xml:space="preserve">https://pythonru.com/biblioteki/pyplot-uroki. [Электронный ресурс]. Как строить графики с </w:t>
      </w:r>
      <w:proofErr w:type="spellStart"/>
      <w:r w:rsidRPr="00625063">
        <w:t>Pyplot</w:t>
      </w:r>
      <w:proofErr w:type="spellEnd"/>
      <w:r w:rsidRPr="00625063">
        <w:t xml:space="preserve"> / </w:t>
      </w:r>
      <w:proofErr w:type="spellStart"/>
      <w:r w:rsidRPr="00625063">
        <w:t>plt</w:t>
      </w:r>
      <w:proofErr w:type="spellEnd"/>
      <w:r w:rsidRPr="00625063">
        <w:t xml:space="preserve"> 2. (дата обращения: 07.05.2023)</w:t>
      </w:r>
    </w:p>
    <w:p w:rsidR="00B21334" w:rsidRDefault="00B21334">
      <w:pPr>
        <w:spacing w:after="160" w:line="259" w:lineRule="auto"/>
      </w:pPr>
      <w:r>
        <w:br w:type="page"/>
      </w:r>
    </w:p>
    <w:p w:rsidR="008F6DFD" w:rsidRDefault="00B21334" w:rsidP="00B21334">
      <w:pPr>
        <w:pStyle w:val="1"/>
      </w:pPr>
      <w:bookmarkStart w:id="9" w:name="_Toc135040379"/>
      <w:r>
        <w:lastRenderedPageBreak/>
        <w:t>Приложение</w:t>
      </w:r>
      <w:bookmarkEnd w:id="9"/>
    </w:p>
    <w:p w:rsidR="00B21334" w:rsidRPr="00B21334" w:rsidRDefault="00B21334" w:rsidP="00B21334">
      <w:r>
        <w:rPr>
          <w:noProof/>
        </w:rPr>
        <w:drawing>
          <wp:inline distT="0" distB="0" distL="0" distR="0" wp14:anchorId="386B9B7F" wp14:editId="50CE7748">
            <wp:extent cx="6013450" cy="44494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5318" cy="445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DD" w:rsidRPr="00625063" w:rsidRDefault="00B21334" w:rsidP="00B21334">
      <w:pPr>
        <w:pStyle w:val="af8"/>
        <w:rPr>
          <w:noProof/>
        </w:rPr>
      </w:pPr>
      <w:r>
        <w:rPr>
          <w:noProof/>
        </w:rPr>
        <w:t>Рисунок 10 –</w:t>
      </w:r>
      <w:r w:rsidR="0087537A">
        <w:rPr>
          <w:noProof/>
        </w:rPr>
        <w:t xml:space="preserve"> К</w:t>
      </w:r>
      <w:r>
        <w:rPr>
          <w:noProof/>
        </w:rPr>
        <w:t>од программы.</w:t>
      </w:r>
    </w:p>
    <w:sectPr w:rsidR="00B67CDD" w:rsidRPr="00625063" w:rsidSect="00710931"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B75" w:rsidRDefault="00B31B75" w:rsidP="00710931">
      <w:r>
        <w:separator/>
      </w:r>
    </w:p>
  </w:endnote>
  <w:endnote w:type="continuationSeparator" w:id="0">
    <w:p w:rsidR="00B31B75" w:rsidRDefault="00B31B75" w:rsidP="00710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6870531"/>
      <w:docPartObj>
        <w:docPartGallery w:val="Page Numbers (Bottom of Page)"/>
        <w:docPartUnique/>
      </w:docPartObj>
    </w:sdtPr>
    <w:sdtContent>
      <w:p w:rsidR="00206701" w:rsidRDefault="0020670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BCD">
          <w:rPr>
            <w:noProof/>
          </w:rPr>
          <w:t>13</w:t>
        </w:r>
        <w:r>
          <w:fldChar w:fldCharType="end"/>
        </w:r>
      </w:p>
    </w:sdtContent>
  </w:sdt>
  <w:p w:rsidR="00206701" w:rsidRDefault="0020670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B75" w:rsidRDefault="00B31B75" w:rsidP="00710931">
      <w:r>
        <w:separator/>
      </w:r>
    </w:p>
  </w:footnote>
  <w:footnote w:type="continuationSeparator" w:id="0">
    <w:p w:rsidR="00B31B75" w:rsidRDefault="00B31B75" w:rsidP="00710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AB3"/>
    <w:multiLevelType w:val="hybridMultilevel"/>
    <w:tmpl w:val="5EB49B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2C4DA4"/>
    <w:multiLevelType w:val="hybridMultilevel"/>
    <w:tmpl w:val="D6CC018C"/>
    <w:lvl w:ilvl="0" w:tplc="E5625F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566000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F70B9"/>
    <w:multiLevelType w:val="hybridMultilevel"/>
    <w:tmpl w:val="81ECBD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C40227D"/>
    <w:multiLevelType w:val="hybridMultilevel"/>
    <w:tmpl w:val="5A7844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DB462C9"/>
    <w:multiLevelType w:val="hybridMultilevel"/>
    <w:tmpl w:val="AB9296DE"/>
    <w:lvl w:ilvl="0" w:tplc="26981A7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F0A277E"/>
    <w:multiLevelType w:val="hybridMultilevel"/>
    <w:tmpl w:val="AD7E37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FE90F07"/>
    <w:multiLevelType w:val="hybridMultilevel"/>
    <w:tmpl w:val="4EA22736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3F67454"/>
    <w:multiLevelType w:val="hybridMultilevel"/>
    <w:tmpl w:val="14CAE090"/>
    <w:lvl w:ilvl="0" w:tplc="0BD0A40A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5731041"/>
    <w:multiLevelType w:val="multilevel"/>
    <w:tmpl w:val="98AE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9E7797"/>
    <w:multiLevelType w:val="multilevel"/>
    <w:tmpl w:val="4496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D2E2F27"/>
    <w:multiLevelType w:val="hybridMultilevel"/>
    <w:tmpl w:val="898EB5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5E926B9"/>
    <w:multiLevelType w:val="hybridMultilevel"/>
    <w:tmpl w:val="73E6D522"/>
    <w:lvl w:ilvl="0" w:tplc="0BD0A40A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79F243C"/>
    <w:multiLevelType w:val="multilevel"/>
    <w:tmpl w:val="B1D4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E151F0"/>
    <w:multiLevelType w:val="hybridMultilevel"/>
    <w:tmpl w:val="3E06C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B243074"/>
    <w:multiLevelType w:val="hybridMultilevel"/>
    <w:tmpl w:val="03BA53E2"/>
    <w:lvl w:ilvl="0" w:tplc="CF58F36C">
      <w:start w:val="1"/>
      <w:numFmt w:val="lowerLetter"/>
      <w:lvlText w:val="%1)"/>
      <w:lvlJc w:val="left"/>
      <w:pPr>
        <w:ind w:left="1753" w:hanging="10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36F7445"/>
    <w:multiLevelType w:val="hybridMultilevel"/>
    <w:tmpl w:val="A58ED0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7945EAE"/>
    <w:multiLevelType w:val="hybridMultilevel"/>
    <w:tmpl w:val="634A72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8C35746"/>
    <w:multiLevelType w:val="hybridMultilevel"/>
    <w:tmpl w:val="9C76F3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13"/>
  </w:num>
  <w:num w:numId="5">
    <w:abstractNumId w:val="0"/>
  </w:num>
  <w:num w:numId="6">
    <w:abstractNumId w:val="15"/>
  </w:num>
  <w:num w:numId="7">
    <w:abstractNumId w:val="3"/>
  </w:num>
  <w:num w:numId="8">
    <w:abstractNumId w:val="16"/>
  </w:num>
  <w:num w:numId="9">
    <w:abstractNumId w:val="2"/>
  </w:num>
  <w:num w:numId="10">
    <w:abstractNumId w:val="5"/>
  </w:num>
  <w:num w:numId="11">
    <w:abstractNumId w:val="1"/>
  </w:num>
  <w:num w:numId="12">
    <w:abstractNumId w:val="11"/>
  </w:num>
  <w:num w:numId="13">
    <w:abstractNumId w:val="14"/>
  </w:num>
  <w:num w:numId="14">
    <w:abstractNumId w:val="6"/>
  </w:num>
  <w:num w:numId="15">
    <w:abstractNumId w:val="8"/>
  </w:num>
  <w:num w:numId="16">
    <w:abstractNumId w:val="12"/>
  </w:num>
  <w:num w:numId="17">
    <w:abstractNumId w:val="9"/>
  </w:num>
  <w:num w:numId="18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B52"/>
    <w:rsid w:val="000265D3"/>
    <w:rsid w:val="00027BCD"/>
    <w:rsid w:val="000F0725"/>
    <w:rsid w:val="000F65DE"/>
    <w:rsid w:val="0010765A"/>
    <w:rsid w:val="00115B60"/>
    <w:rsid w:val="0014433D"/>
    <w:rsid w:val="001713A5"/>
    <w:rsid w:val="00192914"/>
    <w:rsid w:val="001A5308"/>
    <w:rsid w:val="001A687E"/>
    <w:rsid w:val="001C6699"/>
    <w:rsid w:val="001F566B"/>
    <w:rsid w:val="00206701"/>
    <w:rsid w:val="002075D3"/>
    <w:rsid w:val="00245149"/>
    <w:rsid w:val="00261F72"/>
    <w:rsid w:val="002750D8"/>
    <w:rsid w:val="002965F5"/>
    <w:rsid w:val="002C2ADC"/>
    <w:rsid w:val="002C3693"/>
    <w:rsid w:val="002E4853"/>
    <w:rsid w:val="00301FBB"/>
    <w:rsid w:val="00332BDE"/>
    <w:rsid w:val="0036255E"/>
    <w:rsid w:val="00367160"/>
    <w:rsid w:val="0038648C"/>
    <w:rsid w:val="003A3209"/>
    <w:rsid w:val="003B14FB"/>
    <w:rsid w:val="003C04D1"/>
    <w:rsid w:val="003E60CD"/>
    <w:rsid w:val="00422CC3"/>
    <w:rsid w:val="00427DD2"/>
    <w:rsid w:val="004318FD"/>
    <w:rsid w:val="00442881"/>
    <w:rsid w:val="00443D31"/>
    <w:rsid w:val="00460426"/>
    <w:rsid w:val="00470DE6"/>
    <w:rsid w:val="00482C20"/>
    <w:rsid w:val="0049094F"/>
    <w:rsid w:val="004E1982"/>
    <w:rsid w:val="004E2C8B"/>
    <w:rsid w:val="004F2232"/>
    <w:rsid w:val="00524E13"/>
    <w:rsid w:val="00525105"/>
    <w:rsid w:val="005717DF"/>
    <w:rsid w:val="0057617A"/>
    <w:rsid w:val="005E160F"/>
    <w:rsid w:val="005E4BB4"/>
    <w:rsid w:val="006033B2"/>
    <w:rsid w:val="00625063"/>
    <w:rsid w:val="00645D1D"/>
    <w:rsid w:val="0067700E"/>
    <w:rsid w:val="00691ECA"/>
    <w:rsid w:val="006A0C8B"/>
    <w:rsid w:val="006B1E23"/>
    <w:rsid w:val="006D4211"/>
    <w:rsid w:val="006F0C8F"/>
    <w:rsid w:val="00707C4B"/>
    <w:rsid w:val="00710931"/>
    <w:rsid w:val="007145D3"/>
    <w:rsid w:val="00717464"/>
    <w:rsid w:val="00723B16"/>
    <w:rsid w:val="0072500B"/>
    <w:rsid w:val="00763F09"/>
    <w:rsid w:val="00774ECB"/>
    <w:rsid w:val="007B4545"/>
    <w:rsid w:val="007C1B52"/>
    <w:rsid w:val="00804152"/>
    <w:rsid w:val="008403E1"/>
    <w:rsid w:val="0087537A"/>
    <w:rsid w:val="008804AE"/>
    <w:rsid w:val="00885424"/>
    <w:rsid w:val="00893798"/>
    <w:rsid w:val="008B5BAF"/>
    <w:rsid w:val="008C1987"/>
    <w:rsid w:val="008C7126"/>
    <w:rsid w:val="008F6DFD"/>
    <w:rsid w:val="00902E73"/>
    <w:rsid w:val="00912341"/>
    <w:rsid w:val="00913350"/>
    <w:rsid w:val="00936B2F"/>
    <w:rsid w:val="00952A71"/>
    <w:rsid w:val="0096050F"/>
    <w:rsid w:val="009903E1"/>
    <w:rsid w:val="00A0657F"/>
    <w:rsid w:val="00A4284C"/>
    <w:rsid w:val="00A8080F"/>
    <w:rsid w:val="00AA1E7C"/>
    <w:rsid w:val="00AB5AEA"/>
    <w:rsid w:val="00AE7E4D"/>
    <w:rsid w:val="00B02F3A"/>
    <w:rsid w:val="00B20CE1"/>
    <w:rsid w:val="00B21334"/>
    <w:rsid w:val="00B31B75"/>
    <w:rsid w:val="00B5396A"/>
    <w:rsid w:val="00B67CDD"/>
    <w:rsid w:val="00BA636F"/>
    <w:rsid w:val="00BA7444"/>
    <w:rsid w:val="00BC3328"/>
    <w:rsid w:val="00BC5805"/>
    <w:rsid w:val="00BE361C"/>
    <w:rsid w:val="00C01388"/>
    <w:rsid w:val="00C15C65"/>
    <w:rsid w:val="00C33B18"/>
    <w:rsid w:val="00C4340D"/>
    <w:rsid w:val="00C44DE4"/>
    <w:rsid w:val="00C514E0"/>
    <w:rsid w:val="00C61B3A"/>
    <w:rsid w:val="00C769A0"/>
    <w:rsid w:val="00CD1CBE"/>
    <w:rsid w:val="00CD4554"/>
    <w:rsid w:val="00CE67F4"/>
    <w:rsid w:val="00D15F64"/>
    <w:rsid w:val="00D53819"/>
    <w:rsid w:val="00D8619E"/>
    <w:rsid w:val="00D86BF9"/>
    <w:rsid w:val="00D87991"/>
    <w:rsid w:val="00D93F6E"/>
    <w:rsid w:val="00D95C00"/>
    <w:rsid w:val="00DB3FA3"/>
    <w:rsid w:val="00DB7249"/>
    <w:rsid w:val="00DC4B95"/>
    <w:rsid w:val="00DE2C14"/>
    <w:rsid w:val="00E008E6"/>
    <w:rsid w:val="00E07AB0"/>
    <w:rsid w:val="00E206A5"/>
    <w:rsid w:val="00E6091D"/>
    <w:rsid w:val="00E954A8"/>
    <w:rsid w:val="00E96BFD"/>
    <w:rsid w:val="00EA17C8"/>
    <w:rsid w:val="00EA28F0"/>
    <w:rsid w:val="00EB2AB9"/>
    <w:rsid w:val="00ED6F2F"/>
    <w:rsid w:val="00F00C8F"/>
    <w:rsid w:val="00F2495B"/>
    <w:rsid w:val="00F41FCD"/>
    <w:rsid w:val="00FA0450"/>
    <w:rsid w:val="00FB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6B2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4853"/>
    <w:pPr>
      <w:keepNext/>
      <w:keepLines/>
      <w:spacing w:line="360" w:lineRule="auto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4D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E48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36B2F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4853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TNR12">
    <w:name w:val="TNR 12"/>
    <w:basedOn w:val="a"/>
    <w:qFormat/>
    <w:rsid w:val="00936B2F"/>
    <w:pPr>
      <w:spacing w:line="300" w:lineRule="auto"/>
      <w:ind w:firstLine="709"/>
      <w:jc w:val="both"/>
    </w:pPr>
  </w:style>
  <w:style w:type="paragraph" w:customStyle="1" w:styleId="a3">
    <w:name w:val="РИС"/>
    <w:basedOn w:val="a"/>
    <w:qFormat/>
    <w:rsid w:val="00D15F64"/>
    <w:pPr>
      <w:spacing w:line="360" w:lineRule="auto"/>
      <w:jc w:val="center"/>
    </w:pPr>
    <w:rPr>
      <w:sz w:val="28"/>
    </w:rPr>
  </w:style>
  <w:style w:type="character" w:styleId="a4">
    <w:name w:val="Emphasis"/>
    <w:basedOn w:val="a0"/>
    <w:uiPriority w:val="20"/>
    <w:qFormat/>
    <w:rsid w:val="001A687E"/>
    <w:rPr>
      <w:i/>
      <w:iCs/>
    </w:rPr>
  </w:style>
  <w:style w:type="paragraph" w:styleId="a5">
    <w:name w:val="TOC Heading"/>
    <w:basedOn w:val="1"/>
    <w:next w:val="a"/>
    <w:uiPriority w:val="39"/>
    <w:unhideWhenUsed/>
    <w:qFormat/>
    <w:rsid w:val="00D86BF9"/>
    <w:pPr>
      <w:spacing w:before="240" w:line="259" w:lineRule="auto"/>
      <w:jc w:val="left"/>
      <w:outlineLvl w:val="9"/>
    </w:pPr>
    <w:rPr>
      <w:rFonts w:asciiTheme="majorHAnsi" w:hAnsiTheme="majorHAnsi"/>
      <w:caps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86B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86BF9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D86BF9"/>
    <w:rPr>
      <w:color w:val="0563C1" w:themeColor="hyperlink"/>
      <w:u w:val="single"/>
    </w:rPr>
  </w:style>
  <w:style w:type="paragraph" w:styleId="a7">
    <w:name w:val="Subtitle"/>
    <w:basedOn w:val="TNR12"/>
    <w:next w:val="TNR12"/>
    <w:link w:val="a8"/>
    <w:uiPriority w:val="11"/>
    <w:qFormat/>
    <w:rsid w:val="00D86BF9"/>
    <w:pPr>
      <w:numPr>
        <w:ilvl w:val="1"/>
      </w:numPr>
      <w:ind w:firstLine="709"/>
      <w:jc w:val="center"/>
    </w:pPr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D86BF9"/>
    <w:rPr>
      <w:rFonts w:ascii="Times New Roman" w:eastAsiaTheme="minorEastAsia" w:hAnsi="Times New Roman"/>
      <w:color w:val="000000" w:themeColor="text1"/>
      <w:spacing w:val="15"/>
      <w:sz w:val="28"/>
      <w:lang w:eastAsia="ru-RU"/>
    </w:rPr>
  </w:style>
  <w:style w:type="paragraph" w:customStyle="1" w:styleId="a9">
    <w:name w:val="Подзаголовокк"/>
    <w:basedOn w:val="TNR12"/>
    <w:qFormat/>
    <w:rsid w:val="00D86BF9"/>
    <w:pPr>
      <w:ind w:firstLine="0"/>
      <w:jc w:val="center"/>
    </w:pPr>
    <w:rPr>
      <w:lang w:val="en-US"/>
    </w:rPr>
  </w:style>
  <w:style w:type="paragraph" w:styleId="aa">
    <w:name w:val="Normal (Web)"/>
    <w:basedOn w:val="a"/>
    <w:uiPriority w:val="99"/>
    <w:semiHidden/>
    <w:unhideWhenUsed/>
    <w:rsid w:val="0036255E"/>
    <w:pPr>
      <w:spacing w:before="100" w:beforeAutospacing="1" w:after="100" w:afterAutospacing="1"/>
    </w:pPr>
  </w:style>
  <w:style w:type="paragraph" w:customStyle="1" w:styleId="ab">
    <w:name w:val="Таблица"/>
    <w:basedOn w:val="TNR12"/>
    <w:qFormat/>
    <w:rsid w:val="000F65DE"/>
    <w:pPr>
      <w:spacing w:line="240" w:lineRule="auto"/>
      <w:ind w:firstLine="0"/>
      <w:jc w:val="left"/>
    </w:pPr>
    <w:rPr>
      <w:rFonts w:eastAsiaTheme="minorHAnsi" w:cstheme="minorBidi"/>
      <w:szCs w:val="22"/>
      <w:lang w:val="en-US" w:eastAsia="en-US"/>
    </w:rPr>
  </w:style>
  <w:style w:type="table" w:styleId="ac">
    <w:name w:val="Table Grid"/>
    <w:basedOn w:val="a1"/>
    <w:uiPriority w:val="59"/>
    <w:rsid w:val="00885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">
    <w:name w:val="tt"/>
    <w:basedOn w:val="TNR12"/>
    <w:qFormat/>
    <w:rsid w:val="000F65DE"/>
    <w:pPr>
      <w:ind w:firstLine="0"/>
      <w:jc w:val="right"/>
    </w:pPr>
    <w:rPr>
      <w:noProof/>
      <w:lang w:val="en-US"/>
    </w:rPr>
  </w:style>
  <w:style w:type="character" w:styleId="ad">
    <w:name w:val="FollowedHyperlink"/>
    <w:basedOn w:val="a0"/>
    <w:uiPriority w:val="99"/>
    <w:semiHidden/>
    <w:unhideWhenUsed/>
    <w:rsid w:val="006B1E23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71093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109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71093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7109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CE67F4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CE67F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4">
    <w:name w:val="текст"/>
    <w:basedOn w:val="af5"/>
    <w:next w:val="af5"/>
    <w:link w:val="af6"/>
    <w:qFormat/>
    <w:rsid w:val="00CE67F4"/>
    <w:pPr>
      <w:spacing w:after="0" w:line="360" w:lineRule="auto"/>
      <w:ind w:firstLine="709"/>
      <w:jc w:val="both"/>
    </w:pPr>
    <w:rPr>
      <w:rFonts w:eastAsiaTheme="minorHAnsi" w:cs="Times New Roman (Основной текст"/>
      <w:sz w:val="28"/>
      <w:lang w:eastAsia="en-US"/>
    </w:rPr>
  </w:style>
  <w:style w:type="character" w:customStyle="1" w:styleId="af6">
    <w:name w:val="текст Знак"/>
    <w:basedOn w:val="a0"/>
    <w:link w:val="af4"/>
    <w:rsid w:val="00CE67F4"/>
    <w:rPr>
      <w:rFonts w:ascii="Times New Roman" w:hAnsi="Times New Roman" w:cs="Times New Roman (Основной текст"/>
      <w:sz w:val="28"/>
      <w:szCs w:val="24"/>
    </w:rPr>
  </w:style>
  <w:style w:type="paragraph" w:styleId="af5">
    <w:name w:val="Body Text"/>
    <w:basedOn w:val="a"/>
    <w:link w:val="af7"/>
    <w:uiPriority w:val="99"/>
    <w:semiHidden/>
    <w:unhideWhenUsed/>
    <w:rsid w:val="00CE67F4"/>
    <w:pPr>
      <w:spacing w:after="120"/>
    </w:pPr>
  </w:style>
  <w:style w:type="character" w:customStyle="1" w:styleId="af7">
    <w:name w:val="Основной текст Знак"/>
    <w:basedOn w:val="a0"/>
    <w:link w:val="af5"/>
    <w:uiPriority w:val="99"/>
    <w:semiHidden/>
    <w:rsid w:val="00CE67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картинка"/>
    <w:basedOn w:val="af5"/>
    <w:qFormat/>
    <w:rsid w:val="00936B2F"/>
    <w:pPr>
      <w:spacing w:after="0" w:line="360" w:lineRule="auto"/>
      <w:jc w:val="center"/>
    </w:pPr>
    <w:rPr>
      <w:rFonts w:eastAsiaTheme="minorHAnsi" w:cstheme="minorBidi"/>
      <w:szCs w:val="22"/>
      <w:lang w:eastAsia="en-US"/>
    </w:rPr>
  </w:style>
  <w:style w:type="paragraph" w:customStyle="1" w:styleId="af9">
    <w:name w:val="Рисунок"/>
    <w:basedOn w:val="af4"/>
    <w:next w:val="af4"/>
    <w:link w:val="afa"/>
    <w:qFormat/>
    <w:rsid w:val="00FB479F"/>
    <w:pPr>
      <w:ind w:firstLine="0"/>
      <w:jc w:val="center"/>
    </w:pPr>
    <w:rPr>
      <w:rFonts w:cs="Arial"/>
      <w:color w:val="000000" w:themeColor="text1"/>
      <w:szCs w:val="23"/>
      <w:shd w:val="clear" w:color="auto" w:fill="FFFFFF"/>
      <w:lang w:eastAsia="ru-RU"/>
    </w:rPr>
  </w:style>
  <w:style w:type="character" w:customStyle="1" w:styleId="afa">
    <w:name w:val="Рисунок Знак"/>
    <w:basedOn w:val="af6"/>
    <w:link w:val="af9"/>
    <w:rsid w:val="00FB479F"/>
    <w:rPr>
      <w:rFonts w:ascii="Times New Roman" w:hAnsi="Times New Roman" w:cs="Arial"/>
      <w:color w:val="000000" w:themeColor="text1"/>
      <w:sz w:val="28"/>
      <w:szCs w:val="23"/>
      <w:lang w:eastAsia="ru-RU"/>
    </w:rPr>
  </w:style>
  <w:style w:type="character" w:customStyle="1" w:styleId="atowb">
    <w:name w:val="atowb"/>
    <w:basedOn w:val="a0"/>
    <w:rsid w:val="0049094F"/>
  </w:style>
  <w:style w:type="character" w:styleId="afb">
    <w:name w:val="Strong"/>
    <w:basedOn w:val="a0"/>
    <w:uiPriority w:val="22"/>
    <w:qFormat/>
    <w:rsid w:val="00C514E0"/>
    <w:rPr>
      <w:b/>
      <w:bCs/>
    </w:rPr>
  </w:style>
  <w:style w:type="paragraph" w:styleId="afc">
    <w:name w:val="List Paragraph"/>
    <w:basedOn w:val="a"/>
    <w:uiPriority w:val="34"/>
    <w:qFormat/>
    <w:rsid w:val="00EB2AB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44DE4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customStyle="1" w:styleId="stk-reset">
    <w:name w:val="stk-reset"/>
    <w:basedOn w:val="a"/>
    <w:rsid w:val="00C44DE4"/>
    <w:pPr>
      <w:spacing w:before="100" w:beforeAutospacing="1" w:after="100" w:afterAutospacing="1"/>
    </w:pPr>
  </w:style>
  <w:style w:type="character" w:customStyle="1" w:styleId="noprint">
    <w:name w:val="noprint"/>
    <w:basedOn w:val="a0"/>
    <w:rsid w:val="00707C4B"/>
  </w:style>
  <w:style w:type="character" w:styleId="HTML">
    <w:name w:val="HTML Code"/>
    <w:basedOn w:val="a0"/>
    <w:uiPriority w:val="99"/>
    <w:semiHidden/>
    <w:unhideWhenUsed/>
    <w:rsid w:val="00707C4B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C580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C580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fd">
    <w:name w:val="No Spacing"/>
    <w:uiPriority w:val="1"/>
    <w:qFormat/>
    <w:rsid w:val="00936B2F"/>
    <w:pPr>
      <w:autoSpaceDE w:val="0"/>
      <w:autoSpaceDN w:val="0"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ru-RU" w:bidi="ru-RU"/>
    </w:rPr>
  </w:style>
  <w:style w:type="character" w:styleId="afe">
    <w:name w:val="Placeholder Text"/>
    <w:basedOn w:val="a0"/>
    <w:uiPriority w:val="99"/>
    <w:semiHidden/>
    <w:rsid w:val="00952A71"/>
    <w:rPr>
      <w:color w:val="808080"/>
    </w:rPr>
  </w:style>
  <w:style w:type="character" w:customStyle="1" w:styleId="organictitlecontentspan">
    <w:name w:val="organictitlecontentspan"/>
    <w:basedOn w:val="a0"/>
    <w:rsid w:val="00BE36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251">
          <w:marLeft w:val="0"/>
          <w:marRight w:val="300"/>
          <w:marTop w:val="450"/>
          <w:marBottom w:val="450"/>
          <w:divBdr>
            <w:top w:val="none" w:sz="0" w:space="0" w:color="auto"/>
            <w:left w:val="single" w:sz="24" w:space="15" w:color="333333"/>
            <w:bottom w:val="none" w:sz="0" w:space="0" w:color="auto"/>
            <w:right w:val="none" w:sz="0" w:space="0" w:color="auto"/>
          </w:divBdr>
        </w:div>
      </w:divsChild>
    </w:div>
    <w:div w:id="1576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3275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0489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363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98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450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9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1795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8152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0793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50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7947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405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246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770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458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48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0372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148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116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2982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187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546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23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62095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83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927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3104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127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507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76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8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edstatistic.ru/methods/methods9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psychol-ok.ru/statistics/spearman/%20%5b&#1069;&#1083;&#1077;&#1082;&#1090;&#1088;&#1086;&#1085;&#1085;&#1099;&#1081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python.org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png"/><Relationship Id="rId22" Type="http://schemas.openxmlformats.org/officeDocument/2006/relationships/hyperlink" Target="https://skillbox.ru/media/code/biblioteka-numpy-vsye-chto-nuzhno-znat-novichk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C3E8A-5030-4032-B3AF-AE19B39DF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1</Pages>
  <Words>5348</Words>
  <Characters>30486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Прушник</dc:creator>
  <cp:keywords/>
  <dc:description/>
  <cp:lastModifiedBy>Костя</cp:lastModifiedBy>
  <cp:revision>45</cp:revision>
  <dcterms:created xsi:type="dcterms:W3CDTF">2022-05-11T20:15:00Z</dcterms:created>
  <dcterms:modified xsi:type="dcterms:W3CDTF">2023-05-15T09:05:00Z</dcterms:modified>
</cp:coreProperties>
</file>