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Protobuf</w:t>
      </w:r>
      <w:r>
        <w:rPr>
          <w:rFonts w:hint="eastAsia"/>
          <w:lang w:eastAsia="zh-CN"/>
        </w:rPr>
        <w:t>】</w:t>
      </w:r>
    </w:p>
    <w:p>
      <w:pPr>
        <w:ind w:firstLine="420" w:firstLineChars="0"/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protobuf是google旗下的一款平台无关，语言无关，可扩展的序列化结构数据格式。</w:t>
      </w:r>
    </w:p>
    <w:p>
      <w:pPr>
        <w:ind w:firstLine="420" w:firstLineChars="0"/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很适合用做数据存储和作为不同应用，不同语言之间相互通信的数据交换格式，只要实现相同的协议格式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即同一proto文件被编译成不同的语言版本，加入到各自的工程中去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。这样不同语言就可以解析其他语言通过protobuf序列化的数据。</w:t>
      </w:r>
      <w:bookmarkStart w:id="0" w:name="_GoBack"/>
      <w:bookmarkEnd w:id="0"/>
    </w:p>
    <w:p>
      <w:pPr>
        <w:ind w:firstLine="420" w:firstLineChars="0"/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要想使用protobuf必须得先定义proto文件。所以得先熟悉protobuf的消息定义的相关语法。</w:t>
      </w:r>
    </w:p>
    <w:p>
      <w:pPr>
        <w:ind w:firstLine="420" w:firstLineChars="0"/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</w:p>
    <w:p>
      <w:pPr>
        <w:ind w:firstLine="420" w:firstLineChars="0"/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后的1，2，3则是代表每个字段的一个唯一的编号标签，在同一个消息里不可以重复。这些编号标签用与在消息二进制格式中标识你的字段，并且消息一旦定义就不能更改。需要说明的是标签在1到15范围的采用一个字节进行编码。所以通常将标签1到15用于频繁发生的消息字段。编号标签大小的范围是1到229。此外不能使用protobuf系统预留的编号标签（19000 －19999）。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【lua-protobuf】</w:t>
      </w:r>
    </w:p>
    <w:p>
      <w:pPr>
        <w:ind w:firstLine="420" w:firstLineChars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lua-protobuf天然分成三个模块，利用三种不同的类型来区分：pb_State提供了类型信息，pb_Slice专门负责解析二进制数据，而pb_Buffer专门负责编码二进制数据。代码上非常清晰。</w:t>
      </w:r>
    </w:p>
    <w:p>
      <w:pPr>
        <w:ind w:firstLine="420" w:firstLineChars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pb模块：高层接口，提供和pbc兼容的encode/decode接口。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pb.conv：这是一个转换工具库，负责在Lua里方便地在protobuf提供的各种类型和Lua原生类型之间转换。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pb.slice：提供了底层的protobuf协议解析能力，能够在不知道message的情况下解析协议二进制数据。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pb.buffer：提供了底层的protobuf的协议序列化能力，能够在不知道message的情况下序列化信息。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"https://link.zhihu.com/?target=http://pb.io"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ascii="a" w:hAnsi="a" w:eastAsia="a" w:cs="a"/>
          <w:i w:val="0"/>
          <w:caps w:val="0"/>
          <w:spacing w:val="0"/>
          <w:sz w:val="0"/>
          <w:szCs w:val="0"/>
          <w:u w:val="none"/>
          <w:bdr w:val="none" w:color="auto" w:sz="0" w:space="0"/>
          <w:shd w:val="clear" w:fill="FFFFFF"/>
        </w:rPr>
        <w:t>http://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bdr w:val="none" w:color="auto" w:sz="0" w:space="0"/>
          <w:shd w:val="clear" w:fill="FFFFFF"/>
        </w:rPr>
        <w:t>pb.io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：这个主要是为写protoc插件使用的。protoc会把pb二进制文件通过stdin传递给插件，然而stdin在Windows下默认是用文本模式打开的，这就会导致解析错误。因此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"https://link.zhihu.com/?target=http://pb.io"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" w:hAnsi="a" w:eastAsia="a" w:cs="a"/>
          <w:i w:val="0"/>
          <w:caps w:val="0"/>
          <w:spacing w:val="0"/>
          <w:sz w:val="0"/>
          <w:szCs w:val="0"/>
          <w:u w:val="none"/>
          <w:bdr w:val="none" w:color="auto" w:sz="0" w:space="0"/>
          <w:shd w:val="clear" w:fill="FFFFFF"/>
        </w:rPr>
        <w:t>http://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bdr w:val="none" w:color="auto" w:sz="0" w:space="0"/>
          <w:shd w:val="clear" w:fill="FFFFFF"/>
        </w:rPr>
        <w:t>pb.io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提供了二进制模式下的IO读写功能。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AEE9F7"/>
    <w:multiLevelType w:val="multilevel"/>
    <w:tmpl w:val="FFAEE9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C648F2"/>
    <w:rsid w:val="6FA7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347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jinke</dc:creator>
  <cp:lastModifiedBy>吴捷豪</cp:lastModifiedBy>
  <dcterms:modified xsi:type="dcterms:W3CDTF">2018-10-10T12:52:52Z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