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A34" w:rsidRDefault="003D1A34" w:rsidP="003D1A34">
      <w:r>
        <w:t xml:space="preserve">1. How are </w:t>
      </w:r>
      <w:r w:rsidRPr="00E90C3D">
        <w:rPr>
          <w:i/>
        </w:rPr>
        <w:t>you</w:t>
      </w:r>
      <w:r>
        <w:t xml:space="preserve"> advertising your business locally?</w:t>
      </w:r>
    </w:p>
    <w:p w:rsidR="003D1A34" w:rsidRDefault="003D1A34" w:rsidP="003D1A34">
      <w:r>
        <w:t xml:space="preserve">2. Traditional methods like TV, [pause] newspaper, [pause] and radio are </w:t>
      </w:r>
      <w:r w:rsidRPr="00E34D0B">
        <w:rPr>
          <w:i/>
        </w:rPr>
        <w:t>expensive</w:t>
      </w:r>
      <w:r>
        <w:t xml:space="preserve"> and lack focus towards your desired audience.</w:t>
      </w:r>
    </w:p>
    <w:p w:rsidR="003D1A34" w:rsidRDefault="003D1A34" w:rsidP="003D1A34">
      <w:r>
        <w:t xml:space="preserve">3. </w:t>
      </w:r>
      <w:proofErr w:type="spellStart"/>
      <w:r>
        <w:t>Enplug</w:t>
      </w:r>
      <w:proofErr w:type="spellEnd"/>
      <w:r>
        <w:t xml:space="preserve"> is the network that provides the </w:t>
      </w:r>
      <w:r w:rsidRPr="002B5B53">
        <w:rPr>
          <w:i/>
        </w:rPr>
        <w:t>smart</w:t>
      </w:r>
      <w:r>
        <w:rPr>
          <w:i/>
        </w:rPr>
        <w:t xml:space="preserve"> </w:t>
      </w:r>
      <w:r>
        <w:t>way to advertise locally, allowing you to target the audience you desire at an affordable rate”</w:t>
      </w:r>
    </w:p>
    <w:p w:rsidR="003D1A34" w:rsidRDefault="003D1A34" w:rsidP="003D1A34">
      <w:r>
        <w:t xml:space="preserve">4. Here’s how it works: The growing </w:t>
      </w:r>
      <w:proofErr w:type="spellStart"/>
      <w:r>
        <w:t>Enplug</w:t>
      </w:r>
      <w:proofErr w:type="spellEnd"/>
      <w:r>
        <w:t xml:space="preserve"> network places digital screens inside venues in your area to choose from.</w:t>
      </w:r>
    </w:p>
    <w:p w:rsidR="003D1A34" w:rsidRDefault="003D1A34" w:rsidP="003D1A34">
      <w:r>
        <w:t xml:space="preserve">5. They can be easily filtered on our website to help you decide which venues you want to begin advertising in. </w:t>
      </w:r>
    </w:p>
    <w:p w:rsidR="003D1A34" w:rsidRDefault="003D1A34" w:rsidP="003D1A34">
      <w:r>
        <w:t>6. Your digital ads will be seen in plain view by the audiences your business desires – whether it’s health-conscious parents,</w:t>
      </w:r>
      <w:r w:rsidRPr="0039366F">
        <w:t xml:space="preserve"> </w:t>
      </w:r>
      <w:r>
        <w:t>hungry college students, or sophisticated shoppers – you decide!</w:t>
      </w:r>
    </w:p>
    <w:p w:rsidR="003D1A34" w:rsidRDefault="003D1A34" w:rsidP="003D1A34">
      <w:r>
        <w:t xml:space="preserve">7. Once you know where you want to advertise, you can either upload your existing advertisement material, or let us make one for you - </w:t>
      </w:r>
      <w:r w:rsidRPr="008679A7">
        <w:rPr>
          <w:i/>
        </w:rPr>
        <w:t>free</w:t>
      </w:r>
      <w:r>
        <w:t>.</w:t>
      </w:r>
    </w:p>
    <w:p w:rsidR="003D1A34" w:rsidRDefault="003D1A34" w:rsidP="003D1A34">
      <w:r>
        <w:t xml:space="preserve">8. The process is simple, with no an ad agency required, and you can have your advertisements playing inside your desired locations as early as today, starting at just a single </w:t>
      </w:r>
      <w:r w:rsidRPr="002B5B53">
        <w:t>cent</w:t>
      </w:r>
      <w:r>
        <w:t xml:space="preserve"> in most locations </w:t>
      </w:r>
      <w:r w:rsidRPr="002B5B53">
        <w:t>every</w:t>
      </w:r>
      <w:r>
        <w:t xml:space="preserve"> time your ad is displayed.</w:t>
      </w:r>
    </w:p>
    <w:p w:rsidR="003D1A34" w:rsidRDefault="003D1A34" w:rsidP="003D1A34">
      <w:r>
        <w:t xml:space="preserve">9. So forget the premiums you’d have to pay to not only create an ad, but to also advertise on high-priced TV, radio, or newspaper spots. Choose </w:t>
      </w:r>
      <w:proofErr w:type="spellStart"/>
      <w:r>
        <w:t>Enplug</w:t>
      </w:r>
      <w:proofErr w:type="spellEnd"/>
      <w:r>
        <w:t xml:space="preserve">, the </w:t>
      </w:r>
      <w:r w:rsidRPr="001F60A2">
        <w:rPr>
          <w:i/>
        </w:rPr>
        <w:t>smart</w:t>
      </w:r>
      <w:r>
        <w:t xml:space="preserve"> approach to local advertising. Start your affordable </w:t>
      </w:r>
      <w:r>
        <w:rPr>
          <w:i/>
        </w:rPr>
        <w:t>and</w:t>
      </w:r>
      <w:r>
        <w:t xml:space="preserve"> targeted ad campaign with the </w:t>
      </w:r>
      <w:proofErr w:type="spellStart"/>
      <w:r>
        <w:t>Enplug</w:t>
      </w:r>
      <w:proofErr w:type="spellEnd"/>
      <w:r>
        <w:t xml:space="preserve"> network today and have your message heard immediately.”</w:t>
      </w:r>
    </w:p>
    <w:p w:rsidR="00DE1E46" w:rsidRDefault="00DE1E46"/>
    <w:sectPr w:rsidR="00DE1E46" w:rsidSect="00DE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D1A34"/>
    <w:rsid w:val="003D1A34"/>
    <w:rsid w:val="007429F1"/>
    <w:rsid w:val="00DE1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2011-03-11T12:46:00Z</dcterms:created>
  <dcterms:modified xsi:type="dcterms:W3CDTF">2011-03-11T12:47:00Z</dcterms:modified>
</cp:coreProperties>
</file>