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F6CC" w14:textId="104740F5" w:rsidR="00356801" w:rsidRDefault="009C7F6E">
      <w:pPr>
        <w:rPr>
          <w:lang w:val="en-GB"/>
        </w:rPr>
      </w:pPr>
      <w:r>
        <w:rPr>
          <w:lang w:val="en-GB"/>
        </w:rPr>
        <w:t xml:space="preserve">My algorithm = Verification of consistency between pod connectivity defined by </w:t>
      </w:r>
      <w:proofErr w:type="spellStart"/>
      <w:r>
        <w:rPr>
          <w:lang w:val="en-GB"/>
        </w:rPr>
        <w:t>NetworkPolicies</w:t>
      </w:r>
      <w:proofErr w:type="spellEnd"/>
      <w:r>
        <w:rPr>
          <w:lang w:val="en-GB"/>
        </w:rPr>
        <w:t xml:space="preserve"> and node connectivity defined by Security Group (and their rules) both on an existing cluster and incrementally with each new pod layer event.</w:t>
      </w:r>
    </w:p>
    <w:p w14:paraId="30E9E71B" w14:textId="43F604D3" w:rsidR="00D145DC" w:rsidRDefault="00D145DC">
      <w:pPr>
        <w:rPr>
          <w:lang w:val="en-GB"/>
        </w:rPr>
      </w:pPr>
    </w:p>
    <w:p w14:paraId="303A99BE" w14:textId="77777777" w:rsidR="00AC0C66" w:rsidRDefault="00D145DC">
      <w:pPr>
        <w:rPr>
          <w:lang w:val="en-GB"/>
        </w:rPr>
      </w:pPr>
      <w:r>
        <w:rPr>
          <w:lang w:val="en-GB"/>
        </w:rPr>
        <w:t xml:space="preserve">Issue: </w:t>
      </w:r>
    </w:p>
    <w:p w14:paraId="0C7F718A" w14:textId="781B2C84" w:rsidR="00D145DC" w:rsidRPr="00AC0C66" w:rsidRDefault="00D145DC" w:rsidP="00AC0C66">
      <w:pPr>
        <w:pStyle w:val="ListParagraph"/>
        <w:numPr>
          <w:ilvl w:val="0"/>
          <w:numId w:val="5"/>
        </w:numPr>
        <w:rPr>
          <w:lang w:val="en-GB"/>
        </w:rPr>
      </w:pPr>
      <w:r w:rsidRPr="00AC0C66">
        <w:rPr>
          <w:lang w:val="en-GB"/>
        </w:rPr>
        <w:t xml:space="preserve">I </w:t>
      </w:r>
      <w:proofErr w:type="spellStart"/>
      <w:r w:rsidRPr="00AC0C66">
        <w:rPr>
          <w:lang w:val="en-GB"/>
        </w:rPr>
        <w:t>can not</w:t>
      </w:r>
      <w:proofErr w:type="spellEnd"/>
      <w:r w:rsidRPr="00AC0C66">
        <w:rPr>
          <w:lang w:val="en-GB"/>
        </w:rPr>
        <w:t xml:space="preserve"> compare directly against existing state of the art:</w:t>
      </w:r>
    </w:p>
    <w:p w14:paraId="0F7075B6" w14:textId="1C482CD0" w:rsidR="00D145DC" w:rsidRDefault="00D145DC" w:rsidP="00D145DC">
      <w:pPr>
        <w:pStyle w:val="ListParagraph"/>
        <w:numPr>
          <w:ilvl w:val="0"/>
          <w:numId w:val="4"/>
        </w:numPr>
        <w:rPr>
          <w:lang w:val="en-GB"/>
        </w:rPr>
      </w:pPr>
      <w:r w:rsidRPr="00D145DC">
        <w:rPr>
          <w:lang w:val="en-GB"/>
        </w:rPr>
        <w:t xml:space="preserve">Grasshopper assumes NPs are correct and enforces SGs to be </w:t>
      </w:r>
      <w:proofErr w:type="gramStart"/>
      <w:r w:rsidRPr="00D145DC">
        <w:rPr>
          <w:lang w:val="en-GB"/>
        </w:rPr>
        <w:t>compliant</w:t>
      </w:r>
      <w:proofErr w:type="gramEnd"/>
      <w:r w:rsidRPr="00D145DC">
        <w:rPr>
          <w:lang w:val="en-GB"/>
        </w:rPr>
        <w:t xml:space="preserve"> so conflicts don’t occur</w:t>
      </w:r>
    </w:p>
    <w:p w14:paraId="5B650D80" w14:textId="22F4C014" w:rsidR="00AC0C66" w:rsidRDefault="00D145DC" w:rsidP="00AC0C6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Kano only looks at pod level of conflicts.</w:t>
      </w:r>
    </w:p>
    <w:p w14:paraId="298CA52E" w14:textId="24A4C1F0" w:rsidR="00AC0C66" w:rsidRDefault="00AC0C66" w:rsidP="00AC0C6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It is not fully new:</w:t>
      </w:r>
    </w:p>
    <w:p w14:paraId="1FEDA822" w14:textId="120E4A99" w:rsidR="00AC0C66" w:rsidRPr="00AC0C66" w:rsidRDefault="00AC0C66" w:rsidP="00AC0C6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 verify </w:t>
      </w:r>
      <w:proofErr w:type="gramStart"/>
      <w:r>
        <w:rPr>
          <w:lang w:val="en-GB"/>
        </w:rPr>
        <w:t>policies, but</w:t>
      </w:r>
      <w:proofErr w:type="gramEnd"/>
      <w:r>
        <w:rPr>
          <w:lang w:val="en-GB"/>
        </w:rPr>
        <w:t xml:space="preserve"> am not complete enough since I do not offer a conflict resolution step. </w:t>
      </w:r>
    </w:p>
    <w:p w14:paraId="6BD5B92E" w14:textId="77777777" w:rsidR="00D145DC" w:rsidRDefault="00D145DC">
      <w:pPr>
        <w:rPr>
          <w:lang w:val="en-GB"/>
        </w:rPr>
      </w:pPr>
    </w:p>
    <w:p w14:paraId="30C947BC" w14:textId="48D13110" w:rsidR="00AC0C66" w:rsidRDefault="00AC0C66">
      <w:pPr>
        <w:rPr>
          <w:lang w:val="en-GB"/>
        </w:rPr>
      </w:pPr>
      <w:r>
        <w:rPr>
          <w:lang w:val="en-GB"/>
        </w:rPr>
        <w:t>SOLUTION:</w:t>
      </w:r>
    </w:p>
    <w:p w14:paraId="600E8D7C" w14:textId="6554CF97" w:rsidR="00AC0C66" w:rsidRDefault="00AC0C66" w:rsidP="00AC0C66">
      <w:pPr>
        <w:rPr>
          <w:lang w:val="en-GB"/>
        </w:rPr>
      </w:pPr>
      <w:r>
        <w:rPr>
          <w:lang w:val="en-GB"/>
        </w:rPr>
        <w:t xml:space="preserve">My thesis will be split in </w:t>
      </w:r>
      <w:r w:rsidR="00F83E9B">
        <w:rPr>
          <w:lang w:val="en-GB"/>
        </w:rPr>
        <w:t xml:space="preserve">2 parts in </w:t>
      </w:r>
      <w:r>
        <w:rPr>
          <w:lang w:val="en-GB"/>
        </w:rPr>
        <w:t>term of research questions:</w:t>
      </w:r>
    </w:p>
    <w:p w14:paraId="610F8BC7" w14:textId="3760BC91" w:rsidR="00AC0C66" w:rsidRDefault="00AC0C66" w:rsidP="00AC0C6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 will compare my kano-matrix updating part of the algorithm against fully regenerating the kano matrix as they did in their first paper. </w:t>
      </w:r>
    </w:p>
    <w:p w14:paraId="3105E5F1" w14:textId="2B68E6C9" w:rsidR="00B01EAE" w:rsidRPr="00D041D7" w:rsidRDefault="00B01EAE" w:rsidP="00D041D7">
      <w:pPr>
        <w:rPr>
          <w:b/>
          <w:bCs/>
          <w:lang w:val="en-GB"/>
        </w:rPr>
      </w:pPr>
    </w:p>
    <w:p w14:paraId="43154080" w14:textId="04000FB1" w:rsidR="00D041D7" w:rsidRDefault="00B01EAE" w:rsidP="00D01C31">
      <w:pPr>
        <w:pStyle w:val="ListParagraph"/>
        <w:rPr>
          <w:b/>
          <w:bCs/>
          <w:lang w:val="en-GB"/>
        </w:rPr>
      </w:pPr>
      <w:r w:rsidRPr="00D041D7">
        <w:rPr>
          <w:b/>
          <w:bCs/>
          <w:lang w:val="en-GB"/>
        </w:rPr>
        <w:t xml:space="preserve">How does </w:t>
      </w:r>
      <w:r w:rsidR="00D041D7" w:rsidRPr="00D041D7">
        <w:rPr>
          <w:b/>
          <w:bCs/>
          <w:lang w:val="en-GB"/>
        </w:rPr>
        <w:t xml:space="preserve">regenerating the kano matrix </w:t>
      </w:r>
      <w:r w:rsidRPr="00D041D7">
        <w:rPr>
          <w:b/>
          <w:bCs/>
          <w:lang w:val="en-GB"/>
        </w:rPr>
        <w:t>compare with my</w:t>
      </w:r>
      <w:r w:rsidR="00D041D7" w:rsidRPr="00D041D7">
        <w:rPr>
          <w:b/>
          <w:bCs/>
          <w:lang w:val="en-GB"/>
        </w:rPr>
        <w:t xml:space="preserve"> approach of updating the matrix </w:t>
      </w:r>
      <w:r w:rsidRPr="00D041D7">
        <w:rPr>
          <w:b/>
          <w:bCs/>
          <w:lang w:val="en-GB"/>
        </w:rPr>
        <w:t xml:space="preserve">in terms of </w:t>
      </w:r>
      <w:r w:rsidR="00D01C31">
        <w:rPr>
          <w:b/>
          <w:bCs/>
          <w:lang w:val="en-GB"/>
        </w:rPr>
        <w:t>time</w:t>
      </w:r>
      <w:r w:rsidR="00D041D7" w:rsidRPr="00D041D7">
        <w:rPr>
          <w:b/>
          <w:bCs/>
          <w:lang w:val="en-GB"/>
        </w:rPr>
        <w:t xml:space="preserve">? </w:t>
      </w:r>
    </w:p>
    <w:p w14:paraId="660E7080" w14:textId="76ECAFBC" w:rsidR="00D041D7" w:rsidRPr="00D01C31" w:rsidRDefault="00D041D7" w:rsidP="00D01C31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 xml:space="preserve">Variables to control: </w:t>
      </w:r>
      <w:proofErr w:type="gramStart"/>
      <w:r>
        <w:rPr>
          <w:lang w:val="en-GB"/>
        </w:rPr>
        <w:t>Amount</w:t>
      </w:r>
      <w:proofErr w:type="gramEnd"/>
      <w:r>
        <w:rPr>
          <w:lang w:val="en-GB"/>
        </w:rPr>
        <w:t xml:space="preserve"> of pods and </w:t>
      </w:r>
      <w:proofErr w:type="spellStart"/>
      <w:r>
        <w:rPr>
          <w:lang w:val="en-GB"/>
        </w:rPr>
        <w:t>networkpolicies</w:t>
      </w:r>
      <w:proofErr w:type="spellEnd"/>
    </w:p>
    <w:p w14:paraId="787D5868" w14:textId="746AE66C" w:rsidR="00D041D7" w:rsidRPr="00D041D7" w:rsidRDefault="00D041D7" w:rsidP="00D041D7">
      <w:pPr>
        <w:pStyle w:val="ListParagraph"/>
        <w:rPr>
          <w:lang w:val="en-GB"/>
        </w:rPr>
      </w:pPr>
      <w:r>
        <w:rPr>
          <w:lang w:val="en-GB"/>
        </w:rPr>
        <w:t>Hypothesis: The regeneration method might outperform the updating approach for pod creation and deletion events</w:t>
      </w:r>
      <w:r w:rsidR="00D01C31">
        <w:rPr>
          <w:lang w:val="en-GB"/>
        </w:rPr>
        <w:t xml:space="preserve"> in term of time</w:t>
      </w:r>
      <w:r>
        <w:rPr>
          <w:lang w:val="en-GB"/>
        </w:rPr>
        <w:t xml:space="preserve"> but will be slower for the network policy creation and deletion events. This difference will be more apparent when upscaling the </w:t>
      </w:r>
      <w:proofErr w:type="gramStart"/>
      <w:r>
        <w:rPr>
          <w:lang w:val="en-GB"/>
        </w:rPr>
        <w:t>amount</w:t>
      </w:r>
      <w:proofErr w:type="gramEnd"/>
      <w:r>
        <w:rPr>
          <w:lang w:val="en-GB"/>
        </w:rPr>
        <w:t xml:space="preserve"> of pods and policies</w:t>
      </w:r>
    </w:p>
    <w:p w14:paraId="686EB154" w14:textId="77777777" w:rsidR="00B01EAE" w:rsidRPr="00D01C31" w:rsidRDefault="00B01EAE" w:rsidP="00D01C31">
      <w:pPr>
        <w:rPr>
          <w:lang w:val="en-GB"/>
        </w:rPr>
      </w:pPr>
    </w:p>
    <w:p w14:paraId="79CEAA61" w14:textId="086B37AA" w:rsidR="00B01EAE" w:rsidRPr="00B01EAE" w:rsidRDefault="00B01EAE" w:rsidP="00B01EAE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ab/>
      </w:r>
    </w:p>
    <w:p w14:paraId="42D534B6" w14:textId="5E082E79" w:rsidR="00AC0C66" w:rsidRDefault="00930F1A" w:rsidP="00AC0C6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 will measure the overhead that my full solution brings in terms of resource and time consumption</w:t>
      </w:r>
      <w:r w:rsidR="00F83E9B">
        <w:rPr>
          <w:lang w:val="en-GB"/>
        </w:rPr>
        <w:t>.</w:t>
      </w:r>
    </w:p>
    <w:p w14:paraId="1C84C3AD" w14:textId="77777777" w:rsidR="00D01C31" w:rsidRDefault="00D01C31" w:rsidP="00D01C31">
      <w:pPr>
        <w:ind w:left="708"/>
        <w:rPr>
          <w:lang w:val="en-GB"/>
        </w:rPr>
      </w:pPr>
    </w:p>
    <w:p w14:paraId="02FC8B11" w14:textId="14C2C9EB" w:rsidR="00D01C31" w:rsidRDefault="00D01C31" w:rsidP="00D01C31">
      <w:pPr>
        <w:ind w:left="708"/>
        <w:rPr>
          <w:b/>
          <w:bCs/>
          <w:lang w:val="en-GB"/>
        </w:rPr>
      </w:pPr>
      <w:r>
        <w:rPr>
          <w:b/>
          <w:bCs/>
          <w:lang w:val="en-GB"/>
        </w:rPr>
        <w:t xml:space="preserve">How much overhead </w:t>
      </w:r>
      <w:proofErr w:type="gramStart"/>
      <w:r>
        <w:rPr>
          <w:b/>
          <w:bCs/>
          <w:lang w:val="en-GB"/>
        </w:rPr>
        <w:t>in regards to</w:t>
      </w:r>
      <w:proofErr w:type="gramEnd"/>
      <w:r>
        <w:rPr>
          <w:b/>
          <w:bCs/>
          <w:lang w:val="en-GB"/>
        </w:rPr>
        <w:t xml:space="preserve"> time and computation does the verification against the </w:t>
      </w:r>
      <w:proofErr w:type="spellStart"/>
      <w:r>
        <w:rPr>
          <w:b/>
          <w:bCs/>
          <w:lang w:val="en-GB"/>
        </w:rPr>
        <w:t>VMmatrix</w:t>
      </w:r>
      <w:proofErr w:type="spellEnd"/>
      <w:r>
        <w:rPr>
          <w:b/>
          <w:bCs/>
          <w:lang w:val="en-GB"/>
        </w:rPr>
        <w:t xml:space="preserve"> add?</w:t>
      </w:r>
    </w:p>
    <w:p w14:paraId="128F2CEB" w14:textId="19BAED98" w:rsidR="009F78BA" w:rsidRDefault="009F78BA" w:rsidP="00D01C31">
      <w:pPr>
        <w:ind w:left="708"/>
        <w:rPr>
          <w:b/>
          <w:bCs/>
          <w:lang w:val="en-GB"/>
        </w:rPr>
      </w:pPr>
      <w:r>
        <w:rPr>
          <w:lang w:val="en-GB"/>
        </w:rPr>
        <w:t xml:space="preserve">Variables to control: </w:t>
      </w:r>
      <w:proofErr w:type="gramStart"/>
      <w:r>
        <w:rPr>
          <w:lang w:val="en-GB"/>
        </w:rPr>
        <w:t>Amount</w:t>
      </w:r>
      <w:proofErr w:type="gramEnd"/>
      <w:r>
        <w:rPr>
          <w:lang w:val="en-GB"/>
        </w:rPr>
        <w:t xml:space="preserve"> of pods and </w:t>
      </w:r>
      <w:proofErr w:type="spellStart"/>
      <w:r>
        <w:rPr>
          <w:lang w:val="en-GB"/>
        </w:rPr>
        <w:t>networkpolicies</w:t>
      </w:r>
      <w:proofErr w:type="spellEnd"/>
    </w:p>
    <w:p w14:paraId="2EA57B77" w14:textId="79ED41FB" w:rsidR="00D01C31" w:rsidRPr="00D01C31" w:rsidRDefault="00D01C31" w:rsidP="00D01C31">
      <w:pPr>
        <w:ind w:left="708"/>
        <w:rPr>
          <w:lang w:val="en-GB"/>
        </w:rPr>
      </w:pPr>
      <w:r>
        <w:rPr>
          <w:lang w:val="en-GB"/>
        </w:rPr>
        <w:t xml:space="preserve">Hypothesis: This will be </w:t>
      </w:r>
      <w:r w:rsidR="009F78BA">
        <w:rPr>
          <w:lang w:val="en-GB"/>
        </w:rPr>
        <w:t xml:space="preserve">smaller than the overhead of the matrix updating measured in question 1. </w:t>
      </w:r>
    </w:p>
    <w:p w14:paraId="59ACEA88" w14:textId="1F62FAD3" w:rsidR="00F83E9B" w:rsidRPr="00F83E9B" w:rsidRDefault="00F83E9B" w:rsidP="00F83E9B">
      <w:pPr>
        <w:rPr>
          <w:lang w:val="en-GB"/>
        </w:rPr>
      </w:pPr>
    </w:p>
    <w:p w14:paraId="1F2CC4A2" w14:textId="7AEBBADC" w:rsidR="00AC0C66" w:rsidRPr="00AC0C66" w:rsidRDefault="00AC0C66" w:rsidP="00F83E9B">
      <w:pPr>
        <w:pStyle w:val="ListParagraph"/>
        <w:rPr>
          <w:lang w:val="en-GB"/>
        </w:rPr>
      </w:pPr>
    </w:p>
    <w:sectPr w:rsidR="00AC0C66" w:rsidRPr="00AC0C66" w:rsidSect="00CB4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1FF"/>
    <w:multiLevelType w:val="hybridMultilevel"/>
    <w:tmpl w:val="E10AED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8431B"/>
    <w:multiLevelType w:val="hybridMultilevel"/>
    <w:tmpl w:val="76D0AD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83D66"/>
    <w:multiLevelType w:val="hybridMultilevel"/>
    <w:tmpl w:val="DFFC4084"/>
    <w:lvl w:ilvl="0" w:tplc="F168C8AA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DE4272A"/>
    <w:multiLevelType w:val="hybridMultilevel"/>
    <w:tmpl w:val="A84857C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70431"/>
    <w:multiLevelType w:val="hybridMultilevel"/>
    <w:tmpl w:val="0B8683B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762C8"/>
    <w:multiLevelType w:val="hybridMultilevel"/>
    <w:tmpl w:val="D4B0F9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785982">
    <w:abstractNumId w:val="0"/>
  </w:num>
  <w:num w:numId="2" w16cid:durableId="1754158443">
    <w:abstractNumId w:val="4"/>
  </w:num>
  <w:num w:numId="3" w16cid:durableId="1861819335">
    <w:abstractNumId w:val="5"/>
  </w:num>
  <w:num w:numId="4" w16cid:durableId="252979448">
    <w:abstractNumId w:val="2"/>
  </w:num>
  <w:num w:numId="5" w16cid:durableId="1970167732">
    <w:abstractNumId w:val="1"/>
  </w:num>
  <w:num w:numId="6" w16cid:durableId="2044406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6E"/>
    <w:rsid w:val="00356801"/>
    <w:rsid w:val="00930F1A"/>
    <w:rsid w:val="009C7F6E"/>
    <w:rsid w:val="009F78BA"/>
    <w:rsid w:val="00AC0C66"/>
    <w:rsid w:val="00B01EAE"/>
    <w:rsid w:val="00B21F10"/>
    <w:rsid w:val="00CB4F5A"/>
    <w:rsid w:val="00D01C31"/>
    <w:rsid w:val="00D041D7"/>
    <w:rsid w:val="00D145DC"/>
    <w:rsid w:val="00F8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8DF11D"/>
  <w15:chartTrackingRefBased/>
  <w15:docId w15:val="{C9EDE3E5-0FE3-407F-8DEC-65C8FDE5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Goris</dc:creator>
  <cp:keywords/>
  <dc:description/>
  <cp:lastModifiedBy>Jasper Goris</cp:lastModifiedBy>
  <cp:revision>1</cp:revision>
  <dcterms:created xsi:type="dcterms:W3CDTF">2023-10-12T10:32:00Z</dcterms:created>
  <dcterms:modified xsi:type="dcterms:W3CDTF">2023-10-12T14:16:00Z</dcterms:modified>
</cp:coreProperties>
</file>