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SWTID-2026-6139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Data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DAX Queries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 of Visualizations / Graphs - 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Report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No of Visualizations / Graphs -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79</Words>
  <Characters>453</Characters>
  <CharactersWithSpaces>507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2026-09-30T21:01:51Z</dcterms:modified>
  <cp:revision>1</cp:revision>
  <dc:subject/>
  <dc:title/>
</cp:coreProperties>
</file>