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38CFC" w14:textId="7595BFDC" w:rsidR="0016644B" w:rsidRPr="0016644B" w:rsidRDefault="0016644B" w:rsidP="0016644B">
      <w:pPr>
        <w:jc w:val="center"/>
        <w:rPr>
          <w:b/>
          <w:bCs/>
          <w:sz w:val="40"/>
          <w:szCs w:val="40"/>
          <w:u w:val="single"/>
        </w:rPr>
      </w:pPr>
      <w:r w:rsidRPr="0016644B">
        <w:rPr>
          <w:b/>
          <w:bCs/>
          <w:sz w:val="40"/>
          <w:szCs w:val="40"/>
          <w:u w:val="single"/>
        </w:rPr>
        <w:t>Appendix 1</w:t>
      </w:r>
    </w:p>
    <w:p w14:paraId="0CEE4523" w14:textId="77777777" w:rsidR="0016644B" w:rsidRPr="0016644B" w:rsidRDefault="0016644B" w:rsidP="0016644B">
      <w:pPr>
        <w:jc w:val="center"/>
      </w:pPr>
    </w:p>
    <w:p w14:paraId="6EDF49AD" w14:textId="77777777" w:rsidR="0016644B" w:rsidRPr="0016644B" w:rsidRDefault="0016644B" w:rsidP="0016644B">
      <w:pPr>
        <w:suppressLineNumbers/>
        <w:jc w:val="center"/>
        <w:rPr>
          <w:iCs/>
        </w:rPr>
      </w:pPr>
      <w:bookmarkStart w:id="0" w:name="_Hlk37418682"/>
      <w:r w:rsidRPr="0016644B">
        <w:rPr>
          <w:iCs/>
        </w:rPr>
        <w:t xml:space="preserve">For: </w:t>
      </w:r>
    </w:p>
    <w:bookmarkEnd w:id="0"/>
    <w:p w14:paraId="1B36E945" w14:textId="4ED50E4B" w:rsidR="0016644B" w:rsidRDefault="008F126B" w:rsidP="0016644B">
      <w:pPr>
        <w:suppressLineNumbers/>
        <w:jc w:val="center"/>
        <w:rPr>
          <w:iCs/>
        </w:rPr>
      </w:pPr>
      <w:r w:rsidRPr="008F126B">
        <w:rPr>
          <w:iCs/>
        </w:rPr>
        <w:t>Effects of short-interval disturbances continue to accumulate, overwhelming variability in local resilience</w:t>
      </w:r>
    </w:p>
    <w:p w14:paraId="5E923806" w14:textId="77777777" w:rsidR="008F126B" w:rsidRPr="0016644B" w:rsidRDefault="008F126B" w:rsidP="0016644B">
      <w:pPr>
        <w:suppressLineNumbers/>
        <w:jc w:val="center"/>
        <w:rPr>
          <w:b/>
        </w:rPr>
      </w:pPr>
    </w:p>
    <w:p w14:paraId="249FB563" w14:textId="72C48845" w:rsidR="0016644B" w:rsidRPr="0016644B" w:rsidRDefault="0016644B" w:rsidP="0016644B">
      <w:pPr>
        <w:suppressLineNumbers/>
        <w:jc w:val="center"/>
        <w:rPr>
          <w:bCs/>
          <w:vertAlign w:val="superscript"/>
        </w:rPr>
      </w:pPr>
      <w:r w:rsidRPr="0016644B">
        <w:rPr>
          <w:bCs/>
        </w:rPr>
        <w:t>Katherine Hayes, Brian Buma</w:t>
      </w:r>
    </w:p>
    <w:p w14:paraId="614D0750" w14:textId="071A61DF" w:rsidR="0016644B" w:rsidRPr="0016644B" w:rsidRDefault="0016644B"/>
    <w:p w14:paraId="1A294A68" w14:textId="3D183992" w:rsidR="0016644B" w:rsidRPr="0016644B" w:rsidRDefault="0016644B"/>
    <w:p w14:paraId="65655BF2" w14:textId="63FA235B" w:rsidR="0016644B" w:rsidRPr="0016644B" w:rsidRDefault="0016644B">
      <w:r w:rsidRPr="0016644B">
        <w:t>Table S1: Plot details including fire name and fire size.</w:t>
      </w:r>
    </w:p>
    <w:p w14:paraId="0E2B4848" w14:textId="1AD83C20" w:rsidR="0016644B" w:rsidRPr="0016644B" w:rsidRDefault="0016644B">
      <w:r w:rsidRPr="0016644B">
        <w:t>Table S2: Site level climate data</w:t>
      </w:r>
    </w:p>
    <w:p w14:paraId="74875789" w14:textId="17F90354" w:rsidR="0016644B" w:rsidRPr="0016644B" w:rsidRDefault="0016644B">
      <w:r w:rsidRPr="0016644B">
        <w:t>Table S3: Spatial correlation analysis results</w:t>
      </w:r>
    </w:p>
    <w:p w14:paraId="4701644A" w14:textId="1047C82A" w:rsidR="0016644B" w:rsidRPr="0016644B" w:rsidRDefault="0016644B">
      <w:r w:rsidRPr="0016644B">
        <w:t>Table S4: Canopy and understory composition by plot and site</w:t>
      </w:r>
    </w:p>
    <w:p w14:paraId="2CD6BA24" w14:textId="45DD2435" w:rsidR="0016644B" w:rsidRPr="0016644B" w:rsidRDefault="0016644B">
      <w:r w:rsidRPr="0016644B">
        <w:t>Table S5: Dunn’s pairwise comparison; detailed results</w:t>
      </w:r>
    </w:p>
    <w:p w14:paraId="4FC2D31B" w14:textId="04C62377" w:rsidR="0016644B" w:rsidRPr="0016644B" w:rsidRDefault="0016644B">
      <w:r w:rsidRPr="0016644B">
        <w:t>Table S6: Mixed modeling parameter results and confidence intervals</w:t>
      </w:r>
    </w:p>
    <w:p w14:paraId="404B518A" w14:textId="708C7264" w:rsidR="0016644B" w:rsidRPr="0016644B" w:rsidRDefault="0016644B"/>
    <w:p w14:paraId="570D5E70" w14:textId="05C3427D" w:rsidR="0016644B" w:rsidRPr="0016644B" w:rsidRDefault="0016644B">
      <w:r w:rsidRPr="0016644B">
        <w:t>Figure S1: Comparison of topographic indices between upland and lowland sites</w:t>
      </w:r>
    </w:p>
    <w:p w14:paraId="55121C9F" w14:textId="77777777" w:rsidR="0016644B" w:rsidRPr="0016644B" w:rsidRDefault="0016644B"/>
    <w:p w14:paraId="1EC77A9F" w14:textId="65B7DD22" w:rsidR="0016644B" w:rsidRPr="0016644B" w:rsidRDefault="0016644B"/>
    <w:p w14:paraId="59AB441B" w14:textId="1A60A916" w:rsidR="0016644B" w:rsidRPr="0016644B" w:rsidRDefault="0016644B"/>
    <w:p w14:paraId="09436C57" w14:textId="7A9FF3AF" w:rsidR="0016644B" w:rsidRPr="0016644B" w:rsidRDefault="0016644B"/>
    <w:p w14:paraId="6554759C" w14:textId="77777777" w:rsidR="0016644B" w:rsidRPr="0016644B" w:rsidRDefault="0016644B"/>
    <w:p w14:paraId="22228F9F" w14:textId="22EC9DC1" w:rsidR="0016644B" w:rsidRPr="0016644B" w:rsidRDefault="0016644B"/>
    <w:p w14:paraId="6A6CCA87" w14:textId="6AA29FF1" w:rsidR="0016644B" w:rsidRPr="0016644B" w:rsidRDefault="0016644B"/>
    <w:p w14:paraId="7BDEC6E6" w14:textId="2C816A67" w:rsidR="0016644B" w:rsidRPr="0016644B" w:rsidRDefault="0016644B"/>
    <w:p w14:paraId="09A678C8" w14:textId="77777777" w:rsidR="0016644B" w:rsidRPr="0016644B" w:rsidRDefault="0016644B">
      <w:pPr>
        <w:spacing w:after="160" w:line="259" w:lineRule="auto"/>
      </w:pPr>
      <w:r w:rsidRPr="0016644B">
        <w:br w:type="page"/>
      </w:r>
    </w:p>
    <w:p w14:paraId="7BDBCD34" w14:textId="2EDA5974" w:rsidR="0016644B" w:rsidRPr="0016644B" w:rsidRDefault="0016644B">
      <w:r w:rsidRPr="0016644B">
        <w:lastRenderedPageBreak/>
        <w:t>Table S1. Fire sequence history and size across upland and lowland plots.</w:t>
      </w:r>
    </w:p>
    <w:tbl>
      <w:tblPr>
        <w:tblStyle w:val="TableGridLight"/>
        <w:tblW w:w="0" w:type="auto"/>
        <w:tblLook w:val="04A0" w:firstRow="1" w:lastRow="0" w:firstColumn="1" w:lastColumn="0" w:noHBand="0" w:noVBand="1"/>
      </w:tblPr>
      <w:tblGrid>
        <w:gridCol w:w="1070"/>
        <w:gridCol w:w="2795"/>
        <w:gridCol w:w="1260"/>
        <w:gridCol w:w="1890"/>
        <w:gridCol w:w="810"/>
        <w:gridCol w:w="1525"/>
      </w:tblGrid>
      <w:tr w:rsidR="0016644B" w:rsidRPr="0016644B" w14:paraId="2B3A7253" w14:textId="77777777" w:rsidTr="00C12509">
        <w:tc>
          <w:tcPr>
            <w:tcW w:w="1070" w:type="dxa"/>
            <w:tcBorders>
              <w:top w:val="single" w:sz="4" w:space="0" w:color="000000" w:themeColor="text1"/>
              <w:bottom w:val="single" w:sz="4" w:space="0" w:color="000000" w:themeColor="text1"/>
            </w:tcBorders>
            <w:shd w:val="clear" w:color="auto" w:fill="auto"/>
          </w:tcPr>
          <w:p w14:paraId="256C517E" w14:textId="77777777" w:rsidR="0016644B" w:rsidRPr="0016644B" w:rsidRDefault="0016644B" w:rsidP="00C12509">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Site</w:t>
            </w:r>
          </w:p>
        </w:tc>
        <w:tc>
          <w:tcPr>
            <w:tcW w:w="2795" w:type="dxa"/>
            <w:tcBorders>
              <w:top w:val="single" w:sz="4" w:space="0" w:color="000000" w:themeColor="text1"/>
              <w:bottom w:val="single" w:sz="4" w:space="0" w:color="000000" w:themeColor="text1"/>
            </w:tcBorders>
            <w:shd w:val="clear" w:color="auto" w:fill="auto"/>
          </w:tcPr>
          <w:p w14:paraId="477F046C" w14:textId="77777777" w:rsidR="0016644B" w:rsidRPr="0016644B" w:rsidRDefault="0016644B" w:rsidP="00C12509">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Plot ID #</w:t>
            </w:r>
          </w:p>
        </w:tc>
        <w:tc>
          <w:tcPr>
            <w:tcW w:w="1260" w:type="dxa"/>
            <w:tcBorders>
              <w:top w:val="single" w:sz="4" w:space="0" w:color="000000" w:themeColor="text1"/>
              <w:bottom w:val="single" w:sz="4" w:space="0" w:color="000000" w:themeColor="text1"/>
            </w:tcBorders>
            <w:shd w:val="clear" w:color="auto" w:fill="auto"/>
          </w:tcPr>
          <w:p w14:paraId="6ED97F2B" w14:textId="77777777" w:rsidR="0016644B" w:rsidRPr="0016644B" w:rsidRDefault="0016644B" w:rsidP="00C12509">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 of Fires</w:t>
            </w:r>
          </w:p>
        </w:tc>
        <w:tc>
          <w:tcPr>
            <w:tcW w:w="1890" w:type="dxa"/>
            <w:tcBorders>
              <w:top w:val="single" w:sz="4" w:space="0" w:color="000000" w:themeColor="text1"/>
              <w:bottom w:val="single" w:sz="4" w:space="0" w:color="000000" w:themeColor="text1"/>
            </w:tcBorders>
            <w:shd w:val="clear" w:color="auto" w:fill="auto"/>
          </w:tcPr>
          <w:p w14:paraId="28F08FF4" w14:textId="77777777" w:rsidR="0016644B" w:rsidRPr="0016644B" w:rsidRDefault="0016644B" w:rsidP="00C12509">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Fire</w:t>
            </w:r>
          </w:p>
        </w:tc>
        <w:tc>
          <w:tcPr>
            <w:tcW w:w="810" w:type="dxa"/>
            <w:tcBorders>
              <w:top w:val="single" w:sz="4" w:space="0" w:color="000000" w:themeColor="text1"/>
              <w:bottom w:val="single" w:sz="4" w:space="0" w:color="000000" w:themeColor="text1"/>
            </w:tcBorders>
            <w:shd w:val="clear" w:color="auto" w:fill="auto"/>
          </w:tcPr>
          <w:p w14:paraId="2FCF5CE2" w14:textId="77777777" w:rsidR="0016644B" w:rsidRPr="0016644B" w:rsidRDefault="0016644B" w:rsidP="00C12509">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Year</w:t>
            </w:r>
          </w:p>
        </w:tc>
        <w:tc>
          <w:tcPr>
            <w:tcW w:w="1525" w:type="dxa"/>
            <w:tcBorders>
              <w:top w:val="single" w:sz="4" w:space="0" w:color="000000" w:themeColor="text1"/>
              <w:bottom w:val="single" w:sz="4" w:space="0" w:color="000000" w:themeColor="text1"/>
            </w:tcBorders>
            <w:shd w:val="clear" w:color="auto" w:fill="auto"/>
          </w:tcPr>
          <w:p w14:paraId="412B0A64" w14:textId="77777777" w:rsidR="0016644B" w:rsidRPr="0016644B" w:rsidRDefault="0016644B" w:rsidP="00C12509">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Fire Size (ac)</w:t>
            </w:r>
          </w:p>
        </w:tc>
      </w:tr>
      <w:tr w:rsidR="0016644B" w:rsidRPr="0016644B" w14:paraId="112B754E" w14:textId="77777777" w:rsidTr="00C12509">
        <w:tc>
          <w:tcPr>
            <w:tcW w:w="1070" w:type="dxa"/>
            <w:vMerge w:val="restart"/>
            <w:tcBorders>
              <w:top w:val="single" w:sz="4" w:space="0" w:color="000000" w:themeColor="text1"/>
            </w:tcBorders>
            <w:shd w:val="clear" w:color="auto" w:fill="auto"/>
          </w:tcPr>
          <w:p w14:paraId="7C40A561"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Upland</w:t>
            </w:r>
          </w:p>
        </w:tc>
        <w:tc>
          <w:tcPr>
            <w:tcW w:w="2795" w:type="dxa"/>
            <w:tcBorders>
              <w:top w:val="single" w:sz="4" w:space="0" w:color="000000" w:themeColor="text1"/>
            </w:tcBorders>
            <w:shd w:val="clear" w:color="auto" w:fill="auto"/>
          </w:tcPr>
          <w:p w14:paraId="5715622A"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12, 41, 48, 50, 52, 64, 65</w:t>
            </w:r>
          </w:p>
        </w:tc>
        <w:tc>
          <w:tcPr>
            <w:tcW w:w="1260" w:type="dxa"/>
            <w:tcBorders>
              <w:top w:val="single" w:sz="4" w:space="0" w:color="000000" w:themeColor="text1"/>
            </w:tcBorders>
            <w:shd w:val="clear" w:color="auto" w:fill="auto"/>
          </w:tcPr>
          <w:p w14:paraId="6A63BCB2"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Borders>
              <w:top w:val="single" w:sz="4" w:space="0" w:color="000000" w:themeColor="text1"/>
            </w:tcBorders>
            <w:shd w:val="clear" w:color="auto" w:fill="auto"/>
          </w:tcPr>
          <w:p w14:paraId="0F4AF7E5"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Borders>
              <w:top w:val="single" w:sz="4" w:space="0" w:color="000000" w:themeColor="text1"/>
            </w:tcBorders>
            <w:shd w:val="clear" w:color="auto" w:fill="auto"/>
          </w:tcPr>
          <w:p w14:paraId="4A14D000"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Borders>
              <w:top w:val="single" w:sz="4" w:space="0" w:color="000000" w:themeColor="text1"/>
            </w:tcBorders>
            <w:shd w:val="clear" w:color="auto" w:fill="auto"/>
          </w:tcPr>
          <w:p w14:paraId="1B7C789A"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44D852A1" w14:textId="77777777" w:rsidTr="00C12509">
        <w:tc>
          <w:tcPr>
            <w:tcW w:w="1070" w:type="dxa"/>
            <w:vMerge/>
          </w:tcPr>
          <w:p w14:paraId="4B3FDE25"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tcPr>
          <w:p w14:paraId="6C39FCBE"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 xml:space="preserve">42 </w:t>
            </w:r>
          </w:p>
        </w:tc>
        <w:tc>
          <w:tcPr>
            <w:tcW w:w="1260" w:type="dxa"/>
          </w:tcPr>
          <w:p w14:paraId="07A1F3EC"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Pr>
          <w:p w14:paraId="6B17519D"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Erickson</w:t>
            </w:r>
          </w:p>
        </w:tc>
        <w:tc>
          <w:tcPr>
            <w:tcW w:w="810" w:type="dxa"/>
          </w:tcPr>
          <w:p w14:paraId="78A2ECAB"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2003</w:t>
            </w:r>
          </w:p>
        </w:tc>
        <w:tc>
          <w:tcPr>
            <w:tcW w:w="1525" w:type="dxa"/>
          </w:tcPr>
          <w:p w14:paraId="1D5E470C"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117,156</w:t>
            </w:r>
          </w:p>
        </w:tc>
      </w:tr>
      <w:tr w:rsidR="0016644B" w:rsidRPr="0016644B" w14:paraId="6E249AF6" w14:textId="77777777" w:rsidTr="00C12509">
        <w:tc>
          <w:tcPr>
            <w:tcW w:w="1070" w:type="dxa"/>
            <w:vMerge/>
          </w:tcPr>
          <w:p w14:paraId="39E6B7F7"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val="restart"/>
          </w:tcPr>
          <w:p w14:paraId="632C5186"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56, 57, 47, 16, 8, 39</w:t>
            </w:r>
          </w:p>
        </w:tc>
        <w:tc>
          <w:tcPr>
            <w:tcW w:w="1260" w:type="dxa"/>
            <w:vMerge w:val="restart"/>
          </w:tcPr>
          <w:p w14:paraId="364076DE"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621CFFC8"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Rogers</w:t>
            </w:r>
          </w:p>
        </w:tc>
        <w:tc>
          <w:tcPr>
            <w:tcW w:w="810" w:type="dxa"/>
          </w:tcPr>
          <w:p w14:paraId="0D8D9365"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0B5C4736"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68A31048" w14:textId="77777777" w:rsidTr="00C12509">
        <w:tc>
          <w:tcPr>
            <w:tcW w:w="1070" w:type="dxa"/>
            <w:vMerge/>
          </w:tcPr>
          <w:p w14:paraId="0D59BFFD"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tcPr>
          <w:p w14:paraId="472700AF"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260" w:type="dxa"/>
            <w:vMerge/>
          </w:tcPr>
          <w:p w14:paraId="3E52271F"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890" w:type="dxa"/>
          </w:tcPr>
          <w:p w14:paraId="70B3992A"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Pr>
          <w:p w14:paraId="3507D659"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Pr>
          <w:p w14:paraId="08B6D200"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1E383A0F" w14:textId="77777777" w:rsidTr="00C12509">
        <w:tc>
          <w:tcPr>
            <w:tcW w:w="1070" w:type="dxa"/>
            <w:vMerge/>
          </w:tcPr>
          <w:p w14:paraId="52B48288"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val="restart"/>
          </w:tcPr>
          <w:p w14:paraId="72007637"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32, 40</w:t>
            </w:r>
          </w:p>
        </w:tc>
        <w:tc>
          <w:tcPr>
            <w:tcW w:w="1260" w:type="dxa"/>
            <w:vMerge w:val="restart"/>
          </w:tcPr>
          <w:p w14:paraId="16C421E1"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7D547EFD"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Rogers</w:t>
            </w:r>
          </w:p>
        </w:tc>
        <w:tc>
          <w:tcPr>
            <w:tcW w:w="810" w:type="dxa"/>
          </w:tcPr>
          <w:p w14:paraId="2D98B057"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55B1B9F8"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5289BBDB" w14:textId="77777777" w:rsidTr="00C12509">
        <w:tc>
          <w:tcPr>
            <w:tcW w:w="1070" w:type="dxa"/>
            <w:vMerge/>
          </w:tcPr>
          <w:p w14:paraId="6E18188E"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tcPr>
          <w:p w14:paraId="2D72E7E3"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260" w:type="dxa"/>
            <w:vMerge/>
          </w:tcPr>
          <w:p w14:paraId="2C36C350"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890" w:type="dxa"/>
          </w:tcPr>
          <w:p w14:paraId="4BEF915A"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Erickson</w:t>
            </w:r>
          </w:p>
        </w:tc>
        <w:tc>
          <w:tcPr>
            <w:tcW w:w="810" w:type="dxa"/>
          </w:tcPr>
          <w:p w14:paraId="40A819DD"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2003</w:t>
            </w:r>
          </w:p>
        </w:tc>
        <w:tc>
          <w:tcPr>
            <w:tcW w:w="1525" w:type="dxa"/>
          </w:tcPr>
          <w:p w14:paraId="0BF509E8"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117,156</w:t>
            </w:r>
          </w:p>
        </w:tc>
      </w:tr>
      <w:tr w:rsidR="0016644B" w:rsidRPr="0016644B" w14:paraId="0EC06C3F" w14:textId="77777777" w:rsidTr="00C12509">
        <w:tc>
          <w:tcPr>
            <w:tcW w:w="1070" w:type="dxa"/>
            <w:vMerge/>
          </w:tcPr>
          <w:p w14:paraId="08F8B1B4"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val="restart"/>
          </w:tcPr>
          <w:p w14:paraId="47C60482"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7, 14, 15, 54, 55</w:t>
            </w:r>
          </w:p>
        </w:tc>
        <w:tc>
          <w:tcPr>
            <w:tcW w:w="1260" w:type="dxa"/>
            <w:vMerge w:val="restart"/>
          </w:tcPr>
          <w:p w14:paraId="12A7B8F6"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w:t>
            </w:r>
          </w:p>
        </w:tc>
        <w:tc>
          <w:tcPr>
            <w:tcW w:w="1890" w:type="dxa"/>
          </w:tcPr>
          <w:p w14:paraId="476F5EA7" w14:textId="77777777" w:rsidR="0016644B" w:rsidRPr="0016644B" w:rsidRDefault="0016644B" w:rsidP="00C12509">
            <w:pPr>
              <w:autoSpaceDE w:val="0"/>
              <w:autoSpaceDN w:val="0"/>
              <w:adjustRightInd w:val="0"/>
              <w:spacing w:line="360" w:lineRule="auto"/>
              <w:rPr>
                <w:rFonts w:ascii="Times New Roman" w:hAnsi="Times New Roman" w:cs="Times New Roman"/>
                <w:highlight w:val="yellow"/>
              </w:rPr>
            </w:pPr>
            <w:r w:rsidRPr="0016644B">
              <w:rPr>
                <w:rFonts w:ascii="Times New Roman" w:hAnsi="Times New Roman" w:cs="Times New Roman"/>
              </w:rPr>
              <w:t>Rogers</w:t>
            </w:r>
          </w:p>
        </w:tc>
        <w:tc>
          <w:tcPr>
            <w:tcW w:w="810" w:type="dxa"/>
          </w:tcPr>
          <w:p w14:paraId="168F09BB"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08751557"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421F5ACC" w14:textId="77777777" w:rsidTr="00C12509">
        <w:tc>
          <w:tcPr>
            <w:tcW w:w="1070" w:type="dxa"/>
            <w:vMerge/>
          </w:tcPr>
          <w:p w14:paraId="070564DD"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tcPr>
          <w:p w14:paraId="74FB19B2"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260" w:type="dxa"/>
            <w:vMerge/>
          </w:tcPr>
          <w:p w14:paraId="6015B055"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890" w:type="dxa"/>
          </w:tcPr>
          <w:p w14:paraId="3B1A91A8"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132376</w:t>
            </w:r>
          </w:p>
        </w:tc>
        <w:tc>
          <w:tcPr>
            <w:tcW w:w="810" w:type="dxa"/>
          </w:tcPr>
          <w:p w14:paraId="0552BFA3"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1991</w:t>
            </w:r>
          </w:p>
        </w:tc>
        <w:tc>
          <w:tcPr>
            <w:tcW w:w="1525" w:type="dxa"/>
          </w:tcPr>
          <w:p w14:paraId="528E8F61"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55,978</w:t>
            </w:r>
          </w:p>
        </w:tc>
      </w:tr>
      <w:tr w:rsidR="0016644B" w:rsidRPr="0016644B" w14:paraId="28EDF734" w14:textId="77777777" w:rsidTr="00C12509">
        <w:tc>
          <w:tcPr>
            <w:tcW w:w="1070" w:type="dxa"/>
            <w:vMerge/>
            <w:tcBorders>
              <w:bottom w:val="single" w:sz="4" w:space="0" w:color="000000" w:themeColor="text1"/>
            </w:tcBorders>
            <w:shd w:val="clear" w:color="auto" w:fill="auto"/>
          </w:tcPr>
          <w:p w14:paraId="47EB26CA"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tcBorders>
              <w:bottom w:val="single" w:sz="4" w:space="0" w:color="000000" w:themeColor="text1"/>
            </w:tcBorders>
            <w:shd w:val="clear" w:color="auto" w:fill="auto"/>
          </w:tcPr>
          <w:p w14:paraId="233BF5B1"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260" w:type="dxa"/>
            <w:vMerge/>
            <w:tcBorders>
              <w:bottom w:val="single" w:sz="4" w:space="0" w:color="000000" w:themeColor="text1"/>
            </w:tcBorders>
            <w:shd w:val="clear" w:color="auto" w:fill="auto"/>
          </w:tcPr>
          <w:p w14:paraId="4E4D46C4"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890" w:type="dxa"/>
            <w:tcBorders>
              <w:bottom w:val="single" w:sz="4" w:space="0" w:color="000000" w:themeColor="text1"/>
            </w:tcBorders>
            <w:shd w:val="clear" w:color="auto" w:fill="auto"/>
          </w:tcPr>
          <w:p w14:paraId="05A0A147"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Borders>
              <w:bottom w:val="single" w:sz="4" w:space="0" w:color="000000" w:themeColor="text1"/>
            </w:tcBorders>
            <w:shd w:val="clear" w:color="auto" w:fill="auto"/>
          </w:tcPr>
          <w:p w14:paraId="7E57CC9F"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Borders>
              <w:bottom w:val="single" w:sz="4" w:space="0" w:color="000000" w:themeColor="text1"/>
            </w:tcBorders>
            <w:shd w:val="clear" w:color="auto" w:fill="auto"/>
          </w:tcPr>
          <w:p w14:paraId="0951F9EF"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6B2D79DF" w14:textId="77777777" w:rsidTr="00C12509">
        <w:tc>
          <w:tcPr>
            <w:tcW w:w="1070" w:type="dxa"/>
            <w:vMerge w:val="restart"/>
            <w:tcBorders>
              <w:top w:val="single" w:sz="4" w:space="0" w:color="000000" w:themeColor="text1"/>
            </w:tcBorders>
            <w:shd w:val="clear" w:color="auto" w:fill="auto"/>
          </w:tcPr>
          <w:p w14:paraId="4C315444"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Lowland</w:t>
            </w:r>
          </w:p>
        </w:tc>
        <w:tc>
          <w:tcPr>
            <w:tcW w:w="2795" w:type="dxa"/>
            <w:tcBorders>
              <w:top w:val="single" w:sz="4" w:space="0" w:color="000000" w:themeColor="text1"/>
            </w:tcBorders>
            <w:shd w:val="clear" w:color="auto" w:fill="auto"/>
          </w:tcPr>
          <w:p w14:paraId="1B7A8E65"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33, 29, 28, 18, 5</w:t>
            </w:r>
          </w:p>
        </w:tc>
        <w:tc>
          <w:tcPr>
            <w:tcW w:w="1260" w:type="dxa"/>
            <w:tcBorders>
              <w:top w:val="single" w:sz="4" w:space="0" w:color="000000" w:themeColor="text1"/>
            </w:tcBorders>
            <w:shd w:val="clear" w:color="auto" w:fill="auto"/>
          </w:tcPr>
          <w:p w14:paraId="47B57C6D"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Borders>
              <w:top w:val="single" w:sz="4" w:space="0" w:color="000000" w:themeColor="text1"/>
            </w:tcBorders>
            <w:shd w:val="clear" w:color="auto" w:fill="auto"/>
          </w:tcPr>
          <w:p w14:paraId="1873433B"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Boglen Creek</w:t>
            </w:r>
          </w:p>
        </w:tc>
        <w:tc>
          <w:tcPr>
            <w:tcW w:w="810" w:type="dxa"/>
            <w:tcBorders>
              <w:top w:val="single" w:sz="4" w:space="0" w:color="000000" w:themeColor="text1"/>
            </w:tcBorders>
            <w:shd w:val="clear" w:color="auto" w:fill="auto"/>
          </w:tcPr>
          <w:p w14:paraId="18E6FBEA"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Borders>
              <w:top w:val="single" w:sz="4" w:space="0" w:color="000000" w:themeColor="text1"/>
            </w:tcBorders>
            <w:shd w:val="clear" w:color="auto" w:fill="auto"/>
          </w:tcPr>
          <w:p w14:paraId="705AEC70"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5146751" w14:textId="77777777" w:rsidTr="00C12509">
        <w:tc>
          <w:tcPr>
            <w:tcW w:w="1070" w:type="dxa"/>
            <w:vMerge/>
          </w:tcPr>
          <w:p w14:paraId="4AA96383"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tcPr>
          <w:p w14:paraId="5F5B6A09"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20, 36</w:t>
            </w:r>
          </w:p>
        </w:tc>
        <w:tc>
          <w:tcPr>
            <w:tcW w:w="1260" w:type="dxa"/>
          </w:tcPr>
          <w:p w14:paraId="50FFC61E"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Pr>
          <w:p w14:paraId="7F60477C"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Graveyard Creek</w:t>
            </w:r>
          </w:p>
        </w:tc>
        <w:tc>
          <w:tcPr>
            <w:tcW w:w="810" w:type="dxa"/>
          </w:tcPr>
          <w:p w14:paraId="2BA3510A"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2006</w:t>
            </w:r>
          </w:p>
        </w:tc>
        <w:tc>
          <w:tcPr>
            <w:tcW w:w="1525" w:type="dxa"/>
          </w:tcPr>
          <w:p w14:paraId="3368C32D"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11,362</w:t>
            </w:r>
          </w:p>
        </w:tc>
      </w:tr>
      <w:tr w:rsidR="0016644B" w:rsidRPr="0016644B" w14:paraId="23386B91" w14:textId="77777777" w:rsidTr="00C12509">
        <w:tc>
          <w:tcPr>
            <w:tcW w:w="1070" w:type="dxa"/>
            <w:vMerge/>
          </w:tcPr>
          <w:p w14:paraId="0ACC83B1"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val="restart"/>
          </w:tcPr>
          <w:p w14:paraId="62E4DB0A"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26, 27, 4, 3, 19</w:t>
            </w:r>
          </w:p>
        </w:tc>
        <w:tc>
          <w:tcPr>
            <w:tcW w:w="1260" w:type="dxa"/>
            <w:vMerge w:val="restart"/>
          </w:tcPr>
          <w:p w14:paraId="00B40240"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14C70F25"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Crazy Mountain</w:t>
            </w:r>
          </w:p>
        </w:tc>
        <w:tc>
          <w:tcPr>
            <w:tcW w:w="810" w:type="dxa"/>
          </w:tcPr>
          <w:p w14:paraId="339CB345"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1953</w:t>
            </w:r>
          </w:p>
        </w:tc>
        <w:tc>
          <w:tcPr>
            <w:tcW w:w="1525" w:type="dxa"/>
          </w:tcPr>
          <w:p w14:paraId="1D961F38"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16,702</w:t>
            </w:r>
          </w:p>
        </w:tc>
      </w:tr>
      <w:tr w:rsidR="0016644B" w:rsidRPr="0016644B" w14:paraId="781652A1" w14:textId="77777777" w:rsidTr="00C12509">
        <w:tc>
          <w:tcPr>
            <w:tcW w:w="1070" w:type="dxa"/>
            <w:vMerge/>
          </w:tcPr>
          <w:p w14:paraId="46836F0E"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tcPr>
          <w:p w14:paraId="3B485852"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260" w:type="dxa"/>
            <w:vMerge/>
          </w:tcPr>
          <w:p w14:paraId="6171170E"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890" w:type="dxa"/>
          </w:tcPr>
          <w:p w14:paraId="4A8E690C"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Boglen Creek</w:t>
            </w:r>
          </w:p>
        </w:tc>
        <w:tc>
          <w:tcPr>
            <w:tcW w:w="810" w:type="dxa"/>
          </w:tcPr>
          <w:p w14:paraId="5460DFF4"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237C7161"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9F9C110" w14:textId="77777777" w:rsidTr="00C12509">
        <w:tc>
          <w:tcPr>
            <w:tcW w:w="1070" w:type="dxa"/>
            <w:vMerge/>
          </w:tcPr>
          <w:p w14:paraId="0B6CD3C4"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val="restart"/>
          </w:tcPr>
          <w:p w14:paraId="6904C19E"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34</w:t>
            </w:r>
          </w:p>
        </w:tc>
        <w:tc>
          <w:tcPr>
            <w:tcW w:w="1260" w:type="dxa"/>
            <w:vMerge w:val="restart"/>
          </w:tcPr>
          <w:p w14:paraId="7684CC2C"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5F99A4E6"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Central W-10</w:t>
            </w:r>
          </w:p>
        </w:tc>
        <w:tc>
          <w:tcPr>
            <w:tcW w:w="810" w:type="dxa"/>
          </w:tcPr>
          <w:p w14:paraId="24580192"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1957</w:t>
            </w:r>
          </w:p>
        </w:tc>
        <w:tc>
          <w:tcPr>
            <w:tcW w:w="1525" w:type="dxa"/>
          </w:tcPr>
          <w:p w14:paraId="5F40F4BC"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49,701</w:t>
            </w:r>
          </w:p>
        </w:tc>
      </w:tr>
      <w:tr w:rsidR="0016644B" w:rsidRPr="0016644B" w14:paraId="1A6F0BA4" w14:textId="77777777" w:rsidTr="00C12509">
        <w:tc>
          <w:tcPr>
            <w:tcW w:w="1070" w:type="dxa"/>
            <w:vMerge/>
          </w:tcPr>
          <w:p w14:paraId="5D706AD0"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tcPr>
          <w:p w14:paraId="3CBE8BE6"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260" w:type="dxa"/>
            <w:vMerge/>
          </w:tcPr>
          <w:p w14:paraId="7509C454"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890" w:type="dxa"/>
          </w:tcPr>
          <w:p w14:paraId="12BDB930"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Boglen Creek</w:t>
            </w:r>
          </w:p>
        </w:tc>
        <w:tc>
          <w:tcPr>
            <w:tcW w:w="810" w:type="dxa"/>
          </w:tcPr>
          <w:p w14:paraId="137624DB"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3670A4CD"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65AF33C" w14:textId="77777777" w:rsidTr="00C12509">
        <w:tc>
          <w:tcPr>
            <w:tcW w:w="1070" w:type="dxa"/>
            <w:vMerge/>
          </w:tcPr>
          <w:p w14:paraId="311E4AC7"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val="restart"/>
          </w:tcPr>
          <w:p w14:paraId="7227709C"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22, 17, 25, 35, 24, 23, 2</w:t>
            </w:r>
          </w:p>
        </w:tc>
        <w:tc>
          <w:tcPr>
            <w:tcW w:w="1260" w:type="dxa"/>
            <w:vMerge w:val="restart"/>
          </w:tcPr>
          <w:p w14:paraId="6E17F2FA"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w:t>
            </w:r>
          </w:p>
        </w:tc>
        <w:tc>
          <w:tcPr>
            <w:tcW w:w="1890" w:type="dxa"/>
          </w:tcPr>
          <w:p w14:paraId="27D146A6"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Central W-10</w:t>
            </w:r>
          </w:p>
        </w:tc>
        <w:tc>
          <w:tcPr>
            <w:tcW w:w="810" w:type="dxa"/>
          </w:tcPr>
          <w:p w14:paraId="22902274"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1957</w:t>
            </w:r>
          </w:p>
        </w:tc>
        <w:tc>
          <w:tcPr>
            <w:tcW w:w="1525" w:type="dxa"/>
          </w:tcPr>
          <w:p w14:paraId="0E866EF2"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49,701</w:t>
            </w:r>
          </w:p>
        </w:tc>
      </w:tr>
      <w:tr w:rsidR="0016644B" w:rsidRPr="0016644B" w14:paraId="1D6119ED" w14:textId="77777777" w:rsidTr="00C12509">
        <w:tc>
          <w:tcPr>
            <w:tcW w:w="1070" w:type="dxa"/>
            <w:vMerge/>
          </w:tcPr>
          <w:p w14:paraId="7A321CE9"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tcPr>
          <w:p w14:paraId="6F8C07DC"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260" w:type="dxa"/>
            <w:vMerge/>
          </w:tcPr>
          <w:p w14:paraId="6A166E71"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890" w:type="dxa"/>
          </w:tcPr>
          <w:p w14:paraId="7997D810"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Albert Creek</w:t>
            </w:r>
          </w:p>
        </w:tc>
        <w:tc>
          <w:tcPr>
            <w:tcW w:w="810" w:type="dxa"/>
          </w:tcPr>
          <w:p w14:paraId="5148D70C"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1974</w:t>
            </w:r>
          </w:p>
        </w:tc>
        <w:tc>
          <w:tcPr>
            <w:tcW w:w="1525" w:type="dxa"/>
          </w:tcPr>
          <w:p w14:paraId="726EBD4D"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33BB2052" w14:textId="77777777" w:rsidTr="00C12509">
        <w:tc>
          <w:tcPr>
            <w:tcW w:w="1070" w:type="dxa"/>
            <w:vMerge/>
          </w:tcPr>
          <w:p w14:paraId="312C62C1"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2795" w:type="dxa"/>
            <w:vMerge/>
          </w:tcPr>
          <w:p w14:paraId="0ED54ECC"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260" w:type="dxa"/>
            <w:vMerge/>
          </w:tcPr>
          <w:p w14:paraId="283CA2EE" w14:textId="77777777" w:rsidR="0016644B" w:rsidRPr="0016644B" w:rsidRDefault="0016644B" w:rsidP="00C12509">
            <w:pPr>
              <w:autoSpaceDE w:val="0"/>
              <w:autoSpaceDN w:val="0"/>
              <w:adjustRightInd w:val="0"/>
              <w:spacing w:line="360" w:lineRule="auto"/>
              <w:rPr>
                <w:rFonts w:ascii="Times New Roman" w:hAnsi="Times New Roman" w:cs="Times New Roman"/>
              </w:rPr>
            </w:pPr>
          </w:p>
        </w:tc>
        <w:tc>
          <w:tcPr>
            <w:tcW w:w="1890" w:type="dxa"/>
          </w:tcPr>
          <w:p w14:paraId="39434E7E"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Boglen Creek</w:t>
            </w:r>
          </w:p>
        </w:tc>
        <w:tc>
          <w:tcPr>
            <w:tcW w:w="810" w:type="dxa"/>
          </w:tcPr>
          <w:p w14:paraId="6626FCEE"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00C22968" w14:textId="77777777" w:rsidR="0016644B" w:rsidRPr="0016644B" w:rsidRDefault="0016644B" w:rsidP="00C12509">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bl>
    <w:p w14:paraId="2CD3C3B5" w14:textId="77777777" w:rsidR="0016644B" w:rsidRPr="0016644B" w:rsidRDefault="0016644B" w:rsidP="0016644B">
      <w:pPr>
        <w:suppressLineNumbers/>
      </w:pPr>
      <w:r w:rsidRPr="0016644B">
        <w:br w:type="page"/>
      </w:r>
    </w:p>
    <w:tbl>
      <w:tblPr>
        <w:tblStyle w:val="TableGridLight"/>
        <w:tblW w:w="8725" w:type="dxa"/>
        <w:tblLook w:val="04A0" w:firstRow="1" w:lastRow="0" w:firstColumn="1" w:lastColumn="0" w:noHBand="0" w:noVBand="1"/>
      </w:tblPr>
      <w:tblGrid>
        <w:gridCol w:w="2775"/>
        <w:gridCol w:w="1630"/>
        <w:gridCol w:w="1260"/>
        <w:gridCol w:w="1170"/>
        <w:gridCol w:w="1080"/>
        <w:gridCol w:w="810"/>
      </w:tblGrid>
      <w:tr w:rsidR="0016644B" w:rsidRPr="0016644B" w14:paraId="44347E28" w14:textId="77777777" w:rsidTr="00C12509">
        <w:trPr>
          <w:trHeight w:val="373"/>
        </w:trPr>
        <w:tc>
          <w:tcPr>
            <w:tcW w:w="8725" w:type="dxa"/>
            <w:gridSpan w:val="6"/>
            <w:tcBorders>
              <w:top w:val="nil"/>
              <w:left w:val="nil"/>
              <w:bottom w:val="single" w:sz="4" w:space="0" w:color="000000" w:themeColor="text1"/>
              <w:right w:val="nil"/>
            </w:tcBorders>
          </w:tcPr>
          <w:p w14:paraId="135DA421" w14:textId="77777777" w:rsidR="0016644B" w:rsidRPr="0016644B" w:rsidRDefault="0016644B" w:rsidP="00C12509">
            <w:pPr>
              <w:rPr>
                <w:rFonts w:ascii="Times New Roman" w:hAnsi="Times New Roman" w:cs="Times New Roman"/>
                <w:bCs/>
              </w:rPr>
            </w:pPr>
            <w:r w:rsidRPr="0016644B">
              <w:rPr>
                <w:rFonts w:ascii="Times New Roman" w:hAnsi="Times New Roman" w:cs="Times New Roman"/>
                <w:bCs/>
              </w:rPr>
              <w:lastRenderedPageBreak/>
              <w:t>Table S2.</w:t>
            </w:r>
            <w:r w:rsidRPr="0016644B">
              <w:rPr>
                <w:rFonts w:ascii="Times New Roman" w:hAnsi="Times New Roman" w:cs="Times New Roman"/>
                <w:b/>
              </w:rPr>
              <w:t xml:space="preserve"> </w:t>
            </w:r>
            <w:r w:rsidRPr="0016644B">
              <w:rPr>
                <w:rFonts w:ascii="Times New Roman" w:hAnsi="Times New Roman" w:cs="Times New Roman"/>
                <w:bCs/>
              </w:rPr>
              <w:t>Climate data from nearest Western Regional Climate Center monitoring station. Upland data comes from Seven Mile Alaska Station and Lowland data is from the Preacher Creek Station. Variables are averaged across data from January 1993 to January 2019. Winter temperature includes averages from October through March, while summer temperature extends from June through August.</w:t>
            </w:r>
          </w:p>
          <w:p w14:paraId="0A6E4AB3" w14:textId="77777777" w:rsidR="0016644B" w:rsidRPr="0016644B" w:rsidRDefault="0016644B" w:rsidP="00C12509">
            <w:pPr>
              <w:rPr>
                <w:rFonts w:ascii="Times New Roman" w:hAnsi="Times New Roman" w:cs="Times New Roman"/>
                <w:bCs/>
              </w:rPr>
            </w:pPr>
          </w:p>
        </w:tc>
      </w:tr>
      <w:tr w:rsidR="0016644B" w:rsidRPr="0016644B" w14:paraId="44AEC5C4" w14:textId="77777777" w:rsidTr="00C12509">
        <w:trPr>
          <w:trHeight w:val="373"/>
        </w:trPr>
        <w:tc>
          <w:tcPr>
            <w:tcW w:w="2775" w:type="dxa"/>
            <w:tcBorders>
              <w:top w:val="single" w:sz="4" w:space="0" w:color="000000" w:themeColor="text1"/>
              <w:bottom w:val="single" w:sz="4" w:space="0" w:color="000000" w:themeColor="text1"/>
            </w:tcBorders>
            <w:shd w:val="clear" w:color="auto" w:fill="auto"/>
          </w:tcPr>
          <w:p w14:paraId="2CD8A92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Metric</w:t>
            </w:r>
          </w:p>
        </w:tc>
        <w:tc>
          <w:tcPr>
            <w:tcW w:w="1630" w:type="dxa"/>
            <w:tcBorders>
              <w:top w:val="single" w:sz="4" w:space="0" w:color="000000" w:themeColor="text1"/>
              <w:bottom w:val="single" w:sz="4" w:space="0" w:color="000000" w:themeColor="text1"/>
            </w:tcBorders>
            <w:shd w:val="clear" w:color="auto" w:fill="auto"/>
          </w:tcPr>
          <w:p w14:paraId="0EDE6190"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Site</w:t>
            </w:r>
          </w:p>
        </w:tc>
        <w:tc>
          <w:tcPr>
            <w:tcW w:w="1260" w:type="dxa"/>
            <w:tcBorders>
              <w:top w:val="single" w:sz="4" w:space="0" w:color="000000" w:themeColor="text1"/>
              <w:bottom w:val="single" w:sz="4" w:space="0" w:color="000000" w:themeColor="text1"/>
            </w:tcBorders>
            <w:shd w:val="clear" w:color="auto" w:fill="auto"/>
          </w:tcPr>
          <w:p w14:paraId="045198B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Mean</w:t>
            </w:r>
          </w:p>
        </w:tc>
        <w:tc>
          <w:tcPr>
            <w:tcW w:w="1170" w:type="dxa"/>
            <w:tcBorders>
              <w:top w:val="single" w:sz="4" w:space="0" w:color="000000" w:themeColor="text1"/>
              <w:bottom w:val="single" w:sz="4" w:space="0" w:color="000000" w:themeColor="text1"/>
            </w:tcBorders>
            <w:shd w:val="clear" w:color="auto" w:fill="auto"/>
          </w:tcPr>
          <w:p w14:paraId="495CA8A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SD</w:t>
            </w:r>
          </w:p>
        </w:tc>
        <w:tc>
          <w:tcPr>
            <w:tcW w:w="1080" w:type="dxa"/>
            <w:tcBorders>
              <w:top w:val="single" w:sz="4" w:space="0" w:color="000000" w:themeColor="text1"/>
              <w:bottom w:val="single" w:sz="4" w:space="0" w:color="000000" w:themeColor="text1"/>
            </w:tcBorders>
            <w:shd w:val="clear" w:color="auto" w:fill="auto"/>
          </w:tcPr>
          <w:p w14:paraId="02BEF86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Max</w:t>
            </w:r>
          </w:p>
        </w:tc>
        <w:tc>
          <w:tcPr>
            <w:tcW w:w="810" w:type="dxa"/>
            <w:tcBorders>
              <w:top w:val="single" w:sz="4" w:space="0" w:color="000000" w:themeColor="text1"/>
              <w:bottom w:val="single" w:sz="4" w:space="0" w:color="000000" w:themeColor="text1"/>
            </w:tcBorders>
            <w:shd w:val="clear" w:color="auto" w:fill="auto"/>
          </w:tcPr>
          <w:p w14:paraId="734BF97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Min</w:t>
            </w:r>
          </w:p>
        </w:tc>
      </w:tr>
      <w:tr w:rsidR="0016644B" w:rsidRPr="0016644B" w14:paraId="09A27F19" w14:textId="77777777" w:rsidTr="00C12509">
        <w:trPr>
          <w:trHeight w:val="373"/>
        </w:trPr>
        <w:tc>
          <w:tcPr>
            <w:tcW w:w="2775" w:type="dxa"/>
            <w:vMerge w:val="restart"/>
            <w:tcBorders>
              <w:top w:val="single" w:sz="4" w:space="0" w:color="000000" w:themeColor="text1"/>
            </w:tcBorders>
            <w:shd w:val="clear" w:color="auto" w:fill="auto"/>
          </w:tcPr>
          <w:p w14:paraId="7FE5D820"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Annual Precipitation (in)</w:t>
            </w:r>
          </w:p>
        </w:tc>
        <w:tc>
          <w:tcPr>
            <w:tcW w:w="1630" w:type="dxa"/>
            <w:tcBorders>
              <w:top w:val="single" w:sz="4" w:space="0" w:color="000000" w:themeColor="text1"/>
            </w:tcBorders>
            <w:shd w:val="clear" w:color="auto" w:fill="auto"/>
          </w:tcPr>
          <w:p w14:paraId="2FA1415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Upland</w:t>
            </w:r>
          </w:p>
        </w:tc>
        <w:tc>
          <w:tcPr>
            <w:tcW w:w="1260" w:type="dxa"/>
            <w:tcBorders>
              <w:top w:val="single" w:sz="4" w:space="0" w:color="000000" w:themeColor="text1"/>
            </w:tcBorders>
            <w:shd w:val="clear" w:color="auto" w:fill="auto"/>
          </w:tcPr>
          <w:p w14:paraId="5855121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7.4</w:t>
            </w:r>
          </w:p>
        </w:tc>
        <w:tc>
          <w:tcPr>
            <w:tcW w:w="1170" w:type="dxa"/>
            <w:tcBorders>
              <w:top w:val="single" w:sz="4" w:space="0" w:color="000000" w:themeColor="text1"/>
            </w:tcBorders>
            <w:shd w:val="clear" w:color="auto" w:fill="auto"/>
          </w:tcPr>
          <w:p w14:paraId="52A46BAD"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3.4</w:t>
            </w:r>
          </w:p>
        </w:tc>
        <w:tc>
          <w:tcPr>
            <w:tcW w:w="1080" w:type="dxa"/>
            <w:tcBorders>
              <w:top w:val="single" w:sz="4" w:space="0" w:color="000000" w:themeColor="text1"/>
            </w:tcBorders>
            <w:shd w:val="clear" w:color="auto" w:fill="auto"/>
          </w:tcPr>
          <w:p w14:paraId="08C3ABD6"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14.6</w:t>
            </w:r>
          </w:p>
        </w:tc>
        <w:tc>
          <w:tcPr>
            <w:tcW w:w="810" w:type="dxa"/>
            <w:tcBorders>
              <w:top w:val="single" w:sz="4" w:space="0" w:color="000000" w:themeColor="text1"/>
            </w:tcBorders>
            <w:shd w:val="clear" w:color="auto" w:fill="auto"/>
          </w:tcPr>
          <w:p w14:paraId="55A3D80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3.4</w:t>
            </w:r>
          </w:p>
        </w:tc>
      </w:tr>
      <w:tr w:rsidR="0016644B" w:rsidRPr="0016644B" w14:paraId="2EFE3A99" w14:textId="77777777" w:rsidTr="00C12509">
        <w:trPr>
          <w:trHeight w:val="395"/>
        </w:trPr>
        <w:tc>
          <w:tcPr>
            <w:tcW w:w="2775" w:type="dxa"/>
            <w:vMerge/>
            <w:shd w:val="clear" w:color="auto" w:fill="auto"/>
          </w:tcPr>
          <w:p w14:paraId="39F2A8AA" w14:textId="77777777" w:rsidR="0016644B" w:rsidRPr="0016644B" w:rsidRDefault="0016644B" w:rsidP="00C12509">
            <w:pPr>
              <w:rPr>
                <w:rFonts w:ascii="Times New Roman" w:hAnsi="Times New Roman" w:cs="Times New Roman"/>
              </w:rPr>
            </w:pPr>
          </w:p>
        </w:tc>
        <w:tc>
          <w:tcPr>
            <w:tcW w:w="1630" w:type="dxa"/>
            <w:shd w:val="clear" w:color="auto" w:fill="auto"/>
          </w:tcPr>
          <w:p w14:paraId="2D3D5FA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268B0746"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10.6</w:t>
            </w:r>
          </w:p>
        </w:tc>
        <w:tc>
          <w:tcPr>
            <w:tcW w:w="1170" w:type="dxa"/>
            <w:shd w:val="clear" w:color="auto" w:fill="auto"/>
          </w:tcPr>
          <w:p w14:paraId="3EA2C31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4.6</w:t>
            </w:r>
          </w:p>
        </w:tc>
        <w:tc>
          <w:tcPr>
            <w:tcW w:w="1080" w:type="dxa"/>
            <w:shd w:val="clear" w:color="auto" w:fill="auto"/>
          </w:tcPr>
          <w:p w14:paraId="0523788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24.4</w:t>
            </w:r>
          </w:p>
        </w:tc>
        <w:tc>
          <w:tcPr>
            <w:tcW w:w="810" w:type="dxa"/>
            <w:shd w:val="clear" w:color="auto" w:fill="auto"/>
          </w:tcPr>
          <w:p w14:paraId="3CD4138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5.9</w:t>
            </w:r>
          </w:p>
        </w:tc>
      </w:tr>
      <w:tr w:rsidR="0016644B" w:rsidRPr="0016644B" w14:paraId="22C3D575" w14:textId="77777777" w:rsidTr="00C12509">
        <w:trPr>
          <w:trHeight w:val="373"/>
        </w:trPr>
        <w:tc>
          <w:tcPr>
            <w:tcW w:w="2775" w:type="dxa"/>
            <w:vMerge w:val="restart"/>
            <w:shd w:val="clear" w:color="auto" w:fill="auto"/>
          </w:tcPr>
          <w:p w14:paraId="6A1AD28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 xml:space="preserve">Winter Temp </w:t>
            </w:r>
          </w:p>
        </w:tc>
        <w:tc>
          <w:tcPr>
            <w:tcW w:w="1630" w:type="dxa"/>
            <w:shd w:val="clear" w:color="auto" w:fill="auto"/>
          </w:tcPr>
          <w:p w14:paraId="220B61CE"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Upland</w:t>
            </w:r>
          </w:p>
        </w:tc>
        <w:tc>
          <w:tcPr>
            <w:tcW w:w="1260" w:type="dxa"/>
            <w:shd w:val="clear" w:color="auto" w:fill="auto"/>
          </w:tcPr>
          <w:p w14:paraId="29B3F0B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7.1</w:t>
            </w:r>
          </w:p>
        </w:tc>
        <w:tc>
          <w:tcPr>
            <w:tcW w:w="1170" w:type="dxa"/>
            <w:shd w:val="clear" w:color="auto" w:fill="auto"/>
          </w:tcPr>
          <w:p w14:paraId="7727080D"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18.9</w:t>
            </w:r>
          </w:p>
        </w:tc>
        <w:tc>
          <w:tcPr>
            <w:tcW w:w="1080" w:type="dxa"/>
            <w:shd w:val="clear" w:color="auto" w:fill="auto"/>
          </w:tcPr>
          <w:p w14:paraId="2F6CDDE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46.8</w:t>
            </w:r>
          </w:p>
        </w:tc>
        <w:tc>
          <w:tcPr>
            <w:tcW w:w="810" w:type="dxa"/>
            <w:shd w:val="clear" w:color="auto" w:fill="auto"/>
          </w:tcPr>
          <w:p w14:paraId="7E8A82A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-28.4</w:t>
            </w:r>
          </w:p>
        </w:tc>
      </w:tr>
      <w:tr w:rsidR="0016644B" w:rsidRPr="0016644B" w14:paraId="000F4B87" w14:textId="77777777" w:rsidTr="00C12509">
        <w:trPr>
          <w:trHeight w:val="373"/>
        </w:trPr>
        <w:tc>
          <w:tcPr>
            <w:tcW w:w="2775" w:type="dxa"/>
            <w:vMerge/>
            <w:shd w:val="clear" w:color="auto" w:fill="auto"/>
          </w:tcPr>
          <w:p w14:paraId="4DE09C61" w14:textId="77777777" w:rsidR="0016644B" w:rsidRPr="0016644B" w:rsidRDefault="0016644B" w:rsidP="00C12509">
            <w:pPr>
              <w:rPr>
                <w:rFonts w:ascii="Times New Roman" w:hAnsi="Times New Roman" w:cs="Times New Roman"/>
              </w:rPr>
            </w:pPr>
          </w:p>
        </w:tc>
        <w:tc>
          <w:tcPr>
            <w:tcW w:w="1630" w:type="dxa"/>
            <w:shd w:val="clear" w:color="auto" w:fill="auto"/>
          </w:tcPr>
          <w:p w14:paraId="3CDC1BE4"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6326CDD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8.8</w:t>
            </w:r>
          </w:p>
        </w:tc>
        <w:tc>
          <w:tcPr>
            <w:tcW w:w="1170" w:type="dxa"/>
            <w:shd w:val="clear" w:color="auto" w:fill="auto"/>
          </w:tcPr>
          <w:p w14:paraId="62B2E2E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19.6</w:t>
            </w:r>
          </w:p>
        </w:tc>
        <w:tc>
          <w:tcPr>
            <w:tcW w:w="1080" w:type="dxa"/>
            <w:shd w:val="clear" w:color="auto" w:fill="auto"/>
          </w:tcPr>
          <w:p w14:paraId="03B6B9A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48.7</w:t>
            </w:r>
          </w:p>
        </w:tc>
        <w:tc>
          <w:tcPr>
            <w:tcW w:w="810" w:type="dxa"/>
            <w:shd w:val="clear" w:color="auto" w:fill="auto"/>
          </w:tcPr>
          <w:p w14:paraId="13FD862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-24.7</w:t>
            </w:r>
          </w:p>
        </w:tc>
      </w:tr>
      <w:tr w:rsidR="0016644B" w:rsidRPr="0016644B" w14:paraId="02550239" w14:textId="77777777" w:rsidTr="00C12509">
        <w:trPr>
          <w:trHeight w:val="373"/>
        </w:trPr>
        <w:tc>
          <w:tcPr>
            <w:tcW w:w="2775" w:type="dxa"/>
            <w:vMerge w:val="restart"/>
            <w:shd w:val="clear" w:color="auto" w:fill="auto"/>
          </w:tcPr>
          <w:p w14:paraId="65D11B9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Summer Temp</w:t>
            </w:r>
          </w:p>
        </w:tc>
        <w:tc>
          <w:tcPr>
            <w:tcW w:w="1630" w:type="dxa"/>
            <w:shd w:val="clear" w:color="auto" w:fill="auto"/>
          </w:tcPr>
          <w:p w14:paraId="221D17E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Upland</w:t>
            </w:r>
          </w:p>
        </w:tc>
        <w:tc>
          <w:tcPr>
            <w:tcW w:w="1260" w:type="dxa"/>
            <w:shd w:val="clear" w:color="auto" w:fill="auto"/>
          </w:tcPr>
          <w:p w14:paraId="512AAD1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50.4</w:t>
            </w:r>
          </w:p>
        </w:tc>
        <w:tc>
          <w:tcPr>
            <w:tcW w:w="1170" w:type="dxa"/>
            <w:shd w:val="clear" w:color="auto" w:fill="auto"/>
          </w:tcPr>
          <w:p w14:paraId="6D3E4F3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13.6</w:t>
            </w:r>
          </w:p>
        </w:tc>
        <w:tc>
          <w:tcPr>
            <w:tcW w:w="1080" w:type="dxa"/>
            <w:shd w:val="clear" w:color="auto" w:fill="auto"/>
          </w:tcPr>
          <w:p w14:paraId="0A71323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68.6</w:t>
            </w:r>
          </w:p>
        </w:tc>
        <w:tc>
          <w:tcPr>
            <w:tcW w:w="810" w:type="dxa"/>
            <w:shd w:val="clear" w:color="auto" w:fill="auto"/>
          </w:tcPr>
          <w:p w14:paraId="339F538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18.3</w:t>
            </w:r>
          </w:p>
        </w:tc>
      </w:tr>
      <w:tr w:rsidR="0016644B" w:rsidRPr="0016644B" w14:paraId="3E4B1AAE" w14:textId="77777777" w:rsidTr="00C12509">
        <w:trPr>
          <w:trHeight w:val="373"/>
        </w:trPr>
        <w:tc>
          <w:tcPr>
            <w:tcW w:w="2775" w:type="dxa"/>
            <w:vMerge/>
            <w:shd w:val="clear" w:color="auto" w:fill="auto"/>
          </w:tcPr>
          <w:p w14:paraId="1242E873" w14:textId="77777777" w:rsidR="0016644B" w:rsidRPr="0016644B" w:rsidRDefault="0016644B" w:rsidP="00C12509">
            <w:pPr>
              <w:rPr>
                <w:rFonts w:ascii="Times New Roman" w:hAnsi="Times New Roman" w:cs="Times New Roman"/>
              </w:rPr>
            </w:pPr>
          </w:p>
        </w:tc>
        <w:tc>
          <w:tcPr>
            <w:tcW w:w="1630" w:type="dxa"/>
            <w:shd w:val="clear" w:color="auto" w:fill="auto"/>
          </w:tcPr>
          <w:p w14:paraId="2BDC4FE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3DF256BE"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51.9</w:t>
            </w:r>
          </w:p>
        </w:tc>
        <w:tc>
          <w:tcPr>
            <w:tcW w:w="1170" w:type="dxa"/>
            <w:shd w:val="clear" w:color="auto" w:fill="auto"/>
          </w:tcPr>
          <w:p w14:paraId="14F67A3D"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12.8</w:t>
            </w:r>
          </w:p>
        </w:tc>
        <w:tc>
          <w:tcPr>
            <w:tcW w:w="1080" w:type="dxa"/>
            <w:shd w:val="clear" w:color="auto" w:fill="auto"/>
          </w:tcPr>
          <w:p w14:paraId="4EBC270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67.7</w:t>
            </w:r>
          </w:p>
        </w:tc>
        <w:tc>
          <w:tcPr>
            <w:tcW w:w="810" w:type="dxa"/>
            <w:shd w:val="clear" w:color="auto" w:fill="auto"/>
          </w:tcPr>
          <w:p w14:paraId="2331886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18</w:t>
            </w:r>
          </w:p>
        </w:tc>
      </w:tr>
    </w:tbl>
    <w:p w14:paraId="624B6CAF" w14:textId="77777777" w:rsidR="0016644B" w:rsidRPr="0016644B" w:rsidRDefault="0016644B" w:rsidP="0016644B">
      <w:pPr>
        <w:suppressLineNumbers/>
        <w:rPr>
          <w:b/>
        </w:rPr>
      </w:pPr>
      <w:r w:rsidRPr="0016644B">
        <w:rPr>
          <w:b/>
        </w:rPr>
        <w:br w:type="page"/>
      </w:r>
    </w:p>
    <w:tbl>
      <w:tblPr>
        <w:tblStyle w:val="TableGridLight"/>
        <w:tblW w:w="0" w:type="auto"/>
        <w:tblLook w:val="04A0" w:firstRow="1" w:lastRow="0" w:firstColumn="1" w:lastColumn="0" w:noHBand="0" w:noVBand="1"/>
      </w:tblPr>
      <w:tblGrid>
        <w:gridCol w:w="1165"/>
        <w:gridCol w:w="1869"/>
        <w:gridCol w:w="1491"/>
        <w:gridCol w:w="1417"/>
        <w:gridCol w:w="1218"/>
        <w:gridCol w:w="1385"/>
        <w:gridCol w:w="805"/>
      </w:tblGrid>
      <w:tr w:rsidR="0016644B" w:rsidRPr="0016644B" w14:paraId="6FE043C2" w14:textId="77777777" w:rsidTr="00C12509">
        <w:tc>
          <w:tcPr>
            <w:tcW w:w="9350" w:type="dxa"/>
            <w:gridSpan w:val="7"/>
            <w:tcBorders>
              <w:top w:val="nil"/>
              <w:bottom w:val="single" w:sz="4" w:space="0" w:color="000000" w:themeColor="text1"/>
            </w:tcBorders>
          </w:tcPr>
          <w:p w14:paraId="02956FDC" w14:textId="77777777" w:rsidR="0016644B" w:rsidRPr="0016644B" w:rsidRDefault="0016644B" w:rsidP="00C12509">
            <w:pPr>
              <w:rPr>
                <w:rFonts w:ascii="Times New Roman" w:hAnsi="Times New Roman" w:cs="Times New Roman"/>
                <w:bCs/>
              </w:rPr>
            </w:pPr>
            <w:r w:rsidRPr="0016644B">
              <w:rPr>
                <w:rFonts w:ascii="Times New Roman" w:hAnsi="Times New Roman" w:cs="Times New Roman"/>
                <w:bCs/>
              </w:rPr>
              <w:lastRenderedPageBreak/>
              <w:t>Table S3.</w:t>
            </w:r>
            <w:r w:rsidRPr="0016644B">
              <w:rPr>
                <w:rFonts w:ascii="Times New Roman" w:hAnsi="Times New Roman" w:cs="Times New Roman"/>
                <w:b/>
              </w:rPr>
              <w:t xml:space="preserve"> </w:t>
            </w:r>
            <w:r w:rsidRPr="0016644B">
              <w:rPr>
                <w:rFonts w:ascii="Times New Roman" w:hAnsi="Times New Roman" w:cs="Times New Roman"/>
                <w:bCs/>
              </w:rPr>
              <w:t>Results from Moran’s I for spatial autocorrelation in density (stem count per hectare) and basal area (square meters per hectare) of trees within upland and lowland sites. Significant p-values marked in bold.</w:t>
            </w:r>
          </w:p>
          <w:p w14:paraId="39F10F2F" w14:textId="77777777" w:rsidR="0016644B" w:rsidRPr="0016644B" w:rsidRDefault="0016644B" w:rsidP="00C12509">
            <w:pPr>
              <w:rPr>
                <w:rFonts w:ascii="Times New Roman" w:hAnsi="Times New Roman" w:cs="Times New Roman"/>
              </w:rPr>
            </w:pPr>
          </w:p>
        </w:tc>
      </w:tr>
      <w:tr w:rsidR="0016644B" w:rsidRPr="0016644B" w14:paraId="6824B691" w14:textId="77777777" w:rsidTr="00C12509">
        <w:tc>
          <w:tcPr>
            <w:tcW w:w="1165" w:type="dxa"/>
            <w:tcBorders>
              <w:top w:val="single" w:sz="4" w:space="0" w:color="000000" w:themeColor="text1"/>
              <w:bottom w:val="single" w:sz="4" w:space="0" w:color="000000" w:themeColor="text1"/>
            </w:tcBorders>
            <w:shd w:val="clear" w:color="auto" w:fill="auto"/>
          </w:tcPr>
          <w:p w14:paraId="0994577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Site</w:t>
            </w:r>
          </w:p>
        </w:tc>
        <w:tc>
          <w:tcPr>
            <w:tcW w:w="1869" w:type="dxa"/>
            <w:tcBorders>
              <w:top w:val="single" w:sz="4" w:space="0" w:color="000000" w:themeColor="text1"/>
              <w:bottom w:val="single" w:sz="4" w:space="0" w:color="000000" w:themeColor="text1"/>
            </w:tcBorders>
            <w:shd w:val="clear" w:color="auto" w:fill="auto"/>
          </w:tcPr>
          <w:p w14:paraId="1AEC8950"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Burn History</w:t>
            </w:r>
          </w:p>
        </w:tc>
        <w:tc>
          <w:tcPr>
            <w:tcW w:w="1491" w:type="dxa"/>
            <w:tcBorders>
              <w:top w:val="single" w:sz="4" w:space="0" w:color="000000" w:themeColor="text1"/>
              <w:bottom w:val="single" w:sz="4" w:space="0" w:color="000000" w:themeColor="text1"/>
            </w:tcBorders>
            <w:shd w:val="clear" w:color="auto" w:fill="auto"/>
          </w:tcPr>
          <w:p w14:paraId="7F5C790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Variable</w:t>
            </w:r>
          </w:p>
        </w:tc>
        <w:tc>
          <w:tcPr>
            <w:tcW w:w="1417" w:type="dxa"/>
            <w:tcBorders>
              <w:top w:val="single" w:sz="4" w:space="0" w:color="000000" w:themeColor="text1"/>
              <w:bottom w:val="single" w:sz="4" w:space="0" w:color="000000" w:themeColor="text1"/>
            </w:tcBorders>
            <w:shd w:val="clear" w:color="auto" w:fill="auto"/>
          </w:tcPr>
          <w:p w14:paraId="199D1ABB"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Observed</w:t>
            </w:r>
          </w:p>
        </w:tc>
        <w:tc>
          <w:tcPr>
            <w:tcW w:w="1218" w:type="dxa"/>
            <w:tcBorders>
              <w:top w:val="single" w:sz="4" w:space="0" w:color="000000" w:themeColor="text1"/>
              <w:bottom w:val="single" w:sz="4" w:space="0" w:color="000000" w:themeColor="text1"/>
            </w:tcBorders>
            <w:shd w:val="clear" w:color="auto" w:fill="auto"/>
          </w:tcPr>
          <w:p w14:paraId="3B17292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Expected</w:t>
            </w:r>
          </w:p>
        </w:tc>
        <w:tc>
          <w:tcPr>
            <w:tcW w:w="1385" w:type="dxa"/>
            <w:tcBorders>
              <w:top w:val="single" w:sz="4" w:space="0" w:color="000000" w:themeColor="text1"/>
              <w:bottom w:val="single" w:sz="4" w:space="0" w:color="000000" w:themeColor="text1"/>
            </w:tcBorders>
            <w:shd w:val="clear" w:color="auto" w:fill="auto"/>
          </w:tcPr>
          <w:p w14:paraId="0292F0B3"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P-value</w:t>
            </w:r>
          </w:p>
        </w:tc>
        <w:tc>
          <w:tcPr>
            <w:tcW w:w="805" w:type="dxa"/>
            <w:tcBorders>
              <w:top w:val="single" w:sz="4" w:space="0" w:color="000000" w:themeColor="text1"/>
              <w:bottom w:val="single" w:sz="4" w:space="0" w:color="000000" w:themeColor="text1"/>
            </w:tcBorders>
            <w:shd w:val="clear" w:color="auto" w:fill="auto"/>
          </w:tcPr>
          <w:p w14:paraId="5A28BE98"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sd</w:t>
            </w:r>
          </w:p>
        </w:tc>
      </w:tr>
      <w:tr w:rsidR="0016644B" w:rsidRPr="0016644B" w14:paraId="762DAC66" w14:textId="77777777" w:rsidTr="00C12509">
        <w:tc>
          <w:tcPr>
            <w:tcW w:w="1165" w:type="dxa"/>
            <w:vMerge w:val="restart"/>
            <w:tcBorders>
              <w:top w:val="single" w:sz="4" w:space="0" w:color="000000" w:themeColor="text1"/>
            </w:tcBorders>
            <w:shd w:val="clear" w:color="auto" w:fill="auto"/>
          </w:tcPr>
          <w:p w14:paraId="637CD85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Upland</w:t>
            </w:r>
          </w:p>
        </w:tc>
        <w:tc>
          <w:tcPr>
            <w:tcW w:w="1869" w:type="dxa"/>
            <w:vMerge w:val="restart"/>
            <w:tcBorders>
              <w:top w:val="single" w:sz="4" w:space="0" w:color="000000" w:themeColor="text1"/>
            </w:tcBorders>
            <w:shd w:val="clear" w:color="auto" w:fill="auto"/>
          </w:tcPr>
          <w:p w14:paraId="4784E251"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w:t>
            </w:r>
          </w:p>
        </w:tc>
        <w:tc>
          <w:tcPr>
            <w:tcW w:w="1491" w:type="dxa"/>
            <w:tcBorders>
              <w:top w:val="single" w:sz="4" w:space="0" w:color="000000" w:themeColor="text1"/>
            </w:tcBorders>
            <w:shd w:val="clear" w:color="auto" w:fill="auto"/>
          </w:tcPr>
          <w:p w14:paraId="4FEB0D4C"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Density</w:t>
            </w:r>
          </w:p>
        </w:tc>
        <w:tc>
          <w:tcPr>
            <w:tcW w:w="1417" w:type="dxa"/>
            <w:tcBorders>
              <w:top w:val="single" w:sz="4" w:space="0" w:color="000000" w:themeColor="text1"/>
            </w:tcBorders>
            <w:shd w:val="clear" w:color="auto" w:fill="auto"/>
          </w:tcPr>
          <w:p w14:paraId="076A0E94"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c>
          <w:tcPr>
            <w:tcW w:w="1218" w:type="dxa"/>
            <w:tcBorders>
              <w:top w:val="single" w:sz="4" w:space="0" w:color="000000" w:themeColor="text1"/>
            </w:tcBorders>
            <w:shd w:val="clear" w:color="auto" w:fill="auto"/>
          </w:tcPr>
          <w:p w14:paraId="0ABE01CF"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c>
          <w:tcPr>
            <w:tcW w:w="1385" w:type="dxa"/>
            <w:tcBorders>
              <w:top w:val="single" w:sz="4" w:space="0" w:color="000000" w:themeColor="text1"/>
            </w:tcBorders>
            <w:shd w:val="clear" w:color="auto" w:fill="auto"/>
          </w:tcPr>
          <w:p w14:paraId="365824F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0.88</w:t>
            </w:r>
          </w:p>
        </w:tc>
        <w:tc>
          <w:tcPr>
            <w:tcW w:w="805" w:type="dxa"/>
            <w:tcBorders>
              <w:top w:val="single" w:sz="4" w:space="0" w:color="000000" w:themeColor="text1"/>
            </w:tcBorders>
            <w:shd w:val="clear" w:color="auto" w:fill="auto"/>
          </w:tcPr>
          <w:p w14:paraId="6E8EC522"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r>
      <w:tr w:rsidR="0016644B" w:rsidRPr="0016644B" w14:paraId="501EC020" w14:textId="77777777" w:rsidTr="00C12509">
        <w:tc>
          <w:tcPr>
            <w:tcW w:w="1165" w:type="dxa"/>
            <w:vMerge/>
          </w:tcPr>
          <w:p w14:paraId="513BB96B" w14:textId="77777777" w:rsidR="0016644B" w:rsidRPr="0016644B" w:rsidRDefault="0016644B" w:rsidP="00C12509">
            <w:pPr>
              <w:jc w:val="center"/>
              <w:rPr>
                <w:rFonts w:ascii="Times New Roman" w:hAnsi="Times New Roman" w:cs="Times New Roman"/>
              </w:rPr>
            </w:pPr>
          </w:p>
        </w:tc>
        <w:tc>
          <w:tcPr>
            <w:tcW w:w="1869" w:type="dxa"/>
            <w:vMerge/>
          </w:tcPr>
          <w:p w14:paraId="7B451B27" w14:textId="77777777" w:rsidR="0016644B" w:rsidRPr="0016644B" w:rsidRDefault="0016644B" w:rsidP="00C12509">
            <w:pPr>
              <w:jc w:val="center"/>
              <w:rPr>
                <w:rFonts w:ascii="Times New Roman" w:hAnsi="Times New Roman" w:cs="Times New Roman"/>
              </w:rPr>
            </w:pPr>
          </w:p>
        </w:tc>
        <w:tc>
          <w:tcPr>
            <w:tcW w:w="1491" w:type="dxa"/>
          </w:tcPr>
          <w:p w14:paraId="252FACD8"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Basal Area</w:t>
            </w:r>
          </w:p>
        </w:tc>
        <w:tc>
          <w:tcPr>
            <w:tcW w:w="1417" w:type="dxa"/>
          </w:tcPr>
          <w:p w14:paraId="31068FB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218" w:type="dxa"/>
          </w:tcPr>
          <w:p w14:paraId="63C54B7B"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-0.07</w:t>
            </w:r>
          </w:p>
        </w:tc>
        <w:tc>
          <w:tcPr>
            <w:tcW w:w="1385" w:type="dxa"/>
          </w:tcPr>
          <w:p w14:paraId="22ED9742"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0.26</w:t>
            </w:r>
          </w:p>
        </w:tc>
        <w:tc>
          <w:tcPr>
            <w:tcW w:w="805" w:type="dxa"/>
          </w:tcPr>
          <w:p w14:paraId="0FD09632"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0.05</w:t>
            </w:r>
          </w:p>
        </w:tc>
      </w:tr>
      <w:tr w:rsidR="0016644B" w:rsidRPr="0016644B" w14:paraId="11631617" w14:textId="77777777" w:rsidTr="00C12509">
        <w:tc>
          <w:tcPr>
            <w:tcW w:w="1165" w:type="dxa"/>
            <w:vMerge/>
          </w:tcPr>
          <w:p w14:paraId="46BD5BCC" w14:textId="77777777" w:rsidR="0016644B" w:rsidRPr="0016644B" w:rsidRDefault="0016644B" w:rsidP="00C12509">
            <w:pPr>
              <w:jc w:val="center"/>
              <w:rPr>
                <w:rFonts w:ascii="Times New Roman" w:hAnsi="Times New Roman" w:cs="Times New Roman"/>
              </w:rPr>
            </w:pPr>
          </w:p>
        </w:tc>
        <w:tc>
          <w:tcPr>
            <w:tcW w:w="1869" w:type="dxa"/>
            <w:vMerge w:val="restart"/>
          </w:tcPr>
          <w:p w14:paraId="69778895"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w:t>
            </w:r>
          </w:p>
        </w:tc>
        <w:tc>
          <w:tcPr>
            <w:tcW w:w="1491" w:type="dxa"/>
          </w:tcPr>
          <w:p w14:paraId="29BFB66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Density</w:t>
            </w:r>
          </w:p>
        </w:tc>
        <w:tc>
          <w:tcPr>
            <w:tcW w:w="1417" w:type="dxa"/>
          </w:tcPr>
          <w:p w14:paraId="3AC5C4C5"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c>
          <w:tcPr>
            <w:tcW w:w="1218" w:type="dxa"/>
          </w:tcPr>
          <w:p w14:paraId="501A7F40"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385" w:type="dxa"/>
          </w:tcPr>
          <w:p w14:paraId="2390913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0.30</w:t>
            </w:r>
          </w:p>
        </w:tc>
        <w:tc>
          <w:tcPr>
            <w:tcW w:w="805" w:type="dxa"/>
          </w:tcPr>
          <w:p w14:paraId="7C20CCF0"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r>
      <w:tr w:rsidR="0016644B" w:rsidRPr="0016644B" w14:paraId="07A013B4" w14:textId="77777777" w:rsidTr="00C12509">
        <w:tc>
          <w:tcPr>
            <w:tcW w:w="1165" w:type="dxa"/>
            <w:vMerge/>
          </w:tcPr>
          <w:p w14:paraId="2153306C" w14:textId="77777777" w:rsidR="0016644B" w:rsidRPr="0016644B" w:rsidRDefault="0016644B" w:rsidP="00C12509">
            <w:pPr>
              <w:jc w:val="center"/>
              <w:rPr>
                <w:rFonts w:ascii="Times New Roman" w:hAnsi="Times New Roman" w:cs="Times New Roman"/>
              </w:rPr>
            </w:pPr>
          </w:p>
        </w:tc>
        <w:tc>
          <w:tcPr>
            <w:tcW w:w="1869" w:type="dxa"/>
            <w:vMerge/>
          </w:tcPr>
          <w:p w14:paraId="0F755E54" w14:textId="77777777" w:rsidR="0016644B" w:rsidRPr="0016644B" w:rsidRDefault="0016644B" w:rsidP="00C12509">
            <w:pPr>
              <w:jc w:val="center"/>
              <w:rPr>
                <w:rFonts w:ascii="Times New Roman" w:hAnsi="Times New Roman" w:cs="Times New Roman"/>
              </w:rPr>
            </w:pPr>
          </w:p>
        </w:tc>
        <w:tc>
          <w:tcPr>
            <w:tcW w:w="1491" w:type="dxa"/>
          </w:tcPr>
          <w:p w14:paraId="24B06DBF"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Basal Area</w:t>
            </w:r>
          </w:p>
        </w:tc>
        <w:tc>
          <w:tcPr>
            <w:tcW w:w="1417" w:type="dxa"/>
          </w:tcPr>
          <w:p w14:paraId="1F6EF8D4"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-0.05</w:t>
            </w:r>
          </w:p>
        </w:tc>
        <w:tc>
          <w:tcPr>
            <w:tcW w:w="1218" w:type="dxa"/>
          </w:tcPr>
          <w:p w14:paraId="7F4C9895"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-0.03</w:t>
            </w:r>
          </w:p>
        </w:tc>
        <w:tc>
          <w:tcPr>
            <w:tcW w:w="1385" w:type="dxa"/>
          </w:tcPr>
          <w:p w14:paraId="3886757B"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0.35</w:t>
            </w:r>
          </w:p>
        </w:tc>
        <w:tc>
          <w:tcPr>
            <w:tcW w:w="805" w:type="dxa"/>
          </w:tcPr>
          <w:p w14:paraId="1955B22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r>
      <w:tr w:rsidR="0016644B" w:rsidRPr="0016644B" w14:paraId="6C0A16C6" w14:textId="77777777" w:rsidTr="00C12509">
        <w:tc>
          <w:tcPr>
            <w:tcW w:w="1165" w:type="dxa"/>
            <w:vMerge/>
          </w:tcPr>
          <w:p w14:paraId="2320A733" w14:textId="77777777" w:rsidR="0016644B" w:rsidRPr="0016644B" w:rsidRDefault="0016644B" w:rsidP="00C12509">
            <w:pPr>
              <w:jc w:val="center"/>
              <w:rPr>
                <w:rFonts w:ascii="Times New Roman" w:hAnsi="Times New Roman" w:cs="Times New Roman"/>
              </w:rPr>
            </w:pPr>
          </w:p>
        </w:tc>
        <w:tc>
          <w:tcPr>
            <w:tcW w:w="1869" w:type="dxa"/>
            <w:vMerge w:val="restart"/>
          </w:tcPr>
          <w:p w14:paraId="36BB1BF5"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w:t>
            </w:r>
          </w:p>
        </w:tc>
        <w:tc>
          <w:tcPr>
            <w:tcW w:w="1491" w:type="dxa"/>
          </w:tcPr>
          <w:p w14:paraId="432C43F8"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Density</w:t>
            </w:r>
          </w:p>
        </w:tc>
        <w:tc>
          <w:tcPr>
            <w:tcW w:w="1417" w:type="dxa"/>
          </w:tcPr>
          <w:p w14:paraId="14386341"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c>
          <w:tcPr>
            <w:tcW w:w="1218" w:type="dxa"/>
          </w:tcPr>
          <w:p w14:paraId="52446624"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385" w:type="dxa"/>
          </w:tcPr>
          <w:p w14:paraId="250F4F64"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0.37</w:t>
            </w:r>
          </w:p>
        </w:tc>
        <w:tc>
          <w:tcPr>
            <w:tcW w:w="805" w:type="dxa"/>
          </w:tcPr>
          <w:p w14:paraId="576580C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r>
      <w:tr w:rsidR="0016644B" w:rsidRPr="0016644B" w14:paraId="47282195" w14:textId="77777777" w:rsidTr="00C12509">
        <w:tc>
          <w:tcPr>
            <w:tcW w:w="1165" w:type="dxa"/>
            <w:vMerge/>
            <w:shd w:val="clear" w:color="auto" w:fill="auto"/>
          </w:tcPr>
          <w:p w14:paraId="5A18AAE1" w14:textId="77777777" w:rsidR="0016644B" w:rsidRPr="0016644B" w:rsidRDefault="0016644B" w:rsidP="00C12509">
            <w:pPr>
              <w:jc w:val="center"/>
              <w:rPr>
                <w:rFonts w:ascii="Times New Roman" w:hAnsi="Times New Roman" w:cs="Times New Roman"/>
              </w:rPr>
            </w:pPr>
          </w:p>
        </w:tc>
        <w:tc>
          <w:tcPr>
            <w:tcW w:w="1869" w:type="dxa"/>
            <w:vMerge/>
            <w:tcBorders>
              <w:bottom w:val="single" w:sz="4" w:space="0" w:color="FFFFFF" w:themeColor="background1"/>
            </w:tcBorders>
            <w:shd w:val="clear" w:color="auto" w:fill="auto"/>
          </w:tcPr>
          <w:p w14:paraId="7F606ACD" w14:textId="77777777" w:rsidR="0016644B" w:rsidRPr="0016644B" w:rsidRDefault="0016644B" w:rsidP="00C12509">
            <w:pPr>
              <w:jc w:val="center"/>
              <w:rPr>
                <w:rFonts w:ascii="Times New Roman" w:hAnsi="Times New Roman" w:cs="Times New Roman"/>
              </w:rPr>
            </w:pPr>
          </w:p>
        </w:tc>
        <w:tc>
          <w:tcPr>
            <w:tcW w:w="1491" w:type="dxa"/>
            <w:tcBorders>
              <w:bottom w:val="single" w:sz="4" w:space="0" w:color="FFFFFF" w:themeColor="background1"/>
            </w:tcBorders>
            <w:shd w:val="clear" w:color="auto" w:fill="auto"/>
          </w:tcPr>
          <w:p w14:paraId="30EE3E59"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Basal Area</w:t>
            </w:r>
          </w:p>
        </w:tc>
        <w:tc>
          <w:tcPr>
            <w:tcW w:w="1417" w:type="dxa"/>
            <w:tcBorders>
              <w:bottom w:val="single" w:sz="4" w:space="0" w:color="FFFFFF" w:themeColor="background1"/>
            </w:tcBorders>
            <w:shd w:val="clear" w:color="auto" w:fill="auto"/>
          </w:tcPr>
          <w:p w14:paraId="3EDAAA2F"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218" w:type="dxa"/>
            <w:tcBorders>
              <w:bottom w:val="single" w:sz="4" w:space="0" w:color="FFFFFF" w:themeColor="background1"/>
            </w:tcBorders>
            <w:shd w:val="clear" w:color="auto" w:fill="auto"/>
          </w:tcPr>
          <w:p w14:paraId="65BF9C59"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-0.03</w:t>
            </w:r>
          </w:p>
        </w:tc>
        <w:tc>
          <w:tcPr>
            <w:tcW w:w="1385" w:type="dxa"/>
            <w:tcBorders>
              <w:bottom w:val="single" w:sz="4" w:space="0" w:color="FFFFFF" w:themeColor="background1"/>
            </w:tcBorders>
            <w:shd w:val="clear" w:color="auto" w:fill="auto"/>
          </w:tcPr>
          <w:p w14:paraId="02DDE2EB"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0.51</w:t>
            </w:r>
          </w:p>
        </w:tc>
        <w:tc>
          <w:tcPr>
            <w:tcW w:w="805" w:type="dxa"/>
            <w:tcBorders>
              <w:bottom w:val="single" w:sz="4" w:space="0" w:color="FFFFFF" w:themeColor="background1"/>
            </w:tcBorders>
            <w:shd w:val="clear" w:color="auto" w:fill="auto"/>
          </w:tcPr>
          <w:p w14:paraId="15570A05"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0.03</w:t>
            </w:r>
          </w:p>
        </w:tc>
      </w:tr>
      <w:tr w:rsidR="0016644B" w:rsidRPr="0016644B" w14:paraId="2232A73D" w14:textId="77777777" w:rsidTr="00C12509">
        <w:tc>
          <w:tcPr>
            <w:tcW w:w="1165" w:type="dxa"/>
            <w:vMerge/>
          </w:tcPr>
          <w:p w14:paraId="699D31B6" w14:textId="77777777" w:rsidR="0016644B" w:rsidRPr="0016644B" w:rsidRDefault="0016644B" w:rsidP="00C12509">
            <w:pPr>
              <w:jc w:val="center"/>
              <w:rPr>
                <w:rFonts w:ascii="Times New Roman" w:hAnsi="Times New Roman" w:cs="Times New Roman"/>
              </w:rPr>
            </w:pPr>
          </w:p>
        </w:tc>
        <w:tc>
          <w:tcPr>
            <w:tcW w:w="1869" w:type="dxa"/>
            <w:vMerge w:val="restart"/>
          </w:tcPr>
          <w:p w14:paraId="4E88F220"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3</w:t>
            </w:r>
          </w:p>
        </w:tc>
        <w:tc>
          <w:tcPr>
            <w:tcW w:w="1491" w:type="dxa"/>
          </w:tcPr>
          <w:p w14:paraId="76BD9BC0"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Density</w:t>
            </w:r>
          </w:p>
        </w:tc>
        <w:tc>
          <w:tcPr>
            <w:tcW w:w="1417" w:type="dxa"/>
          </w:tcPr>
          <w:p w14:paraId="630D04B1"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-0.03</w:t>
            </w:r>
          </w:p>
        </w:tc>
        <w:tc>
          <w:tcPr>
            <w:tcW w:w="1218" w:type="dxa"/>
          </w:tcPr>
          <w:p w14:paraId="0579E288"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385" w:type="dxa"/>
          </w:tcPr>
          <w:p w14:paraId="2FF421EC" w14:textId="77777777" w:rsidR="0016644B" w:rsidRPr="0016644B" w:rsidRDefault="0016644B" w:rsidP="00C12509">
            <w:pPr>
              <w:jc w:val="center"/>
              <w:rPr>
                <w:rFonts w:ascii="Times New Roman" w:hAnsi="Times New Roman" w:cs="Times New Roman"/>
                <w:b/>
                <w:color w:val="000000" w:themeColor="text1"/>
              </w:rPr>
            </w:pPr>
            <w:r w:rsidRPr="0016644B">
              <w:rPr>
                <w:rFonts w:ascii="Times New Roman" w:hAnsi="Times New Roman" w:cs="Times New Roman"/>
                <w:b/>
                <w:color w:val="000000" w:themeColor="text1"/>
              </w:rPr>
              <w:t>0.03</w:t>
            </w:r>
          </w:p>
        </w:tc>
        <w:tc>
          <w:tcPr>
            <w:tcW w:w="805" w:type="dxa"/>
          </w:tcPr>
          <w:p w14:paraId="43C61C2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r>
      <w:tr w:rsidR="0016644B" w:rsidRPr="0016644B" w14:paraId="36C7E578" w14:textId="77777777" w:rsidTr="00C12509">
        <w:tc>
          <w:tcPr>
            <w:tcW w:w="1165" w:type="dxa"/>
            <w:vMerge/>
            <w:tcBorders>
              <w:bottom w:val="nil"/>
            </w:tcBorders>
            <w:shd w:val="clear" w:color="auto" w:fill="auto"/>
          </w:tcPr>
          <w:p w14:paraId="0C4682F0" w14:textId="77777777" w:rsidR="0016644B" w:rsidRPr="0016644B" w:rsidRDefault="0016644B" w:rsidP="00C12509">
            <w:pPr>
              <w:jc w:val="center"/>
              <w:rPr>
                <w:rFonts w:ascii="Times New Roman" w:hAnsi="Times New Roman" w:cs="Times New Roman"/>
              </w:rPr>
            </w:pPr>
          </w:p>
        </w:tc>
        <w:tc>
          <w:tcPr>
            <w:tcW w:w="1869" w:type="dxa"/>
            <w:vMerge/>
            <w:tcBorders>
              <w:bottom w:val="nil"/>
            </w:tcBorders>
            <w:shd w:val="clear" w:color="auto" w:fill="auto"/>
          </w:tcPr>
          <w:p w14:paraId="0819F860" w14:textId="77777777" w:rsidR="0016644B" w:rsidRPr="0016644B" w:rsidRDefault="0016644B" w:rsidP="00C12509">
            <w:pPr>
              <w:jc w:val="center"/>
              <w:rPr>
                <w:rFonts w:ascii="Times New Roman" w:hAnsi="Times New Roman" w:cs="Times New Roman"/>
              </w:rPr>
            </w:pPr>
          </w:p>
        </w:tc>
        <w:tc>
          <w:tcPr>
            <w:tcW w:w="1491" w:type="dxa"/>
            <w:tcBorders>
              <w:bottom w:val="nil"/>
            </w:tcBorders>
            <w:shd w:val="clear" w:color="auto" w:fill="auto"/>
          </w:tcPr>
          <w:p w14:paraId="675A1D6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Basal Area</w:t>
            </w:r>
          </w:p>
        </w:tc>
        <w:tc>
          <w:tcPr>
            <w:tcW w:w="1417" w:type="dxa"/>
            <w:tcBorders>
              <w:bottom w:val="nil"/>
            </w:tcBorders>
            <w:shd w:val="clear" w:color="auto" w:fill="auto"/>
          </w:tcPr>
          <w:p w14:paraId="07276199"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218" w:type="dxa"/>
            <w:tcBorders>
              <w:bottom w:val="nil"/>
            </w:tcBorders>
            <w:shd w:val="clear" w:color="auto" w:fill="auto"/>
          </w:tcPr>
          <w:p w14:paraId="0CD7E840"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-0.04</w:t>
            </w:r>
          </w:p>
        </w:tc>
        <w:tc>
          <w:tcPr>
            <w:tcW w:w="1385" w:type="dxa"/>
            <w:tcBorders>
              <w:bottom w:val="nil"/>
            </w:tcBorders>
            <w:shd w:val="clear" w:color="auto" w:fill="auto"/>
          </w:tcPr>
          <w:p w14:paraId="51F5A588" w14:textId="77777777" w:rsidR="0016644B" w:rsidRPr="0016644B" w:rsidRDefault="0016644B" w:rsidP="00C12509">
            <w:pPr>
              <w:jc w:val="center"/>
              <w:rPr>
                <w:rFonts w:ascii="Times New Roman" w:hAnsi="Times New Roman" w:cs="Times New Roman"/>
                <w:bCs/>
                <w:color w:val="000000" w:themeColor="text1"/>
              </w:rPr>
            </w:pPr>
            <w:r w:rsidRPr="0016644B">
              <w:rPr>
                <w:rFonts w:ascii="Times New Roman" w:hAnsi="Times New Roman" w:cs="Times New Roman"/>
                <w:bCs/>
                <w:color w:val="000000" w:themeColor="text1"/>
              </w:rPr>
              <w:t>0.41</w:t>
            </w:r>
          </w:p>
        </w:tc>
        <w:tc>
          <w:tcPr>
            <w:tcW w:w="805" w:type="dxa"/>
            <w:tcBorders>
              <w:bottom w:val="nil"/>
            </w:tcBorders>
            <w:shd w:val="clear" w:color="auto" w:fill="auto"/>
          </w:tcPr>
          <w:p w14:paraId="57DC3AC8"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0.03</w:t>
            </w:r>
          </w:p>
        </w:tc>
      </w:tr>
      <w:tr w:rsidR="0016644B" w:rsidRPr="0016644B" w14:paraId="1F0C230A" w14:textId="77777777" w:rsidTr="00C12509">
        <w:tc>
          <w:tcPr>
            <w:tcW w:w="1165" w:type="dxa"/>
            <w:vMerge w:val="restart"/>
            <w:tcBorders>
              <w:top w:val="nil"/>
              <w:left w:val="nil"/>
              <w:bottom w:val="nil"/>
              <w:right w:val="nil"/>
            </w:tcBorders>
            <w:shd w:val="clear" w:color="auto" w:fill="auto"/>
          </w:tcPr>
          <w:p w14:paraId="2DBB0C21"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Lowland</w:t>
            </w:r>
          </w:p>
        </w:tc>
        <w:tc>
          <w:tcPr>
            <w:tcW w:w="1869" w:type="dxa"/>
            <w:vMerge w:val="restart"/>
            <w:tcBorders>
              <w:top w:val="nil"/>
              <w:left w:val="nil"/>
            </w:tcBorders>
            <w:shd w:val="clear" w:color="auto" w:fill="auto"/>
          </w:tcPr>
          <w:p w14:paraId="7BCD182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w:t>
            </w:r>
          </w:p>
        </w:tc>
        <w:tc>
          <w:tcPr>
            <w:tcW w:w="1491" w:type="dxa"/>
            <w:tcBorders>
              <w:top w:val="nil"/>
            </w:tcBorders>
            <w:shd w:val="clear" w:color="auto" w:fill="auto"/>
          </w:tcPr>
          <w:p w14:paraId="0624FCB8"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Density</w:t>
            </w:r>
          </w:p>
        </w:tc>
        <w:tc>
          <w:tcPr>
            <w:tcW w:w="1417" w:type="dxa"/>
            <w:tcBorders>
              <w:top w:val="nil"/>
            </w:tcBorders>
            <w:shd w:val="clear" w:color="auto" w:fill="auto"/>
          </w:tcPr>
          <w:p w14:paraId="53FFE341"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218" w:type="dxa"/>
            <w:tcBorders>
              <w:top w:val="nil"/>
            </w:tcBorders>
            <w:shd w:val="clear" w:color="auto" w:fill="auto"/>
          </w:tcPr>
          <w:p w14:paraId="1ABE083C"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c>
          <w:tcPr>
            <w:tcW w:w="1385" w:type="dxa"/>
            <w:tcBorders>
              <w:top w:val="nil"/>
            </w:tcBorders>
            <w:shd w:val="clear" w:color="auto" w:fill="auto"/>
          </w:tcPr>
          <w:p w14:paraId="074EB48D"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0.51</w:t>
            </w:r>
          </w:p>
        </w:tc>
        <w:tc>
          <w:tcPr>
            <w:tcW w:w="805" w:type="dxa"/>
            <w:tcBorders>
              <w:top w:val="nil"/>
            </w:tcBorders>
            <w:shd w:val="clear" w:color="auto" w:fill="auto"/>
          </w:tcPr>
          <w:p w14:paraId="7171350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r>
      <w:tr w:rsidR="0016644B" w:rsidRPr="0016644B" w14:paraId="11A0AD14" w14:textId="77777777" w:rsidTr="00C12509">
        <w:tc>
          <w:tcPr>
            <w:tcW w:w="1165" w:type="dxa"/>
            <w:vMerge/>
            <w:tcBorders>
              <w:top w:val="nil"/>
              <w:left w:val="nil"/>
              <w:bottom w:val="nil"/>
              <w:right w:val="nil"/>
            </w:tcBorders>
            <w:shd w:val="clear" w:color="auto" w:fill="auto"/>
          </w:tcPr>
          <w:p w14:paraId="2FA8F3DA" w14:textId="77777777" w:rsidR="0016644B" w:rsidRPr="0016644B" w:rsidRDefault="0016644B" w:rsidP="00C12509">
            <w:pPr>
              <w:jc w:val="center"/>
              <w:rPr>
                <w:rFonts w:ascii="Times New Roman" w:hAnsi="Times New Roman" w:cs="Times New Roman"/>
              </w:rPr>
            </w:pPr>
          </w:p>
        </w:tc>
        <w:tc>
          <w:tcPr>
            <w:tcW w:w="1869" w:type="dxa"/>
            <w:vMerge/>
            <w:tcBorders>
              <w:left w:val="nil"/>
            </w:tcBorders>
            <w:shd w:val="clear" w:color="auto" w:fill="auto"/>
          </w:tcPr>
          <w:p w14:paraId="7F9FB507" w14:textId="77777777" w:rsidR="0016644B" w:rsidRPr="0016644B" w:rsidRDefault="0016644B" w:rsidP="00C12509">
            <w:pPr>
              <w:jc w:val="center"/>
              <w:rPr>
                <w:rFonts w:ascii="Times New Roman" w:hAnsi="Times New Roman" w:cs="Times New Roman"/>
              </w:rPr>
            </w:pPr>
          </w:p>
        </w:tc>
        <w:tc>
          <w:tcPr>
            <w:tcW w:w="1491" w:type="dxa"/>
            <w:shd w:val="clear" w:color="auto" w:fill="auto"/>
          </w:tcPr>
          <w:p w14:paraId="2CF0CEA5"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2D346895"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218" w:type="dxa"/>
            <w:shd w:val="clear" w:color="auto" w:fill="auto"/>
          </w:tcPr>
          <w:p w14:paraId="4E9CF16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-0.07</w:t>
            </w:r>
          </w:p>
        </w:tc>
        <w:tc>
          <w:tcPr>
            <w:tcW w:w="1385" w:type="dxa"/>
            <w:shd w:val="clear" w:color="auto" w:fill="auto"/>
          </w:tcPr>
          <w:p w14:paraId="75E5A4A7"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0.35</w:t>
            </w:r>
          </w:p>
        </w:tc>
        <w:tc>
          <w:tcPr>
            <w:tcW w:w="805" w:type="dxa"/>
            <w:shd w:val="clear" w:color="auto" w:fill="auto"/>
          </w:tcPr>
          <w:p w14:paraId="05EA8944"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0.06</w:t>
            </w:r>
          </w:p>
        </w:tc>
      </w:tr>
      <w:tr w:rsidR="0016644B" w:rsidRPr="0016644B" w14:paraId="6BFCF81E" w14:textId="77777777" w:rsidTr="00C12509">
        <w:tc>
          <w:tcPr>
            <w:tcW w:w="1165" w:type="dxa"/>
            <w:vMerge/>
            <w:tcBorders>
              <w:top w:val="nil"/>
              <w:left w:val="nil"/>
              <w:bottom w:val="nil"/>
              <w:right w:val="nil"/>
            </w:tcBorders>
            <w:shd w:val="clear" w:color="auto" w:fill="auto"/>
          </w:tcPr>
          <w:p w14:paraId="5C1C94A8" w14:textId="77777777" w:rsidR="0016644B" w:rsidRPr="0016644B" w:rsidRDefault="0016644B" w:rsidP="00C12509">
            <w:pPr>
              <w:jc w:val="center"/>
              <w:rPr>
                <w:rFonts w:ascii="Times New Roman" w:hAnsi="Times New Roman" w:cs="Times New Roman"/>
              </w:rPr>
            </w:pPr>
          </w:p>
        </w:tc>
        <w:tc>
          <w:tcPr>
            <w:tcW w:w="1869" w:type="dxa"/>
            <w:vMerge w:val="restart"/>
            <w:tcBorders>
              <w:left w:val="nil"/>
            </w:tcBorders>
            <w:shd w:val="clear" w:color="auto" w:fill="auto"/>
          </w:tcPr>
          <w:p w14:paraId="4F7FDA4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w:t>
            </w:r>
          </w:p>
        </w:tc>
        <w:tc>
          <w:tcPr>
            <w:tcW w:w="1491" w:type="dxa"/>
            <w:shd w:val="clear" w:color="auto" w:fill="auto"/>
          </w:tcPr>
          <w:p w14:paraId="76E6C40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Density</w:t>
            </w:r>
          </w:p>
        </w:tc>
        <w:tc>
          <w:tcPr>
            <w:tcW w:w="1417" w:type="dxa"/>
            <w:shd w:val="clear" w:color="auto" w:fill="auto"/>
          </w:tcPr>
          <w:p w14:paraId="0DFBAE72"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218" w:type="dxa"/>
            <w:shd w:val="clear" w:color="auto" w:fill="auto"/>
          </w:tcPr>
          <w:p w14:paraId="0B5FF3C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385" w:type="dxa"/>
            <w:shd w:val="clear" w:color="auto" w:fill="auto"/>
          </w:tcPr>
          <w:p w14:paraId="7B18D5A3"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0.61</w:t>
            </w:r>
          </w:p>
        </w:tc>
        <w:tc>
          <w:tcPr>
            <w:tcW w:w="805" w:type="dxa"/>
            <w:shd w:val="clear" w:color="auto" w:fill="auto"/>
          </w:tcPr>
          <w:p w14:paraId="02C8CA13"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r>
      <w:tr w:rsidR="0016644B" w:rsidRPr="0016644B" w14:paraId="541E4897" w14:textId="77777777" w:rsidTr="00C12509">
        <w:tc>
          <w:tcPr>
            <w:tcW w:w="1165" w:type="dxa"/>
            <w:vMerge/>
            <w:tcBorders>
              <w:top w:val="nil"/>
              <w:left w:val="nil"/>
              <w:bottom w:val="nil"/>
              <w:right w:val="nil"/>
            </w:tcBorders>
            <w:shd w:val="clear" w:color="auto" w:fill="auto"/>
          </w:tcPr>
          <w:p w14:paraId="62C78019" w14:textId="77777777" w:rsidR="0016644B" w:rsidRPr="0016644B" w:rsidRDefault="0016644B" w:rsidP="00C12509">
            <w:pPr>
              <w:jc w:val="center"/>
              <w:rPr>
                <w:rFonts w:ascii="Times New Roman" w:hAnsi="Times New Roman" w:cs="Times New Roman"/>
              </w:rPr>
            </w:pPr>
          </w:p>
        </w:tc>
        <w:tc>
          <w:tcPr>
            <w:tcW w:w="1869" w:type="dxa"/>
            <w:vMerge/>
            <w:tcBorders>
              <w:left w:val="nil"/>
            </w:tcBorders>
            <w:shd w:val="clear" w:color="auto" w:fill="auto"/>
          </w:tcPr>
          <w:p w14:paraId="1A8A30E7" w14:textId="77777777" w:rsidR="0016644B" w:rsidRPr="0016644B" w:rsidRDefault="0016644B" w:rsidP="00C12509">
            <w:pPr>
              <w:jc w:val="center"/>
              <w:rPr>
                <w:rFonts w:ascii="Times New Roman" w:hAnsi="Times New Roman" w:cs="Times New Roman"/>
              </w:rPr>
            </w:pPr>
          </w:p>
        </w:tc>
        <w:tc>
          <w:tcPr>
            <w:tcW w:w="1491" w:type="dxa"/>
            <w:shd w:val="clear" w:color="auto" w:fill="auto"/>
          </w:tcPr>
          <w:p w14:paraId="4282BE0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2CC0B72F"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218" w:type="dxa"/>
            <w:shd w:val="clear" w:color="auto" w:fill="auto"/>
          </w:tcPr>
          <w:p w14:paraId="78405917"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-0.04</w:t>
            </w:r>
          </w:p>
        </w:tc>
        <w:tc>
          <w:tcPr>
            <w:tcW w:w="1385" w:type="dxa"/>
            <w:shd w:val="clear" w:color="auto" w:fill="auto"/>
          </w:tcPr>
          <w:p w14:paraId="57A6D172"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0.42</w:t>
            </w:r>
          </w:p>
        </w:tc>
        <w:tc>
          <w:tcPr>
            <w:tcW w:w="805" w:type="dxa"/>
            <w:shd w:val="clear" w:color="auto" w:fill="auto"/>
          </w:tcPr>
          <w:p w14:paraId="35BDF9A0"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0.04</w:t>
            </w:r>
          </w:p>
        </w:tc>
      </w:tr>
      <w:tr w:rsidR="0016644B" w:rsidRPr="0016644B" w14:paraId="2FB592C7" w14:textId="77777777" w:rsidTr="00C12509">
        <w:tc>
          <w:tcPr>
            <w:tcW w:w="1165" w:type="dxa"/>
            <w:vMerge/>
            <w:tcBorders>
              <w:top w:val="nil"/>
              <w:left w:val="nil"/>
              <w:bottom w:val="nil"/>
              <w:right w:val="nil"/>
            </w:tcBorders>
            <w:shd w:val="clear" w:color="auto" w:fill="auto"/>
          </w:tcPr>
          <w:p w14:paraId="28D39E0D" w14:textId="77777777" w:rsidR="0016644B" w:rsidRPr="0016644B" w:rsidRDefault="0016644B" w:rsidP="00C12509">
            <w:pPr>
              <w:jc w:val="center"/>
              <w:rPr>
                <w:rFonts w:ascii="Times New Roman" w:hAnsi="Times New Roman" w:cs="Times New Roman"/>
              </w:rPr>
            </w:pPr>
          </w:p>
        </w:tc>
        <w:tc>
          <w:tcPr>
            <w:tcW w:w="1869" w:type="dxa"/>
            <w:vMerge w:val="restart"/>
            <w:tcBorders>
              <w:left w:val="nil"/>
            </w:tcBorders>
            <w:shd w:val="clear" w:color="auto" w:fill="auto"/>
          </w:tcPr>
          <w:p w14:paraId="5963205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w:t>
            </w:r>
          </w:p>
        </w:tc>
        <w:tc>
          <w:tcPr>
            <w:tcW w:w="1491" w:type="dxa"/>
            <w:shd w:val="clear" w:color="auto" w:fill="auto"/>
          </w:tcPr>
          <w:p w14:paraId="4ADD0F69"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Density</w:t>
            </w:r>
          </w:p>
        </w:tc>
        <w:tc>
          <w:tcPr>
            <w:tcW w:w="1417" w:type="dxa"/>
            <w:shd w:val="clear" w:color="auto" w:fill="auto"/>
          </w:tcPr>
          <w:p w14:paraId="1DA50C82"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-0.04</w:t>
            </w:r>
          </w:p>
        </w:tc>
        <w:tc>
          <w:tcPr>
            <w:tcW w:w="1218" w:type="dxa"/>
            <w:shd w:val="clear" w:color="auto" w:fill="auto"/>
          </w:tcPr>
          <w:p w14:paraId="5FDD9724"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385" w:type="dxa"/>
            <w:shd w:val="clear" w:color="auto" w:fill="auto"/>
          </w:tcPr>
          <w:p w14:paraId="52FC1798" w14:textId="77777777" w:rsidR="0016644B" w:rsidRPr="0016644B" w:rsidRDefault="0016644B" w:rsidP="00C12509">
            <w:pPr>
              <w:jc w:val="center"/>
              <w:rPr>
                <w:rFonts w:ascii="Times New Roman" w:hAnsi="Times New Roman" w:cs="Times New Roman"/>
                <w:b/>
              </w:rPr>
            </w:pPr>
            <w:r w:rsidRPr="0016644B">
              <w:rPr>
                <w:rFonts w:ascii="Times New Roman" w:hAnsi="Times New Roman" w:cs="Times New Roman"/>
                <w:b/>
              </w:rPr>
              <w:t>0.01</w:t>
            </w:r>
          </w:p>
        </w:tc>
        <w:tc>
          <w:tcPr>
            <w:tcW w:w="805" w:type="dxa"/>
            <w:shd w:val="clear" w:color="auto" w:fill="auto"/>
          </w:tcPr>
          <w:p w14:paraId="2C22020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r>
      <w:tr w:rsidR="0016644B" w:rsidRPr="0016644B" w14:paraId="423D7FCB" w14:textId="77777777" w:rsidTr="00C12509">
        <w:tc>
          <w:tcPr>
            <w:tcW w:w="1165" w:type="dxa"/>
            <w:vMerge/>
            <w:tcBorders>
              <w:top w:val="nil"/>
              <w:left w:val="nil"/>
              <w:bottom w:val="nil"/>
              <w:right w:val="nil"/>
            </w:tcBorders>
            <w:shd w:val="clear" w:color="auto" w:fill="auto"/>
          </w:tcPr>
          <w:p w14:paraId="63CC9EE7" w14:textId="77777777" w:rsidR="0016644B" w:rsidRPr="0016644B" w:rsidRDefault="0016644B" w:rsidP="00C12509">
            <w:pPr>
              <w:jc w:val="center"/>
              <w:rPr>
                <w:rFonts w:ascii="Times New Roman" w:hAnsi="Times New Roman" w:cs="Times New Roman"/>
              </w:rPr>
            </w:pPr>
          </w:p>
        </w:tc>
        <w:tc>
          <w:tcPr>
            <w:tcW w:w="1869" w:type="dxa"/>
            <w:vMerge/>
            <w:tcBorders>
              <w:left w:val="nil"/>
            </w:tcBorders>
            <w:shd w:val="clear" w:color="auto" w:fill="auto"/>
          </w:tcPr>
          <w:p w14:paraId="3BF8F01D" w14:textId="77777777" w:rsidR="0016644B" w:rsidRPr="0016644B" w:rsidRDefault="0016644B" w:rsidP="00C12509">
            <w:pPr>
              <w:jc w:val="center"/>
              <w:rPr>
                <w:rFonts w:ascii="Times New Roman" w:hAnsi="Times New Roman" w:cs="Times New Roman"/>
              </w:rPr>
            </w:pPr>
          </w:p>
        </w:tc>
        <w:tc>
          <w:tcPr>
            <w:tcW w:w="1491" w:type="dxa"/>
            <w:shd w:val="clear" w:color="auto" w:fill="auto"/>
          </w:tcPr>
          <w:p w14:paraId="58206D7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6F143B67"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-0.03</w:t>
            </w:r>
          </w:p>
        </w:tc>
        <w:tc>
          <w:tcPr>
            <w:tcW w:w="1218" w:type="dxa"/>
            <w:shd w:val="clear" w:color="auto" w:fill="auto"/>
          </w:tcPr>
          <w:p w14:paraId="7637E210"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-0.04</w:t>
            </w:r>
          </w:p>
        </w:tc>
        <w:tc>
          <w:tcPr>
            <w:tcW w:w="1385" w:type="dxa"/>
            <w:shd w:val="clear" w:color="auto" w:fill="auto"/>
          </w:tcPr>
          <w:p w14:paraId="58E8858F"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0.80</w:t>
            </w:r>
          </w:p>
        </w:tc>
        <w:tc>
          <w:tcPr>
            <w:tcW w:w="805" w:type="dxa"/>
            <w:shd w:val="clear" w:color="auto" w:fill="auto"/>
          </w:tcPr>
          <w:p w14:paraId="6B58A1A1"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0.04</w:t>
            </w:r>
          </w:p>
        </w:tc>
      </w:tr>
      <w:tr w:rsidR="0016644B" w:rsidRPr="0016644B" w14:paraId="5C971F68" w14:textId="77777777" w:rsidTr="00C12509">
        <w:tc>
          <w:tcPr>
            <w:tcW w:w="1165" w:type="dxa"/>
            <w:vMerge/>
            <w:tcBorders>
              <w:top w:val="nil"/>
              <w:left w:val="nil"/>
              <w:bottom w:val="nil"/>
              <w:right w:val="nil"/>
            </w:tcBorders>
            <w:shd w:val="clear" w:color="auto" w:fill="auto"/>
          </w:tcPr>
          <w:p w14:paraId="4C5C7493" w14:textId="77777777" w:rsidR="0016644B" w:rsidRPr="0016644B" w:rsidRDefault="0016644B" w:rsidP="00C12509">
            <w:pPr>
              <w:jc w:val="center"/>
              <w:rPr>
                <w:rFonts w:ascii="Times New Roman" w:hAnsi="Times New Roman" w:cs="Times New Roman"/>
              </w:rPr>
            </w:pPr>
          </w:p>
        </w:tc>
        <w:tc>
          <w:tcPr>
            <w:tcW w:w="1869" w:type="dxa"/>
            <w:vMerge w:val="restart"/>
            <w:tcBorders>
              <w:left w:val="nil"/>
            </w:tcBorders>
            <w:shd w:val="clear" w:color="auto" w:fill="auto"/>
          </w:tcPr>
          <w:p w14:paraId="11F0FF7A"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3</w:t>
            </w:r>
          </w:p>
        </w:tc>
        <w:tc>
          <w:tcPr>
            <w:tcW w:w="1491" w:type="dxa"/>
            <w:shd w:val="clear" w:color="auto" w:fill="auto"/>
          </w:tcPr>
          <w:p w14:paraId="65859727"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Density</w:t>
            </w:r>
          </w:p>
        </w:tc>
        <w:tc>
          <w:tcPr>
            <w:tcW w:w="1417" w:type="dxa"/>
            <w:shd w:val="clear" w:color="auto" w:fill="auto"/>
          </w:tcPr>
          <w:p w14:paraId="510496F9"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-0.003</w:t>
            </w:r>
          </w:p>
        </w:tc>
        <w:tc>
          <w:tcPr>
            <w:tcW w:w="1218" w:type="dxa"/>
            <w:shd w:val="clear" w:color="auto" w:fill="auto"/>
          </w:tcPr>
          <w:p w14:paraId="3820A633"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385" w:type="dxa"/>
            <w:shd w:val="clear" w:color="auto" w:fill="auto"/>
          </w:tcPr>
          <w:p w14:paraId="5794C0E7"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0.40</w:t>
            </w:r>
          </w:p>
        </w:tc>
        <w:tc>
          <w:tcPr>
            <w:tcW w:w="805" w:type="dxa"/>
            <w:shd w:val="clear" w:color="auto" w:fill="auto"/>
          </w:tcPr>
          <w:p w14:paraId="00B9379C"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r>
      <w:tr w:rsidR="0016644B" w:rsidRPr="0016644B" w14:paraId="322EFD16" w14:textId="77777777" w:rsidTr="00C12509">
        <w:tc>
          <w:tcPr>
            <w:tcW w:w="1165" w:type="dxa"/>
            <w:vMerge/>
            <w:tcBorders>
              <w:top w:val="nil"/>
              <w:left w:val="nil"/>
              <w:bottom w:val="nil"/>
              <w:right w:val="nil"/>
            </w:tcBorders>
            <w:shd w:val="clear" w:color="auto" w:fill="auto"/>
          </w:tcPr>
          <w:p w14:paraId="2C9CBA6A" w14:textId="77777777" w:rsidR="0016644B" w:rsidRPr="0016644B" w:rsidRDefault="0016644B" w:rsidP="00C12509">
            <w:pPr>
              <w:jc w:val="center"/>
              <w:rPr>
                <w:rFonts w:ascii="Times New Roman" w:hAnsi="Times New Roman" w:cs="Times New Roman"/>
              </w:rPr>
            </w:pPr>
          </w:p>
        </w:tc>
        <w:tc>
          <w:tcPr>
            <w:tcW w:w="1869" w:type="dxa"/>
            <w:vMerge/>
            <w:tcBorders>
              <w:left w:val="nil"/>
            </w:tcBorders>
            <w:shd w:val="clear" w:color="auto" w:fill="auto"/>
          </w:tcPr>
          <w:p w14:paraId="13A84D73" w14:textId="77777777" w:rsidR="0016644B" w:rsidRPr="0016644B" w:rsidRDefault="0016644B" w:rsidP="00C12509">
            <w:pPr>
              <w:jc w:val="center"/>
              <w:rPr>
                <w:rFonts w:ascii="Times New Roman" w:hAnsi="Times New Roman" w:cs="Times New Roman"/>
              </w:rPr>
            </w:pPr>
          </w:p>
        </w:tc>
        <w:tc>
          <w:tcPr>
            <w:tcW w:w="1491" w:type="dxa"/>
            <w:shd w:val="clear" w:color="auto" w:fill="auto"/>
          </w:tcPr>
          <w:p w14:paraId="3AAFFF8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0CEBCF11"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-0.01</w:t>
            </w:r>
          </w:p>
        </w:tc>
        <w:tc>
          <w:tcPr>
            <w:tcW w:w="1218" w:type="dxa"/>
            <w:shd w:val="clear" w:color="auto" w:fill="auto"/>
          </w:tcPr>
          <w:p w14:paraId="4D7388E8"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-0.03</w:t>
            </w:r>
          </w:p>
        </w:tc>
        <w:tc>
          <w:tcPr>
            <w:tcW w:w="1385" w:type="dxa"/>
            <w:shd w:val="clear" w:color="auto" w:fill="auto"/>
          </w:tcPr>
          <w:p w14:paraId="6457FBE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0.40</w:t>
            </w:r>
          </w:p>
        </w:tc>
        <w:tc>
          <w:tcPr>
            <w:tcW w:w="805" w:type="dxa"/>
            <w:shd w:val="clear" w:color="auto" w:fill="auto"/>
          </w:tcPr>
          <w:p w14:paraId="1E68B68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0.02</w:t>
            </w:r>
          </w:p>
        </w:tc>
      </w:tr>
    </w:tbl>
    <w:p w14:paraId="4FAFF6A1" w14:textId="77777777" w:rsidR="0016644B" w:rsidRPr="0016644B" w:rsidRDefault="0016644B" w:rsidP="0016644B">
      <w:pPr>
        <w:suppressLineNumbers/>
        <w:rPr>
          <w:bCs/>
        </w:rPr>
      </w:pPr>
      <w:r w:rsidRPr="0016644B">
        <w:br w:type="page"/>
      </w:r>
    </w:p>
    <w:tbl>
      <w:tblPr>
        <w:tblStyle w:val="TableGridLight"/>
        <w:tblW w:w="9068" w:type="dxa"/>
        <w:tblLook w:val="04A0" w:firstRow="1" w:lastRow="0" w:firstColumn="1" w:lastColumn="0" w:noHBand="0" w:noVBand="1"/>
      </w:tblPr>
      <w:tblGrid>
        <w:gridCol w:w="714"/>
        <w:gridCol w:w="927"/>
        <w:gridCol w:w="1870"/>
        <w:gridCol w:w="1063"/>
        <w:gridCol w:w="1498"/>
        <w:gridCol w:w="1498"/>
        <w:gridCol w:w="1498"/>
      </w:tblGrid>
      <w:tr w:rsidR="0016644B" w:rsidRPr="0016644B" w14:paraId="7C79BC43" w14:textId="77777777" w:rsidTr="00C12509">
        <w:tc>
          <w:tcPr>
            <w:tcW w:w="9068" w:type="dxa"/>
            <w:gridSpan w:val="7"/>
            <w:tcBorders>
              <w:top w:val="nil"/>
              <w:left w:val="nil"/>
              <w:bottom w:val="single" w:sz="4" w:space="0" w:color="000000" w:themeColor="text1"/>
              <w:right w:val="nil"/>
            </w:tcBorders>
          </w:tcPr>
          <w:p w14:paraId="2C955CD3" w14:textId="77777777" w:rsidR="0016644B" w:rsidRPr="0016644B" w:rsidRDefault="0016644B" w:rsidP="00C12509">
            <w:pPr>
              <w:autoSpaceDE w:val="0"/>
              <w:autoSpaceDN w:val="0"/>
              <w:adjustRightInd w:val="0"/>
              <w:rPr>
                <w:rFonts w:ascii="Times New Roman" w:hAnsi="Times New Roman" w:cs="Times New Roman"/>
                <w:bCs/>
              </w:rPr>
            </w:pPr>
            <w:r w:rsidRPr="0016644B">
              <w:rPr>
                <w:rStyle w:val="Heading3Char"/>
                <w:rFonts w:ascii="Times New Roman" w:hAnsi="Times New Roman" w:cs="Times New Roman"/>
                <w:bCs/>
              </w:rPr>
              <w:lastRenderedPageBreak/>
              <w:t>Table S4</w:t>
            </w:r>
            <w:r w:rsidRPr="0016644B">
              <w:rPr>
                <w:rFonts w:ascii="Times New Roman" w:hAnsi="Times New Roman" w:cs="Times New Roman"/>
              </w:rPr>
              <w:t>.</w:t>
            </w:r>
            <w:r w:rsidRPr="0016644B">
              <w:rPr>
                <w:rFonts w:ascii="Times New Roman" w:hAnsi="Times New Roman" w:cs="Times New Roman"/>
                <w:b/>
                <w:sz w:val="20"/>
              </w:rPr>
              <w:t xml:space="preserve"> </w:t>
            </w:r>
            <w:r w:rsidRPr="0016644B">
              <w:rPr>
                <w:rFonts w:ascii="Times New Roman" w:hAnsi="Times New Roman" w:cs="Times New Roman"/>
                <w:bCs/>
              </w:rPr>
              <w:t>Current composition of canopy and understory. Average relative proportion of trees and seedlings of all species between upland and lowland sites and across reburn sequence. Species not present at a given site not included. Bolded numbers represent species most present on average within site and number of fires.</w:t>
            </w:r>
          </w:p>
          <w:p w14:paraId="7916D86D" w14:textId="77777777" w:rsidR="0016644B" w:rsidRPr="0016644B" w:rsidRDefault="0016644B" w:rsidP="00C12509">
            <w:pPr>
              <w:autoSpaceDE w:val="0"/>
              <w:autoSpaceDN w:val="0"/>
              <w:adjustRightInd w:val="0"/>
              <w:rPr>
                <w:rFonts w:ascii="Times New Roman" w:hAnsi="Times New Roman" w:cs="Times New Roman"/>
                <w:sz w:val="20"/>
                <w:szCs w:val="20"/>
              </w:rPr>
            </w:pPr>
          </w:p>
        </w:tc>
      </w:tr>
      <w:tr w:rsidR="0016644B" w:rsidRPr="0016644B" w14:paraId="39565E85" w14:textId="77777777" w:rsidTr="00C12509">
        <w:tc>
          <w:tcPr>
            <w:tcW w:w="714" w:type="dxa"/>
            <w:tcBorders>
              <w:top w:val="single" w:sz="4" w:space="0" w:color="000000" w:themeColor="text1"/>
              <w:bottom w:val="single" w:sz="4" w:space="0" w:color="000000" w:themeColor="text1"/>
            </w:tcBorders>
            <w:shd w:val="clear" w:color="auto" w:fill="auto"/>
          </w:tcPr>
          <w:p w14:paraId="6538617B"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Fires</w:t>
            </w:r>
          </w:p>
        </w:tc>
        <w:tc>
          <w:tcPr>
            <w:tcW w:w="927" w:type="dxa"/>
            <w:tcBorders>
              <w:top w:val="single" w:sz="4" w:space="0" w:color="000000" w:themeColor="text1"/>
              <w:bottom w:val="single" w:sz="4" w:space="0" w:color="000000" w:themeColor="text1"/>
            </w:tcBorders>
            <w:shd w:val="clear" w:color="auto" w:fill="auto"/>
          </w:tcPr>
          <w:p w14:paraId="3F00915D"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Site</w:t>
            </w:r>
          </w:p>
        </w:tc>
        <w:tc>
          <w:tcPr>
            <w:tcW w:w="1870" w:type="dxa"/>
            <w:tcBorders>
              <w:top w:val="single" w:sz="4" w:space="0" w:color="000000" w:themeColor="text1"/>
              <w:bottom w:val="single" w:sz="4" w:space="0" w:color="000000" w:themeColor="text1"/>
            </w:tcBorders>
            <w:shd w:val="clear" w:color="auto" w:fill="auto"/>
          </w:tcPr>
          <w:p w14:paraId="13D562EC"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 xml:space="preserve">Species </w:t>
            </w:r>
          </w:p>
        </w:tc>
        <w:tc>
          <w:tcPr>
            <w:tcW w:w="1063" w:type="dxa"/>
            <w:tcBorders>
              <w:top w:val="single" w:sz="4" w:space="0" w:color="000000" w:themeColor="text1"/>
              <w:bottom w:val="single" w:sz="4" w:space="0" w:color="000000" w:themeColor="text1"/>
            </w:tcBorders>
            <w:shd w:val="clear" w:color="auto" w:fill="auto"/>
          </w:tcPr>
          <w:p w14:paraId="7C40ABC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Tree %</w:t>
            </w:r>
          </w:p>
        </w:tc>
        <w:tc>
          <w:tcPr>
            <w:tcW w:w="1498" w:type="dxa"/>
            <w:tcBorders>
              <w:top w:val="single" w:sz="4" w:space="0" w:color="000000" w:themeColor="text1"/>
              <w:bottom w:val="single" w:sz="4" w:space="0" w:color="000000" w:themeColor="text1"/>
            </w:tcBorders>
            <w:shd w:val="clear" w:color="auto" w:fill="auto"/>
          </w:tcPr>
          <w:p w14:paraId="580C074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Tree SD (%)</w:t>
            </w:r>
          </w:p>
        </w:tc>
        <w:tc>
          <w:tcPr>
            <w:tcW w:w="1498" w:type="dxa"/>
            <w:tcBorders>
              <w:top w:val="single" w:sz="4" w:space="0" w:color="000000" w:themeColor="text1"/>
              <w:bottom w:val="single" w:sz="4" w:space="0" w:color="000000" w:themeColor="text1"/>
            </w:tcBorders>
            <w:shd w:val="clear" w:color="auto" w:fill="auto"/>
          </w:tcPr>
          <w:p w14:paraId="607F278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Seedling %</w:t>
            </w:r>
          </w:p>
        </w:tc>
        <w:tc>
          <w:tcPr>
            <w:tcW w:w="1498" w:type="dxa"/>
            <w:tcBorders>
              <w:top w:val="single" w:sz="4" w:space="0" w:color="000000" w:themeColor="text1"/>
              <w:bottom w:val="single" w:sz="4" w:space="0" w:color="000000" w:themeColor="text1"/>
            </w:tcBorders>
            <w:shd w:val="clear" w:color="auto" w:fill="auto"/>
          </w:tcPr>
          <w:p w14:paraId="091D0506"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Seed SD (%)</w:t>
            </w:r>
          </w:p>
        </w:tc>
      </w:tr>
      <w:tr w:rsidR="0016644B" w:rsidRPr="0016644B" w14:paraId="69002CD5" w14:textId="77777777" w:rsidTr="00C12509">
        <w:tc>
          <w:tcPr>
            <w:tcW w:w="714" w:type="dxa"/>
            <w:vMerge w:val="restart"/>
            <w:tcBorders>
              <w:top w:val="single" w:sz="4" w:space="0" w:color="000000" w:themeColor="text1"/>
            </w:tcBorders>
            <w:shd w:val="clear" w:color="auto" w:fill="auto"/>
          </w:tcPr>
          <w:p w14:paraId="4174D5A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w:t>
            </w:r>
          </w:p>
        </w:tc>
        <w:tc>
          <w:tcPr>
            <w:tcW w:w="927" w:type="dxa"/>
            <w:vMerge w:val="restart"/>
            <w:tcBorders>
              <w:top w:val="single" w:sz="4" w:space="0" w:color="000000" w:themeColor="text1"/>
            </w:tcBorders>
            <w:shd w:val="clear" w:color="auto" w:fill="auto"/>
          </w:tcPr>
          <w:p w14:paraId="3A35507E"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Upland</w:t>
            </w:r>
          </w:p>
        </w:tc>
        <w:tc>
          <w:tcPr>
            <w:tcW w:w="1870" w:type="dxa"/>
            <w:tcBorders>
              <w:top w:val="single" w:sz="4" w:space="0" w:color="000000" w:themeColor="text1"/>
            </w:tcBorders>
            <w:shd w:val="clear" w:color="auto" w:fill="auto"/>
          </w:tcPr>
          <w:p w14:paraId="2A5DD009" w14:textId="77777777" w:rsidR="0016644B" w:rsidRPr="0016644B" w:rsidRDefault="0016644B" w:rsidP="00C12509">
            <w:pPr>
              <w:autoSpaceDE w:val="0"/>
              <w:autoSpaceDN w:val="0"/>
              <w:adjustRightInd w:val="0"/>
              <w:spacing w:line="360" w:lineRule="auto"/>
              <w:rPr>
                <w:rFonts w:ascii="Times New Roman" w:hAnsi="Times New Roman" w:cs="Times New Roman"/>
                <w:b/>
                <w:i/>
                <w:sz w:val="20"/>
              </w:rPr>
            </w:pPr>
            <w:r w:rsidRPr="0016644B">
              <w:rPr>
                <w:rFonts w:ascii="Times New Roman" w:hAnsi="Times New Roman" w:cs="Times New Roman"/>
                <w:i/>
                <w:sz w:val="20"/>
              </w:rPr>
              <w:t>B. neoalaskana</w:t>
            </w:r>
          </w:p>
        </w:tc>
        <w:tc>
          <w:tcPr>
            <w:tcW w:w="1063" w:type="dxa"/>
            <w:tcBorders>
              <w:top w:val="single" w:sz="4" w:space="0" w:color="000000" w:themeColor="text1"/>
            </w:tcBorders>
            <w:shd w:val="clear" w:color="auto" w:fill="auto"/>
          </w:tcPr>
          <w:p w14:paraId="6C02B013"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2.8</w:t>
            </w:r>
          </w:p>
        </w:tc>
        <w:tc>
          <w:tcPr>
            <w:tcW w:w="1498" w:type="dxa"/>
            <w:tcBorders>
              <w:top w:val="single" w:sz="4" w:space="0" w:color="000000" w:themeColor="text1"/>
            </w:tcBorders>
            <w:shd w:val="clear" w:color="auto" w:fill="auto"/>
          </w:tcPr>
          <w:p w14:paraId="3E29BBB1"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2.1</w:t>
            </w:r>
          </w:p>
        </w:tc>
        <w:tc>
          <w:tcPr>
            <w:tcW w:w="1498" w:type="dxa"/>
            <w:tcBorders>
              <w:top w:val="single" w:sz="4" w:space="0" w:color="000000" w:themeColor="text1"/>
            </w:tcBorders>
            <w:shd w:val="clear" w:color="auto" w:fill="auto"/>
          </w:tcPr>
          <w:p w14:paraId="621259A1"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0.7</w:t>
            </w:r>
          </w:p>
        </w:tc>
        <w:tc>
          <w:tcPr>
            <w:tcW w:w="1498" w:type="dxa"/>
            <w:tcBorders>
              <w:top w:val="single" w:sz="4" w:space="0" w:color="000000" w:themeColor="text1"/>
            </w:tcBorders>
            <w:shd w:val="clear" w:color="auto" w:fill="auto"/>
          </w:tcPr>
          <w:p w14:paraId="750557A4"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1.4</w:t>
            </w:r>
          </w:p>
        </w:tc>
      </w:tr>
      <w:tr w:rsidR="0016644B" w:rsidRPr="0016644B" w14:paraId="6BC94662" w14:textId="77777777" w:rsidTr="00C12509">
        <w:tc>
          <w:tcPr>
            <w:tcW w:w="714" w:type="dxa"/>
            <w:vMerge/>
          </w:tcPr>
          <w:p w14:paraId="46C4C3C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05970E9F"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0F18AA21"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b/>
                <w:i/>
                <w:sz w:val="20"/>
              </w:rPr>
              <w:t>P. mariana</w:t>
            </w:r>
          </w:p>
        </w:tc>
        <w:tc>
          <w:tcPr>
            <w:tcW w:w="1063" w:type="dxa"/>
          </w:tcPr>
          <w:p w14:paraId="4043689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91.7</w:t>
            </w:r>
          </w:p>
        </w:tc>
        <w:tc>
          <w:tcPr>
            <w:tcW w:w="1498" w:type="dxa"/>
          </w:tcPr>
          <w:p w14:paraId="75102FF6"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2.7</w:t>
            </w:r>
          </w:p>
        </w:tc>
        <w:tc>
          <w:tcPr>
            <w:tcW w:w="1498" w:type="dxa"/>
          </w:tcPr>
          <w:p w14:paraId="090CD8A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86.8</w:t>
            </w:r>
          </w:p>
        </w:tc>
        <w:tc>
          <w:tcPr>
            <w:tcW w:w="1498" w:type="dxa"/>
          </w:tcPr>
          <w:p w14:paraId="4CE0EBF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11.5</w:t>
            </w:r>
          </w:p>
        </w:tc>
      </w:tr>
      <w:tr w:rsidR="0016644B" w:rsidRPr="0016644B" w14:paraId="237AAFFD" w14:textId="77777777" w:rsidTr="00C12509">
        <w:tc>
          <w:tcPr>
            <w:tcW w:w="714" w:type="dxa"/>
            <w:vMerge/>
          </w:tcPr>
          <w:p w14:paraId="239E0DC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01831543"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1CD364E3"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Salix</w:t>
            </w:r>
          </w:p>
        </w:tc>
        <w:tc>
          <w:tcPr>
            <w:tcW w:w="1063" w:type="dxa"/>
          </w:tcPr>
          <w:p w14:paraId="74D21F1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5.4</w:t>
            </w:r>
          </w:p>
        </w:tc>
        <w:tc>
          <w:tcPr>
            <w:tcW w:w="1498" w:type="dxa"/>
          </w:tcPr>
          <w:p w14:paraId="3C00D89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3.3</w:t>
            </w:r>
          </w:p>
        </w:tc>
        <w:tc>
          <w:tcPr>
            <w:tcW w:w="1498" w:type="dxa"/>
          </w:tcPr>
          <w:p w14:paraId="0782FA4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12.5</w:t>
            </w:r>
          </w:p>
        </w:tc>
        <w:tc>
          <w:tcPr>
            <w:tcW w:w="1498" w:type="dxa"/>
          </w:tcPr>
          <w:p w14:paraId="46C8E15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10.2</w:t>
            </w:r>
          </w:p>
        </w:tc>
      </w:tr>
      <w:tr w:rsidR="0016644B" w:rsidRPr="0016644B" w14:paraId="55A2CF52" w14:textId="77777777" w:rsidTr="00C12509">
        <w:trPr>
          <w:trHeight w:val="296"/>
        </w:trPr>
        <w:tc>
          <w:tcPr>
            <w:tcW w:w="714" w:type="dxa"/>
            <w:vMerge/>
          </w:tcPr>
          <w:p w14:paraId="34BE326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7FA0B424"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Lowland</w:t>
            </w:r>
          </w:p>
        </w:tc>
        <w:tc>
          <w:tcPr>
            <w:tcW w:w="1870" w:type="dxa"/>
            <w:tcBorders>
              <w:top w:val="single" w:sz="4" w:space="0" w:color="auto"/>
            </w:tcBorders>
          </w:tcPr>
          <w:p w14:paraId="532BCCA7" w14:textId="77777777" w:rsidR="0016644B" w:rsidRPr="0016644B" w:rsidRDefault="0016644B" w:rsidP="00C12509">
            <w:pPr>
              <w:autoSpaceDE w:val="0"/>
              <w:autoSpaceDN w:val="0"/>
              <w:adjustRightInd w:val="0"/>
              <w:spacing w:line="360" w:lineRule="auto"/>
              <w:rPr>
                <w:rFonts w:ascii="Times New Roman" w:hAnsi="Times New Roman" w:cs="Times New Roman"/>
                <w:b/>
                <w:i/>
                <w:sz w:val="20"/>
              </w:rPr>
            </w:pPr>
            <w:r w:rsidRPr="0016644B">
              <w:rPr>
                <w:rFonts w:ascii="Times New Roman" w:hAnsi="Times New Roman" w:cs="Times New Roman"/>
                <w:b/>
                <w:i/>
                <w:sz w:val="20"/>
              </w:rPr>
              <w:t>P. mariana</w:t>
            </w:r>
          </w:p>
        </w:tc>
        <w:tc>
          <w:tcPr>
            <w:tcW w:w="1063" w:type="dxa"/>
            <w:tcBorders>
              <w:top w:val="single" w:sz="4" w:space="0" w:color="auto"/>
            </w:tcBorders>
          </w:tcPr>
          <w:p w14:paraId="5256FB02"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99</w:t>
            </w:r>
          </w:p>
        </w:tc>
        <w:tc>
          <w:tcPr>
            <w:tcW w:w="1498" w:type="dxa"/>
            <w:tcBorders>
              <w:top w:val="single" w:sz="4" w:space="0" w:color="auto"/>
            </w:tcBorders>
          </w:tcPr>
          <w:p w14:paraId="6DE85B7C"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0.7</w:t>
            </w:r>
          </w:p>
        </w:tc>
        <w:tc>
          <w:tcPr>
            <w:tcW w:w="1498" w:type="dxa"/>
            <w:tcBorders>
              <w:top w:val="single" w:sz="4" w:space="0" w:color="auto"/>
            </w:tcBorders>
          </w:tcPr>
          <w:p w14:paraId="060A8322"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98.1</w:t>
            </w:r>
          </w:p>
        </w:tc>
        <w:tc>
          <w:tcPr>
            <w:tcW w:w="1498" w:type="dxa"/>
            <w:tcBorders>
              <w:top w:val="single" w:sz="4" w:space="0" w:color="auto"/>
            </w:tcBorders>
          </w:tcPr>
          <w:p w14:paraId="5C557628"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3.8</w:t>
            </w:r>
          </w:p>
        </w:tc>
      </w:tr>
      <w:tr w:rsidR="0016644B" w:rsidRPr="0016644B" w14:paraId="2C1D88D9" w14:textId="77777777" w:rsidTr="00C12509">
        <w:trPr>
          <w:trHeight w:val="206"/>
        </w:trPr>
        <w:tc>
          <w:tcPr>
            <w:tcW w:w="714" w:type="dxa"/>
            <w:vMerge/>
            <w:tcBorders>
              <w:bottom w:val="single" w:sz="4" w:space="0" w:color="auto"/>
            </w:tcBorders>
          </w:tcPr>
          <w:p w14:paraId="61F8611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10B29E0F"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Borders>
              <w:bottom w:val="single" w:sz="4" w:space="0" w:color="auto"/>
            </w:tcBorders>
          </w:tcPr>
          <w:p w14:paraId="2F6656FA"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i/>
                <w:sz w:val="20"/>
              </w:rPr>
              <w:t>Salix</w:t>
            </w:r>
          </w:p>
        </w:tc>
        <w:tc>
          <w:tcPr>
            <w:tcW w:w="1063" w:type="dxa"/>
            <w:tcBorders>
              <w:bottom w:val="single" w:sz="4" w:space="0" w:color="auto"/>
            </w:tcBorders>
          </w:tcPr>
          <w:p w14:paraId="0423912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0.9</w:t>
            </w:r>
          </w:p>
        </w:tc>
        <w:tc>
          <w:tcPr>
            <w:tcW w:w="1498" w:type="dxa"/>
            <w:tcBorders>
              <w:bottom w:val="single" w:sz="4" w:space="0" w:color="auto"/>
            </w:tcBorders>
          </w:tcPr>
          <w:p w14:paraId="638396C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0.7</w:t>
            </w:r>
          </w:p>
        </w:tc>
        <w:tc>
          <w:tcPr>
            <w:tcW w:w="1498" w:type="dxa"/>
            <w:tcBorders>
              <w:bottom w:val="single" w:sz="4" w:space="0" w:color="auto"/>
            </w:tcBorders>
          </w:tcPr>
          <w:p w14:paraId="4A3CFAF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1.9</w:t>
            </w:r>
          </w:p>
        </w:tc>
        <w:tc>
          <w:tcPr>
            <w:tcW w:w="1498" w:type="dxa"/>
            <w:tcBorders>
              <w:bottom w:val="single" w:sz="4" w:space="0" w:color="auto"/>
            </w:tcBorders>
          </w:tcPr>
          <w:p w14:paraId="2074639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3.8</w:t>
            </w:r>
          </w:p>
        </w:tc>
      </w:tr>
      <w:tr w:rsidR="0016644B" w:rsidRPr="0016644B" w14:paraId="0180D4E7" w14:textId="77777777" w:rsidTr="00C12509">
        <w:tc>
          <w:tcPr>
            <w:tcW w:w="714" w:type="dxa"/>
            <w:vMerge w:val="restart"/>
            <w:tcBorders>
              <w:top w:val="single" w:sz="4" w:space="0" w:color="auto"/>
            </w:tcBorders>
          </w:tcPr>
          <w:p w14:paraId="0417C36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w:t>
            </w:r>
          </w:p>
        </w:tc>
        <w:tc>
          <w:tcPr>
            <w:tcW w:w="927" w:type="dxa"/>
            <w:vMerge w:val="restart"/>
            <w:tcBorders>
              <w:top w:val="single" w:sz="4" w:space="0" w:color="auto"/>
            </w:tcBorders>
          </w:tcPr>
          <w:p w14:paraId="1EAF0BD9"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Upland</w:t>
            </w:r>
          </w:p>
        </w:tc>
        <w:tc>
          <w:tcPr>
            <w:tcW w:w="1870" w:type="dxa"/>
            <w:tcBorders>
              <w:top w:val="single" w:sz="4" w:space="0" w:color="auto"/>
            </w:tcBorders>
          </w:tcPr>
          <w:p w14:paraId="3C6652BB"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i/>
                <w:sz w:val="20"/>
              </w:rPr>
              <w:t>A. crispa</w:t>
            </w:r>
          </w:p>
        </w:tc>
        <w:tc>
          <w:tcPr>
            <w:tcW w:w="1063" w:type="dxa"/>
            <w:tcBorders>
              <w:top w:val="single" w:sz="4" w:space="0" w:color="auto"/>
            </w:tcBorders>
          </w:tcPr>
          <w:p w14:paraId="3C80B40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14.4</w:t>
            </w:r>
          </w:p>
        </w:tc>
        <w:tc>
          <w:tcPr>
            <w:tcW w:w="1498" w:type="dxa"/>
            <w:tcBorders>
              <w:top w:val="single" w:sz="4" w:space="0" w:color="auto"/>
            </w:tcBorders>
          </w:tcPr>
          <w:p w14:paraId="3087B0E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11.5</w:t>
            </w:r>
          </w:p>
        </w:tc>
        <w:tc>
          <w:tcPr>
            <w:tcW w:w="1498" w:type="dxa"/>
            <w:tcBorders>
              <w:top w:val="single" w:sz="4" w:space="0" w:color="auto"/>
            </w:tcBorders>
          </w:tcPr>
          <w:p w14:paraId="6099B25B"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7.6</w:t>
            </w:r>
          </w:p>
        </w:tc>
        <w:tc>
          <w:tcPr>
            <w:tcW w:w="1498" w:type="dxa"/>
            <w:tcBorders>
              <w:top w:val="single" w:sz="4" w:space="0" w:color="auto"/>
            </w:tcBorders>
          </w:tcPr>
          <w:p w14:paraId="035C2840"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16</w:t>
            </w:r>
          </w:p>
        </w:tc>
      </w:tr>
      <w:tr w:rsidR="0016644B" w:rsidRPr="0016644B" w14:paraId="6F6ECEE8" w14:textId="77777777" w:rsidTr="00C12509">
        <w:tc>
          <w:tcPr>
            <w:tcW w:w="714" w:type="dxa"/>
            <w:vMerge/>
          </w:tcPr>
          <w:p w14:paraId="4674577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784D51BD"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4945CA94"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b/>
                <w:i/>
                <w:sz w:val="20"/>
              </w:rPr>
              <w:t>B. neoalaskana</w:t>
            </w:r>
          </w:p>
        </w:tc>
        <w:tc>
          <w:tcPr>
            <w:tcW w:w="1063" w:type="dxa"/>
          </w:tcPr>
          <w:p w14:paraId="1579609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22.6</w:t>
            </w:r>
          </w:p>
        </w:tc>
        <w:tc>
          <w:tcPr>
            <w:tcW w:w="1498" w:type="dxa"/>
          </w:tcPr>
          <w:p w14:paraId="6C7C407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30.8</w:t>
            </w:r>
          </w:p>
        </w:tc>
        <w:tc>
          <w:tcPr>
            <w:tcW w:w="1498" w:type="dxa"/>
          </w:tcPr>
          <w:p w14:paraId="75C343B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13.7</w:t>
            </w:r>
          </w:p>
        </w:tc>
        <w:tc>
          <w:tcPr>
            <w:tcW w:w="1498" w:type="dxa"/>
          </w:tcPr>
          <w:p w14:paraId="5F08CB5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16.6</w:t>
            </w:r>
          </w:p>
        </w:tc>
      </w:tr>
      <w:tr w:rsidR="0016644B" w:rsidRPr="0016644B" w14:paraId="69DA8F48" w14:textId="77777777" w:rsidTr="00C12509">
        <w:tc>
          <w:tcPr>
            <w:tcW w:w="714" w:type="dxa"/>
            <w:vMerge/>
          </w:tcPr>
          <w:p w14:paraId="09047A7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0BDBEFF2"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0F90C4EC" w14:textId="77777777" w:rsidR="0016644B" w:rsidRPr="0016644B" w:rsidRDefault="0016644B" w:rsidP="00C12509">
            <w:pPr>
              <w:autoSpaceDE w:val="0"/>
              <w:autoSpaceDN w:val="0"/>
              <w:adjustRightInd w:val="0"/>
              <w:spacing w:line="360" w:lineRule="auto"/>
              <w:rPr>
                <w:rFonts w:ascii="Times New Roman" w:hAnsi="Times New Roman" w:cs="Times New Roman"/>
                <w:b/>
                <w:sz w:val="20"/>
              </w:rPr>
            </w:pPr>
            <w:r w:rsidRPr="0016644B">
              <w:rPr>
                <w:rFonts w:ascii="Times New Roman" w:hAnsi="Times New Roman" w:cs="Times New Roman"/>
                <w:i/>
                <w:sz w:val="20"/>
              </w:rPr>
              <w:t>P. mariana</w:t>
            </w:r>
          </w:p>
        </w:tc>
        <w:tc>
          <w:tcPr>
            <w:tcW w:w="1063" w:type="dxa"/>
          </w:tcPr>
          <w:p w14:paraId="3FDF5971"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6.5</w:t>
            </w:r>
          </w:p>
        </w:tc>
        <w:tc>
          <w:tcPr>
            <w:tcW w:w="1498" w:type="dxa"/>
          </w:tcPr>
          <w:p w14:paraId="7677175E"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10.6</w:t>
            </w:r>
          </w:p>
        </w:tc>
        <w:tc>
          <w:tcPr>
            <w:tcW w:w="1498" w:type="dxa"/>
          </w:tcPr>
          <w:p w14:paraId="51C870C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51.8</w:t>
            </w:r>
          </w:p>
        </w:tc>
        <w:tc>
          <w:tcPr>
            <w:tcW w:w="1498" w:type="dxa"/>
          </w:tcPr>
          <w:p w14:paraId="119A5C7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37.6</w:t>
            </w:r>
          </w:p>
        </w:tc>
      </w:tr>
      <w:tr w:rsidR="0016644B" w:rsidRPr="0016644B" w14:paraId="743A867E" w14:textId="77777777" w:rsidTr="00C12509">
        <w:trPr>
          <w:trHeight w:val="143"/>
        </w:trPr>
        <w:tc>
          <w:tcPr>
            <w:tcW w:w="714" w:type="dxa"/>
            <w:vMerge/>
          </w:tcPr>
          <w:p w14:paraId="00B7AAA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2119A46D"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6FC5BD71" w14:textId="77777777" w:rsidR="0016644B" w:rsidRPr="0016644B" w:rsidRDefault="0016644B" w:rsidP="00C12509">
            <w:pPr>
              <w:autoSpaceDE w:val="0"/>
              <w:autoSpaceDN w:val="0"/>
              <w:adjustRightInd w:val="0"/>
              <w:spacing w:line="360" w:lineRule="auto"/>
              <w:rPr>
                <w:rFonts w:ascii="Times New Roman" w:hAnsi="Times New Roman" w:cs="Times New Roman"/>
                <w:b/>
                <w:i/>
                <w:sz w:val="20"/>
              </w:rPr>
            </w:pPr>
            <w:r w:rsidRPr="0016644B">
              <w:rPr>
                <w:rFonts w:ascii="Times New Roman" w:hAnsi="Times New Roman" w:cs="Times New Roman"/>
                <w:i/>
                <w:sz w:val="20"/>
              </w:rPr>
              <w:t>Salix</w:t>
            </w:r>
          </w:p>
        </w:tc>
        <w:tc>
          <w:tcPr>
            <w:tcW w:w="1063" w:type="dxa"/>
          </w:tcPr>
          <w:p w14:paraId="10018736"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13.1</w:t>
            </w:r>
          </w:p>
        </w:tc>
        <w:tc>
          <w:tcPr>
            <w:tcW w:w="1498" w:type="dxa"/>
          </w:tcPr>
          <w:p w14:paraId="25ACD4BF"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21.4</w:t>
            </w:r>
          </w:p>
        </w:tc>
        <w:tc>
          <w:tcPr>
            <w:tcW w:w="1498" w:type="dxa"/>
          </w:tcPr>
          <w:p w14:paraId="726A6AB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1498" w:type="dxa"/>
          </w:tcPr>
          <w:p w14:paraId="778CEBA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r>
      <w:tr w:rsidR="0016644B" w:rsidRPr="0016644B" w14:paraId="3EE17830" w14:textId="77777777" w:rsidTr="00C12509">
        <w:tc>
          <w:tcPr>
            <w:tcW w:w="714" w:type="dxa"/>
            <w:vMerge/>
          </w:tcPr>
          <w:p w14:paraId="04467B9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1F005EBF"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Lowland</w:t>
            </w:r>
          </w:p>
        </w:tc>
        <w:tc>
          <w:tcPr>
            <w:tcW w:w="1870" w:type="dxa"/>
            <w:tcBorders>
              <w:top w:val="single" w:sz="4" w:space="0" w:color="auto"/>
            </w:tcBorders>
          </w:tcPr>
          <w:p w14:paraId="6C3F87C5"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i/>
                <w:sz w:val="20"/>
              </w:rPr>
              <w:t>A. crispa</w:t>
            </w:r>
          </w:p>
        </w:tc>
        <w:tc>
          <w:tcPr>
            <w:tcW w:w="1063" w:type="dxa"/>
            <w:tcBorders>
              <w:top w:val="single" w:sz="4" w:space="0" w:color="auto"/>
            </w:tcBorders>
          </w:tcPr>
          <w:p w14:paraId="5C488E3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14</w:t>
            </w:r>
          </w:p>
        </w:tc>
        <w:tc>
          <w:tcPr>
            <w:tcW w:w="1498" w:type="dxa"/>
            <w:tcBorders>
              <w:top w:val="single" w:sz="4" w:space="0" w:color="auto"/>
            </w:tcBorders>
          </w:tcPr>
          <w:p w14:paraId="6684EBB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21.9</w:t>
            </w:r>
          </w:p>
        </w:tc>
        <w:tc>
          <w:tcPr>
            <w:tcW w:w="1498" w:type="dxa"/>
            <w:tcBorders>
              <w:top w:val="single" w:sz="4" w:space="0" w:color="auto"/>
            </w:tcBorders>
          </w:tcPr>
          <w:p w14:paraId="14537824"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0.4</w:t>
            </w:r>
          </w:p>
        </w:tc>
        <w:tc>
          <w:tcPr>
            <w:tcW w:w="1498" w:type="dxa"/>
            <w:tcBorders>
              <w:top w:val="single" w:sz="4" w:space="0" w:color="auto"/>
            </w:tcBorders>
          </w:tcPr>
          <w:p w14:paraId="6134BA71"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sz w:val="20"/>
              </w:rPr>
              <w:t>1</w:t>
            </w:r>
          </w:p>
        </w:tc>
      </w:tr>
      <w:tr w:rsidR="0016644B" w:rsidRPr="0016644B" w14:paraId="77E2B2A7" w14:textId="77777777" w:rsidTr="00C12509">
        <w:tc>
          <w:tcPr>
            <w:tcW w:w="714" w:type="dxa"/>
            <w:vMerge/>
          </w:tcPr>
          <w:p w14:paraId="6ACC9BE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4686F923"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4310A156"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B. glandulosa</w:t>
            </w:r>
          </w:p>
        </w:tc>
        <w:tc>
          <w:tcPr>
            <w:tcW w:w="1063" w:type="dxa"/>
          </w:tcPr>
          <w:p w14:paraId="700A301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5</w:t>
            </w:r>
          </w:p>
        </w:tc>
        <w:tc>
          <w:tcPr>
            <w:tcW w:w="1498" w:type="dxa"/>
          </w:tcPr>
          <w:p w14:paraId="51E4BA8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11.2</w:t>
            </w:r>
          </w:p>
        </w:tc>
        <w:tc>
          <w:tcPr>
            <w:tcW w:w="1498" w:type="dxa"/>
          </w:tcPr>
          <w:p w14:paraId="4ED3A4F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1498" w:type="dxa"/>
          </w:tcPr>
          <w:p w14:paraId="286CFAE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r>
      <w:tr w:rsidR="0016644B" w:rsidRPr="0016644B" w14:paraId="163B0CB4" w14:textId="77777777" w:rsidTr="00C12509">
        <w:tc>
          <w:tcPr>
            <w:tcW w:w="714" w:type="dxa"/>
            <w:vMerge/>
          </w:tcPr>
          <w:p w14:paraId="4EECB41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69C5C745"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637A9800"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B. neoalaskana</w:t>
            </w:r>
          </w:p>
        </w:tc>
        <w:tc>
          <w:tcPr>
            <w:tcW w:w="1063" w:type="dxa"/>
          </w:tcPr>
          <w:p w14:paraId="7126347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25</w:t>
            </w:r>
          </w:p>
        </w:tc>
        <w:tc>
          <w:tcPr>
            <w:tcW w:w="1498" w:type="dxa"/>
          </w:tcPr>
          <w:p w14:paraId="61B73B0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43.3</w:t>
            </w:r>
          </w:p>
        </w:tc>
        <w:tc>
          <w:tcPr>
            <w:tcW w:w="1498" w:type="dxa"/>
          </w:tcPr>
          <w:p w14:paraId="4D60632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3.9</w:t>
            </w:r>
          </w:p>
        </w:tc>
        <w:tc>
          <w:tcPr>
            <w:tcW w:w="1498" w:type="dxa"/>
          </w:tcPr>
          <w:p w14:paraId="05C94A7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4.3</w:t>
            </w:r>
          </w:p>
        </w:tc>
      </w:tr>
      <w:tr w:rsidR="0016644B" w:rsidRPr="0016644B" w14:paraId="3FB09225" w14:textId="77777777" w:rsidTr="00C12509">
        <w:tc>
          <w:tcPr>
            <w:tcW w:w="714" w:type="dxa"/>
            <w:vMerge/>
          </w:tcPr>
          <w:p w14:paraId="72631BD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5F2F3D99"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325B0F98"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mariana</w:t>
            </w:r>
          </w:p>
        </w:tc>
        <w:tc>
          <w:tcPr>
            <w:tcW w:w="1063" w:type="dxa"/>
          </w:tcPr>
          <w:p w14:paraId="6A71FB1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16</w:t>
            </w:r>
          </w:p>
        </w:tc>
        <w:tc>
          <w:tcPr>
            <w:tcW w:w="1498" w:type="dxa"/>
          </w:tcPr>
          <w:p w14:paraId="31BB203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35.8</w:t>
            </w:r>
          </w:p>
        </w:tc>
        <w:tc>
          <w:tcPr>
            <w:tcW w:w="1498" w:type="dxa"/>
          </w:tcPr>
          <w:p w14:paraId="72CEA20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62.4</w:t>
            </w:r>
          </w:p>
        </w:tc>
        <w:tc>
          <w:tcPr>
            <w:tcW w:w="1498" w:type="dxa"/>
          </w:tcPr>
          <w:p w14:paraId="7C2C045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18.9</w:t>
            </w:r>
          </w:p>
        </w:tc>
      </w:tr>
      <w:tr w:rsidR="0016644B" w:rsidRPr="0016644B" w14:paraId="38521C1B" w14:textId="77777777" w:rsidTr="00C12509">
        <w:tc>
          <w:tcPr>
            <w:tcW w:w="714" w:type="dxa"/>
            <w:vMerge/>
          </w:tcPr>
          <w:p w14:paraId="73E362F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75598409"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062B3E7D"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tremuloides</w:t>
            </w:r>
          </w:p>
        </w:tc>
        <w:tc>
          <w:tcPr>
            <w:tcW w:w="1063" w:type="dxa"/>
          </w:tcPr>
          <w:p w14:paraId="4409069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1498" w:type="dxa"/>
          </w:tcPr>
          <w:p w14:paraId="294DDB9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1498" w:type="dxa"/>
          </w:tcPr>
          <w:p w14:paraId="2AEF084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2.7</w:t>
            </w:r>
          </w:p>
        </w:tc>
        <w:tc>
          <w:tcPr>
            <w:tcW w:w="1498" w:type="dxa"/>
          </w:tcPr>
          <w:p w14:paraId="2F1E4BE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4.04</w:t>
            </w:r>
          </w:p>
        </w:tc>
      </w:tr>
      <w:tr w:rsidR="0016644B" w:rsidRPr="0016644B" w14:paraId="3EB8B137" w14:textId="77777777" w:rsidTr="00C12509">
        <w:trPr>
          <w:trHeight w:val="60"/>
        </w:trPr>
        <w:tc>
          <w:tcPr>
            <w:tcW w:w="714" w:type="dxa"/>
            <w:vMerge/>
          </w:tcPr>
          <w:p w14:paraId="410D0D1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2CBB86DE"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3131BAE1" w14:textId="77777777" w:rsidR="0016644B" w:rsidRPr="0016644B" w:rsidRDefault="0016644B" w:rsidP="00C12509">
            <w:pPr>
              <w:autoSpaceDE w:val="0"/>
              <w:autoSpaceDN w:val="0"/>
              <w:adjustRightInd w:val="0"/>
              <w:spacing w:line="360" w:lineRule="auto"/>
              <w:rPr>
                <w:rFonts w:ascii="Times New Roman" w:hAnsi="Times New Roman" w:cs="Times New Roman"/>
                <w:b/>
                <w:i/>
                <w:sz w:val="20"/>
              </w:rPr>
            </w:pPr>
            <w:r w:rsidRPr="0016644B">
              <w:rPr>
                <w:rFonts w:ascii="Times New Roman" w:hAnsi="Times New Roman" w:cs="Times New Roman"/>
                <w:b/>
                <w:i/>
                <w:sz w:val="20"/>
              </w:rPr>
              <w:t>Salix</w:t>
            </w:r>
          </w:p>
        </w:tc>
        <w:tc>
          <w:tcPr>
            <w:tcW w:w="1063" w:type="dxa"/>
          </w:tcPr>
          <w:p w14:paraId="5BDB2779"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40</w:t>
            </w:r>
          </w:p>
        </w:tc>
        <w:tc>
          <w:tcPr>
            <w:tcW w:w="1498" w:type="dxa"/>
          </w:tcPr>
          <w:p w14:paraId="01862FB7"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54.8</w:t>
            </w:r>
          </w:p>
        </w:tc>
        <w:tc>
          <w:tcPr>
            <w:tcW w:w="1498" w:type="dxa"/>
          </w:tcPr>
          <w:p w14:paraId="13E1426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30.6</w:t>
            </w:r>
          </w:p>
        </w:tc>
        <w:tc>
          <w:tcPr>
            <w:tcW w:w="1498" w:type="dxa"/>
          </w:tcPr>
          <w:p w14:paraId="43BCD80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15.8</w:t>
            </w:r>
          </w:p>
        </w:tc>
      </w:tr>
      <w:tr w:rsidR="0016644B" w:rsidRPr="0016644B" w14:paraId="38650005" w14:textId="77777777" w:rsidTr="00C12509">
        <w:tc>
          <w:tcPr>
            <w:tcW w:w="714" w:type="dxa"/>
            <w:vMerge w:val="restart"/>
            <w:tcBorders>
              <w:top w:val="single" w:sz="4" w:space="0" w:color="auto"/>
            </w:tcBorders>
          </w:tcPr>
          <w:p w14:paraId="4E73685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w:t>
            </w:r>
          </w:p>
        </w:tc>
        <w:tc>
          <w:tcPr>
            <w:tcW w:w="927" w:type="dxa"/>
            <w:vMerge w:val="restart"/>
            <w:tcBorders>
              <w:top w:val="single" w:sz="4" w:space="0" w:color="auto"/>
            </w:tcBorders>
          </w:tcPr>
          <w:p w14:paraId="3C76B7E2"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Upland</w:t>
            </w:r>
          </w:p>
        </w:tc>
        <w:tc>
          <w:tcPr>
            <w:tcW w:w="1870" w:type="dxa"/>
            <w:tcBorders>
              <w:top w:val="single" w:sz="4" w:space="0" w:color="auto"/>
            </w:tcBorders>
          </w:tcPr>
          <w:p w14:paraId="3179309E"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A. crispa</w:t>
            </w:r>
          </w:p>
        </w:tc>
        <w:tc>
          <w:tcPr>
            <w:tcW w:w="1063" w:type="dxa"/>
            <w:tcBorders>
              <w:top w:val="single" w:sz="4" w:space="0" w:color="auto"/>
            </w:tcBorders>
          </w:tcPr>
          <w:p w14:paraId="114AFD3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15</w:t>
            </w:r>
          </w:p>
        </w:tc>
        <w:tc>
          <w:tcPr>
            <w:tcW w:w="1498" w:type="dxa"/>
            <w:tcBorders>
              <w:top w:val="single" w:sz="4" w:space="0" w:color="auto"/>
            </w:tcBorders>
          </w:tcPr>
          <w:p w14:paraId="04E1A67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26.4</w:t>
            </w:r>
          </w:p>
        </w:tc>
        <w:tc>
          <w:tcPr>
            <w:tcW w:w="1498" w:type="dxa"/>
            <w:tcBorders>
              <w:top w:val="single" w:sz="4" w:space="0" w:color="auto"/>
            </w:tcBorders>
          </w:tcPr>
          <w:p w14:paraId="5FBCCC0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6.7</w:t>
            </w:r>
          </w:p>
        </w:tc>
        <w:tc>
          <w:tcPr>
            <w:tcW w:w="1498" w:type="dxa"/>
            <w:tcBorders>
              <w:top w:val="single" w:sz="4" w:space="0" w:color="auto"/>
            </w:tcBorders>
          </w:tcPr>
          <w:p w14:paraId="68EBC80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13.8</w:t>
            </w:r>
          </w:p>
        </w:tc>
      </w:tr>
      <w:tr w:rsidR="0016644B" w:rsidRPr="0016644B" w14:paraId="2616F07B" w14:textId="77777777" w:rsidTr="00C12509">
        <w:tc>
          <w:tcPr>
            <w:tcW w:w="714" w:type="dxa"/>
            <w:vMerge/>
          </w:tcPr>
          <w:p w14:paraId="15BE8CF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4A33C98F"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3FC85242" w14:textId="77777777" w:rsidR="0016644B" w:rsidRPr="0016644B" w:rsidRDefault="0016644B" w:rsidP="00C12509">
            <w:pPr>
              <w:autoSpaceDE w:val="0"/>
              <w:autoSpaceDN w:val="0"/>
              <w:adjustRightInd w:val="0"/>
              <w:spacing w:line="360" w:lineRule="auto"/>
              <w:rPr>
                <w:rFonts w:ascii="Times New Roman" w:hAnsi="Times New Roman" w:cs="Times New Roman"/>
                <w:b/>
                <w:i/>
                <w:sz w:val="20"/>
              </w:rPr>
            </w:pPr>
            <w:r w:rsidRPr="0016644B">
              <w:rPr>
                <w:rFonts w:ascii="Times New Roman" w:hAnsi="Times New Roman" w:cs="Times New Roman"/>
                <w:b/>
                <w:i/>
                <w:sz w:val="20"/>
              </w:rPr>
              <w:t>B. neoalaskana</w:t>
            </w:r>
          </w:p>
        </w:tc>
        <w:tc>
          <w:tcPr>
            <w:tcW w:w="1063" w:type="dxa"/>
          </w:tcPr>
          <w:p w14:paraId="0308899E"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62.2</w:t>
            </w:r>
          </w:p>
        </w:tc>
        <w:tc>
          <w:tcPr>
            <w:tcW w:w="1498" w:type="dxa"/>
          </w:tcPr>
          <w:p w14:paraId="79942B7E"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24.7</w:t>
            </w:r>
          </w:p>
        </w:tc>
        <w:tc>
          <w:tcPr>
            <w:tcW w:w="1498" w:type="dxa"/>
          </w:tcPr>
          <w:p w14:paraId="44556A5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8</w:t>
            </w:r>
          </w:p>
        </w:tc>
        <w:tc>
          <w:tcPr>
            <w:tcW w:w="1498" w:type="dxa"/>
          </w:tcPr>
          <w:p w14:paraId="1BDDC68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10.8</w:t>
            </w:r>
          </w:p>
        </w:tc>
      </w:tr>
      <w:tr w:rsidR="0016644B" w:rsidRPr="0016644B" w14:paraId="771B13E5" w14:textId="77777777" w:rsidTr="00C12509">
        <w:tc>
          <w:tcPr>
            <w:tcW w:w="714" w:type="dxa"/>
            <w:vMerge/>
          </w:tcPr>
          <w:p w14:paraId="59146FA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000D4D9E"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19674CFD"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glauca</w:t>
            </w:r>
          </w:p>
        </w:tc>
        <w:tc>
          <w:tcPr>
            <w:tcW w:w="1063" w:type="dxa"/>
          </w:tcPr>
          <w:p w14:paraId="2B014E4B"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6C256635"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71CEFA8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7.3</w:t>
            </w:r>
          </w:p>
        </w:tc>
        <w:tc>
          <w:tcPr>
            <w:tcW w:w="1498" w:type="dxa"/>
          </w:tcPr>
          <w:p w14:paraId="2C6D45C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20.5</w:t>
            </w:r>
          </w:p>
        </w:tc>
      </w:tr>
      <w:tr w:rsidR="0016644B" w:rsidRPr="0016644B" w14:paraId="7DD71919" w14:textId="77777777" w:rsidTr="00C12509">
        <w:tc>
          <w:tcPr>
            <w:tcW w:w="714" w:type="dxa"/>
            <w:vMerge/>
          </w:tcPr>
          <w:p w14:paraId="64D73D4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305623F5"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73AE4811"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mariana</w:t>
            </w:r>
          </w:p>
        </w:tc>
        <w:tc>
          <w:tcPr>
            <w:tcW w:w="1063" w:type="dxa"/>
          </w:tcPr>
          <w:p w14:paraId="000F9AC2"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71B0AB36"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21A5334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29</w:t>
            </w:r>
          </w:p>
        </w:tc>
        <w:tc>
          <w:tcPr>
            <w:tcW w:w="1498" w:type="dxa"/>
          </w:tcPr>
          <w:p w14:paraId="59ADDBD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23.3</w:t>
            </w:r>
          </w:p>
        </w:tc>
      </w:tr>
      <w:tr w:rsidR="0016644B" w:rsidRPr="0016644B" w14:paraId="35C27D50" w14:textId="77777777" w:rsidTr="00C12509">
        <w:tc>
          <w:tcPr>
            <w:tcW w:w="714" w:type="dxa"/>
            <w:vMerge/>
          </w:tcPr>
          <w:p w14:paraId="3FEAC00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2BD6A930"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65255094"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tremuloides</w:t>
            </w:r>
          </w:p>
        </w:tc>
        <w:tc>
          <w:tcPr>
            <w:tcW w:w="1063" w:type="dxa"/>
          </w:tcPr>
          <w:p w14:paraId="63913C2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0.8</w:t>
            </w:r>
          </w:p>
        </w:tc>
        <w:tc>
          <w:tcPr>
            <w:tcW w:w="1498" w:type="dxa"/>
          </w:tcPr>
          <w:p w14:paraId="55BE27D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2.5</w:t>
            </w:r>
          </w:p>
        </w:tc>
        <w:tc>
          <w:tcPr>
            <w:tcW w:w="1498" w:type="dxa"/>
          </w:tcPr>
          <w:p w14:paraId="7B0C5F3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12</w:t>
            </w:r>
          </w:p>
        </w:tc>
        <w:tc>
          <w:tcPr>
            <w:tcW w:w="1498" w:type="dxa"/>
          </w:tcPr>
          <w:p w14:paraId="24ADAC9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31.5</w:t>
            </w:r>
          </w:p>
        </w:tc>
      </w:tr>
      <w:tr w:rsidR="0016644B" w:rsidRPr="0016644B" w14:paraId="7C7B8B3E" w14:textId="77777777" w:rsidTr="00C12509">
        <w:tc>
          <w:tcPr>
            <w:tcW w:w="714" w:type="dxa"/>
            <w:vMerge/>
          </w:tcPr>
          <w:p w14:paraId="014E2DD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2F4191C2"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Borders>
              <w:bottom w:val="single" w:sz="4" w:space="0" w:color="auto"/>
            </w:tcBorders>
          </w:tcPr>
          <w:p w14:paraId="0181949A"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Salix</w:t>
            </w:r>
          </w:p>
        </w:tc>
        <w:tc>
          <w:tcPr>
            <w:tcW w:w="1063" w:type="dxa"/>
            <w:tcBorders>
              <w:bottom w:val="single" w:sz="4" w:space="0" w:color="auto"/>
            </w:tcBorders>
          </w:tcPr>
          <w:p w14:paraId="632E7DB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21.9</w:t>
            </w:r>
          </w:p>
        </w:tc>
        <w:tc>
          <w:tcPr>
            <w:tcW w:w="1498" w:type="dxa"/>
            <w:tcBorders>
              <w:bottom w:val="single" w:sz="4" w:space="0" w:color="auto"/>
            </w:tcBorders>
          </w:tcPr>
          <w:p w14:paraId="099AE78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17.8</w:t>
            </w:r>
          </w:p>
        </w:tc>
        <w:tc>
          <w:tcPr>
            <w:tcW w:w="1498" w:type="dxa"/>
            <w:tcBorders>
              <w:bottom w:val="single" w:sz="4" w:space="0" w:color="auto"/>
            </w:tcBorders>
          </w:tcPr>
          <w:p w14:paraId="16B04F21"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36.9</w:t>
            </w:r>
          </w:p>
        </w:tc>
        <w:tc>
          <w:tcPr>
            <w:tcW w:w="1498" w:type="dxa"/>
            <w:tcBorders>
              <w:bottom w:val="single" w:sz="4" w:space="0" w:color="auto"/>
            </w:tcBorders>
          </w:tcPr>
          <w:p w14:paraId="04D863DB"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30</w:t>
            </w:r>
          </w:p>
        </w:tc>
      </w:tr>
      <w:tr w:rsidR="0016644B" w:rsidRPr="0016644B" w14:paraId="17F2BD86" w14:textId="77777777" w:rsidTr="00C12509">
        <w:tc>
          <w:tcPr>
            <w:tcW w:w="714" w:type="dxa"/>
            <w:vMerge/>
          </w:tcPr>
          <w:p w14:paraId="2A99BCB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66E88CD1"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Lowland</w:t>
            </w:r>
          </w:p>
        </w:tc>
        <w:tc>
          <w:tcPr>
            <w:tcW w:w="1870" w:type="dxa"/>
            <w:tcBorders>
              <w:top w:val="single" w:sz="4" w:space="0" w:color="auto"/>
            </w:tcBorders>
          </w:tcPr>
          <w:p w14:paraId="026F28D0"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A. crispa</w:t>
            </w:r>
          </w:p>
        </w:tc>
        <w:tc>
          <w:tcPr>
            <w:tcW w:w="1063" w:type="dxa"/>
            <w:tcBorders>
              <w:top w:val="single" w:sz="4" w:space="0" w:color="auto"/>
            </w:tcBorders>
          </w:tcPr>
          <w:p w14:paraId="7D7D62D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25</w:t>
            </w:r>
          </w:p>
        </w:tc>
        <w:tc>
          <w:tcPr>
            <w:tcW w:w="1498" w:type="dxa"/>
            <w:tcBorders>
              <w:top w:val="single" w:sz="4" w:space="0" w:color="auto"/>
            </w:tcBorders>
          </w:tcPr>
          <w:p w14:paraId="4E45C38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50</w:t>
            </w:r>
          </w:p>
        </w:tc>
        <w:tc>
          <w:tcPr>
            <w:tcW w:w="1498" w:type="dxa"/>
            <w:tcBorders>
              <w:top w:val="single" w:sz="4" w:space="0" w:color="auto"/>
            </w:tcBorders>
          </w:tcPr>
          <w:p w14:paraId="656BC2E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0.3</w:t>
            </w:r>
          </w:p>
        </w:tc>
        <w:tc>
          <w:tcPr>
            <w:tcW w:w="1498" w:type="dxa"/>
            <w:tcBorders>
              <w:top w:val="single" w:sz="4" w:space="0" w:color="auto"/>
            </w:tcBorders>
          </w:tcPr>
          <w:p w14:paraId="7221DB9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0.5</w:t>
            </w:r>
          </w:p>
        </w:tc>
      </w:tr>
      <w:tr w:rsidR="0016644B" w:rsidRPr="0016644B" w14:paraId="42937EF9" w14:textId="77777777" w:rsidTr="00C12509">
        <w:tc>
          <w:tcPr>
            <w:tcW w:w="714" w:type="dxa"/>
            <w:vMerge/>
          </w:tcPr>
          <w:p w14:paraId="565D8D0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5DF82D18"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14E6CC9C" w14:textId="77777777" w:rsidR="0016644B" w:rsidRPr="0016644B" w:rsidRDefault="0016644B" w:rsidP="00C12509">
            <w:pPr>
              <w:autoSpaceDE w:val="0"/>
              <w:autoSpaceDN w:val="0"/>
              <w:adjustRightInd w:val="0"/>
              <w:spacing w:line="360" w:lineRule="auto"/>
              <w:rPr>
                <w:rFonts w:ascii="Times New Roman" w:hAnsi="Times New Roman" w:cs="Times New Roman"/>
                <w:b/>
                <w:i/>
                <w:sz w:val="20"/>
              </w:rPr>
            </w:pPr>
            <w:r w:rsidRPr="0016644B">
              <w:rPr>
                <w:rFonts w:ascii="Times New Roman" w:hAnsi="Times New Roman" w:cs="Times New Roman"/>
                <w:i/>
                <w:sz w:val="20"/>
              </w:rPr>
              <w:t>B. glandulosa</w:t>
            </w:r>
          </w:p>
        </w:tc>
        <w:tc>
          <w:tcPr>
            <w:tcW w:w="1063" w:type="dxa"/>
          </w:tcPr>
          <w:p w14:paraId="75443CCF"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55DDBD9F"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36C0504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0.8</w:t>
            </w:r>
          </w:p>
        </w:tc>
        <w:tc>
          <w:tcPr>
            <w:tcW w:w="1498" w:type="dxa"/>
          </w:tcPr>
          <w:p w14:paraId="0AD5AE7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1.4</w:t>
            </w:r>
          </w:p>
        </w:tc>
      </w:tr>
      <w:tr w:rsidR="0016644B" w:rsidRPr="0016644B" w14:paraId="46C2C5EB" w14:textId="77777777" w:rsidTr="00C12509">
        <w:tc>
          <w:tcPr>
            <w:tcW w:w="714" w:type="dxa"/>
            <w:vMerge/>
          </w:tcPr>
          <w:p w14:paraId="2F7AEB9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19AC4D6E"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02234570" w14:textId="77777777" w:rsidR="0016644B" w:rsidRPr="0016644B" w:rsidRDefault="0016644B" w:rsidP="00C12509">
            <w:pPr>
              <w:autoSpaceDE w:val="0"/>
              <w:autoSpaceDN w:val="0"/>
              <w:adjustRightInd w:val="0"/>
              <w:spacing w:line="360" w:lineRule="auto"/>
              <w:rPr>
                <w:rFonts w:ascii="Times New Roman" w:hAnsi="Times New Roman" w:cs="Times New Roman"/>
                <w:b/>
                <w:i/>
                <w:sz w:val="20"/>
              </w:rPr>
            </w:pPr>
            <w:r w:rsidRPr="0016644B">
              <w:rPr>
                <w:rFonts w:ascii="Times New Roman" w:hAnsi="Times New Roman" w:cs="Times New Roman"/>
                <w:b/>
                <w:i/>
                <w:sz w:val="20"/>
              </w:rPr>
              <w:t>B. neoalaskana</w:t>
            </w:r>
          </w:p>
        </w:tc>
        <w:tc>
          <w:tcPr>
            <w:tcW w:w="1063" w:type="dxa"/>
          </w:tcPr>
          <w:p w14:paraId="1E2B9050"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50</w:t>
            </w:r>
          </w:p>
        </w:tc>
        <w:tc>
          <w:tcPr>
            <w:tcW w:w="1498" w:type="dxa"/>
          </w:tcPr>
          <w:p w14:paraId="084C1081"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40.8</w:t>
            </w:r>
          </w:p>
        </w:tc>
        <w:tc>
          <w:tcPr>
            <w:tcW w:w="1498" w:type="dxa"/>
          </w:tcPr>
          <w:p w14:paraId="6921DB4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3.7</w:t>
            </w:r>
          </w:p>
        </w:tc>
        <w:tc>
          <w:tcPr>
            <w:tcW w:w="1498" w:type="dxa"/>
          </w:tcPr>
          <w:p w14:paraId="52E56E3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1.4</w:t>
            </w:r>
          </w:p>
        </w:tc>
      </w:tr>
      <w:tr w:rsidR="0016644B" w:rsidRPr="0016644B" w14:paraId="3FFDE213" w14:textId="77777777" w:rsidTr="00C12509">
        <w:tc>
          <w:tcPr>
            <w:tcW w:w="714" w:type="dxa"/>
            <w:vMerge/>
          </w:tcPr>
          <w:p w14:paraId="392FA53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73E1BE1D"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364752E6"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mariana</w:t>
            </w:r>
          </w:p>
        </w:tc>
        <w:tc>
          <w:tcPr>
            <w:tcW w:w="1063" w:type="dxa"/>
          </w:tcPr>
          <w:p w14:paraId="69441ED7"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755FFD69"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7E89A72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33.8</w:t>
            </w:r>
          </w:p>
        </w:tc>
        <w:tc>
          <w:tcPr>
            <w:tcW w:w="1498" w:type="dxa"/>
          </w:tcPr>
          <w:p w14:paraId="01DE15F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12.3</w:t>
            </w:r>
          </w:p>
        </w:tc>
      </w:tr>
      <w:tr w:rsidR="0016644B" w:rsidRPr="0016644B" w14:paraId="39CF1141" w14:textId="77777777" w:rsidTr="00C12509">
        <w:trPr>
          <w:trHeight w:val="63"/>
        </w:trPr>
        <w:tc>
          <w:tcPr>
            <w:tcW w:w="714" w:type="dxa"/>
            <w:vMerge/>
          </w:tcPr>
          <w:p w14:paraId="09D6CCF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Pr>
          <w:p w14:paraId="10821D50"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6AAB4A05"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tremuloides</w:t>
            </w:r>
          </w:p>
        </w:tc>
        <w:tc>
          <w:tcPr>
            <w:tcW w:w="1063" w:type="dxa"/>
          </w:tcPr>
          <w:p w14:paraId="4843985A"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64389C2B"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6ACC17E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6.3</w:t>
            </w:r>
          </w:p>
        </w:tc>
        <w:tc>
          <w:tcPr>
            <w:tcW w:w="1498" w:type="dxa"/>
          </w:tcPr>
          <w:p w14:paraId="32BDE38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3.1</w:t>
            </w:r>
          </w:p>
        </w:tc>
      </w:tr>
      <w:tr w:rsidR="0016644B" w:rsidRPr="0016644B" w14:paraId="747A1D8F" w14:textId="77777777" w:rsidTr="00C12509">
        <w:trPr>
          <w:trHeight w:val="125"/>
        </w:trPr>
        <w:tc>
          <w:tcPr>
            <w:tcW w:w="714" w:type="dxa"/>
            <w:vMerge/>
            <w:tcBorders>
              <w:bottom w:val="single" w:sz="4" w:space="0" w:color="auto"/>
            </w:tcBorders>
          </w:tcPr>
          <w:p w14:paraId="57D5C89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3F7C80B3"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Borders>
              <w:bottom w:val="single" w:sz="4" w:space="0" w:color="auto"/>
            </w:tcBorders>
          </w:tcPr>
          <w:p w14:paraId="26622FF1"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Salix</w:t>
            </w:r>
          </w:p>
        </w:tc>
        <w:tc>
          <w:tcPr>
            <w:tcW w:w="1063" w:type="dxa"/>
            <w:tcBorders>
              <w:bottom w:val="single" w:sz="4" w:space="0" w:color="auto"/>
            </w:tcBorders>
          </w:tcPr>
          <w:p w14:paraId="1FD5ED0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25</w:t>
            </w:r>
          </w:p>
        </w:tc>
        <w:tc>
          <w:tcPr>
            <w:tcW w:w="1498" w:type="dxa"/>
            <w:tcBorders>
              <w:bottom w:val="single" w:sz="4" w:space="0" w:color="auto"/>
            </w:tcBorders>
          </w:tcPr>
          <w:p w14:paraId="6CF2A2B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28.9</w:t>
            </w:r>
          </w:p>
        </w:tc>
        <w:tc>
          <w:tcPr>
            <w:tcW w:w="1498" w:type="dxa"/>
            <w:tcBorders>
              <w:bottom w:val="single" w:sz="4" w:space="0" w:color="auto"/>
            </w:tcBorders>
          </w:tcPr>
          <w:p w14:paraId="33586440"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55</w:t>
            </w:r>
          </w:p>
        </w:tc>
        <w:tc>
          <w:tcPr>
            <w:tcW w:w="1498" w:type="dxa"/>
            <w:tcBorders>
              <w:bottom w:val="single" w:sz="4" w:space="0" w:color="auto"/>
            </w:tcBorders>
          </w:tcPr>
          <w:p w14:paraId="610AC024"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12.5</w:t>
            </w:r>
          </w:p>
        </w:tc>
      </w:tr>
      <w:tr w:rsidR="0016644B" w:rsidRPr="0016644B" w14:paraId="1A0D41B0" w14:textId="77777777" w:rsidTr="00C12509">
        <w:tc>
          <w:tcPr>
            <w:tcW w:w="714" w:type="dxa"/>
            <w:vMerge w:val="restart"/>
            <w:tcBorders>
              <w:top w:val="single" w:sz="4" w:space="0" w:color="auto"/>
            </w:tcBorders>
          </w:tcPr>
          <w:p w14:paraId="0BCCFA2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w:t>
            </w:r>
          </w:p>
        </w:tc>
        <w:tc>
          <w:tcPr>
            <w:tcW w:w="927" w:type="dxa"/>
            <w:vMerge w:val="restart"/>
            <w:tcBorders>
              <w:top w:val="single" w:sz="4" w:space="0" w:color="auto"/>
            </w:tcBorders>
          </w:tcPr>
          <w:p w14:paraId="51A55FBE"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Upland</w:t>
            </w:r>
          </w:p>
        </w:tc>
        <w:tc>
          <w:tcPr>
            <w:tcW w:w="1870" w:type="dxa"/>
            <w:tcBorders>
              <w:top w:val="single" w:sz="4" w:space="0" w:color="auto"/>
            </w:tcBorders>
          </w:tcPr>
          <w:p w14:paraId="5056D0FE"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A. crispa</w:t>
            </w:r>
          </w:p>
        </w:tc>
        <w:tc>
          <w:tcPr>
            <w:tcW w:w="1063" w:type="dxa"/>
            <w:tcBorders>
              <w:top w:val="single" w:sz="4" w:space="0" w:color="auto"/>
            </w:tcBorders>
          </w:tcPr>
          <w:p w14:paraId="2D9C795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21</w:t>
            </w:r>
          </w:p>
        </w:tc>
        <w:tc>
          <w:tcPr>
            <w:tcW w:w="1498" w:type="dxa"/>
            <w:tcBorders>
              <w:top w:val="single" w:sz="4" w:space="0" w:color="auto"/>
            </w:tcBorders>
          </w:tcPr>
          <w:p w14:paraId="66E8BD8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26.5</w:t>
            </w:r>
          </w:p>
        </w:tc>
        <w:tc>
          <w:tcPr>
            <w:tcW w:w="1498" w:type="dxa"/>
            <w:tcBorders>
              <w:top w:val="single" w:sz="4" w:space="0" w:color="auto"/>
            </w:tcBorders>
          </w:tcPr>
          <w:p w14:paraId="09BAB3B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4.8</w:t>
            </w:r>
          </w:p>
        </w:tc>
        <w:tc>
          <w:tcPr>
            <w:tcW w:w="1498" w:type="dxa"/>
            <w:tcBorders>
              <w:top w:val="single" w:sz="4" w:space="0" w:color="auto"/>
            </w:tcBorders>
          </w:tcPr>
          <w:p w14:paraId="5A8E242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6.19</w:t>
            </w:r>
          </w:p>
        </w:tc>
      </w:tr>
      <w:tr w:rsidR="0016644B" w:rsidRPr="0016644B" w14:paraId="2DE243C7" w14:textId="77777777" w:rsidTr="00C12509">
        <w:tc>
          <w:tcPr>
            <w:tcW w:w="714" w:type="dxa"/>
            <w:vMerge/>
          </w:tcPr>
          <w:p w14:paraId="099DB0CB"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0194038A"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2658638E" w14:textId="77777777" w:rsidR="0016644B" w:rsidRPr="0016644B" w:rsidRDefault="0016644B" w:rsidP="00C12509">
            <w:pPr>
              <w:autoSpaceDE w:val="0"/>
              <w:autoSpaceDN w:val="0"/>
              <w:adjustRightInd w:val="0"/>
              <w:spacing w:line="360" w:lineRule="auto"/>
              <w:rPr>
                <w:rFonts w:ascii="Times New Roman" w:hAnsi="Times New Roman" w:cs="Times New Roman"/>
                <w:b/>
                <w:i/>
                <w:sz w:val="20"/>
              </w:rPr>
            </w:pPr>
            <w:r w:rsidRPr="0016644B">
              <w:rPr>
                <w:rFonts w:ascii="Times New Roman" w:hAnsi="Times New Roman" w:cs="Times New Roman"/>
                <w:b/>
                <w:i/>
                <w:sz w:val="20"/>
              </w:rPr>
              <w:t>B. neoalaskana</w:t>
            </w:r>
          </w:p>
        </w:tc>
        <w:tc>
          <w:tcPr>
            <w:tcW w:w="1063" w:type="dxa"/>
          </w:tcPr>
          <w:p w14:paraId="27F00EB0"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50</w:t>
            </w:r>
          </w:p>
        </w:tc>
        <w:tc>
          <w:tcPr>
            <w:tcW w:w="1498" w:type="dxa"/>
          </w:tcPr>
          <w:p w14:paraId="3F703B95"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35.7</w:t>
            </w:r>
          </w:p>
        </w:tc>
        <w:tc>
          <w:tcPr>
            <w:tcW w:w="1498" w:type="dxa"/>
          </w:tcPr>
          <w:p w14:paraId="4FAAA9D1"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57.9</w:t>
            </w:r>
          </w:p>
        </w:tc>
        <w:tc>
          <w:tcPr>
            <w:tcW w:w="1498" w:type="dxa"/>
          </w:tcPr>
          <w:p w14:paraId="6141A19F"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30.8</w:t>
            </w:r>
          </w:p>
        </w:tc>
      </w:tr>
      <w:tr w:rsidR="0016644B" w:rsidRPr="0016644B" w14:paraId="0CB11B5A" w14:textId="77777777" w:rsidTr="00C12509">
        <w:tc>
          <w:tcPr>
            <w:tcW w:w="714" w:type="dxa"/>
            <w:vMerge/>
          </w:tcPr>
          <w:p w14:paraId="5C4EFC2A"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5D2CAD0D"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15F7A4BE"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mariana</w:t>
            </w:r>
          </w:p>
        </w:tc>
        <w:tc>
          <w:tcPr>
            <w:tcW w:w="1063" w:type="dxa"/>
          </w:tcPr>
          <w:p w14:paraId="5877B868"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03EA4E25"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4EC4852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2.3</w:t>
            </w:r>
          </w:p>
        </w:tc>
        <w:tc>
          <w:tcPr>
            <w:tcW w:w="1498" w:type="dxa"/>
          </w:tcPr>
          <w:p w14:paraId="6436283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3.2</w:t>
            </w:r>
          </w:p>
        </w:tc>
      </w:tr>
      <w:tr w:rsidR="0016644B" w:rsidRPr="0016644B" w14:paraId="475666A1" w14:textId="77777777" w:rsidTr="00C12509">
        <w:tc>
          <w:tcPr>
            <w:tcW w:w="714" w:type="dxa"/>
            <w:vMerge/>
          </w:tcPr>
          <w:p w14:paraId="0172F19D"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31ABC411"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258D8437"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tremuloides</w:t>
            </w:r>
          </w:p>
        </w:tc>
        <w:tc>
          <w:tcPr>
            <w:tcW w:w="1063" w:type="dxa"/>
          </w:tcPr>
          <w:p w14:paraId="4115EE43"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01624BFC"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3309B0D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0.2</w:t>
            </w:r>
          </w:p>
        </w:tc>
        <w:tc>
          <w:tcPr>
            <w:tcW w:w="1498" w:type="dxa"/>
          </w:tcPr>
          <w:p w14:paraId="15D27EC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0.4</w:t>
            </w:r>
          </w:p>
        </w:tc>
      </w:tr>
      <w:tr w:rsidR="0016644B" w:rsidRPr="0016644B" w14:paraId="295DD1FF" w14:textId="77777777" w:rsidTr="00C12509">
        <w:tc>
          <w:tcPr>
            <w:tcW w:w="714" w:type="dxa"/>
            <w:vMerge/>
          </w:tcPr>
          <w:p w14:paraId="58AC17E0"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Borders>
              <w:bottom w:val="single" w:sz="4" w:space="0" w:color="auto"/>
            </w:tcBorders>
          </w:tcPr>
          <w:p w14:paraId="5D1CC563"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Borders>
              <w:bottom w:val="single" w:sz="4" w:space="0" w:color="auto"/>
            </w:tcBorders>
          </w:tcPr>
          <w:p w14:paraId="33CD5F13"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Salix</w:t>
            </w:r>
          </w:p>
        </w:tc>
        <w:tc>
          <w:tcPr>
            <w:tcW w:w="1063" w:type="dxa"/>
            <w:tcBorders>
              <w:bottom w:val="single" w:sz="4" w:space="0" w:color="auto"/>
            </w:tcBorders>
          </w:tcPr>
          <w:p w14:paraId="68C53C4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29</w:t>
            </w:r>
          </w:p>
        </w:tc>
        <w:tc>
          <w:tcPr>
            <w:tcW w:w="1498" w:type="dxa"/>
            <w:tcBorders>
              <w:bottom w:val="single" w:sz="4" w:space="0" w:color="auto"/>
            </w:tcBorders>
          </w:tcPr>
          <w:p w14:paraId="71A5A07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17.5</w:t>
            </w:r>
          </w:p>
        </w:tc>
        <w:tc>
          <w:tcPr>
            <w:tcW w:w="1498" w:type="dxa"/>
            <w:tcBorders>
              <w:bottom w:val="single" w:sz="4" w:space="0" w:color="auto"/>
            </w:tcBorders>
          </w:tcPr>
          <w:p w14:paraId="7A09018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34.7</w:t>
            </w:r>
          </w:p>
        </w:tc>
        <w:tc>
          <w:tcPr>
            <w:tcW w:w="1498" w:type="dxa"/>
            <w:tcBorders>
              <w:bottom w:val="single" w:sz="4" w:space="0" w:color="auto"/>
            </w:tcBorders>
          </w:tcPr>
          <w:p w14:paraId="468CF9F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29</w:t>
            </w:r>
          </w:p>
        </w:tc>
      </w:tr>
      <w:tr w:rsidR="0016644B" w:rsidRPr="0016644B" w14:paraId="1C15852C" w14:textId="77777777" w:rsidTr="00C12509">
        <w:tc>
          <w:tcPr>
            <w:tcW w:w="714" w:type="dxa"/>
            <w:vMerge/>
          </w:tcPr>
          <w:p w14:paraId="0F4DDAA3"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val="restart"/>
            <w:tcBorders>
              <w:top w:val="single" w:sz="4" w:space="0" w:color="auto"/>
            </w:tcBorders>
          </w:tcPr>
          <w:p w14:paraId="38C95F21"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Lowland</w:t>
            </w:r>
          </w:p>
        </w:tc>
        <w:tc>
          <w:tcPr>
            <w:tcW w:w="1870" w:type="dxa"/>
            <w:tcBorders>
              <w:top w:val="single" w:sz="4" w:space="0" w:color="auto"/>
            </w:tcBorders>
          </w:tcPr>
          <w:p w14:paraId="20534C82"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A. crispa</w:t>
            </w:r>
          </w:p>
        </w:tc>
        <w:tc>
          <w:tcPr>
            <w:tcW w:w="1063" w:type="dxa"/>
            <w:tcBorders>
              <w:top w:val="single" w:sz="4" w:space="0" w:color="auto"/>
            </w:tcBorders>
          </w:tcPr>
          <w:p w14:paraId="36AAD0B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1498" w:type="dxa"/>
            <w:tcBorders>
              <w:top w:val="single" w:sz="4" w:space="0" w:color="auto"/>
            </w:tcBorders>
          </w:tcPr>
          <w:p w14:paraId="521522B7"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498" w:type="dxa"/>
            <w:tcBorders>
              <w:top w:val="single" w:sz="4" w:space="0" w:color="auto"/>
            </w:tcBorders>
          </w:tcPr>
          <w:p w14:paraId="0FE1AF7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0.3</w:t>
            </w:r>
          </w:p>
        </w:tc>
        <w:tc>
          <w:tcPr>
            <w:tcW w:w="1498" w:type="dxa"/>
            <w:tcBorders>
              <w:top w:val="single" w:sz="4" w:space="0" w:color="auto"/>
            </w:tcBorders>
          </w:tcPr>
          <w:p w14:paraId="6014E156"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0.5</w:t>
            </w:r>
          </w:p>
        </w:tc>
      </w:tr>
      <w:tr w:rsidR="0016644B" w:rsidRPr="0016644B" w14:paraId="4551AC89" w14:textId="77777777" w:rsidTr="00C12509">
        <w:tc>
          <w:tcPr>
            <w:tcW w:w="714" w:type="dxa"/>
            <w:vMerge/>
          </w:tcPr>
          <w:p w14:paraId="00A2B62A"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7D33202D"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2D666406"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B. glandulosa</w:t>
            </w:r>
          </w:p>
        </w:tc>
        <w:tc>
          <w:tcPr>
            <w:tcW w:w="1063" w:type="dxa"/>
          </w:tcPr>
          <w:p w14:paraId="4C17FAF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3.4</w:t>
            </w:r>
          </w:p>
        </w:tc>
        <w:tc>
          <w:tcPr>
            <w:tcW w:w="1498" w:type="dxa"/>
          </w:tcPr>
          <w:p w14:paraId="4F04C0A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8.9</w:t>
            </w:r>
          </w:p>
        </w:tc>
        <w:tc>
          <w:tcPr>
            <w:tcW w:w="1498" w:type="dxa"/>
          </w:tcPr>
          <w:p w14:paraId="0460CE5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2.8</w:t>
            </w:r>
          </w:p>
        </w:tc>
        <w:tc>
          <w:tcPr>
            <w:tcW w:w="1498" w:type="dxa"/>
          </w:tcPr>
          <w:p w14:paraId="10D7E3F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3.5</w:t>
            </w:r>
          </w:p>
        </w:tc>
      </w:tr>
      <w:tr w:rsidR="0016644B" w:rsidRPr="0016644B" w14:paraId="0195A9A3" w14:textId="77777777" w:rsidTr="00C12509">
        <w:tc>
          <w:tcPr>
            <w:tcW w:w="714" w:type="dxa"/>
            <w:vMerge/>
          </w:tcPr>
          <w:p w14:paraId="6954DEE1"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77F75924"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6723C07F"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B. neoalaskana</w:t>
            </w:r>
          </w:p>
        </w:tc>
        <w:tc>
          <w:tcPr>
            <w:tcW w:w="1063" w:type="dxa"/>
          </w:tcPr>
          <w:p w14:paraId="619CC33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6.4</w:t>
            </w:r>
          </w:p>
        </w:tc>
        <w:tc>
          <w:tcPr>
            <w:tcW w:w="1498" w:type="dxa"/>
          </w:tcPr>
          <w:p w14:paraId="55FB0C1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6.4</w:t>
            </w:r>
          </w:p>
        </w:tc>
        <w:tc>
          <w:tcPr>
            <w:tcW w:w="1498" w:type="dxa"/>
          </w:tcPr>
          <w:p w14:paraId="1B0AF39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11.6</w:t>
            </w:r>
          </w:p>
        </w:tc>
        <w:tc>
          <w:tcPr>
            <w:tcW w:w="1498" w:type="dxa"/>
          </w:tcPr>
          <w:p w14:paraId="0E30CF8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11</w:t>
            </w:r>
          </w:p>
        </w:tc>
      </w:tr>
      <w:tr w:rsidR="0016644B" w:rsidRPr="0016644B" w14:paraId="5C7CD14D" w14:textId="77777777" w:rsidTr="00C12509">
        <w:tc>
          <w:tcPr>
            <w:tcW w:w="714" w:type="dxa"/>
            <w:vMerge/>
          </w:tcPr>
          <w:p w14:paraId="65998BE8"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4E993E3D"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67F5923C"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balsamifera</w:t>
            </w:r>
          </w:p>
        </w:tc>
        <w:tc>
          <w:tcPr>
            <w:tcW w:w="1063" w:type="dxa"/>
          </w:tcPr>
          <w:p w14:paraId="52F7ED1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0.8</w:t>
            </w:r>
          </w:p>
        </w:tc>
        <w:tc>
          <w:tcPr>
            <w:tcW w:w="1498" w:type="dxa"/>
          </w:tcPr>
          <w:p w14:paraId="0C4FC81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2.2</w:t>
            </w:r>
          </w:p>
        </w:tc>
        <w:tc>
          <w:tcPr>
            <w:tcW w:w="1498" w:type="dxa"/>
          </w:tcPr>
          <w:p w14:paraId="6BBC562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c>
          <w:tcPr>
            <w:tcW w:w="1498" w:type="dxa"/>
          </w:tcPr>
          <w:p w14:paraId="3340EAC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p>
        </w:tc>
      </w:tr>
      <w:tr w:rsidR="0016644B" w:rsidRPr="0016644B" w14:paraId="70068A5F" w14:textId="77777777" w:rsidTr="00C12509">
        <w:tc>
          <w:tcPr>
            <w:tcW w:w="714" w:type="dxa"/>
            <w:vMerge/>
          </w:tcPr>
          <w:p w14:paraId="3B766977"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48B8C2B0"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7311A636"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P. mariana</w:t>
            </w:r>
          </w:p>
        </w:tc>
        <w:tc>
          <w:tcPr>
            <w:tcW w:w="1063" w:type="dxa"/>
          </w:tcPr>
          <w:p w14:paraId="07226260"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4D24C0FC"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p>
        </w:tc>
        <w:tc>
          <w:tcPr>
            <w:tcW w:w="1498" w:type="dxa"/>
          </w:tcPr>
          <w:p w14:paraId="160C61A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4.9</w:t>
            </w:r>
          </w:p>
        </w:tc>
        <w:tc>
          <w:tcPr>
            <w:tcW w:w="1498" w:type="dxa"/>
          </w:tcPr>
          <w:p w14:paraId="740B494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5.6</w:t>
            </w:r>
          </w:p>
        </w:tc>
      </w:tr>
      <w:tr w:rsidR="0016644B" w:rsidRPr="0016644B" w14:paraId="2B11CCFF" w14:textId="77777777" w:rsidTr="00C12509">
        <w:tc>
          <w:tcPr>
            <w:tcW w:w="714" w:type="dxa"/>
            <w:vMerge/>
          </w:tcPr>
          <w:p w14:paraId="45F7423E"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39B5155F"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7301B6F9"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b/>
                <w:i/>
                <w:sz w:val="20"/>
              </w:rPr>
              <w:t>P. tremuloides</w:t>
            </w:r>
          </w:p>
        </w:tc>
        <w:tc>
          <w:tcPr>
            <w:tcW w:w="1063" w:type="dxa"/>
          </w:tcPr>
          <w:p w14:paraId="23D56A0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49</w:t>
            </w:r>
          </w:p>
        </w:tc>
        <w:tc>
          <w:tcPr>
            <w:tcW w:w="1498" w:type="dxa"/>
          </w:tcPr>
          <w:p w14:paraId="4D50E32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b/>
                <w:sz w:val="20"/>
              </w:rPr>
              <w:t>31.4</w:t>
            </w:r>
          </w:p>
        </w:tc>
        <w:tc>
          <w:tcPr>
            <w:tcW w:w="1498" w:type="dxa"/>
          </w:tcPr>
          <w:p w14:paraId="33276F3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21.1</w:t>
            </w:r>
          </w:p>
        </w:tc>
        <w:tc>
          <w:tcPr>
            <w:tcW w:w="1498" w:type="dxa"/>
          </w:tcPr>
          <w:p w14:paraId="0AE26A3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18</w:t>
            </w:r>
          </w:p>
        </w:tc>
      </w:tr>
      <w:tr w:rsidR="0016644B" w:rsidRPr="0016644B" w14:paraId="45C0C969" w14:textId="77777777" w:rsidTr="00C12509">
        <w:tc>
          <w:tcPr>
            <w:tcW w:w="714" w:type="dxa"/>
            <w:vMerge/>
          </w:tcPr>
          <w:p w14:paraId="64F226A1"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927" w:type="dxa"/>
            <w:vMerge/>
          </w:tcPr>
          <w:p w14:paraId="38C0E015" w14:textId="77777777" w:rsidR="0016644B" w:rsidRPr="0016644B" w:rsidRDefault="0016644B" w:rsidP="00C12509">
            <w:pPr>
              <w:autoSpaceDE w:val="0"/>
              <w:autoSpaceDN w:val="0"/>
              <w:adjustRightInd w:val="0"/>
              <w:spacing w:line="360" w:lineRule="auto"/>
              <w:rPr>
                <w:rFonts w:ascii="Times New Roman" w:hAnsi="Times New Roman" w:cs="Times New Roman"/>
                <w:sz w:val="20"/>
              </w:rPr>
            </w:pPr>
          </w:p>
        </w:tc>
        <w:tc>
          <w:tcPr>
            <w:tcW w:w="1870" w:type="dxa"/>
          </w:tcPr>
          <w:p w14:paraId="5A614731" w14:textId="77777777" w:rsidR="0016644B" w:rsidRPr="0016644B" w:rsidRDefault="0016644B" w:rsidP="00C12509">
            <w:pPr>
              <w:autoSpaceDE w:val="0"/>
              <w:autoSpaceDN w:val="0"/>
              <w:adjustRightInd w:val="0"/>
              <w:spacing w:line="360" w:lineRule="auto"/>
              <w:rPr>
                <w:rFonts w:ascii="Times New Roman" w:hAnsi="Times New Roman" w:cs="Times New Roman"/>
                <w:i/>
                <w:sz w:val="20"/>
              </w:rPr>
            </w:pPr>
            <w:r w:rsidRPr="0016644B">
              <w:rPr>
                <w:rFonts w:ascii="Times New Roman" w:hAnsi="Times New Roman" w:cs="Times New Roman"/>
                <w:i/>
                <w:sz w:val="20"/>
              </w:rPr>
              <w:t>Salix</w:t>
            </w:r>
          </w:p>
        </w:tc>
        <w:tc>
          <w:tcPr>
            <w:tcW w:w="1063" w:type="dxa"/>
          </w:tcPr>
          <w:p w14:paraId="60F4FA2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40.3</w:t>
            </w:r>
          </w:p>
        </w:tc>
        <w:tc>
          <w:tcPr>
            <w:tcW w:w="1498" w:type="dxa"/>
          </w:tcPr>
          <w:p w14:paraId="312E158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24.1</w:t>
            </w:r>
          </w:p>
        </w:tc>
        <w:tc>
          <w:tcPr>
            <w:tcW w:w="1498" w:type="dxa"/>
          </w:tcPr>
          <w:p w14:paraId="4FFC573F"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59.3</w:t>
            </w:r>
          </w:p>
        </w:tc>
        <w:tc>
          <w:tcPr>
            <w:tcW w:w="1498" w:type="dxa"/>
          </w:tcPr>
          <w:p w14:paraId="1EABF41D"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0"/>
              </w:rPr>
            </w:pPr>
            <w:r w:rsidRPr="0016644B">
              <w:rPr>
                <w:rFonts w:ascii="Times New Roman" w:hAnsi="Times New Roman" w:cs="Times New Roman"/>
                <w:b/>
                <w:sz w:val="20"/>
              </w:rPr>
              <w:t>21.9</w:t>
            </w:r>
          </w:p>
        </w:tc>
      </w:tr>
    </w:tbl>
    <w:p w14:paraId="0FFBA8EC" w14:textId="77777777" w:rsidR="0016644B" w:rsidRPr="0016644B" w:rsidRDefault="0016644B" w:rsidP="0016644B">
      <w:pPr>
        <w:spacing w:line="480" w:lineRule="auto"/>
        <w:rPr>
          <w:b/>
          <w:sz w:val="20"/>
        </w:rPr>
      </w:pPr>
      <w:r w:rsidRPr="0016644B">
        <w:rPr>
          <w:b/>
          <w:sz w:val="20"/>
        </w:rPr>
        <w:br w:type="page"/>
      </w:r>
    </w:p>
    <w:tbl>
      <w:tblPr>
        <w:tblStyle w:val="TableGridLight"/>
        <w:tblW w:w="0" w:type="auto"/>
        <w:tblLook w:val="04A0" w:firstRow="1" w:lastRow="0" w:firstColumn="1" w:lastColumn="0" w:noHBand="0" w:noVBand="1"/>
      </w:tblPr>
      <w:tblGrid>
        <w:gridCol w:w="1056"/>
        <w:gridCol w:w="1243"/>
        <w:gridCol w:w="1070"/>
        <w:gridCol w:w="1393"/>
        <w:gridCol w:w="456"/>
        <w:gridCol w:w="456"/>
        <w:gridCol w:w="981"/>
        <w:gridCol w:w="1019"/>
        <w:gridCol w:w="1100"/>
        <w:gridCol w:w="576"/>
      </w:tblGrid>
      <w:tr w:rsidR="0016644B" w:rsidRPr="0016644B" w14:paraId="2A52683D" w14:textId="77777777" w:rsidTr="00C12509">
        <w:tc>
          <w:tcPr>
            <w:tcW w:w="9350" w:type="dxa"/>
            <w:gridSpan w:val="10"/>
            <w:tcBorders>
              <w:top w:val="nil"/>
              <w:left w:val="nil"/>
              <w:bottom w:val="single" w:sz="4" w:space="0" w:color="000000" w:themeColor="text1"/>
              <w:right w:val="nil"/>
            </w:tcBorders>
          </w:tcPr>
          <w:p w14:paraId="448C2F2A" w14:textId="77777777" w:rsidR="0016644B" w:rsidRPr="0016644B" w:rsidRDefault="0016644B" w:rsidP="00C12509">
            <w:pPr>
              <w:rPr>
                <w:rFonts w:ascii="Times New Roman" w:hAnsi="Times New Roman" w:cs="Times New Roman"/>
                <w:bCs/>
              </w:rPr>
            </w:pPr>
            <w:r w:rsidRPr="0016644B">
              <w:rPr>
                <w:rFonts w:ascii="Times New Roman" w:hAnsi="Times New Roman" w:cs="Times New Roman"/>
                <w:bCs/>
              </w:rPr>
              <w:lastRenderedPageBreak/>
              <w:t xml:space="preserve">Table S5. Results from comparison of conifer and deciduous tree basal area (m2/Ha) and densities of conifer and deciduous trees (stem/ha) across reburn sequence and between topographic position using Dunn’s multiple pairwise comparison test. P-values adjusted with Holm-Bonferonni correction. Only sequential comparison results presented. Significance of effect indicated as follows*** p </w:t>
            </w:r>
            <w:r w:rsidRPr="0016644B">
              <w:rPr>
                <w:rFonts w:ascii="Times New Roman" w:hAnsi="Times New Roman" w:cs="Times New Roman"/>
                <w:bCs/>
              </w:rPr>
              <w:sym w:font="Symbol" w:char="F0A3"/>
            </w:r>
            <w:r w:rsidRPr="0016644B">
              <w:rPr>
                <w:rFonts w:ascii="Times New Roman" w:hAnsi="Times New Roman" w:cs="Times New Roman"/>
                <w:bCs/>
              </w:rPr>
              <w:t xml:space="preserve"> 1e-04, ** p </w:t>
            </w:r>
            <w:r w:rsidRPr="0016644B">
              <w:rPr>
                <w:rFonts w:ascii="Times New Roman" w:hAnsi="Times New Roman" w:cs="Times New Roman"/>
                <w:bCs/>
              </w:rPr>
              <w:sym w:font="Symbol" w:char="F0A3"/>
            </w:r>
            <w:r w:rsidRPr="0016644B">
              <w:rPr>
                <w:rFonts w:ascii="Times New Roman" w:hAnsi="Times New Roman" w:cs="Times New Roman"/>
                <w:bCs/>
              </w:rPr>
              <w:t xml:space="preserve"> 0.01, * p </w:t>
            </w:r>
            <w:r w:rsidRPr="0016644B">
              <w:rPr>
                <w:rFonts w:ascii="Times New Roman" w:hAnsi="Times New Roman" w:cs="Times New Roman"/>
                <w:bCs/>
              </w:rPr>
              <w:sym w:font="Symbol" w:char="F0A3"/>
            </w:r>
            <w:r w:rsidRPr="0016644B">
              <w:rPr>
                <w:rFonts w:ascii="Times New Roman" w:hAnsi="Times New Roman" w:cs="Times New Roman"/>
                <w:bCs/>
              </w:rPr>
              <w:t xml:space="preserve"> 0.05.</w:t>
            </w:r>
          </w:p>
          <w:p w14:paraId="50FA3865" w14:textId="77777777" w:rsidR="0016644B" w:rsidRPr="0016644B" w:rsidRDefault="0016644B" w:rsidP="00C12509">
            <w:pPr>
              <w:rPr>
                <w:rFonts w:ascii="Times New Roman" w:hAnsi="Times New Roman" w:cs="Times New Roman"/>
                <w:bCs/>
                <w:sz w:val="20"/>
              </w:rPr>
            </w:pPr>
          </w:p>
        </w:tc>
      </w:tr>
      <w:tr w:rsidR="0016644B" w:rsidRPr="0016644B" w14:paraId="6C04BE08" w14:textId="77777777" w:rsidTr="00C12509">
        <w:tc>
          <w:tcPr>
            <w:tcW w:w="1056" w:type="dxa"/>
            <w:tcBorders>
              <w:top w:val="single" w:sz="4" w:space="0" w:color="000000" w:themeColor="text1"/>
              <w:bottom w:val="single" w:sz="4" w:space="0" w:color="000000" w:themeColor="text1"/>
            </w:tcBorders>
            <w:shd w:val="clear" w:color="auto" w:fill="auto"/>
          </w:tcPr>
          <w:p w14:paraId="3675B51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Metric</w:t>
            </w:r>
          </w:p>
        </w:tc>
        <w:tc>
          <w:tcPr>
            <w:tcW w:w="1243" w:type="dxa"/>
            <w:tcBorders>
              <w:top w:val="single" w:sz="4" w:space="0" w:color="000000" w:themeColor="text1"/>
              <w:bottom w:val="single" w:sz="4" w:space="0" w:color="000000" w:themeColor="text1"/>
            </w:tcBorders>
            <w:shd w:val="clear" w:color="auto" w:fill="auto"/>
          </w:tcPr>
          <w:p w14:paraId="5CB01CE6"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Division</w:t>
            </w:r>
          </w:p>
        </w:tc>
        <w:tc>
          <w:tcPr>
            <w:tcW w:w="1070" w:type="dxa"/>
            <w:tcBorders>
              <w:top w:val="single" w:sz="4" w:space="0" w:color="000000" w:themeColor="text1"/>
              <w:bottom w:val="single" w:sz="4" w:space="0" w:color="000000" w:themeColor="text1"/>
            </w:tcBorders>
            <w:shd w:val="clear" w:color="auto" w:fill="auto"/>
          </w:tcPr>
          <w:p w14:paraId="6B51879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Site</w:t>
            </w:r>
          </w:p>
        </w:tc>
        <w:tc>
          <w:tcPr>
            <w:tcW w:w="1393" w:type="dxa"/>
            <w:tcBorders>
              <w:top w:val="single" w:sz="4" w:space="0" w:color="000000" w:themeColor="text1"/>
              <w:bottom w:val="single" w:sz="4" w:space="0" w:color="000000" w:themeColor="text1"/>
            </w:tcBorders>
            <w:shd w:val="clear" w:color="auto" w:fill="auto"/>
          </w:tcPr>
          <w:p w14:paraId="31CB4BC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Comparison</w:t>
            </w:r>
          </w:p>
        </w:tc>
        <w:tc>
          <w:tcPr>
            <w:tcW w:w="456" w:type="dxa"/>
            <w:tcBorders>
              <w:top w:val="single" w:sz="4" w:space="0" w:color="000000" w:themeColor="text1"/>
              <w:bottom w:val="single" w:sz="4" w:space="0" w:color="000000" w:themeColor="text1"/>
            </w:tcBorders>
            <w:shd w:val="clear" w:color="auto" w:fill="auto"/>
          </w:tcPr>
          <w:p w14:paraId="5F26D374"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n1</w:t>
            </w:r>
          </w:p>
        </w:tc>
        <w:tc>
          <w:tcPr>
            <w:tcW w:w="456" w:type="dxa"/>
            <w:tcBorders>
              <w:top w:val="single" w:sz="4" w:space="0" w:color="000000" w:themeColor="text1"/>
              <w:bottom w:val="single" w:sz="4" w:space="0" w:color="000000" w:themeColor="text1"/>
            </w:tcBorders>
            <w:shd w:val="clear" w:color="auto" w:fill="auto"/>
          </w:tcPr>
          <w:p w14:paraId="6F8AF1E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n2</w:t>
            </w:r>
          </w:p>
        </w:tc>
        <w:tc>
          <w:tcPr>
            <w:tcW w:w="981" w:type="dxa"/>
            <w:tcBorders>
              <w:top w:val="single" w:sz="4" w:space="0" w:color="000000" w:themeColor="text1"/>
              <w:bottom w:val="single" w:sz="4" w:space="0" w:color="000000" w:themeColor="text1"/>
            </w:tcBorders>
            <w:shd w:val="clear" w:color="auto" w:fill="auto"/>
          </w:tcPr>
          <w:p w14:paraId="406E8F1F"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statistic</w:t>
            </w:r>
          </w:p>
        </w:tc>
        <w:tc>
          <w:tcPr>
            <w:tcW w:w="1019" w:type="dxa"/>
            <w:tcBorders>
              <w:top w:val="single" w:sz="4" w:space="0" w:color="000000" w:themeColor="text1"/>
              <w:bottom w:val="single" w:sz="4" w:space="0" w:color="000000" w:themeColor="text1"/>
            </w:tcBorders>
            <w:shd w:val="clear" w:color="auto" w:fill="auto"/>
          </w:tcPr>
          <w:p w14:paraId="6C75634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p</w:t>
            </w:r>
          </w:p>
        </w:tc>
        <w:tc>
          <w:tcPr>
            <w:tcW w:w="1100" w:type="dxa"/>
            <w:tcBorders>
              <w:top w:val="single" w:sz="4" w:space="0" w:color="000000" w:themeColor="text1"/>
              <w:bottom w:val="single" w:sz="4" w:space="0" w:color="000000" w:themeColor="text1"/>
            </w:tcBorders>
            <w:shd w:val="clear" w:color="auto" w:fill="auto"/>
          </w:tcPr>
          <w:p w14:paraId="6E6DFAB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Adjust. p</w:t>
            </w:r>
          </w:p>
        </w:tc>
        <w:tc>
          <w:tcPr>
            <w:tcW w:w="576" w:type="dxa"/>
            <w:tcBorders>
              <w:top w:val="single" w:sz="4" w:space="0" w:color="000000" w:themeColor="text1"/>
              <w:bottom w:val="single" w:sz="4" w:space="0" w:color="000000" w:themeColor="text1"/>
            </w:tcBorders>
            <w:shd w:val="clear" w:color="auto" w:fill="auto"/>
          </w:tcPr>
          <w:p w14:paraId="0C386EF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Sig</w:t>
            </w:r>
          </w:p>
        </w:tc>
      </w:tr>
      <w:tr w:rsidR="0016644B" w:rsidRPr="0016644B" w14:paraId="42316D7B" w14:textId="77777777" w:rsidTr="00C12509">
        <w:tc>
          <w:tcPr>
            <w:tcW w:w="1056" w:type="dxa"/>
            <w:vMerge w:val="restart"/>
            <w:tcBorders>
              <w:top w:val="single" w:sz="4" w:space="0" w:color="000000" w:themeColor="text1"/>
            </w:tcBorders>
            <w:shd w:val="clear" w:color="auto" w:fill="auto"/>
          </w:tcPr>
          <w:p w14:paraId="0CFB38BD"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Density</w:t>
            </w:r>
          </w:p>
        </w:tc>
        <w:tc>
          <w:tcPr>
            <w:tcW w:w="1243" w:type="dxa"/>
            <w:vMerge w:val="restart"/>
            <w:tcBorders>
              <w:top w:val="single" w:sz="4" w:space="0" w:color="000000" w:themeColor="text1"/>
            </w:tcBorders>
            <w:shd w:val="clear" w:color="auto" w:fill="auto"/>
          </w:tcPr>
          <w:p w14:paraId="1CBC59A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Conifer</w:t>
            </w:r>
          </w:p>
        </w:tc>
        <w:tc>
          <w:tcPr>
            <w:tcW w:w="1070" w:type="dxa"/>
            <w:vMerge w:val="restart"/>
            <w:tcBorders>
              <w:top w:val="single" w:sz="4" w:space="0" w:color="000000" w:themeColor="text1"/>
            </w:tcBorders>
            <w:shd w:val="clear" w:color="auto" w:fill="auto"/>
          </w:tcPr>
          <w:p w14:paraId="00C7BE2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Upland</w:t>
            </w:r>
          </w:p>
        </w:tc>
        <w:tc>
          <w:tcPr>
            <w:tcW w:w="1393" w:type="dxa"/>
            <w:tcBorders>
              <w:top w:val="single" w:sz="4" w:space="0" w:color="000000" w:themeColor="text1"/>
            </w:tcBorders>
            <w:shd w:val="clear" w:color="auto" w:fill="auto"/>
          </w:tcPr>
          <w:p w14:paraId="09D67BEB"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 vs 2</w:t>
            </w:r>
          </w:p>
        </w:tc>
        <w:tc>
          <w:tcPr>
            <w:tcW w:w="456" w:type="dxa"/>
            <w:tcBorders>
              <w:top w:val="single" w:sz="4" w:space="0" w:color="000000" w:themeColor="text1"/>
            </w:tcBorders>
            <w:shd w:val="clear" w:color="auto" w:fill="auto"/>
          </w:tcPr>
          <w:p w14:paraId="045C9E1F"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80</w:t>
            </w:r>
          </w:p>
        </w:tc>
        <w:tc>
          <w:tcPr>
            <w:tcW w:w="456" w:type="dxa"/>
            <w:tcBorders>
              <w:top w:val="single" w:sz="4" w:space="0" w:color="000000" w:themeColor="text1"/>
            </w:tcBorders>
            <w:shd w:val="clear" w:color="auto" w:fill="auto"/>
          </w:tcPr>
          <w:p w14:paraId="702ACFA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80</w:t>
            </w:r>
          </w:p>
        </w:tc>
        <w:tc>
          <w:tcPr>
            <w:tcW w:w="981" w:type="dxa"/>
            <w:tcBorders>
              <w:top w:val="single" w:sz="4" w:space="0" w:color="000000" w:themeColor="text1"/>
            </w:tcBorders>
            <w:shd w:val="clear" w:color="auto" w:fill="auto"/>
          </w:tcPr>
          <w:p w14:paraId="356C5D2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-3.78</w:t>
            </w:r>
          </w:p>
        </w:tc>
        <w:tc>
          <w:tcPr>
            <w:tcW w:w="1019" w:type="dxa"/>
            <w:tcBorders>
              <w:top w:val="single" w:sz="4" w:space="0" w:color="000000" w:themeColor="text1"/>
            </w:tcBorders>
            <w:shd w:val="clear" w:color="auto" w:fill="auto"/>
          </w:tcPr>
          <w:p w14:paraId="193F1EA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1.5e-4</w:t>
            </w:r>
          </w:p>
        </w:tc>
        <w:tc>
          <w:tcPr>
            <w:tcW w:w="1100" w:type="dxa"/>
            <w:tcBorders>
              <w:top w:val="single" w:sz="4" w:space="0" w:color="000000" w:themeColor="text1"/>
            </w:tcBorders>
            <w:shd w:val="clear" w:color="auto" w:fill="auto"/>
          </w:tcPr>
          <w:p w14:paraId="2587B2F4"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3.1e-4</w:t>
            </w:r>
          </w:p>
        </w:tc>
        <w:tc>
          <w:tcPr>
            <w:tcW w:w="576" w:type="dxa"/>
            <w:tcBorders>
              <w:top w:val="single" w:sz="4" w:space="0" w:color="000000" w:themeColor="text1"/>
            </w:tcBorders>
            <w:shd w:val="clear" w:color="auto" w:fill="auto"/>
          </w:tcPr>
          <w:p w14:paraId="61E8FCA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w:t>
            </w:r>
          </w:p>
        </w:tc>
      </w:tr>
      <w:tr w:rsidR="0016644B" w:rsidRPr="0016644B" w14:paraId="416CB52B" w14:textId="77777777" w:rsidTr="00C12509">
        <w:tc>
          <w:tcPr>
            <w:tcW w:w="1056" w:type="dxa"/>
            <w:vMerge/>
            <w:shd w:val="clear" w:color="auto" w:fill="auto"/>
          </w:tcPr>
          <w:p w14:paraId="7D41E737" w14:textId="77777777" w:rsidR="0016644B" w:rsidRPr="0016644B" w:rsidRDefault="0016644B" w:rsidP="00C12509">
            <w:pPr>
              <w:rPr>
                <w:rFonts w:ascii="Times New Roman" w:hAnsi="Times New Roman" w:cs="Times New Roman"/>
              </w:rPr>
            </w:pPr>
          </w:p>
        </w:tc>
        <w:tc>
          <w:tcPr>
            <w:tcW w:w="1243" w:type="dxa"/>
            <w:vMerge/>
            <w:shd w:val="clear" w:color="auto" w:fill="auto"/>
          </w:tcPr>
          <w:p w14:paraId="64501985" w14:textId="77777777" w:rsidR="0016644B" w:rsidRPr="0016644B" w:rsidRDefault="0016644B" w:rsidP="00C12509">
            <w:pPr>
              <w:rPr>
                <w:rFonts w:ascii="Times New Roman" w:hAnsi="Times New Roman" w:cs="Times New Roman"/>
              </w:rPr>
            </w:pPr>
          </w:p>
        </w:tc>
        <w:tc>
          <w:tcPr>
            <w:tcW w:w="1070" w:type="dxa"/>
            <w:vMerge/>
            <w:shd w:val="clear" w:color="auto" w:fill="auto"/>
          </w:tcPr>
          <w:p w14:paraId="6FEFFCEC" w14:textId="77777777" w:rsidR="0016644B" w:rsidRPr="0016644B" w:rsidRDefault="0016644B" w:rsidP="00C12509">
            <w:pPr>
              <w:rPr>
                <w:rFonts w:ascii="Times New Roman" w:hAnsi="Times New Roman" w:cs="Times New Roman"/>
              </w:rPr>
            </w:pPr>
          </w:p>
        </w:tc>
        <w:tc>
          <w:tcPr>
            <w:tcW w:w="1393" w:type="dxa"/>
            <w:shd w:val="clear" w:color="auto" w:fill="auto"/>
          </w:tcPr>
          <w:p w14:paraId="64C6E25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 vs 3</w:t>
            </w:r>
          </w:p>
        </w:tc>
        <w:tc>
          <w:tcPr>
            <w:tcW w:w="456" w:type="dxa"/>
            <w:shd w:val="clear" w:color="auto" w:fill="auto"/>
          </w:tcPr>
          <w:p w14:paraId="3CE71B1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90</w:t>
            </w:r>
          </w:p>
        </w:tc>
        <w:tc>
          <w:tcPr>
            <w:tcW w:w="456" w:type="dxa"/>
            <w:shd w:val="clear" w:color="auto" w:fill="auto"/>
          </w:tcPr>
          <w:p w14:paraId="0906631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60</w:t>
            </w:r>
          </w:p>
        </w:tc>
        <w:tc>
          <w:tcPr>
            <w:tcW w:w="981" w:type="dxa"/>
            <w:shd w:val="clear" w:color="auto" w:fill="auto"/>
          </w:tcPr>
          <w:p w14:paraId="55147C9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-1.12</w:t>
            </w:r>
          </w:p>
        </w:tc>
        <w:tc>
          <w:tcPr>
            <w:tcW w:w="1019" w:type="dxa"/>
            <w:shd w:val="clear" w:color="auto" w:fill="auto"/>
          </w:tcPr>
          <w:p w14:paraId="0DFC83C7"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0.26</w:t>
            </w:r>
          </w:p>
        </w:tc>
        <w:tc>
          <w:tcPr>
            <w:tcW w:w="1100" w:type="dxa"/>
            <w:shd w:val="clear" w:color="auto" w:fill="auto"/>
          </w:tcPr>
          <w:p w14:paraId="2B58116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0.26</w:t>
            </w:r>
          </w:p>
        </w:tc>
        <w:tc>
          <w:tcPr>
            <w:tcW w:w="576" w:type="dxa"/>
            <w:shd w:val="clear" w:color="auto" w:fill="auto"/>
          </w:tcPr>
          <w:p w14:paraId="6C9F96E5" w14:textId="77777777" w:rsidR="0016644B" w:rsidRPr="0016644B" w:rsidRDefault="0016644B" w:rsidP="00C12509">
            <w:pPr>
              <w:rPr>
                <w:rFonts w:ascii="Times New Roman" w:hAnsi="Times New Roman" w:cs="Times New Roman"/>
              </w:rPr>
            </w:pPr>
          </w:p>
        </w:tc>
      </w:tr>
      <w:tr w:rsidR="0016644B" w:rsidRPr="0016644B" w14:paraId="4B1EB06B" w14:textId="77777777" w:rsidTr="00C12509">
        <w:tc>
          <w:tcPr>
            <w:tcW w:w="1056" w:type="dxa"/>
            <w:vMerge/>
            <w:shd w:val="clear" w:color="auto" w:fill="auto"/>
          </w:tcPr>
          <w:p w14:paraId="026F14B5" w14:textId="77777777" w:rsidR="0016644B" w:rsidRPr="0016644B" w:rsidRDefault="0016644B" w:rsidP="00C12509">
            <w:pPr>
              <w:rPr>
                <w:rFonts w:ascii="Times New Roman" w:hAnsi="Times New Roman" w:cs="Times New Roman"/>
              </w:rPr>
            </w:pPr>
          </w:p>
        </w:tc>
        <w:tc>
          <w:tcPr>
            <w:tcW w:w="1243" w:type="dxa"/>
            <w:vMerge/>
            <w:shd w:val="clear" w:color="auto" w:fill="auto"/>
          </w:tcPr>
          <w:p w14:paraId="7A7A0E4F" w14:textId="77777777" w:rsidR="0016644B" w:rsidRPr="0016644B" w:rsidRDefault="0016644B" w:rsidP="00C12509">
            <w:pPr>
              <w:rPr>
                <w:rFonts w:ascii="Times New Roman" w:hAnsi="Times New Roman" w:cs="Times New Roman"/>
              </w:rPr>
            </w:pPr>
          </w:p>
        </w:tc>
        <w:tc>
          <w:tcPr>
            <w:tcW w:w="1070" w:type="dxa"/>
            <w:vMerge w:val="restart"/>
            <w:shd w:val="clear" w:color="auto" w:fill="auto"/>
          </w:tcPr>
          <w:p w14:paraId="3783F380"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Lowland</w:t>
            </w:r>
          </w:p>
        </w:tc>
        <w:tc>
          <w:tcPr>
            <w:tcW w:w="1393" w:type="dxa"/>
            <w:shd w:val="clear" w:color="auto" w:fill="auto"/>
          </w:tcPr>
          <w:p w14:paraId="5C21373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 vs 2</w:t>
            </w:r>
          </w:p>
        </w:tc>
        <w:tc>
          <w:tcPr>
            <w:tcW w:w="456" w:type="dxa"/>
            <w:shd w:val="clear" w:color="auto" w:fill="auto"/>
          </w:tcPr>
          <w:p w14:paraId="014FF7ED"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98</w:t>
            </w:r>
          </w:p>
        </w:tc>
        <w:tc>
          <w:tcPr>
            <w:tcW w:w="456" w:type="dxa"/>
            <w:shd w:val="clear" w:color="auto" w:fill="auto"/>
          </w:tcPr>
          <w:p w14:paraId="73E6E26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84</w:t>
            </w:r>
          </w:p>
        </w:tc>
        <w:tc>
          <w:tcPr>
            <w:tcW w:w="981" w:type="dxa"/>
            <w:shd w:val="clear" w:color="auto" w:fill="auto"/>
          </w:tcPr>
          <w:p w14:paraId="7B87DF0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-1.46</w:t>
            </w:r>
          </w:p>
        </w:tc>
        <w:tc>
          <w:tcPr>
            <w:tcW w:w="1019" w:type="dxa"/>
            <w:shd w:val="clear" w:color="auto" w:fill="auto"/>
          </w:tcPr>
          <w:p w14:paraId="26833C7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0.14</w:t>
            </w:r>
          </w:p>
        </w:tc>
        <w:tc>
          <w:tcPr>
            <w:tcW w:w="1100" w:type="dxa"/>
            <w:shd w:val="clear" w:color="auto" w:fill="auto"/>
          </w:tcPr>
          <w:p w14:paraId="13B2D0D6"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0.29</w:t>
            </w:r>
          </w:p>
        </w:tc>
        <w:tc>
          <w:tcPr>
            <w:tcW w:w="576" w:type="dxa"/>
            <w:shd w:val="clear" w:color="auto" w:fill="auto"/>
          </w:tcPr>
          <w:p w14:paraId="4E02590A" w14:textId="77777777" w:rsidR="0016644B" w:rsidRPr="0016644B" w:rsidRDefault="0016644B" w:rsidP="00C12509">
            <w:pPr>
              <w:rPr>
                <w:rFonts w:ascii="Times New Roman" w:hAnsi="Times New Roman" w:cs="Times New Roman"/>
              </w:rPr>
            </w:pPr>
          </w:p>
        </w:tc>
      </w:tr>
      <w:tr w:rsidR="0016644B" w:rsidRPr="0016644B" w14:paraId="43F51DE3" w14:textId="77777777" w:rsidTr="00C12509">
        <w:tc>
          <w:tcPr>
            <w:tcW w:w="1056" w:type="dxa"/>
            <w:vMerge/>
            <w:shd w:val="clear" w:color="auto" w:fill="auto"/>
          </w:tcPr>
          <w:p w14:paraId="7362E643" w14:textId="77777777" w:rsidR="0016644B" w:rsidRPr="0016644B" w:rsidRDefault="0016644B" w:rsidP="00C12509">
            <w:pPr>
              <w:rPr>
                <w:rFonts w:ascii="Times New Roman" w:hAnsi="Times New Roman" w:cs="Times New Roman"/>
              </w:rPr>
            </w:pPr>
          </w:p>
        </w:tc>
        <w:tc>
          <w:tcPr>
            <w:tcW w:w="1243" w:type="dxa"/>
            <w:vMerge/>
            <w:shd w:val="clear" w:color="auto" w:fill="auto"/>
          </w:tcPr>
          <w:p w14:paraId="3428A009" w14:textId="77777777" w:rsidR="0016644B" w:rsidRPr="0016644B" w:rsidRDefault="0016644B" w:rsidP="00C12509">
            <w:pPr>
              <w:rPr>
                <w:rFonts w:ascii="Times New Roman" w:hAnsi="Times New Roman" w:cs="Times New Roman"/>
              </w:rPr>
            </w:pPr>
          </w:p>
        </w:tc>
        <w:tc>
          <w:tcPr>
            <w:tcW w:w="1070" w:type="dxa"/>
            <w:vMerge/>
            <w:shd w:val="clear" w:color="auto" w:fill="auto"/>
          </w:tcPr>
          <w:p w14:paraId="15905150" w14:textId="77777777" w:rsidR="0016644B" w:rsidRPr="0016644B" w:rsidRDefault="0016644B" w:rsidP="00C12509">
            <w:pPr>
              <w:rPr>
                <w:rFonts w:ascii="Times New Roman" w:hAnsi="Times New Roman" w:cs="Times New Roman"/>
              </w:rPr>
            </w:pPr>
          </w:p>
        </w:tc>
        <w:tc>
          <w:tcPr>
            <w:tcW w:w="1393" w:type="dxa"/>
            <w:shd w:val="clear" w:color="auto" w:fill="auto"/>
          </w:tcPr>
          <w:p w14:paraId="5C8C2DF2"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 vs 3</w:t>
            </w:r>
          </w:p>
        </w:tc>
        <w:tc>
          <w:tcPr>
            <w:tcW w:w="456" w:type="dxa"/>
            <w:shd w:val="clear" w:color="auto" w:fill="auto"/>
          </w:tcPr>
          <w:p w14:paraId="08CB8C7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84</w:t>
            </w:r>
          </w:p>
        </w:tc>
        <w:tc>
          <w:tcPr>
            <w:tcW w:w="456" w:type="dxa"/>
            <w:shd w:val="clear" w:color="auto" w:fill="auto"/>
          </w:tcPr>
          <w:p w14:paraId="03D9364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98</w:t>
            </w:r>
          </w:p>
        </w:tc>
        <w:tc>
          <w:tcPr>
            <w:tcW w:w="981" w:type="dxa"/>
            <w:shd w:val="clear" w:color="auto" w:fill="auto"/>
          </w:tcPr>
          <w:p w14:paraId="3F043BB4"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2.33</w:t>
            </w:r>
          </w:p>
        </w:tc>
        <w:tc>
          <w:tcPr>
            <w:tcW w:w="1019" w:type="dxa"/>
            <w:shd w:val="clear" w:color="auto" w:fill="auto"/>
          </w:tcPr>
          <w:p w14:paraId="2073302D"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0.02</w:t>
            </w:r>
          </w:p>
        </w:tc>
        <w:tc>
          <w:tcPr>
            <w:tcW w:w="1100" w:type="dxa"/>
            <w:shd w:val="clear" w:color="auto" w:fill="auto"/>
          </w:tcPr>
          <w:p w14:paraId="7E0BE24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0.06</w:t>
            </w:r>
          </w:p>
        </w:tc>
        <w:tc>
          <w:tcPr>
            <w:tcW w:w="576" w:type="dxa"/>
            <w:shd w:val="clear" w:color="auto" w:fill="auto"/>
          </w:tcPr>
          <w:p w14:paraId="28F46C8D" w14:textId="77777777" w:rsidR="0016644B" w:rsidRPr="0016644B" w:rsidRDefault="0016644B" w:rsidP="00C12509">
            <w:pPr>
              <w:rPr>
                <w:rFonts w:ascii="Times New Roman" w:hAnsi="Times New Roman" w:cs="Times New Roman"/>
              </w:rPr>
            </w:pPr>
          </w:p>
        </w:tc>
      </w:tr>
      <w:tr w:rsidR="0016644B" w:rsidRPr="0016644B" w14:paraId="08AEC3E1" w14:textId="77777777" w:rsidTr="00C12509">
        <w:tc>
          <w:tcPr>
            <w:tcW w:w="1056" w:type="dxa"/>
            <w:vMerge/>
            <w:shd w:val="clear" w:color="auto" w:fill="auto"/>
          </w:tcPr>
          <w:p w14:paraId="2D885DF0" w14:textId="77777777" w:rsidR="0016644B" w:rsidRPr="0016644B" w:rsidRDefault="0016644B" w:rsidP="00C12509">
            <w:pPr>
              <w:rPr>
                <w:rFonts w:ascii="Times New Roman" w:hAnsi="Times New Roman" w:cs="Times New Roman"/>
              </w:rPr>
            </w:pPr>
          </w:p>
        </w:tc>
        <w:tc>
          <w:tcPr>
            <w:tcW w:w="1243" w:type="dxa"/>
            <w:vMerge w:val="restart"/>
            <w:shd w:val="clear" w:color="auto" w:fill="auto"/>
          </w:tcPr>
          <w:p w14:paraId="63889D2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Deciduous</w:t>
            </w:r>
          </w:p>
        </w:tc>
        <w:tc>
          <w:tcPr>
            <w:tcW w:w="1070" w:type="dxa"/>
            <w:vMerge w:val="restart"/>
            <w:shd w:val="clear" w:color="auto" w:fill="auto"/>
          </w:tcPr>
          <w:p w14:paraId="0B028AC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Upland</w:t>
            </w:r>
          </w:p>
        </w:tc>
        <w:tc>
          <w:tcPr>
            <w:tcW w:w="1393" w:type="dxa"/>
            <w:shd w:val="clear" w:color="auto" w:fill="auto"/>
          </w:tcPr>
          <w:p w14:paraId="7B9306C6"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 vs 2</w:t>
            </w:r>
          </w:p>
        </w:tc>
        <w:tc>
          <w:tcPr>
            <w:tcW w:w="456" w:type="dxa"/>
            <w:shd w:val="clear" w:color="auto" w:fill="auto"/>
          </w:tcPr>
          <w:p w14:paraId="5277DE4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80</w:t>
            </w:r>
          </w:p>
        </w:tc>
        <w:tc>
          <w:tcPr>
            <w:tcW w:w="456" w:type="dxa"/>
            <w:shd w:val="clear" w:color="auto" w:fill="auto"/>
          </w:tcPr>
          <w:p w14:paraId="5B96350F"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80</w:t>
            </w:r>
          </w:p>
        </w:tc>
        <w:tc>
          <w:tcPr>
            <w:tcW w:w="981" w:type="dxa"/>
            <w:shd w:val="clear" w:color="auto" w:fill="auto"/>
          </w:tcPr>
          <w:p w14:paraId="2C7E6B4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6.59</w:t>
            </w:r>
          </w:p>
        </w:tc>
        <w:tc>
          <w:tcPr>
            <w:tcW w:w="1019" w:type="dxa"/>
            <w:shd w:val="clear" w:color="auto" w:fill="auto"/>
          </w:tcPr>
          <w:p w14:paraId="08E71D34"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4.4e-11</w:t>
            </w:r>
          </w:p>
        </w:tc>
        <w:tc>
          <w:tcPr>
            <w:tcW w:w="1100" w:type="dxa"/>
            <w:shd w:val="clear" w:color="auto" w:fill="auto"/>
          </w:tcPr>
          <w:p w14:paraId="2557F828"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1.3e-10</w:t>
            </w:r>
          </w:p>
        </w:tc>
        <w:tc>
          <w:tcPr>
            <w:tcW w:w="576" w:type="dxa"/>
            <w:shd w:val="clear" w:color="auto" w:fill="auto"/>
          </w:tcPr>
          <w:p w14:paraId="3AD7ED1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w:t>
            </w:r>
          </w:p>
        </w:tc>
      </w:tr>
      <w:tr w:rsidR="0016644B" w:rsidRPr="0016644B" w14:paraId="5CC32867" w14:textId="77777777" w:rsidTr="00C12509">
        <w:tc>
          <w:tcPr>
            <w:tcW w:w="1056" w:type="dxa"/>
            <w:vMerge/>
            <w:shd w:val="clear" w:color="auto" w:fill="auto"/>
          </w:tcPr>
          <w:p w14:paraId="339D3747" w14:textId="77777777" w:rsidR="0016644B" w:rsidRPr="0016644B" w:rsidRDefault="0016644B" w:rsidP="00C12509">
            <w:pPr>
              <w:rPr>
                <w:rFonts w:ascii="Times New Roman" w:hAnsi="Times New Roman" w:cs="Times New Roman"/>
              </w:rPr>
            </w:pPr>
          </w:p>
        </w:tc>
        <w:tc>
          <w:tcPr>
            <w:tcW w:w="1243" w:type="dxa"/>
            <w:vMerge/>
            <w:shd w:val="clear" w:color="auto" w:fill="auto"/>
          </w:tcPr>
          <w:p w14:paraId="315E5C89" w14:textId="77777777" w:rsidR="0016644B" w:rsidRPr="0016644B" w:rsidRDefault="0016644B" w:rsidP="00C12509">
            <w:pPr>
              <w:rPr>
                <w:rFonts w:ascii="Times New Roman" w:hAnsi="Times New Roman" w:cs="Times New Roman"/>
              </w:rPr>
            </w:pPr>
          </w:p>
        </w:tc>
        <w:tc>
          <w:tcPr>
            <w:tcW w:w="1070" w:type="dxa"/>
            <w:vMerge/>
            <w:shd w:val="clear" w:color="auto" w:fill="auto"/>
          </w:tcPr>
          <w:p w14:paraId="0C10C106" w14:textId="77777777" w:rsidR="0016644B" w:rsidRPr="0016644B" w:rsidRDefault="0016644B" w:rsidP="00C12509">
            <w:pPr>
              <w:rPr>
                <w:rFonts w:ascii="Times New Roman" w:hAnsi="Times New Roman" w:cs="Times New Roman"/>
              </w:rPr>
            </w:pPr>
          </w:p>
        </w:tc>
        <w:tc>
          <w:tcPr>
            <w:tcW w:w="1393" w:type="dxa"/>
            <w:shd w:val="clear" w:color="auto" w:fill="auto"/>
          </w:tcPr>
          <w:p w14:paraId="79C9C111"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 vs 3</w:t>
            </w:r>
          </w:p>
        </w:tc>
        <w:tc>
          <w:tcPr>
            <w:tcW w:w="456" w:type="dxa"/>
            <w:shd w:val="clear" w:color="auto" w:fill="auto"/>
          </w:tcPr>
          <w:p w14:paraId="4C00AAB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80</w:t>
            </w:r>
          </w:p>
        </w:tc>
        <w:tc>
          <w:tcPr>
            <w:tcW w:w="456" w:type="dxa"/>
            <w:shd w:val="clear" w:color="auto" w:fill="auto"/>
          </w:tcPr>
          <w:p w14:paraId="50A27DA8"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60</w:t>
            </w:r>
          </w:p>
        </w:tc>
        <w:tc>
          <w:tcPr>
            <w:tcW w:w="981" w:type="dxa"/>
            <w:shd w:val="clear" w:color="auto" w:fill="auto"/>
          </w:tcPr>
          <w:p w14:paraId="04BB78F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0.17</w:t>
            </w:r>
          </w:p>
        </w:tc>
        <w:tc>
          <w:tcPr>
            <w:tcW w:w="1019" w:type="dxa"/>
            <w:shd w:val="clear" w:color="auto" w:fill="auto"/>
          </w:tcPr>
          <w:p w14:paraId="271B600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0.87</w:t>
            </w:r>
          </w:p>
        </w:tc>
        <w:tc>
          <w:tcPr>
            <w:tcW w:w="1100" w:type="dxa"/>
            <w:shd w:val="clear" w:color="auto" w:fill="auto"/>
          </w:tcPr>
          <w:p w14:paraId="604012B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0.87</w:t>
            </w:r>
          </w:p>
        </w:tc>
        <w:tc>
          <w:tcPr>
            <w:tcW w:w="576" w:type="dxa"/>
            <w:shd w:val="clear" w:color="auto" w:fill="auto"/>
          </w:tcPr>
          <w:p w14:paraId="151B8B7E" w14:textId="77777777" w:rsidR="0016644B" w:rsidRPr="0016644B" w:rsidRDefault="0016644B" w:rsidP="00C12509">
            <w:pPr>
              <w:rPr>
                <w:rFonts w:ascii="Times New Roman" w:hAnsi="Times New Roman" w:cs="Times New Roman"/>
              </w:rPr>
            </w:pPr>
          </w:p>
        </w:tc>
      </w:tr>
      <w:tr w:rsidR="0016644B" w:rsidRPr="0016644B" w14:paraId="139149C3" w14:textId="77777777" w:rsidTr="00C12509">
        <w:tc>
          <w:tcPr>
            <w:tcW w:w="1056" w:type="dxa"/>
            <w:vMerge/>
            <w:shd w:val="clear" w:color="auto" w:fill="auto"/>
          </w:tcPr>
          <w:p w14:paraId="45F1EA22" w14:textId="77777777" w:rsidR="0016644B" w:rsidRPr="0016644B" w:rsidRDefault="0016644B" w:rsidP="00C12509">
            <w:pPr>
              <w:rPr>
                <w:rFonts w:ascii="Times New Roman" w:hAnsi="Times New Roman" w:cs="Times New Roman"/>
              </w:rPr>
            </w:pPr>
          </w:p>
        </w:tc>
        <w:tc>
          <w:tcPr>
            <w:tcW w:w="1243" w:type="dxa"/>
            <w:vMerge/>
            <w:shd w:val="clear" w:color="auto" w:fill="auto"/>
          </w:tcPr>
          <w:p w14:paraId="6CAFF7B6" w14:textId="77777777" w:rsidR="0016644B" w:rsidRPr="0016644B" w:rsidRDefault="0016644B" w:rsidP="00C12509">
            <w:pPr>
              <w:rPr>
                <w:rFonts w:ascii="Times New Roman" w:hAnsi="Times New Roman" w:cs="Times New Roman"/>
              </w:rPr>
            </w:pPr>
          </w:p>
        </w:tc>
        <w:tc>
          <w:tcPr>
            <w:tcW w:w="1070" w:type="dxa"/>
            <w:vMerge w:val="restart"/>
            <w:shd w:val="clear" w:color="auto" w:fill="auto"/>
          </w:tcPr>
          <w:p w14:paraId="35BEE76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Lowland</w:t>
            </w:r>
          </w:p>
        </w:tc>
        <w:tc>
          <w:tcPr>
            <w:tcW w:w="1393" w:type="dxa"/>
            <w:shd w:val="clear" w:color="auto" w:fill="auto"/>
          </w:tcPr>
          <w:p w14:paraId="77BFE548"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 vs 2</w:t>
            </w:r>
          </w:p>
        </w:tc>
        <w:tc>
          <w:tcPr>
            <w:tcW w:w="456" w:type="dxa"/>
            <w:shd w:val="clear" w:color="auto" w:fill="auto"/>
          </w:tcPr>
          <w:p w14:paraId="17CBE1F6"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98</w:t>
            </w:r>
          </w:p>
        </w:tc>
        <w:tc>
          <w:tcPr>
            <w:tcW w:w="456" w:type="dxa"/>
            <w:shd w:val="clear" w:color="auto" w:fill="auto"/>
          </w:tcPr>
          <w:p w14:paraId="03A855F0"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84</w:t>
            </w:r>
          </w:p>
        </w:tc>
        <w:tc>
          <w:tcPr>
            <w:tcW w:w="981" w:type="dxa"/>
            <w:shd w:val="clear" w:color="auto" w:fill="auto"/>
          </w:tcPr>
          <w:p w14:paraId="6BF59B2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0.55</w:t>
            </w:r>
          </w:p>
        </w:tc>
        <w:tc>
          <w:tcPr>
            <w:tcW w:w="1019" w:type="dxa"/>
            <w:shd w:val="clear" w:color="auto" w:fill="auto"/>
          </w:tcPr>
          <w:p w14:paraId="484ECFA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0.58</w:t>
            </w:r>
          </w:p>
        </w:tc>
        <w:tc>
          <w:tcPr>
            <w:tcW w:w="1100" w:type="dxa"/>
            <w:shd w:val="clear" w:color="auto" w:fill="auto"/>
          </w:tcPr>
          <w:p w14:paraId="128156C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0.58</w:t>
            </w:r>
          </w:p>
        </w:tc>
        <w:tc>
          <w:tcPr>
            <w:tcW w:w="576" w:type="dxa"/>
            <w:shd w:val="clear" w:color="auto" w:fill="auto"/>
          </w:tcPr>
          <w:p w14:paraId="06EB7FC5" w14:textId="77777777" w:rsidR="0016644B" w:rsidRPr="0016644B" w:rsidRDefault="0016644B" w:rsidP="00C12509">
            <w:pPr>
              <w:rPr>
                <w:rFonts w:ascii="Times New Roman" w:hAnsi="Times New Roman" w:cs="Times New Roman"/>
              </w:rPr>
            </w:pPr>
          </w:p>
        </w:tc>
      </w:tr>
      <w:tr w:rsidR="0016644B" w:rsidRPr="0016644B" w14:paraId="660E8044" w14:textId="77777777" w:rsidTr="00C12509">
        <w:tc>
          <w:tcPr>
            <w:tcW w:w="1056" w:type="dxa"/>
            <w:vMerge/>
            <w:tcBorders>
              <w:bottom w:val="single" w:sz="4" w:space="0" w:color="000000" w:themeColor="text1"/>
            </w:tcBorders>
            <w:shd w:val="clear" w:color="auto" w:fill="auto"/>
          </w:tcPr>
          <w:p w14:paraId="47C78339" w14:textId="77777777" w:rsidR="0016644B" w:rsidRPr="0016644B" w:rsidRDefault="0016644B" w:rsidP="00C12509">
            <w:pPr>
              <w:rPr>
                <w:rFonts w:ascii="Times New Roman" w:hAnsi="Times New Roman" w:cs="Times New Roman"/>
              </w:rPr>
            </w:pPr>
          </w:p>
        </w:tc>
        <w:tc>
          <w:tcPr>
            <w:tcW w:w="1243" w:type="dxa"/>
            <w:vMerge/>
            <w:tcBorders>
              <w:bottom w:val="single" w:sz="4" w:space="0" w:color="000000" w:themeColor="text1"/>
            </w:tcBorders>
            <w:shd w:val="clear" w:color="auto" w:fill="auto"/>
          </w:tcPr>
          <w:p w14:paraId="4C020330" w14:textId="77777777" w:rsidR="0016644B" w:rsidRPr="0016644B" w:rsidRDefault="0016644B" w:rsidP="00C12509">
            <w:pPr>
              <w:rPr>
                <w:rFonts w:ascii="Times New Roman" w:hAnsi="Times New Roman" w:cs="Times New Roman"/>
              </w:rPr>
            </w:pPr>
          </w:p>
        </w:tc>
        <w:tc>
          <w:tcPr>
            <w:tcW w:w="1070" w:type="dxa"/>
            <w:vMerge/>
            <w:shd w:val="clear" w:color="auto" w:fill="auto"/>
          </w:tcPr>
          <w:p w14:paraId="04412E58" w14:textId="77777777" w:rsidR="0016644B" w:rsidRPr="0016644B" w:rsidRDefault="0016644B" w:rsidP="00C12509">
            <w:pPr>
              <w:rPr>
                <w:rFonts w:ascii="Times New Roman" w:hAnsi="Times New Roman" w:cs="Times New Roman"/>
              </w:rPr>
            </w:pPr>
          </w:p>
        </w:tc>
        <w:tc>
          <w:tcPr>
            <w:tcW w:w="1393" w:type="dxa"/>
            <w:shd w:val="clear" w:color="auto" w:fill="auto"/>
          </w:tcPr>
          <w:p w14:paraId="539B9AA4"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 vs 3</w:t>
            </w:r>
          </w:p>
        </w:tc>
        <w:tc>
          <w:tcPr>
            <w:tcW w:w="456" w:type="dxa"/>
            <w:shd w:val="clear" w:color="auto" w:fill="auto"/>
          </w:tcPr>
          <w:p w14:paraId="13887A0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84</w:t>
            </w:r>
          </w:p>
        </w:tc>
        <w:tc>
          <w:tcPr>
            <w:tcW w:w="456" w:type="dxa"/>
            <w:shd w:val="clear" w:color="auto" w:fill="auto"/>
          </w:tcPr>
          <w:p w14:paraId="75BDCFA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98</w:t>
            </w:r>
          </w:p>
        </w:tc>
        <w:tc>
          <w:tcPr>
            <w:tcW w:w="981" w:type="dxa"/>
            <w:shd w:val="clear" w:color="auto" w:fill="auto"/>
          </w:tcPr>
          <w:p w14:paraId="0DD34E1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8.25</w:t>
            </w:r>
          </w:p>
        </w:tc>
        <w:tc>
          <w:tcPr>
            <w:tcW w:w="1019" w:type="dxa"/>
            <w:shd w:val="clear" w:color="auto" w:fill="auto"/>
          </w:tcPr>
          <w:p w14:paraId="7E66E8A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1.64e-16</w:t>
            </w:r>
          </w:p>
        </w:tc>
        <w:tc>
          <w:tcPr>
            <w:tcW w:w="1100" w:type="dxa"/>
            <w:shd w:val="clear" w:color="auto" w:fill="auto"/>
          </w:tcPr>
          <w:p w14:paraId="4CF8EA0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3.29e-16</w:t>
            </w:r>
          </w:p>
        </w:tc>
        <w:tc>
          <w:tcPr>
            <w:tcW w:w="576" w:type="dxa"/>
            <w:shd w:val="clear" w:color="auto" w:fill="auto"/>
          </w:tcPr>
          <w:p w14:paraId="0437A70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w:t>
            </w:r>
          </w:p>
        </w:tc>
      </w:tr>
      <w:tr w:rsidR="0016644B" w:rsidRPr="0016644B" w14:paraId="4B4ABB95" w14:textId="77777777" w:rsidTr="00C12509">
        <w:tc>
          <w:tcPr>
            <w:tcW w:w="1056" w:type="dxa"/>
            <w:vMerge w:val="restart"/>
            <w:tcBorders>
              <w:top w:val="single" w:sz="4" w:space="0" w:color="000000" w:themeColor="text1"/>
            </w:tcBorders>
            <w:shd w:val="clear" w:color="auto" w:fill="auto"/>
          </w:tcPr>
          <w:p w14:paraId="555BA5A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Basal Area</w:t>
            </w:r>
          </w:p>
        </w:tc>
        <w:tc>
          <w:tcPr>
            <w:tcW w:w="1243" w:type="dxa"/>
            <w:vMerge w:val="restart"/>
            <w:tcBorders>
              <w:top w:val="single" w:sz="4" w:space="0" w:color="000000" w:themeColor="text1"/>
            </w:tcBorders>
            <w:shd w:val="clear" w:color="auto" w:fill="auto"/>
          </w:tcPr>
          <w:p w14:paraId="37EF595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Conifer</w:t>
            </w:r>
          </w:p>
        </w:tc>
        <w:tc>
          <w:tcPr>
            <w:tcW w:w="1070" w:type="dxa"/>
            <w:vMerge w:val="restart"/>
            <w:shd w:val="clear" w:color="auto" w:fill="auto"/>
          </w:tcPr>
          <w:p w14:paraId="7443AF6E"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Upland</w:t>
            </w:r>
          </w:p>
        </w:tc>
        <w:tc>
          <w:tcPr>
            <w:tcW w:w="1393" w:type="dxa"/>
            <w:shd w:val="clear" w:color="auto" w:fill="auto"/>
          </w:tcPr>
          <w:p w14:paraId="63ADF1B7"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 vs 2</w:t>
            </w:r>
          </w:p>
        </w:tc>
        <w:tc>
          <w:tcPr>
            <w:tcW w:w="456" w:type="dxa"/>
            <w:shd w:val="clear" w:color="auto" w:fill="auto"/>
          </w:tcPr>
          <w:p w14:paraId="231EE2E8"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w:t>
            </w:r>
          </w:p>
        </w:tc>
        <w:tc>
          <w:tcPr>
            <w:tcW w:w="456" w:type="dxa"/>
            <w:shd w:val="clear" w:color="auto" w:fill="auto"/>
          </w:tcPr>
          <w:p w14:paraId="72F3A78F"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w:t>
            </w:r>
          </w:p>
        </w:tc>
        <w:tc>
          <w:tcPr>
            <w:tcW w:w="981" w:type="dxa"/>
            <w:shd w:val="clear" w:color="auto" w:fill="auto"/>
          </w:tcPr>
          <w:p w14:paraId="08700B8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-1.73</w:t>
            </w:r>
          </w:p>
        </w:tc>
        <w:tc>
          <w:tcPr>
            <w:tcW w:w="1019" w:type="dxa"/>
            <w:shd w:val="clear" w:color="auto" w:fill="auto"/>
          </w:tcPr>
          <w:p w14:paraId="4D769674"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0.08</w:t>
            </w:r>
          </w:p>
        </w:tc>
        <w:tc>
          <w:tcPr>
            <w:tcW w:w="1100" w:type="dxa"/>
            <w:shd w:val="clear" w:color="auto" w:fill="auto"/>
          </w:tcPr>
          <w:p w14:paraId="5976AF44"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0.17</w:t>
            </w:r>
          </w:p>
        </w:tc>
        <w:tc>
          <w:tcPr>
            <w:tcW w:w="576" w:type="dxa"/>
            <w:shd w:val="clear" w:color="auto" w:fill="auto"/>
          </w:tcPr>
          <w:p w14:paraId="392E965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w:t>
            </w:r>
          </w:p>
        </w:tc>
      </w:tr>
      <w:tr w:rsidR="0016644B" w:rsidRPr="0016644B" w14:paraId="55B99DD8" w14:textId="77777777" w:rsidTr="00C12509">
        <w:tc>
          <w:tcPr>
            <w:tcW w:w="1056" w:type="dxa"/>
            <w:vMerge/>
            <w:shd w:val="clear" w:color="auto" w:fill="auto"/>
          </w:tcPr>
          <w:p w14:paraId="0D0B2883" w14:textId="77777777" w:rsidR="0016644B" w:rsidRPr="0016644B" w:rsidRDefault="0016644B" w:rsidP="00C12509">
            <w:pPr>
              <w:rPr>
                <w:rFonts w:ascii="Times New Roman" w:hAnsi="Times New Roman" w:cs="Times New Roman"/>
              </w:rPr>
            </w:pPr>
          </w:p>
        </w:tc>
        <w:tc>
          <w:tcPr>
            <w:tcW w:w="1243" w:type="dxa"/>
            <w:vMerge/>
            <w:shd w:val="clear" w:color="auto" w:fill="auto"/>
          </w:tcPr>
          <w:p w14:paraId="001DD3DB" w14:textId="77777777" w:rsidR="0016644B" w:rsidRPr="0016644B" w:rsidRDefault="0016644B" w:rsidP="00C12509">
            <w:pPr>
              <w:rPr>
                <w:rFonts w:ascii="Times New Roman" w:hAnsi="Times New Roman" w:cs="Times New Roman"/>
              </w:rPr>
            </w:pPr>
          </w:p>
        </w:tc>
        <w:tc>
          <w:tcPr>
            <w:tcW w:w="1070" w:type="dxa"/>
            <w:vMerge/>
            <w:shd w:val="clear" w:color="auto" w:fill="auto"/>
          </w:tcPr>
          <w:p w14:paraId="135516C2" w14:textId="77777777" w:rsidR="0016644B" w:rsidRPr="0016644B" w:rsidRDefault="0016644B" w:rsidP="00C12509">
            <w:pPr>
              <w:rPr>
                <w:rFonts w:ascii="Times New Roman" w:hAnsi="Times New Roman" w:cs="Times New Roman"/>
              </w:rPr>
            </w:pPr>
          </w:p>
        </w:tc>
        <w:tc>
          <w:tcPr>
            <w:tcW w:w="1393" w:type="dxa"/>
            <w:shd w:val="clear" w:color="auto" w:fill="auto"/>
          </w:tcPr>
          <w:p w14:paraId="4256CBAC"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 vs 3</w:t>
            </w:r>
          </w:p>
        </w:tc>
        <w:tc>
          <w:tcPr>
            <w:tcW w:w="456" w:type="dxa"/>
            <w:shd w:val="clear" w:color="auto" w:fill="auto"/>
          </w:tcPr>
          <w:p w14:paraId="16D05A5D"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w:t>
            </w:r>
          </w:p>
        </w:tc>
        <w:tc>
          <w:tcPr>
            <w:tcW w:w="456" w:type="dxa"/>
            <w:shd w:val="clear" w:color="auto" w:fill="auto"/>
          </w:tcPr>
          <w:p w14:paraId="5227556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w:t>
            </w:r>
          </w:p>
        </w:tc>
        <w:tc>
          <w:tcPr>
            <w:tcW w:w="981" w:type="dxa"/>
            <w:shd w:val="clear" w:color="auto" w:fill="auto"/>
          </w:tcPr>
          <w:p w14:paraId="4A047CC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-0.53</w:t>
            </w:r>
          </w:p>
        </w:tc>
        <w:tc>
          <w:tcPr>
            <w:tcW w:w="1019" w:type="dxa"/>
            <w:shd w:val="clear" w:color="auto" w:fill="auto"/>
          </w:tcPr>
          <w:p w14:paraId="2932C94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0.59</w:t>
            </w:r>
          </w:p>
        </w:tc>
        <w:tc>
          <w:tcPr>
            <w:tcW w:w="1100" w:type="dxa"/>
            <w:shd w:val="clear" w:color="auto" w:fill="auto"/>
          </w:tcPr>
          <w:p w14:paraId="1C5FDE51"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0.59</w:t>
            </w:r>
          </w:p>
        </w:tc>
        <w:tc>
          <w:tcPr>
            <w:tcW w:w="576" w:type="dxa"/>
            <w:shd w:val="clear" w:color="auto" w:fill="auto"/>
          </w:tcPr>
          <w:p w14:paraId="24E08E23" w14:textId="77777777" w:rsidR="0016644B" w:rsidRPr="0016644B" w:rsidRDefault="0016644B" w:rsidP="00C12509">
            <w:pPr>
              <w:rPr>
                <w:rFonts w:ascii="Times New Roman" w:hAnsi="Times New Roman" w:cs="Times New Roman"/>
              </w:rPr>
            </w:pPr>
          </w:p>
        </w:tc>
      </w:tr>
      <w:tr w:rsidR="0016644B" w:rsidRPr="0016644B" w14:paraId="667D6507" w14:textId="77777777" w:rsidTr="00C12509">
        <w:tc>
          <w:tcPr>
            <w:tcW w:w="1056" w:type="dxa"/>
            <w:vMerge/>
            <w:shd w:val="clear" w:color="auto" w:fill="auto"/>
          </w:tcPr>
          <w:p w14:paraId="4CE94C19" w14:textId="77777777" w:rsidR="0016644B" w:rsidRPr="0016644B" w:rsidRDefault="0016644B" w:rsidP="00C12509">
            <w:pPr>
              <w:rPr>
                <w:rFonts w:ascii="Times New Roman" w:hAnsi="Times New Roman" w:cs="Times New Roman"/>
              </w:rPr>
            </w:pPr>
          </w:p>
        </w:tc>
        <w:tc>
          <w:tcPr>
            <w:tcW w:w="1243" w:type="dxa"/>
            <w:vMerge/>
            <w:shd w:val="clear" w:color="auto" w:fill="auto"/>
          </w:tcPr>
          <w:p w14:paraId="2D1932C0" w14:textId="77777777" w:rsidR="0016644B" w:rsidRPr="0016644B" w:rsidRDefault="0016644B" w:rsidP="00C12509">
            <w:pPr>
              <w:rPr>
                <w:rFonts w:ascii="Times New Roman" w:hAnsi="Times New Roman" w:cs="Times New Roman"/>
              </w:rPr>
            </w:pPr>
          </w:p>
        </w:tc>
        <w:tc>
          <w:tcPr>
            <w:tcW w:w="1070" w:type="dxa"/>
            <w:vMerge w:val="restart"/>
            <w:shd w:val="clear" w:color="auto" w:fill="auto"/>
          </w:tcPr>
          <w:p w14:paraId="3ABCB728"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Lowland</w:t>
            </w:r>
          </w:p>
        </w:tc>
        <w:tc>
          <w:tcPr>
            <w:tcW w:w="1393" w:type="dxa"/>
            <w:shd w:val="clear" w:color="auto" w:fill="auto"/>
          </w:tcPr>
          <w:p w14:paraId="74CB5757"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 vs 2</w:t>
            </w:r>
          </w:p>
        </w:tc>
        <w:tc>
          <w:tcPr>
            <w:tcW w:w="456" w:type="dxa"/>
            <w:shd w:val="clear" w:color="auto" w:fill="auto"/>
          </w:tcPr>
          <w:p w14:paraId="37E28E5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w:t>
            </w:r>
          </w:p>
        </w:tc>
        <w:tc>
          <w:tcPr>
            <w:tcW w:w="456" w:type="dxa"/>
            <w:shd w:val="clear" w:color="auto" w:fill="auto"/>
          </w:tcPr>
          <w:p w14:paraId="097B11BF"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w:t>
            </w:r>
          </w:p>
        </w:tc>
        <w:tc>
          <w:tcPr>
            <w:tcW w:w="981" w:type="dxa"/>
            <w:shd w:val="clear" w:color="auto" w:fill="auto"/>
          </w:tcPr>
          <w:p w14:paraId="51648F1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0.17</w:t>
            </w:r>
          </w:p>
        </w:tc>
        <w:tc>
          <w:tcPr>
            <w:tcW w:w="1019" w:type="dxa"/>
            <w:shd w:val="clear" w:color="auto" w:fill="auto"/>
          </w:tcPr>
          <w:p w14:paraId="19D198B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0.86</w:t>
            </w:r>
          </w:p>
        </w:tc>
        <w:tc>
          <w:tcPr>
            <w:tcW w:w="1100" w:type="dxa"/>
            <w:shd w:val="clear" w:color="auto" w:fill="auto"/>
          </w:tcPr>
          <w:p w14:paraId="18DC123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0.86</w:t>
            </w:r>
          </w:p>
        </w:tc>
        <w:tc>
          <w:tcPr>
            <w:tcW w:w="576" w:type="dxa"/>
            <w:shd w:val="clear" w:color="auto" w:fill="auto"/>
          </w:tcPr>
          <w:p w14:paraId="4DB2FC14" w14:textId="77777777" w:rsidR="0016644B" w:rsidRPr="0016644B" w:rsidRDefault="0016644B" w:rsidP="00C12509">
            <w:pPr>
              <w:rPr>
                <w:rFonts w:ascii="Times New Roman" w:hAnsi="Times New Roman" w:cs="Times New Roman"/>
              </w:rPr>
            </w:pPr>
          </w:p>
        </w:tc>
      </w:tr>
      <w:tr w:rsidR="0016644B" w:rsidRPr="0016644B" w14:paraId="421E3295" w14:textId="77777777" w:rsidTr="00C12509">
        <w:tc>
          <w:tcPr>
            <w:tcW w:w="1056" w:type="dxa"/>
            <w:vMerge/>
            <w:shd w:val="clear" w:color="auto" w:fill="auto"/>
          </w:tcPr>
          <w:p w14:paraId="7399AE9B" w14:textId="77777777" w:rsidR="0016644B" w:rsidRPr="0016644B" w:rsidRDefault="0016644B" w:rsidP="00C12509">
            <w:pPr>
              <w:rPr>
                <w:rFonts w:ascii="Times New Roman" w:hAnsi="Times New Roman" w:cs="Times New Roman"/>
              </w:rPr>
            </w:pPr>
          </w:p>
        </w:tc>
        <w:tc>
          <w:tcPr>
            <w:tcW w:w="1243" w:type="dxa"/>
            <w:vMerge/>
            <w:shd w:val="clear" w:color="auto" w:fill="auto"/>
          </w:tcPr>
          <w:p w14:paraId="69CC742E" w14:textId="77777777" w:rsidR="0016644B" w:rsidRPr="0016644B" w:rsidRDefault="0016644B" w:rsidP="00C12509">
            <w:pPr>
              <w:rPr>
                <w:rFonts w:ascii="Times New Roman" w:hAnsi="Times New Roman" w:cs="Times New Roman"/>
              </w:rPr>
            </w:pPr>
          </w:p>
        </w:tc>
        <w:tc>
          <w:tcPr>
            <w:tcW w:w="1070" w:type="dxa"/>
            <w:vMerge/>
            <w:shd w:val="clear" w:color="auto" w:fill="auto"/>
          </w:tcPr>
          <w:p w14:paraId="6391FCEC" w14:textId="77777777" w:rsidR="0016644B" w:rsidRPr="0016644B" w:rsidRDefault="0016644B" w:rsidP="00C12509">
            <w:pPr>
              <w:rPr>
                <w:rFonts w:ascii="Times New Roman" w:hAnsi="Times New Roman" w:cs="Times New Roman"/>
              </w:rPr>
            </w:pPr>
          </w:p>
        </w:tc>
        <w:tc>
          <w:tcPr>
            <w:tcW w:w="1393" w:type="dxa"/>
            <w:shd w:val="clear" w:color="auto" w:fill="auto"/>
          </w:tcPr>
          <w:p w14:paraId="72A0DF5E"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 vs 3</w:t>
            </w:r>
          </w:p>
        </w:tc>
        <w:tc>
          <w:tcPr>
            <w:tcW w:w="456" w:type="dxa"/>
            <w:shd w:val="clear" w:color="auto" w:fill="auto"/>
          </w:tcPr>
          <w:p w14:paraId="20A6201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w:t>
            </w:r>
          </w:p>
        </w:tc>
        <w:tc>
          <w:tcPr>
            <w:tcW w:w="456" w:type="dxa"/>
            <w:shd w:val="clear" w:color="auto" w:fill="auto"/>
          </w:tcPr>
          <w:p w14:paraId="202A17CE"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w:t>
            </w:r>
          </w:p>
        </w:tc>
        <w:tc>
          <w:tcPr>
            <w:tcW w:w="981" w:type="dxa"/>
            <w:shd w:val="clear" w:color="auto" w:fill="auto"/>
          </w:tcPr>
          <w:p w14:paraId="09E0009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0.90</w:t>
            </w:r>
          </w:p>
        </w:tc>
        <w:tc>
          <w:tcPr>
            <w:tcW w:w="1019" w:type="dxa"/>
            <w:shd w:val="clear" w:color="auto" w:fill="auto"/>
          </w:tcPr>
          <w:p w14:paraId="7182A67F"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0.37</w:t>
            </w:r>
          </w:p>
        </w:tc>
        <w:tc>
          <w:tcPr>
            <w:tcW w:w="1100" w:type="dxa"/>
            <w:shd w:val="clear" w:color="auto" w:fill="auto"/>
          </w:tcPr>
          <w:p w14:paraId="3C3A3E96"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0.83</w:t>
            </w:r>
          </w:p>
        </w:tc>
        <w:tc>
          <w:tcPr>
            <w:tcW w:w="576" w:type="dxa"/>
            <w:shd w:val="clear" w:color="auto" w:fill="auto"/>
          </w:tcPr>
          <w:p w14:paraId="217FE26D" w14:textId="77777777" w:rsidR="0016644B" w:rsidRPr="0016644B" w:rsidRDefault="0016644B" w:rsidP="00C12509">
            <w:pPr>
              <w:rPr>
                <w:rFonts w:ascii="Times New Roman" w:hAnsi="Times New Roman" w:cs="Times New Roman"/>
              </w:rPr>
            </w:pPr>
          </w:p>
        </w:tc>
      </w:tr>
      <w:tr w:rsidR="0016644B" w:rsidRPr="0016644B" w14:paraId="77E9EEF9" w14:textId="77777777" w:rsidTr="00C12509">
        <w:tc>
          <w:tcPr>
            <w:tcW w:w="1056" w:type="dxa"/>
            <w:vMerge/>
            <w:shd w:val="clear" w:color="auto" w:fill="auto"/>
          </w:tcPr>
          <w:p w14:paraId="1B8766CE" w14:textId="77777777" w:rsidR="0016644B" w:rsidRPr="0016644B" w:rsidRDefault="0016644B" w:rsidP="00C12509">
            <w:pPr>
              <w:rPr>
                <w:rFonts w:ascii="Times New Roman" w:hAnsi="Times New Roman" w:cs="Times New Roman"/>
              </w:rPr>
            </w:pPr>
          </w:p>
        </w:tc>
        <w:tc>
          <w:tcPr>
            <w:tcW w:w="1243" w:type="dxa"/>
            <w:vMerge w:val="restart"/>
            <w:shd w:val="clear" w:color="auto" w:fill="auto"/>
          </w:tcPr>
          <w:p w14:paraId="347FBD2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Deciduous</w:t>
            </w:r>
          </w:p>
        </w:tc>
        <w:tc>
          <w:tcPr>
            <w:tcW w:w="1070" w:type="dxa"/>
            <w:vMerge w:val="restart"/>
            <w:shd w:val="clear" w:color="auto" w:fill="auto"/>
          </w:tcPr>
          <w:p w14:paraId="23889CF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Upland</w:t>
            </w:r>
          </w:p>
        </w:tc>
        <w:tc>
          <w:tcPr>
            <w:tcW w:w="1393" w:type="dxa"/>
            <w:shd w:val="clear" w:color="auto" w:fill="auto"/>
          </w:tcPr>
          <w:p w14:paraId="4AF9BB97"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 vs 2</w:t>
            </w:r>
          </w:p>
        </w:tc>
        <w:tc>
          <w:tcPr>
            <w:tcW w:w="456" w:type="dxa"/>
            <w:shd w:val="clear" w:color="auto" w:fill="auto"/>
          </w:tcPr>
          <w:p w14:paraId="699E7B3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w:t>
            </w:r>
          </w:p>
        </w:tc>
        <w:tc>
          <w:tcPr>
            <w:tcW w:w="456" w:type="dxa"/>
            <w:shd w:val="clear" w:color="auto" w:fill="auto"/>
          </w:tcPr>
          <w:p w14:paraId="7FEA451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w:t>
            </w:r>
          </w:p>
        </w:tc>
        <w:tc>
          <w:tcPr>
            <w:tcW w:w="981" w:type="dxa"/>
            <w:shd w:val="clear" w:color="auto" w:fill="auto"/>
          </w:tcPr>
          <w:p w14:paraId="5968BE0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2.69</w:t>
            </w:r>
          </w:p>
        </w:tc>
        <w:tc>
          <w:tcPr>
            <w:tcW w:w="1019" w:type="dxa"/>
            <w:shd w:val="clear" w:color="auto" w:fill="auto"/>
          </w:tcPr>
          <w:p w14:paraId="224FAB9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&lt;0.01</w:t>
            </w:r>
          </w:p>
        </w:tc>
        <w:tc>
          <w:tcPr>
            <w:tcW w:w="1100" w:type="dxa"/>
            <w:shd w:val="clear" w:color="auto" w:fill="auto"/>
          </w:tcPr>
          <w:p w14:paraId="6576F33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0.02</w:t>
            </w:r>
          </w:p>
        </w:tc>
        <w:tc>
          <w:tcPr>
            <w:tcW w:w="576" w:type="dxa"/>
            <w:shd w:val="clear" w:color="auto" w:fill="auto"/>
          </w:tcPr>
          <w:p w14:paraId="1F5E18CB"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w:t>
            </w:r>
          </w:p>
        </w:tc>
      </w:tr>
      <w:tr w:rsidR="0016644B" w:rsidRPr="0016644B" w14:paraId="0FA757A4" w14:textId="77777777" w:rsidTr="00C12509">
        <w:tc>
          <w:tcPr>
            <w:tcW w:w="1056" w:type="dxa"/>
            <w:vMerge/>
            <w:shd w:val="clear" w:color="auto" w:fill="auto"/>
          </w:tcPr>
          <w:p w14:paraId="6481AE61" w14:textId="77777777" w:rsidR="0016644B" w:rsidRPr="0016644B" w:rsidRDefault="0016644B" w:rsidP="00C12509">
            <w:pPr>
              <w:rPr>
                <w:rFonts w:ascii="Times New Roman" w:hAnsi="Times New Roman" w:cs="Times New Roman"/>
              </w:rPr>
            </w:pPr>
          </w:p>
        </w:tc>
        <w:tc>
          <w:tcPr>
            <w:tcW w:w="1243" w:type="dxa"/>
            <w:vMerge/>
            <w:shd w:val="clear" w:color="auto" w:fill="auto"/>
          </w:tcPr>
          <w:p w14:paraId="5E0BBD0B" w14:textId="77777777" w:rsidR="0016644B" w:rsidRPr="0016644B" w:rsidRDefault="0016644B" w:rsidP="00C12509">
            <w:pPr>
              <w:rPr>
                <w:rFonts w:ascii="Times New Roman" w:hAnsi="Times New Roman" w:cs="Times New Roman"/>
              </w:rPr>
            </w:pPr>
          </w:p>
        </w:tc>
        <w:tc>
          <w:tcPr>
            <w:tcW w:w="1070" w:type="dxa"/>
            <w:vMerge/>
            <w:shd w:val="clear" w:color="auto" w:fill="auto"/>
          </w:tcPr>
          <w:p w14:paraId="036027DD" w14:textId="77777777" w:rsidR="0016644B" w:rsidRPr="0016644B" w:rsidRDefault="0016644B" w:rsidP="00C12509">
            <w:pPr>
              <w:rPr>
                <w:rFonts w:ascii="Times New Roman" w:hAnsi="Times New Roman" w:cs="Times New Roman"/>
              </w:rPr>
            </w:pPr>
          </w:p>
        </w:tc>
        <w:tc>
          <w:tcPr>
            <w:tcW w:w="1393" w:type="dxa"/>
            <w:shd w:val="clear" w:color="auto" w:fill="auto"/>
          </w:tcPr>
          <w:p w14:paraId="1AE60D19"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 vs 3</w:t>
            </w:r>
          </w:p>
        </w:tc>
        <w:tc>
          <w:tcPr>
            <w:tcW w:w="456" w:type="dxa"/>
            <w:shd w:val="clear" w:color="auto" w:fill="auto"/>
          </w:tcPr>
          <w:p w14:paraId="06913A5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w:t>
            </w:r>
          </w:p>
        </w:tc>
        <w:tc>
          <w:tcPr>
            <w:tcW w:w="456" w:type="dxa"/>
            <w:shd w:val="clear" w:color="auto" w:fill="auto"/>
          </w:tcPr>
          <w:p w14:paraId="0C772526"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w:t>
            </w:r>
          </w:p>
        </w:tc>
        <w:tc>
          <w:tcPr>
            <w:tcW w:w="981" w:type="dxa"/>
            <w:shd w:val="clear" w:color="auto" w:fill="auto"/>
          </w:tcPr>
          <w:p w14:paraId="51D8CF9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-0.33</w:t>
            </w:r>
          </w:p>
        </w:tc>
        <w:tc>
          <w:tcPr>
            <w:tcW w:w="1019" w:type="dxa"/>
            <w:shd w:val="clear" w:color="auto" w:fill="auto"/>
          </w:tcPr>
          <w:p w14:paraId="05A18558"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0.74</w:t>
            </w:r>
          </w:p>
        </w:tc>
        <w:tc>
          <w:tcPr>
            <w:tcW w:w="1100" w:type="dxa"/>
            <w:shd w:val="clear" w:color="auto" w:fill="auto"/>
          </w:tcPr>
          <w:p w14:paraId="2085232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0.74</w:t>
            </w:r>
          </w:p>
        </w:tc>
        <w:tc>
          <w:tcPr>
            <w:tcW w:w="576" w:type="dxa"/>
            <w:shd w:val="clear" w:color="auto" w:fill="auto"/>
          </w:tcPr>
          <w:p w14:paraId="2EA1C8F6" w14:textId="77777777" w:rsidR="0016644B" w:rsidRPr="0016644B" w:rsidRDefault="0016644B" w:rsidP="00C12509">
            <w:pPr>
              <w:rPr>
                <w:rFonts w:ascii="Times New Roman" w:hAnsi="Times New Roman" w:cs="Times New Roman"/>
              </w:rPr>
            </w:pPr>
          </w:p>
        </w:tc>
      </w:tr>
      <w:tr w:rsidR="0016644B" w:rsidRPr="0016644B" w14:paraId="6638DFF7" w14:textId="77777777" w:rsidTr="00C12509">
        <w:tc>
          <w:tcPr>
            <w:tcW w:w="1056" w:type="dxa"/>
            <w:vMerge/>
            <w:shd w:val="clear" w:color="auto" w:fill="auto"/>
          </w:tcPr>
          <w:p w14:paraId="21D9F2FD" w14:textId="77777777" w:rsidR="0016644B" w:rsidRPr="0016644B" w:rsidRDefault="0016644B" w:rsidP="00C12509">
            <w:pPr>
              <w:rPr>
                <w:rFonts w:ascii="Times New Roman" w:hAnsi="Times New Roman" w:cs="Times New Roman"/>
              </w:rPr>
            </w:pPr>
          </w:p>
        </w:tc>
        <w:tc>
          <w:tcPr>
            <w:tcW w:w="1243" w:type="dxa"/>
            <w:vMerge/>
            <w:shd w:val="clear" w:color="auto" w:fill="auto"/>
          </w:tcPr>
          <w:p w14:paraId="414BA788" w14:textId="77777777" w:rsidR="0016644B" w:rsidRPr="0016644B" w:rsidRDefault="0016644B" w:rsidP="00C12509">
            <w:pPr>
              <w:rPr>
                <w:rFonts w:ascii="Times New Roman" w:hAnsi="Times New Roman" w:cs="Times New Roman"/>
              </w:rPr>
            </w:pPr>
          </w:p>
        </w:tc>
        <w:tc>
          <w:tcPr>
            <w:tcW w:w="1070" w:type="dxa"/>
            <w:vMerge w:val="restart"/>
            <w:shd w:val="clear" w:color="auto" w:fill="auto"/>
          </w:tcPr>
          <w:p w14:paraId="0E66DB2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Lowland</w:t>
            </w:r>
          </w:p>
        </w:tc>
        <w:tc>
          <w:tcPr>
            <w:tcW w:w="1393" w:type="dxa"/>
            <w:shd w:val="clear" w:color="auto" w:fill="auto"/>
          </w:tcPr>
          <w:p w14:paraId="1AF263B4"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1 vs 2</w:t>
            </w:r>
          </w:p>
        </w:tc>
        <w:tc>
          <w:tcPr>
            <w:tcW w:w="456" w:type="dxa"/>
            <w:shd w:val="clear" w:color="auto" w:fill="auto"/>
          </w:tcPr>
          <w:p w14:paraId="5FE79F8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w:t>
            </w:r>
          </w:p>
        </w:tc>
        <w:tc>
          <w:tcPr>
            <w:tcW w:w="456" w:type="dxa"/>
            <w:shd w:val="clear" w:color="auto" w:fill="auto"/>
          </w:tcPr>
          <w:p w14:paraId="53DF94D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w:t>
            </w:r>
          </w:p>
        </w:tc>
        <w:tc>
          <w:tcPr>
            <w:tcW w:w="981" w:type="dxa"/>
            <w:shd w:val="clear" w:color="auto" w:fill="auto"/>
          </w:tcPr>
          <w:p w14:paraId="435D1E85"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-0.63</w:t>
            </w:r>
          </w:p>
        </w:tc>
        <w:tc>
          <w:tcPr>
            <w:tcW w:w="1019" w:type="dxa"/>
            <w:shd w:val="clear" w:color="auto" w:fill="auto"/>
          </w:tcPr>
          <w:p w14:paraId="6668B32C"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0.53</w:t>
            </w:r>
          </w:p>
        </w:tc>
        <w:tc>
          <w:tcPr>
            <w:tcW w:w="1100" w:type="dxa"/>
            <w:shd w:val="clear" w:color="auto" w:fill="auto"/>
          </w:tcPr>
          <w:p w14:paraId="59AE9D89"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0.53</w:t>
            </w:r>
          </w:p>
        </w:tc>
        <w:tc>
          <w:tcPr>
            <w:tcW w:w="576" w:type="dxa"/>
            <w:shd w:val="clear" w:color="auto" w:fill="auto"/>
          </w:tcPr>
          <w:p w14:paraId="1ADE88F5" w14:textId="77777777" w:rsidR="0016644B" w:rsidRPr="0016644B" w:rsidRDefault="0016644B" w:rsidP="00C12509">
            <w:pPr>
              <w:rPr>
                <w:rFonts w:ascii="Times New Roman" w:hAnsi="Times New Roman" w:cs="Times New Roman"/>
              </w:rPr>
            </w:pPr>
          </w:p>
        </w:tc>
      </w:tr>
      <w:tr w:rsidR="0016644B" w:rsidRPr="0016644B" w14:paraId="1E19B49C" w14:textId="77777777" w:rsidTr="00C12509">
        <w:tc>
          <w:tcPr>
            <w:tcW w:w="1056" w:type="dxa"/>
            <w:vMerge/>
            <w:shd w:val="clear" w:color="auto" w:fill="auto"/>
          </w:tcPr>
          <w:p w14:paraId="2EF4F314" w14:textId="77777777" w:rsidR="0016644B" w:rsidRPr="0016644B" w:rsidRDefault="0016644B" w:rsidP="00C12509">
            <w:pPr>
              <w:rPr>
                <w:rFonts w:ascii="Times New Roman" w:hAnsi="Times New Roman" w:cs="Times New Roman"/>
              </w:rPr>
            </w:pPr>
          </w:p>
        </w:tc>
        <w:tc>
          <w:tcPr>
            <w:tcW w:w="1243" w:type="dxa"/>
            <w:vMerge/>
            <w:shd w:val="clear" w:color="auto" w:fill="auto"/>
          </w:tcPr>
          <w:p w14:paraId="061E12C5" w14:textId="77777777" w:rsidR="0016644B" w:rsidRPr="0016644B" w:rsidRDefault="0016644B" w:rsidP="00C12509">
            <w:pPr>
              <w:rPr>
                <w:rFonts w:ascii="Times New Roman" w:hAnsi="Times New Roman" w:cs="Times New Roman"/>
              </w:rPr>
            </w:pPr>
          </w:p>
        </w:tc>
        <w:tc>
          <w:tcPr>
            <w:tcW w:w="1070" w:type="dxa"/>
            <w:vMerge/>
            <w:shd w:val="clear" w:color="auto" w:fill="auto"/>
          </w:tcPr>
          <w:p w14:paraId="4AC2D480" w14:textId="77777777" w:rsidR="0016644B" w:rsidRPr="0016644B" w:rsidRDefault="0016644B" w:rsidP="00C12509">
            <w:pPr>
              <w:rPr>
                <w:rFonts w:ascii="Times New Roman" w:hAnsi="Times New Roman" w:cs="Times New Roman"/>
              </w:rPr>
            </w:pPr>
          </w:p>
        </w:tc>
        <w:tc>
          <w:tcPr>
            <w:tcW w:w="1393" w:type="dxa"/>
            <w:shd w:val="clear" w:color="auto" w:fill="auto"/>
          </w:tcPr>
          <w:p w14:paraId="2F5F1089" w14:textId="77777777" w:rsidR="0016644B" w:rsidRPr="0016644B" w:rsidRDefault="0016644B" w:rsidP="00C12509">
            <w:pPr>
              <w:jc w:val="center"/>
              <w:rPr>
                <w:rFonts w:ascii="Times New Roman" w:hAnsi="Times New Roman" w:cs="Times New Roman"/>
              </w:rPr>
            </w:pPr>
            <w:r w:rsidRPr="0016644B">
              <w:rPr>
                <w:rFonts w:ascii="Times New Roman" w:hAnsi="Times New Roman" w:cs="Times New Roman"/>
              </w:rPr>
              <w:t>2 vs 3</w:t>
            </w:r>
          </w:p>
        </w:tc>
        <w:tc>
          <w:tcPr>
            <w:tcW w:w="456" w:type="dxa"/>
            <w:shd w:val="clear" w:color="auto" w:fill="auto"/>
          </w:tcPr>
          <w:p w14:paraId="6D0A3008"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6</w:t>
            </w:r>
          </w:p>
        </w:tc>
        <w:tc>
          <w:tcPr>
            <w:tcW w:w="456" w:type="dxa"/>
            <w:shd w:val="clear" w:color="auto" w:fill="auto"/>
          </w:tcPr>
          <w:p w14:paraId="3AE1A20F"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8</w:t>
            </w:r>
          </w:p>
        </w:tc>
        <w:tc>
          <w:tcPr>
            <w:tcW w:w="981" w:type="dxa"/>
            <w:shd w:val="clear" w:color="auto" w:fill="auto"/>
          </w:tcPr>
          <w:p w14:paraId="7D12FCBA"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2.75</w:t>
            </w:r>
          </w:p>
        </w:tc>
        <w:tc>
          <w:tcPr>
            <w:tcW w:w="1019" w:type="dxa"/>
            <w:shd w:val="clear" w:color="auto" w:fill="auto"/>
          </w:tcPr>
          <w:p w14:paraId="5C765F42"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&lt;0.01</w:t>
            </w:r>
          </w:p>
        </w:tc>
        <w:tc>
          <w:tcPr>
            <w:tcW w:w="1100" w:type="dxa"/>
            <w:shd w:val="clear" w:color="auto" w:fill="auto"/>
          </w:tcPr>
          <w:p w14:paraId="44315233"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0.02</w:t>
            </w:r>
          </w:p>
        </w:tc>
        <w:tc>
          <w:tcPr>
            <w:tcW w:w="576" w:type="dxa"/>
            <w:shd w:val="clear" w:color="auto" w:fill="auto"/>
          </w:tcPr>
          <w:p w14:paraId="332B4598" w14:textId="77777777" w:rsidR="0016644B" w:rsidRPr="0016644B" w:rsidRDefault="0016644B" w:rsidP="00C12509">
            <w:pPr>
              <w:rPr>
                <w:rFonts w:ascii="Times New Roman" w:hAnsi="Times New Roman" w:cs="Times New Roman"/>
              </w:rPr>
            </w:pPr>
            <w:r w:rsidRPr="0016644B">
              <w:rPr>
                <w:rFonts w:ascii="Times New Roman" w:hAnsi="Times New Roman" w:cs="Times New Roman"/>
              </w:rPr>
              <w:t>*</w:t>
            </w:r>
          </w:p>
        </w:tc>
      </w:tr>
    </w:tbl>
    <w:p w14:paraId="5B3276B9" w14:textId="77777777" w:rsidR="0016644B" w:rsidRPr="0016644B" w:rsidRDefault="0016644B" w:rsidP="0016644B">
      <w:pPr>
        <w:suppressLineNumbers/>
        <w:rPr>
          <w:b/>
          <w:sz w:val="20"/>
        </w:rPr>
      </w:pPr>
      <w:r w:rsidRPr="0016644B">
        <w:rPr>
          <w:b/>
          <w:sz w:val="20"/>
        </w:rPr>
        <w:br w:type="page"/>
      </w:r>
    </w:p>
    <w:tbl>
      <w:tblPr>
        <w:tblStyle w:val="TableGridLight"/>
        <w:tblW w:w="0" w:type="auto"/>
        <w:jc w:val="center"/>
        <w:tblLook w:val="04A0" w:firstRow="1" w:lastRow="0" w:firstColumn="1" w:lastColumn="0" w:noHBand="0" w:noVBand="1"/>
      </w:tblPr>
      <w:tblGrid>
        <w:gridCol w:w="1234"/>
        <w:gridCol w:w="1054"/>
        <w:gridCol w:w="1222"/>
        <w:gridCol w:w="997"/>
        <w:gridCol w:w="821"/>
        <w:gridCol w:w="1888"/>
        <w:gridCol w:w="861"/>
        <w:gridCol w:w="546"/>
        <w:gridCol w:w="727"/>
      </w:tblGrid>
      <w:tr w:rsidR="0016644B" w:rsidRPr="0016644B" w14:paraId="1CAF507E" w14:textId="77777777" w:rsidTr="00C12509">
        <w:trPr>
          <w:jc w:val="center"/>
        </w:trPr>
        <w:tc>
          <w:tcPr>
            <w:tcW w:w="9350" w:type="dxa"/>
            <w:gridSpan w:val="9"/>
            <w:tcBorders>
              <w:top w:val="nil"/>
              <w:left w:val="nil"/>
              <w:bottom w:val="single" w:sz="4" w:space="0" w:color="000000" w:themeColor="text1"/>
              <w:right w:val="nil"/>
            </w:tcBorders>
          </w:tcPr>
          <w:p w14:paraId="3A017DEF" w14:textId="77777777" w:rsidR="0016644B" w:rsidRPr="0016644B" w:rsidRDefault="0016644B" w:rsidP="00C12509">
            <w:pPr>
              <w:autoSpaceDE w:val="0"/>
              <w:autoSpaceDN w:val="0"/>
              <w:adjustRightInd w:val="0"/>
              <w:rPr>
                <w:rFonts w:ascii="Times New Roman" w:hAnsi="Times New Roman" w:cs="Times New Roman"/>
                <w:bCs/>
              </w:rPr>
            </w:pPr>
            <w:r w:rsidRPr="0016644B">
              <w:rPr>
                <w:rFonts w:ascii="Times New Roman" w:hAnsi="Times New Roman" w:cs="Times New Roman"/>
                <w:bCs/>
              </w:rPr>
              <w:lastRenderedPageBreak/>
              <w:t>Table S6.</w:t>
            </w:r>
            <w:r w:rsidRPr="0016644B">
              <w:rPr>
                <w:rFonts w:ascii="Times New Roman" w:hAnsi="Times New Roman" w:cs="Times New Roman"/>
                <w:b/>
                <w:sz w:val="20"/>
              </w:rPr>
              <w:t xml:space="preserve"> </w:t>
            </w:r>
            <w:r w:rsidRPr="0016644B">
              <w:rPr>
                <w:rFonts w:ascii="Times New Roman" w:hAnsi="Times New Roman" w:cs="Times New Roman"/>
                <w:bCs/>
              </w:rPr>
              <w:t>Parameters of site attribute regen models including bootstrapped CI, t, df and p-values based on Wald approximation. Significant p-values are in bold.</w:t>
            </w:r>
          </w:p>
          <w:p w14:paraId="664914C9" w14:textId="77777777" w:rsidR="0016644B" w:rsidRPr="0016644B" w:rsidRDefault="0016644B" w:rsidP="00C12509">
            <w:pPr>
              <w:autoSpaceDE w:val="0"/>
              <w:autoSpaceDN w:val="0"/>
              <w:adjustRightInd w:val="0"/>
              <w:rPr>
                <w:rFonts w:ascii="Times New Roman" w:hAnsi="Times New Roman" w:cs="Times New Roman"/>
                <w:bCs/>
                <w:sz w:val="22"/>
              </w:rPr>
            </w:pPr>
          </w:p>
        </w:tc>
      </w:tr>
      <w:tr w:rsidR="0016644B" w:rsidRPr="0016644B" w14:paraId="7FC17CE1" w14:textId="77777777" w:rsidTr="00C12509">
        <w:trPr>
          <w:jc w:val="center"/>
        </w:trPr>
        <w:tc>
          <w:tcPr>
            <w:tcW w:w="1234" w:type="dxa"/>
            <w:tcBorders>
              <w:top w:val="single" w:sz="4" w:space="0" w:color="000000" w:themeColor="text1"/>
              <w:bottom w:val="single" w:sz="4" w:space="0" w:color="000000" w:themeColor="text1"/>
            </w:tcBorders>
            <w:shd w:val="clear" w:color="auto" w:fill="auto"/>
          </w:tcPr>
          <w:p w14:paraId="0CAFB3B7"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Metric</w:t>
            </w:r>
          </w:p>
        </w:tc>
        <w:tc>
          <w:tcPr>
            <w:tcW w:w="1054" w:type="dxa"/>
            <w:tcBorders>
              <w:top w:val="single" w:sz="4" w:space="0" w:color="000000" w:themeColor="text1"/>
              <w:bottom w:val="single" w:sz="4" w:space="0" w:color="000000" w:themeColor="text1"/>
            </w:tcBorders>
            <w:shd w:val="clear" w:color="auto" w:fill="auto"/>
          </w:tcPr>
          <w:p w14:paraId="4B8E20F6"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Division</w:t>
            </w:r>
          </w:p>
        </w:tc>
        <w:tc>
          <w:tcPr>
            <w:tcW w:w="1222" w:type="dxa"/>
            <w:tcBorders>
              <w:top w:val="single" w:sz="4" w:space="0" w:color="000000" w:themeColor="text1"/>
              <w:bottom w:val="single" w:sz="4" w:space="0" w:color="000000" w:themeColor="text1"/>
            </w:tcBorders>
            <w:shd w:val="clear" w:color="auto" w:fill="auto"/>
          </w:tcPr>
          <w:p w14:paraId="26936106"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Effect</w:t>
            </w:r>
          </w:p>
        </w:tc>
        <w:tc>
          <w:tcPr>
            <w:tcW w:w="997" w:type="dxa"/>
            <w:tcBorders>
              <w:top w:val="single" w:sz="4" w:space="0" w:color="000000" w:themeColor="text1"/>
              <w:bottom w:val="single" w:sz="4" w:space="0" w:color="000000" w:themeColor="text1"/>
            </w:tcBorders>
            <w:shd w:val="clear" w:color="auto" w:fill="auto"/>
          </w:tcPr>
          <w:p w14:paraId="7EFDECFB"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Coeff.</w:t>
            </w:r>
          </w:p>
        </w:tc>
        <w:tc>
          <w:tcPr>
            <w:tcW w:w="821" w:type="dxa"/>
            <w:tcBorders>
              <w:top w:val="single" w:sz="4" w:space="0" w:color="000000" w:themeColor="text1"/>
              <w:bottom w:val="single" w:sz="4" w:space="0" w:color="000000" w:themeColor="text1"/>
            </w:tcBorders>
            <w:shd w:val="clear" w:color="auto" w:fill="auto"/>
          </w:tcPr>
          <w:p w14:paraId="6E795629"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SE</w:t>
            </w:r>
          </w:p>
        </w:tc>
        <w:tc>
          <w:tcPr>
            <w:tcW w:w="1888" w:type="dxa"/>
            <w:tcBorders>
              <w:top w:val="single" w:sz="4" w:space="0" w:color="000000" w:themeColor="text1"/>
              <w:bottom w:val="single" w:sz="4" w:space="0" w:color="000000" w:themeColor="text1"/>
            </w:tcBorders>
            <w:shd w:val="clear" w:color="auto" w:fill="auto"/>
          </w:tcPr>
          <w:p w14:paraId="3FEB6233"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95% CI</w:t>
            </w:r>
          </w:p>
        </w:tc>
        <w:tc>
          <w:tcPr>
            <w:tcW w:w="861" w:type="dxa"/>
            <w:tcBorders>
              <w:top w:val="single" w:sz="4" w:space="0" w:color="000000" w:themeColor="text1"/>
              <w:bottom w:val="single" w:sz="4" w:space="0" w:color="000000" w:themeColor="text1"/>
            </w:tcBorders>
            <w:shd w:val="clear" w:color="auto" w:fill="auto"/>
          </w:tcPr>
          <w:p w14:paraId="44230961"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t</w:t>
            </w:r>
          </w:p>
        </w:tc>
        <w:tc>
          <w:tcPr>
            <w:tcW w:w="546" w:type="dxa"/>
            <w:tcBorders>
              <w:top w:val="single" w:sz="4" w:space="0" w:color="000000" w:themeColor="text1"/>
              <w:bottom w:val="single" w:sz="4" w:space="0" w:color="000000" w:themeColor="text1"/>
            </w:tcBorders>
            <w:shd w:val="clear" w:color="auto" w:fill="auto"/>
          </w:tcPr>
          <w:p w14:paraId="0F2BB9B0"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df</w:t>
            </w:r>
          </w:p>
        </w:tc>
        <w:tc>
          <w:tcPr>
            <w:tcW w:w="727" w:type="dxa"/>
            <w:tcBorders>
              <w:top w:val="single" w:sz="4" w:space="0" w:color="000000" w:themeColor="text1"/>
              <w:bottom w:val="single" w:sz="4" w:space="0" w:color="000000" w:themeColor="text1"/>
            </w:tcBorders>
            <w:shd w:val="clear" w:color="auto" w:fill="auto"/>
          </w:tcPr>
          <w:p w14:paraId="1B7F5A8C"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p</w:t>
            </w:r>
          </w:p>
        </w:tc>
      </w:tr>
      <w:tr w:rsidR="0016644B" w:rsidRPr="0016644B" w14:paraId="6E40AD1E" w14:textId="77777777" w:rsidTr="00C12509">
        <w:trPr>
          <w:jc w:val="center"/>
        </w:trPr>
        <w:tc>
          <w:tcPr>
            <w:tcW w:w="1234" w:type="dxa"/>
            <w:vMerge w:val="restart"/>
            <w:tcBorders>
              <w:top w:val="single" w:sz="4" w:space="0" w:color="000000" w:themeColor="text1"/>
            </w:tcBorders>
            <w:shd w:val="clear" w:color="auto" w:fill="auto"/>
          </w:tcPr>
          <w:p w14:paraId="3CE0C3A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Density</w:t>
            </w:r>
          </w:p>
        </w:tc>
        <w:tc>
          <w:tcPr>
            <w:tcW w:w="1054" w:type="dxa"/>
            <w:vMerge w:val="restart"/>
            <w:tcBorders>
              <w:top w:val="single" w:sz="4" w:space="0" w:color="000000" w:themeColor="text1"/>
            </w:tcBorders>
            <w:shd w:val="clear" w:color="auto" w:fill="auto"/>
          </w:tcPr>
          <w:p w14:paraId="15BE46D1"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Conifer</w:t>
            </w:r>
          </w:p>
        </w:tc>
        <w:tc>
          <w:tcPr>
            <w:tcW w:w="1222" w:type="dxa"/>
            <w:tcBorders>
              <w:top w:val="single" w:sz="4" w:space="0" w:color="000000" w:themeColor="text1"/>
            </w:tcBorders>
            <w:shd w:val="clear" w:color="auto" w:fill="auto"/>
          </w:tcPr>
          <w:p w14:paraId="3FAF8A6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Intercept</w:t>
            </w:r>
          </w:p>
        </w:tc>
        <w:tc>
          <w:tcPr>
            <w:tcW w:w="997" w:type="dxa"/>
            <w:tcBorders>
              <w:top w:val="single" w:sz="4" w:space="0" w:color="000000" w:themeColor="text1"/>
            </w:tcBorders>
            <w:shd w:val="clear" w:color="auto" w:fill="auto"/>
          </w:tcPr>
          <w:p w14:paraId="4C5D806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9.27</w:t>
            </w:r>
          </w:p>
        </w:tc>
        <w:tc>
          <w:tcPr>
            <w:tcW w:w="821" w:type="dxa"/>
            <w:tcBorders>
              <w:top w:val="single" w:sz="4" w:space="0" w:color="000000" w:themeColor="text1"/>
            </w:tcBorders>
            <w:shd w:val="clear" w:color="auto" w:fill="auto"/>
          </w:tcPr>
          <w:p w14:paraId="3A13302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12.36</w:t>
            </w:r>
          </w:p>
        </w:tc>
        <w:tc>
          <w:tcPr>
            <w:tcW w:w="1888" w:type="dxa"/>
            <w:tcBorders>
              <w:top w:val="single" w:sz="4" w:space="0" w:color="000000" w:themeColor="text1"/>
            </w:tcBorders>
            <w:shd w:val="clear" w:color="auto" w:fill="auto"/>
          </w:tcPr>
          <w:p w14:paraId="0D2C22D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(-14.96, 33.5)</w:t>
            </w:r>
          </w:p>
        </w:tc>
        <w:tc>
          <w:tcPr>
            <w:tcW w:w="861" w:type="dxa"/>
            <w:tcBorders>
              <w:top w:val="single" w:sz="4" w:space="0" w:color="000000" w:themeColor="text1"/>
            </w:tcBorders>
            <w:shd w:val="clear" w:color="auto" w:fill="auto"/>
          </w:tcPr>
          <w:p w14:paraId="71423D1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0.75</w:t>
            </w:r>
          </w:p>
        </w:tc>
        <w:tc>
          <w:tcPr>
            <w:tcW w:w="546" w:type="dxa"/>
            <w:tcBorders>
              <w:top w:val="single" w:sz="4" w:space="0" w:color="000000" w:themeColor="text1"/>
            </w:tcBorders>
            <w:shd w:val="clear" w:color="auto" w:fill="auto"/>
          </w:tcPr>
          <w:p w14:paraId="152DABA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495</w:t>
            </w:r>
          </w:p>
        </w:tc>
        <w:tc>
          <w:tcPr>
            <w:tcW w:w="727" w:type="dxa"/>
            <w:tcBorders>
              <w:top w:val="single" w:sz="4" w:space="0" w:color="000000" w:themeColor="text1"/>
            </w:tcBorders>
            <w:shd w:val="clear" w:color="auto" w:fill="auto"/>
          </w:tcPr>
          <w:p w14:paraId="141E6CC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0.45</w:t>
            </w:r>
          </w:p>
        </w:tc>
      </w:tr>
      <w:tr w:rsidR="0016644B" w:rsidRPr="0016644B" w14:paraId="0B0FB9BB" w14:textId="77777777" w:rsidTr="00C12509">
        <w:trPr>
          <w:jc w:val="center"/>
        </w:trPr>
        <w:tc>
          <w:tcPr>
            <w:tcW w:w="1234" w:type="dxa"/>
            <w:vMerge/>
            <w:shd w:val="clear" w:color="auto" w:fill="auto"/>
          </w:tcPr>
          <w:p w14:paraId="423E3E0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shd w:val="clear" w:color="auto" w:fill="auto"/>
          </w:tcPr>
          <w:p w14:paraId="68DE5C32"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shd w:val="clear" w:color="auto" w:fill="auto"/>
          </w:tcPr>
          <w:p w14:paraId="3583D93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Av. OL</w:t>
            </w:r>
          </w:p>
        </w:tc>
        <w:tc>
          <w:tcPr>
            <w:tcW w:w="997" w:type="dxa"/>
            <w:shd w:val="clear" w:color="auto" w:fill="auto"/>
          </w:tcPr>
          <w:p w14:paraId="1E30A77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- 11.82</w:t>
            </w:r>
          </w:p>
        </w:tc>
        <w:tc>
          <w:tcPr>
            <w:tcW w:w="821" w:type="dxa"/>
            <w:shd w:val="clear" w:color="auto" w:fill="auto"/>
          </w:tcPr>
          <w:p w14:paraId="4B943DB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5.32</w:t>
            </w:r>
          </w:p>
        </w:tc>
        <w:tc>
          <w:tcPr>
            <w:tcW w:w="1888" w:type="dxa"/>
            <w:shd w:val="clear" w:color="auto" w:fill="auto"/>
          </w:tcPr>
          <w:p w14:paraId="1110810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(-22.25, -1.39)</w:t>
            </w:r>
          </w:p>
        </w:tc>
        <w:tc>
          <w:tcPr>
            <w:tcW w:w="861" w:type="dxa"/>
            <w:shd w:val="clear" w:color="auto" w:fill="auto"/>
          </w:tcPr>
          <w:p w14:paraId="4131CFF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- 2.22</w:t>
            </w:r>
          </w:p>
        </w:tc>
        <w:tc>
          <w:tcPr>
            <w:tcW w:w="546" w:type="dxa"/>
            <w:shd w:val="clear" w:color="auto" w:fill="auto"/>
          </w:tcPr>
          <w:p w14:paraId="2F031C7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495</w:t>
            </w:r>
          </w:p>
        </w:tc>
        <w:tc>
          <w:tcPr>
            <w:tcW w:w="727" w:type="dxa"/>
            <w:shd w:val="clear" w:color="auto" w:fill="auto"/>
          </w:tcPr>
          <w:p w14:paraId="2567680E"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2"/>
              </w:rPr>
            </w:pPr>
            <w:r w:rsidRPr="0016644B">
              <w:rPr>
                <w:rFonts w:ascii="Times New Roman" w:hAnsi="Times New Roman" w:cs="Times New Roman"/>
                <w:b/>
                <w:sz w:val="22"/>
              </w:rPr>
              <w:t>0.03</w:t>
            </w:r>
          </w:p>
        </w:tc>
      </w:tr>
      <w:tr w:rsidR="0016644B" w:rsidRPr="0016644B" w14:paraId="141809DF" w14:textId="77777777" w:rsidTr="00C12509">
        <w:trPr>
          <w:jc w:val="center"/>
        </w:trPr>
        <w:tc>
          <w:tcPr>
            <w:tcW w:w="1234" w:type="dxa"/>
            <w:vMerge/>
            <w:shd w:val="clear" w:color="auto" w:fill="auto"/>
          </w:tcPr>
          <w:p w14:paraId="7554E9D6"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tcBorders>
              <w:bottom w:val="nil"/>
            </w:tcBorders>
            <w:shd w:val="clear" w:color="auto" w:fill="auto"/>
          </w:tcPr>
          <w:p w14:paraId="559BABB4"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tcBorders>
              <w:bottom w:val="nil"/>
            </w:tcBorders>
            <w:shd w:val="clear" w:color="auto" w:fill="auto"/>
          </w:tcPr>
          <w:p w14:paraId="5017070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Exp. Min</w:t>
            </w:r>
          </w:p>
        </w:tc>
        <w:tc>
          <w:tcPr>
            <w:tcW w:w="997" w:type="dxa"/>
            <w:tcBorders>
              <w:bottom w:val="nil"/>
            </w:tcBorders>
            <w:shd w:val="clear" w:color="auto" w:fill="auto"/>
          </w:tcPr>
          <w:p w14:paraId="1E76AF2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- 5.09</w:t>
            </w:r>
          </w:p>
        </w:tc>
        <w:tc>
          <w:tcPr>
            <w:tcW w:w="821" w:type="dxa"/>
            <w:tcBorders>
              <w:bottom w:val="nil"/>
            </w:tcBorders>
            <w:shd w:val="clear" w:color="auto" w:fill="auto"/>
          </w:tcPr>
          <w:p w14:paraId="4A2A49C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2.77</w:t>
            </w:r>
          </w:p>
        </w:tc>
        <w:tc>
          <w:tcPr>
            <w:tcW w:w="1888" w:type="dxa"/>
            <w:tcBorders>
              <w:bottom w:val="nil"/>
            </w:tcBorders>
            <w:shd w:val="clear" w:color="auto" w:fill="auto"/>
          </w:tcPr>
          <w:p w14:paraId="535E271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(-10.52, 0.34)</w:t>
            </w:r>
          </w:p>
        </w:tc>
        <w:tc>
          <w:tcPr>
            <w:tcW w:w="861" w:type="dxa"/>
            <w:tcBorders>
              <w:bottom w:val="nil"/>
            </w:tcBorders>
            <w:shd w:val="clear" w:color="auto" w:fill="auto"/>
          </w:tcPr>
          <w:p w14:paraId="5E0FAE7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- 1.84</w:t>
            </w:r>
          </w:p>
        </w:tc>
        <w:tc>
          <w:tcPr>
            <w:tcW w:w="546" w:type="dxa"/>
            <w:tcBorders>
              <w:bottom w:val="nil"/>
            </w:tcBorders>
            <w:shd w:val="clear" w:color="auto" w:fill="auto"/>
          </w:tcPr>
          <w:p w14:paraId="1AA4319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495</w:t>
            </w:r>
          </w:p>
        </w:tc>
        <w:tc>
          <w:tcPr>
            <w:tcW w:w="727" w:type="dxa"/>
            <w:tcBorders>
              <w:bottom w:val="nil"/>
            </w:tcBorders>
            <w:shd w:val="clear" w:color="auto" w:fill="auto"/>
          </w:tcPr>
          <w:p w14:paraId="28104AF3"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bCs/>
                <w:sz w:val="22"/>
              </w:rPr>
            </w:pPr>
            <w:r w:rsidRPr="0016644B">
              <w:rPr>
                <w:rFonts w:ascii="Times New Roman" w:hAnsi="Times New Roman" w:cs="Times New Roman"/>
                <w:b/>
                <w:bCs/>
                <w:sz w:val="22"/>
              </w:rPr>
              <w:t>0.01</w:t>
            </w:r>
          </w:p>
        </w:tc>
      </w:tr>
      <w:tr w:rsidR="0016644B" w:rsidRPr="0016644B" w14:paraId="61FE8F05" w14:textId="77777777" w:rsidTr="00C12509">
        <w:trPr>
          <w:jc w:val="center"/>
        </w:trPr>
        <w:tc>
          <w:tcPr>
            <w:tcW w:w="1234" w:type="dxa"/>
            <w:vMerge/>
            <w:shd w:val="clear" w:color="auto" w:fill="auto"/>
          </w:tcPr>
          <w:p w14:paraId="793F6F5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val="restart"/>
            <w:tcBorders>
              <w:top w:val="nil"/>
            </w:tcBorders>
            <w:shd w:val="clear" w:color="auto" w:fill="auto"/>
          </w:tcPr>
          <w:p w14:paraId="119EAFA7"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Decid.</w:t>
            </w:r>
          </w:p>
          <w:p w14:paraId="0FC54DBF"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tcBorders>
              <w:top w:val="nil"/>
            </w:tcBorders>
            <w:shd w:val="clear" w:color="auto" w:fill="auto"/>
          </w:tcPr>
          <w:p w14:paraId="1F44551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Intercept</w:t>
            </w:r>
          </w:p>
        </w:tc>
        <w:tc>
          <w:tcPr>
            <w:tcW w:w="997" w:type="dxa"/>
            <w:tcBorders>
              <w:top w:val="nil"/>
            </w:tcBorders>
            <w:shd w:val="clear" w:color="auto" w:fill="auto"/>
          </w:tcPr>
          <w:p w14:paraId="1B80BF0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888.67</w:t>
            </w:r>
          </w:p>
        </w:tc>
        <w:tc>
          <w:tcPr>
            <w:tcW w:w="821" w:type="dxa"/>
            <w:tcBorders>
              <w:top w:val="nil"/>
            </w:tcBorders>
            <w:shd w:val="clear" w:color="auto" w:fill="auto"/>
          </w:tcPr>
          <w:p w14:paraId="352E26F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850.1</w:t>
            </w:r>
          </w:p>
        </w:tc>
        <w:tc>
          <w:tcPr>
            <w:tcW w:w="1888" w:type="dxa"/>
            <w:tcBorders>
              <w:top w:val="nil"/>
            </w:tcBorders>
            <w:shd w:val="clear" w:color="auto" w:fill="auto"/>
          </w:tcPr>
          <w:p w14:paraId="4698E7D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(202.49, 1574.86)</w:t>
            </w:r>
          </w:p>
        </w:tc>
        <w:tc>
          <w:tcPr>
            <w:tcW w:w="861" w:type="dxa"/>
            <w:tcBorders>
              <w:top w:val="nil"/>
            </w:tcBorders>
            <w:shd w:val="clear" w:color="auto" w:fill="auto"/>
          </w:tcPr>
          <w:p w14:paraId="7303A38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2.54</w:t>
            </w:r>
          </w:p>
        </w:tc>
        <w:tc>
          <w:tcPr>
            <w:tcW w:w="546" w:type="dxa"/>
            <w:tcBorders>
              <w:top w:val="nil"/>
            </w:tcBorders>
            <w:shd w:val="clear" w:color="auto" w:fill="auto"/>
          </w:tcPr>
          <w:p w14:paraId="6DA4A21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494</w:t>
            </w:r>
          </w:p>
        </w:tc>
        <w:tc>
          <w:tcPr>
            <w:tcW w:w="727" w:type="dxa"/>
            <w:tcBorders>
              <w:top w:val="nil"/>
            </w:tcBorders>
            <w:shd w:val="clear" w:color="auto" w:fill="auto"/>
          </w:tcPr>
          <w:p w14:paraId="5FEB53E6"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bCs/>
                <w:sz w:val="22"/>
              </w:rPr>
            </w:pPr>
            <w:r w:rsidRPr="0016644B">
              <w:rPr>
                <w:rFonts w:ascii="Times New Roman" w:hAnsi="Times New Roman" w:cs="Times New Roman"/>
                <w:b/>
                <w:bCs/>
                <w:sz w:val="22"/>
              </w:rPr>
              <w:t>0.01</w:t>
            </w:r>
          </w:p>
        </w:tc>
      </w:tr>
      <w:tr w:rsidR="0016644B" w:rsidRPr="0016644B" w14:paraId="52E5380A" w14:textId="77777777" w:rsidTr="00C12509">
        <w:trPr>
          <w:jc w:val="center"/>
        </w:trPr>
        <w:tc>
          <w:tcPr>
            <w:tcW w:w="1234" w:type="dxa"/>
            <w:vMerge/>
            <w:shd w:val="clear" w:color="auto" w:fill="auto"/>
          </w:tcPr>
          <w:p w14:paraId="7DC1A54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shd w:val="clear" w:color="auto" w:fill="auto"/>
          </w:tcPr>
          <w:p w14:paraId="08EF9029"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shd w:val="clear" w:color="auto" w:fill="auto"/>
          </w:tcPr>
          <w:p w14:paraId="697A1AE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Slope</w:t>
            </w:r>
          </w:p>
        </w:tc>
        <w:tc>
          <w:tcPr>
            <w:tcW w:w="997" w:type="dxa"/>
            <w:shd w:val="clear" w:color="auto" w:fill="auto"/>
          </w:tcPr>
          <w:p w14:paraId="0C662D7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484.77</w:t>
            </w:r>
          </w:p>
        </w:tc>
        <w:tc>
          <w:tcPr>
            <w:tcW w:w="821" w:type="dxa"/>
            <w:shd w:val="clear" w:color="auto" w:fill="auto"/>
          </w:tcPr>
          <w:p w14:paraId="46EAEE2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87.76</w:t>
            </w:r>
          </w:p>
        </w:tc>
        <w:tc>
          <w:tcPr>
            <w:tcW w:w="1888" w:type="dxa"/>
            <w:shd w:val="clear" w:color="auto" w:fill="auto"/>
          </w:tcPr>
          <w:p w14:paraId="3DBED8F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(312.76, 656.78)</w:t>
            </w:r>
          </w:p>
        </w:tc>
        <w:tc>
          <w:tcPr>
            <w:tcW w:w="861" w:type="dxa"/>
            <w:shd w:val="clear" w:color="auto" w:fill="auto"/>
          </w:tcPr>
          <w:p w14:paraId="5D960ED6"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5.52</w:t>
            </w:r>
          </w:p>
        </w:tc>
        <w:tc>
          <w:tcPr>
            <w:tcW w:w="546" w:type="dxa"/>
            <w:shd w:val="clear" w:color="auto" w:fill="auto"/>
          </w:tcPr>
          <w:p w14:paraId="60C40DC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494</w:t>
            </w:r>
          </w:p>
        </w:tc>
        <w:tc>
          <w:tcPr>
            <w:tcW w:w="727" w:type="dxa"/>
            <w:shd w:val="clear" w:color="auto" w:fill="auto"/>
          </w:tcPr>
          <w:p w14:paraId="5C520DB8"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bCs/>
                <w:sz w:val="22"/>
              </w:rPr>
            </w:pPr>
            <w:r w:rsidRPr="0016644B">
              <w:rPr>
                <w:rFonts w:ascii="Times New Roman" w:hAnsi="Times New Roman" w:cs="Times New Roman"/>
                <w:b/>
                <w:bCs/>
                <w:sz w:val="22"/>
              </w:rPr>
              <w:t>&lt;.01</w:t>
            </w:r>
          </w:p>
        </w:tc>
      </w:tr>
      <w:tr w:rsidR="0016644B" w:rsidRPr="0016644B" w14:paraId="5C710B1E" w14:textId="77777777" w:rsidTr="00C12509">
        <w:trPr>
          <w:jc w:val="center"/>
        </w:trPr>
        <w:tc>
          <w:tcPr>
            <w:tcW w:w="1234" w:type="dxa"/>
            <w:vMerge/>
            <w:shd w:val="clear" w:color="auto" w:fill="auto"/>
          </w:tcPr>
          <w:p w14:paraId="3EA3BC9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shd w:val="clear" w:color="auto" w:fill="auto"/>
          </w:tcPr>
          <w:p w14:paraId="2A85AD7E"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shd w:val="clear" w:color="auto" w:fill="auto"/>
          </w:tcPr>
          <w:p w14:paraId="655D71B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Av. OL</w:t>
            </w:r>
          </w:p>
        </w:tc>
        <w:tc>
          <w:tcPr>
            <w:tcW w:w="997" w:type="dxa"/>
            <w:shd w:val="clear" w:color="auto" w:fill="auto"/>
          </w:tcPr>
          <w:p w14:paraId="4CDF98F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- 349.84</w:t>
            </w:r>
          </w:p>
        </w:tc>
        <w:tc>
          <w:tcPr>
            <w:tcW w:w="821" w:type="dxa"/>
            <w:shd w:val="clear" w:color="auto" w:fill="auto"/>
          </w:tcPr>
          <w:p w14:paraId="38FC641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144.92</w:t>
            </w:r>
          </w:p>
        </w:tc>
        <w:tc>
          <w:tcPr>
            <w:tcW w:w="1888" w:type="dxa"/>
            <w:shd w:val="clear" w:color="auto" w:fill="auto"/>
          </w:tcPr>
          <w:p w14:paraId="4598CC2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(-633.88, -65.80)</w:t>
            </w:r>
          </w:p>
        </w:tc>
        <w:tc>
          <w:tcPr>
            <w:tcW w:w="861" w:type="dxa"/>
            <w:shd w:val="clear" w:color="auto" w:fill="auto"/>
          </w:tcPr>
          <w:p w14:paraId="11DDC3E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-2.41</w:t>
            </w:r>
          </w:p>
        </w:tc>
        <w:tc>
          <w:tcPr>
            <w:tcW w:w="546" w:type="dxa"/>
            <w:shd w:val="clear" w:color="auto" w:fill="auto"/>
          </w:tcPr>
          <w:p w14:paraId="03B20BF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494</w:t>
            </w:r>
          </w:p>
        </w:tc>
        <w:tc>
          <w:tcPr>
            <w:tcW w:w="727" w:type="dxa"/>
            <w:shd w:val="clear" w:color="auto" w:fill="auto"/>
          </w:tcPr>
          <w:p w14:paraId="60815399"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bCs/>
                <w:sz w:val="22"/>
              </w:rPr>
            </w:pPr>
            <w:r w:rsidRPr="0016644B">
              <w:rPr>
                <w:rFonts w:ascii="Times New Roman" w:hAnsi="Times New Roman" w:cs="Times New Roman"/>
                <w:b/>
                <w:bCs/>
                <w:sz w:val="22"/>
              </w:rPr>
              <w:t>0.02</w:t>
            </w:r>
          </w:p>
        </w:tc>
      </w:tr>
      <w:tr w:rsidR="0016644B" w:rsidRPr="0016644B" w14:paraId="6337C27C" w14:textId="77777777" w:rsidTr="00C12509">
        <w:trPr>
          <w:jc w:val="center"/>
        </w:trPr>
        <w:tc>
          <w:tcPr>
            <w:tcW w:w="1234" w:type="dxa"/>
            <w:vMerge/>
            <w:shd w:val="clear" w:color="auto" w:fill="auto"/>
          </w:tcPr>
          <w:p w14:paraId="77C4655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tcBorders>
              <w:bottom w:val="single" w:sz="4" w:space="0" w:color="000000" w:themeColor="text1"/>
            </w:tcBorders>
            <w:shd w:val="clear" w:color="auto" w:fill="auto"/>
          </w:tcPr>
          <w:p w14:paraId="4471E7CB"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tcBorders>
              <w:bottom w:val="nil"/>
            </w:tcBorders>
            <w:shd w:val="clear" w:color="auto" w:fill="auto"/>
          </w:tcPr>
          <w:p w14:paraId="60D6415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Exp. Min</w:t>
            </w:r>
          </w:p>
        </w:tc>
        <w:tc>
          <w:tcPr>
            <w:tcW w:w="997" w:type="dxa"/>
            <w:tcBorders>
              <w:bottom w:val="nil"/>
            </w:tcBorders>
            <w:shd w:val="clear" w:color="auto" w:fill="auto"/>
          </w:tcPr>
          <w:p w14:paraId="16969F3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-340.08</w:t>
            </w:r>
          </w:p>
        </w:tc>
        <w:tc>
          <w:tcPr>
            <w:tcW w:w="821" w:type="dxa"/>
            <w:tcBorders>
              <w:bottom w:val="nil"/>
            </w:tcBorders>
            <w:shd w:val="clear" w:color="auto" w:fill="auto"/>
          </w:tcPr>
          <w:p w14:paraId="2B66182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86.91</w:t>
            </w:r>
          </w:p>
        </w:tc>
        <w:tc>
          <w:tcPr>
            <w:tcW w:w="1888" w:type="dxa"/>
            <w:tcBorders>
              <w:bottom w:val="nil"/>
            </w:tcBorders>
            <w:shd w:val="clear" w:color="auto" w:fill="auto"/>
          </w:tcPr>
          <w:p w14:paraId="06B98BF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(-510.43, -169.73)</w:t>
            </w:r>
          </w:p>
        </w:tc>
        <w:tc>
          <w:tcPr>
            <w:tcW w:w="861" w:type="dxa"/>
            <w:tcBorders>
              <w:bottom w:val="nil"/>
            </w:tcBorders>
            <w:shd w:val="clear" w:color="auto" w:fill="auto"/>
          </w:tcPr>
          <w:p w14:paraId="173AC5D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-3.91</w:t>
            </w:r>
          </w:p>
        </w:tc>
        <w:tc>
          <w:tcPr>
            <w:tcW w:w="546" w:type="dxa"/>
            <w:tcBorders>
              <w:bottom w:val="nil"/>
            </w:tcBorders>
            <w:shd w:val="clear" w:color="auto" w:fill="auto"/>
          </w:tcPr>
          <w:p w14:paraId="44C3A2E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494</w:t>
            </w:r>
          </w:p>
        </w:tc>
        <w:tc>
          <w:tcPr>
            <w:tcW w:w="727" w:type="dxa"/>
            <w:tcBorders>
              <w:bottom w:val="nil"/>
            </w:tcBorders>
            <w:shd w:val="clear" w:color="auto" w:fill="auto"/>
          </w:tcPr>
          <w:p w14:paraId="204DC97F"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bCs/>
                <w:sz w:val="22"/>
              </w:rPr>
            </w:pPr>
            <w:r w:rsidRPr="0016644B">
              <w:rPr>
                <w:rFonts w:ascii="Times New Roman" w:hAnsi="Times New Roman" w:cs="Times New Roman"/>
                <w:b/>
                <w:bCs/>
                <w:sz w:val="22"/>
              </w:rPr>
              <w:t>&lt;.01</w:t>
            </w:r>
          </w:p>
        </w:tc>
      </w:tr>
      <w:tr w:rsidR="0016644B" w:rsidRPr="0016644B" w14:paraId="77C61D62" w14:textId="77777777" w:rsidTr="00C12509">
        <w:trPr>
          <w:jc w:val="center"/>
        </w:trPr>
        <w:tc>
          <w:tcPr>
            <w:tcW w:w="1234" w:type="dxa"/>
            <w:vMerge w:val="restart"/>
            <w:tcBorders>
              <w:top w:val="single" w:sz="4" w:space="0" w:color="auto"/>
              <w:right w:val="nil"/>
            </w:tcBorders>
            <w:shd w:val="clear" w:color="auto" w:fill="auto"/>
          </w:tcPr>
          <w:p w14:paraId="6D2CF57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Basal Area</w:t>
            </w:r>
          </w:p>
        </w:tc>
        <w:tc>
          <w:tcPr>
            <w:tcW w:w="1054" w:type="dxa"/>
            <w:vMerge w:val="restart"/>
            <w:tcBorders>
              <w:top w:val="single" w:sz="4" w:space="0" w:color="000000" w:themeColor="text1"/>
              <w:left w:val="nil"/>
              <w:bottom w:val="nil"/>
              <w:right w:val="nil"/>
            </w:tcBorders>
            <w:shd w:val="clear" w:color="auto" w:fill="auto"/>
          </w:tcPr>
          <w:p w14:paraId="70D20868"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Conifer</w:t>
            </w:r>
          </w:p>
        </w:tc>
        <w:tc>
          <w:tcPr>
            <w:tcW w:w="1222" w:type="dxa"/>
            <w:tcBorders>
              <w:top w:val="nil"/>
              <w:left w:val="nil"/>
              <w:bottom w:val="nil"/>
              <w:right w:val="nil"/>
            </w:tcBorders>
            <w:shd w:val="clear" w:color="auto" w:fill="auto"/>
          </w:tcPr>
          <w:p w14:paraId="44997BE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Intercept</w:t>
            </w:r>
          </w:p>
        </w:tc>
        <w:tc>
          <w:tcPr>
            <w:tcW w:w="997" w:type="dxa"/>
            <w:tcBorders>
              <w:top w:val="nil"/>
              <w:left w:val="nil"/>
              <w:bottom w:val="nil"/>
              <w:right w:val="nil"/>
            </w:tcBorders>
            <w:shd w:val="clear" w:color="auto" w:fill="auto"/>
          </w:tcPr>
          <w:p w14:paraId="4F3281E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0.04</w:t>
            </w:r>
          </w:p>
        </w:tc>
        <w:tc>
          <w:tcPr>
            <w:tcW w:w="821" w:type="dxa"/>
            <w:tcBorders>
              <w:top w:val="nil"/>
              <w:left w:val="nil"/>
              <w:bottom w:val="nil"/>
              <w:right w:val="nil"/>
            </w:tcBorders>
            <w:shd w:val="clear" w:color="auto" w:fill="auto"/>
          </w:tcPr>
          <w:p w14:paraId="5FAECEA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0.05</w:t>
            </w:r>
          </w:p>
        </w:tc>
        <w:tc>
          <w:tcPr>
            <w:tcW w:w="1888" w:type="dxa"/>
            <w:tcBorders>
              <w:top w:val="nil"/>
              <w:left w:val="nil"/>
              <w:bottom w:val="nil"/>
              <w:right w:val="nil"/>
            </w:tcBorders>
            <w:shd w:val="clear" w:color="auto" w:fill="auto"/>
          </w:tcPr>
          <w:p w14:paraId="503B35B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(-0.05, 0.13)</w:t>
            </w:r>
          </w:p>
        </w:tc>
        <w:tc>
          <w:tcPr>
            <w:tcW w:w="861" w:type="dxa"/>
            <w:tcBorders>
              <w:top w:val="nil"/>
              <w:left w:val="nil"/>
              <w:bottom w:val="nil"/>
              <w:right w:val="nil"/>
            </w:tcBorders>
            <w:shd w:val="clear" w:color="auto" w:fill="auto"/>
          </w:tcPr>
          <w:p w14:paraId="0A894F4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0.85</w:t>
            </w:r>
          </w:p>
        </w:tc>
        <w:tc>
          <w:tcPr>
            <w:tcW w:w="546" w:type="dxa"/>
            <w:tcBorders>
              <w:top w:val="nil"/>
              <w:left w:val="nil"/>
              <w:bottom w:val="nil"/>
              <w:right w:val="nil"/>
            </w:tcBorders>
            <w:shd w:val="clear" w:color="auto" w:fill="auto"/>
          </w:tcPr>
          <w:p w14:paraId="50B42D4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35</w:t>
            </w:r>
          </w:p>
        </w:tc>
        <w:tc>
          <w:tcPr>
            <w:tcW w:w="727" w:type="dxa"/>
            <w:tcBorders>
              <w:top w:val="nil"/>
              <w:left w:val="nil"/>
              <w:bottom w:val="nil"/>
              <w:right w:val="nil"/>
            </w:tcBorders>
            <w:shd w:val="clear" w:color="auto" w:fill="auto"/>
          </w:tcPr>
          <w:p w14:paraId="2B3A547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0.39</w:t>
            </w:r>
          </w:p>
        </w:tc>
      </w:tr>
      <w:tr w:rsidR="0016644B" w:rsidRPr="0016644B" w14:paraId="04BA95AD" w14:textId="77777777" w:rsidTr="00C12509">
        <w:trPr>
          <w:jc w:val="center"/>
        </w:trPr>
        <w:tc>
          <w:tcPr>
            <w:tcW w:w="1234" w:type="dxa"/>
            <w:vMerge/>
            <w:shd w:val="clear" w:color="auto" w:fill="auto"/>
          </w:tcPr>
          <w:p w14:paraId="06622A7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tcBorders>
              <w:top w:val="nil"/>
              <w:bottom w:val="nil"/>
            </w:tcBorders>
            <w:shd w:val="clear" w:color="auto" w:fill="auto"/>
          </w:tcPr>
          <w:p w14:paraId="7F050135"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tcBorders>
              <w:top w:val="nil"/>
            </w:tcBorders>
            <w:shd w:val="clear" w:color="auto" w:fill="auto"/>
          </w:tcPr>
          <w:p w14:paraId="7E0C3B7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Slope</w:t>
            </w:r>
          </w:p>
        </w:tc>
        <w:tc>
          <w:tcPr>
            <w:tcW w:w="997" w:type="dxa"/>
            <w:tcBorders>
              <w:top w:val="nil"/>
            </w:tcBorders>
            <w:shd w:val="clear" w:color="auto" w:fill="auto"/>
          </w:tcPr>
          <w:p w14:paraId="3653710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0.01</w:t>
            </w:r>
          </w:p>
        </w:tc>
        <w:tc>
          <w:tcPr>
            <w:tcW w:w="821" w:type="dxa"/>
            <w:tcBorders>
              <w:top w:val="nil"/>
            </w:tcBorders>
            <w:shd w:val="clear" w:color="auto" w:fill="auto"/>
          </w:tcPr>
          <w:p w14:paraId="3A24A13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0.06</w:t>
            </w:r>
          </w:p>
        </w:tc>
        <w:tc>
          <w:tcPr>
            <w:tcW w:w="1888" w:type="dxa"/>
            <w:tcBorders>
              <w:top w:val="nil"/>
            </w:tcBorders>
            <w:shd w:val="clear" w:color="auto" w:fill="auto"/>
          </w:tcPr>
          <w:p w14:paraId="2A499C3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(-0.10, 0.12)</w:t>
            </w:r>
          </w:p>
        </w:tc>
        <w:tc>
          <w:tcPr>
            <w:tcW w:w="861" w:type="dxa"/>
            <w:tcBorders>
              <w:top w:val="nil"/>
            </w:tcBorders>
            <w:shd w:val="clear" w:color="auto" w:fill="auto"/>
          </w:tcPr>
          <w:p w14:paraId="64FBA12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0.19</w:t>
            </w:r>
          </w:p>
        </w:tc>
        <w:tc>
          <w:tcPr>
            <w:tcW w:w="546" w:type="dxa"/>
            <w:tcBorders>
              <w:top w:val="nil"/>
            </w:tcBorders>
            <w:shd w:val="clear" w:color="auto" w:fill="auto"/>
          </w:tcPr>
          <w:p w14:paraId="246262E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35</w:t>
            </w:r>
          </w:p>
        </w:tc>
        <w:tc>
          <w:tcPr>
            <w:tcW w:w="727" w:type="dxa"/>
            <w:tcBorders>
              <w:top w:val="nil"/>
            </w:tcBorders>
            <w:shd w:val="clear" w:color="auto" w:fill="auto"/>
          </w:tcPr>
          <w:p w14:paraId="6D7A37C6"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0.85</w:t>
            </w:r>
          </w:p>
        </w:tc>
      </w:tr>
      <w:tr w:rsidR="0016644B" w:rsidRPr="0016644B" w14:paraId="1E02B44E" w14:textId="77777777" w:rsidTr="00C12509">
        <w:trPr>
          <w:jc w:val="center"/>
        </w:trPr>
        <w:tc>
          <w:tcPr>
            <w:tcW w:w="1234" w:type="dxa"/>
            <w:vMerge/>
            <w:shd w:val="clear" w:color="auto" w:fill="auto"/>
          </w:tcPr>
          <w:p w14:paraId="050CD34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tcBorders>
              <w:bottom w:val="nil"/>
            </w:tcBorders>
            <w:shd w:val="clear" w:color="auto" w:fill="auto"/>
          </w:tcPr>
          <w:p w14:paraId="58133FC9"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shd w:val="clear" w:color="auto" w:fill="auto"/>
          </w:tcPr>
          <w:p w14:paraId="7582E3C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Solar</w:t>
            </w:r>
          </w:p>
        </w:tc>
        <w:tc>
          <w:tcPr>
            <w:tcW w:w="997" w:type="dxa"/>
            <w:shd w:val="clear" w:color="auto" w:fill="auto"/>
          </w:tcPr>
          <w:p w14:paraId="396A0AE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0.03</w:t>
            </w:r>
          </w:p>
        </w:tc>
        <w:tc>
          <w:tcPr>
            <w:tcW w:w="821" w:type="dxa"/>
            <w:shd w:val="clear" w:color="auto" w:fill="auto"/>
          </w:tcPr>
          <w:p w14:paraId="3430710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0.05</w:t>
            </w:r>
          </w:p>
        </w:tc>
        <w:tc>
          <w:tcPr>
            <w:tcW w:w="1888" w:type="dxa"/>
            <w:shd w:val="clear" w:color="auto" w:fill="auto"/>
          </w:tcPr>
          <w:p w14:paraId="416C9C6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(-0.08, 0.14)</w:t>
            </w:r>
          </w:p>
        </w:tc>
        <w:tc>
          <w:tcPr>
            <w:tcW w:w="861" w:type="dxa"/>
            <w:shd w:val="clear" w:color="auto" w:fill="auto"/>
          </w:tcPr>
          <w:p w14:paraId="7EB87E6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0.54</w:t>
            </w:r>
          </w:p>
        </w:tc>
        <w:tc>
          <w:tcPr>
            <w:tcW w:w="546" w:type="dxa"/>
            <w:shd w:val="clear" w:color="auto" w:fill="auto"/>
          </w:tcPr>
          <w:p w14:paraId="06D6C3C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35</w:t>
            </w:r>
          </w:p>
        </w:tc>
        <w:tc>
          <w:tcPr>
            <w:tcW w:w="727" w:type="dxa"/>
            <w:shd w:val="clear" w:color="auto" w:fill="auto"/>
          </w:tcPr>
          <w:p w14:paraId="7820D119"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0.59</w:t>
            </w:r>
          </w:p>
        </w:tc>
      </w:tr>
      <w:tr w:rsidR="0016644B" w:rsidRPr="0016644B" w14:paraId="54DFCC8A" w14:textId="77777777" w:rsidTr="00C12509">
        <w:trPr>
          <w:jc w:val="center"/>
        </w:trPr>
        <w:tc>
          <w:tcPr>
            <w:tcW w:w="1234" w:type="dxa"/>
            <w:vMerge/>
            <w:shd w:val="clear" w:color="auto" w:fill="auto"/>
          </w:tcPr>
          <w:p w14:paraId="68CBD08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tcBorders>
              <w:bottom w:val="nil"/>
            </w:tcBorders>
            <w:shd w:val="clear" w:color="auto" w:fill="auto"/>
          </w:tcPr>
          <w:p w14:paraId="6E0AB93B"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shd w:val="clear" w:color="auto" w:fill="auto"/>
          </w:tcPr>
          <w:p w14:paraId="2C70FA8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Av. OL</w:t>
            </w:r>
          </w:p>
        </w:tc>
        <w:tc>
          <w:tcPr>
            <w:tcW w:w="997" w:type="dxa"/>
            <w:shd w:val="clear" w:color="auto" w:fill="auto"/>
          </w:tcPr>
          <w:p w14:paraId="0546FA4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0.00</w:t>
            </w:r>
          </w:p>
        </w:tc>
        <w:tc>
          <w:tcPr>
            <w:tcW w:w="821" w:type="dxa"/>
            <w:shd w:val="clear" w:color="auto" w:fill="auto"/>
          </w:tcPr>
          <w:p w14:paraId="0EFB963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0.04</w:t>
            </w:r>
          </w:p>
        </w:tc>
        <w:tc>
          <w:tcPr>
            <w:tcW w:w="1888" w:type="dxa"/>
            <w:shd w:val="clear" w:color="auto" w:fill="auto"/>
          </w:tcPr>
          <w:p w14:paraId="64BD6B9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(-0.08, -0.07)</w:t>
            </w:r>
          </w:p>
        </w:tc>
        <w:tc>
          <w:tcPr>
            <w:tcW w:w="861" w:type="dxa"/>
            <w:shd w:val="clear" w:color="auto" w:fill="auto"/>
          </w:tcPr>
          <w:p w14:paraId="51D5EDA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-0.13</w:t>
            </w:r>
          </w:p>
        </w:tc>
        <w:tc>
          <w:tcPr>
            <w:tcW w:w="546" w:type="dxa"/>
            <w:shd w:val="clear" w:color="auto" w:fill="auto"/>
          </w:tcPr>
          <w:p w14:paraId="170BF3E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35</w:t>
            </w:r>
          </w:p>
        </w:tc>
        <w:tc>
          <w:tcPr>
            <w:tcW w:w="727" w:type="dxa"/>
            <w:shd w:val="clear" w:color="auto" w:fill="auto"/>
          </w:tcPr>
          <w:p w14:paraId="409951B1"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0.89</w:t>
            </w:r>
          </w:p>
        </w:tc>
      </w:tr>
      <w:tr w:rsidR="0016644B" w:rsidRPr="0016644B" w14:paraId="620D8A15" w14:textId="77777777" w:rsidTr="00C12509">
        <w:trPr>
          <w:jc w:val="center"/>
        </w:trPr>
        <w:tc>
          <w:tcPr>
            <w:tcW w:w="1234" w:type="dxa"/>
            <w:vMerge/>
            <w:shd w:val="clear" w:color="auto" w:fill="auto"/>
          </w:tcPr>
          <w:p w14:paraId="28B6B0C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tcBorders>
              <w:bottom w:val="nil"/>
            </w:tcBorders>
            <w:shd w:val="clear" w:color="auto" w:fill="auto"/>
          </w:tcPr>
          <w:p w14:paraId="03A8E305"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tcBorders>
              <w:bottom w:val="nil"/>
            </w:tcBorders>
            <w:shd w:val="clear" w:color="auto" w:fill="auto"/>
          </w:tcPr>
          <w:p w14:paraId="0119DBA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Exp. Min</w:t>
            </w:r>
          </w:p>
        </w:tc>
        <w:tc>
          <w:tcPr>
            <w:tcW w:w="997" w:type="dxa"/>
            <w:tcBorders>
              <w:bottom w:val="nil"/>
            </w:tcBorders>
            <w:shd w:val="clear" w:color="auto" w:fill="auto"/>
          </w:tcPr>
          <w:p w14:paraId="580D8A2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-0.01</w:t>
            </w:r>
          </w:p>
        </w:tc>
        <w:tc>
          <w:tcPr>
            <w:tcW w:w="821" w:type="dxa"/>
            <w:tcBorders>
              <w:bottom w:val="nil"/>
            </w:tcBorders>
            <w:shd w:val="clear" w:color="auto" w:fill="auto"/>
          </w:tcPr>
          <w:p w14:paraId="1A793816"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0.04</w:t>
            </w:r>
          </w:p>
        </w:tc>
        <w:tc>
          <w:tcPr>
            <w:tcW w:w="1888" w:type="dxa"/>
            <w:tcBorders>
              <w:bottom w:val="nil"/>
            </w:tcBorders>
            <w:shd w:val="clear" w:color="auto" w:fill="auto"/>
          </w:tcPr>
          <w:p w14:paraId="37695AF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(-0.09, 0.07)</w:t>
            </w:r>
          </w:p>
        </w:tc>
        <w:tc>
          <w:tcPr>
            <w:tcW w:w="861" w:type="dxa"/>
            <w:tcBorders>
              <w:bottom w:val="nil"/>
            </w:tcBorders>
            <w:shd w:val="clear" w:color="auto" w:fill="auto"/>
          </w:tcPr>
          <w:p w14:paraId="5FD48230"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-0.22</w:t>
            </w:r>
          </w:p>
        </w:tc>
        <w:tc>
          <w:tcPr>
            <w:tcW w:w="546" w:type="dxa"/>
            <w:tcBorders>
              <w:bottom w:val="nil"/>
            </w:tcBorders>
            <w:shd w:val="clear" w:color="auto" w:fill="auto"/>
          </w:tcPr>
          <w:p w14:paraId="769342F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35</w:t>
            </w:r>
          </w:p>
        </w:tc>
        <w:tc>
          <w:tcPr>
            <w:tcW w:w="727" w:type="dxa"/>
            <w:tcBorders>
              <w:bottom w:val="nil"/>
            </w:tcBorders>
            <w:shd w:val="clear" w:color="auto" w:fill="auto"/>
          </w:tcPr>
          <w:p w14:paraId="0A7C6A7A"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0.82</w:t>
            </w:r>
          </w:p>
        </w:tc>
      </w:tr>
      <w:tr w:rsidR="0016644B" w:rsidRPr="0016644B" w14:paraId="11B07DDF" w14:textId="77777777" w:rsidTr="00C12509">
        <w:trPr>
          <w:jc w:val="center"/>
        </w:trPr>
        <w:tc>
          <w:tcPr>
            <w:tcW w:w="1234" w:type="dxa"/>
            <w:vMerge/>
            <w:tcBorders>
              <w:right w:val="nil"/>
            </w:tcBorders>
            <w:shd w:val="clear" w:color="auto" w:fill="auto"/>
          </w:tcPr>
          <w:p w14:paraId="3C77379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val="restart"/>
            <w:tcBorders>
              <w:top w:val="nil"/>
              <w:left w:val="nil"/>
              <w:bottom w:val="nil"/>
              <w:right w:val="nil"/>
            </w:tcBorders>
            <w:shd w:val="clear" w:color="auto" w:fill="auto"/>
          </w:tcPr>
          <w:p w14:paraId="449BC41D"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r w:rsidRPr="0016644B">
              <w:rPr>
                <w:rFonts w:ascii="Times New Roman" w:hAnsi="Times New Roman" w:cs="Times New Roman"/>
                <w:bCs/>
                <w:sz w:val="22"/>
              </w:rPr>
              <w:t>Decid.</w:t>
            </w:r>
          </w:p>
          <w:p w14:paraId="26BF71D7" w14:textId="77777777" w:rsidR="0016644B" w:rsidRPr="0016644B" w:rsidRDefault="0016644B" w:rsidP="00C12509">
            <w:pPr>
              <w:autoSpaceDE w:val="0"/>
              <w:autoSpaceDN w:val="0"/>
              <w:adjustRightInd w:val="0"/>
              <w:spacing w:line="360" w:lineRule="auto"/>
              <w:jc w:val="center"/>
              <w:rPr>
                <w:rFonts w:ascii="Times New Roman" w:hAnsi="Times New Roman" w:cs="Times New Roman"/>
                <w:bCs/>
                <w:sz w:val="22"/>
              </w:rPr>
            </w:pPr>
          </w:p>
        </w:tc>
        <w:tc>
          <w:tcPr>
            <w:tcW w:w="1222" w:type="dxa"/>
            <w:tcBorders>
              <w:top w:val="nil"/>
              <w:left w:val="nil"/>
              <w:bottom w:val="nil"/>
              <w:right w:val="nil"/>
            </w:tcBorders>
            <w:shd w:val="clear" w:color="auto" w:fill="auto"/>
          </w:tcPr>
          <w:p w14:paraId="197F0EC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Intercept</w:t>
            </w:r>
          </w:p>
        </w:tc>
        <w:tc>
          <w:tcPr>
            <w:tcW w:w="997" w:type="dxa"/>
            <w:tcBorders>
              <w:top w:val="nil"/>
              <w:left w:val="nil"/>
              <w:bottom w:val="nil"/>
              <w:right w:val="nil"/>
            </w:tcBorders>
            <w:shd w:val="clear" w:color="auto" w:fill="auto"/>
          </w:tcPr>
          <w:p w14:paraId="3A66178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0.79</w:t>
            </w:r>
          </w:p>
        </w:tc>
        <w:tc>
          <w:tcPr>
            <w:tcW w:w="821" w:type="dxa"/>
            <w:tcBorders>
              <w:top w:val="nil"/>
              <w:left w:val="nil"/>
              <w:bottom w:val="nil"/>
              <w:right w:val="nil"/>
            </w:tcBorders>
            <w:shd w:val="clear" w:color="auto" w:fill="auto"/>
          </w:tcPr>
          <w:p w14:paraId="79A12A7F"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0.3</w:t>
            </w:r>
          </w:p>
        </w:tc>
        <w:tc>
          <w:tcPr>
            <w:tcW w:w="1888" w:type="dxa"/>
            <w:tcBorders>
              <w:top w:val="nil"/>
              <w:left w:val="nil"/>
              <w:bottom w:val="nil"/>
              <w:right w:val="nil"/>
            </w:tcBorders>
            <w:shd w:val="clear" w:color="auto" w:fill="auto"/>
          </w:tcPr>
          <w:p w14:paraId="36E83A88"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(0.2, 1.38)</w:t>
            </w:r>
          </w:p>
        </w:tc>
        <w:tc>
          <w:tcPr>
            <w:tcW w:w="861" w:type="dxa"/>
            <w:tcBorders>
              <w:top w:val="nil"/>
              <w:left w:val="nil"/>
              <w:bottom w:val="nil"/>
              <w:right w:val="nil"/>
            </w:tcBorders>
            <w:shd w:val="clear" w:color="auto" w:fill="auto"/>
          </w:tcPr>
          <w:p w14:paraId="061A389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2.62</w:t>
            </w:r>
          </w:p>
        </w:tc>
        <w:tc>
          <w:tcPr>
            <w:tcW w:w="546" w:type="dxa"/>
            <w:tcBorders>
              <w:top w:val="nil"/>
              <w:left w:val="nil"/>
              <w:bottom w:val="nil"/>
              <w:right w:val="nil"/>
            </w:tcBorders>
            <w:shd w:val="clear" w:color="auto" w:fill="auto"/>
          </w:tcPr>
          <w:p w14:paraId="36F8DF4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120</w:t>
            </w:r>
          </w:p>
        </w:tc>
        <w:tc>
          <w:tcPr>
            <w:tcW w:w="727" w:type="dxa"/>
            <w:tcBorders>
              <w:top w:val="nil"/>
              <w:left w:val="nil"/>
              <w:bottom w:val="nil"/>
              <w:right w:val="nil"/>
            </w:tcBorders>
            <w:shd w:val="clear" w:color="auto" w:fill="auto"/>
          </w:tcPr>
          <w:p w14:paraId="04998C85"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2"/>
              </w:rPr>
            </w:pPr>
            <w:r w:rsidRPr="0016644B">
              <w:rPr>
                <w:rFonts w:ascii="Times New Roman" w:hAnsi="Times New Roman" w:cs="Times New Roman"/>
                <w:b/>
                <w:sz w:val="22"/>
              </w:rPr>
              <w:t>&lt;.01</w:t>
            </w:r>
          </w:p>
        </w:tc>
      </w:tr>
      <w:tr w:rsidR="0016644B" w:rsidRPr="0016644B" w14:paraId="1A29ED1B" w14:textId="77777777" w:rsidTr="00C12509">
        <w:trPr>
          <w:jc w:val="center"/>
        </w:trPr>
        <w:tc>
          <w:tcPr>
            <w:tcW w:w="1234" w:type="dxa"/>
            <w:vMerge/>
            <w:shd w:val="clear" w:color="auto" w:fill="auto"/>
          </w:tcPr>
          <w:p w14:paraId="3AD9864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tcBorders>
              <w:top w:val="nil"/>
            </w:tcBorders>
            <w:shd w:val="clear" w:color="auto" w:fill="auto"/>
          </w:tcPr>
          <w:p w14:paraId="46019A2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222" w:type="dxa"/>
            <w:tcBorders>
              <w:top w:val="nil"/>
            </w:tcBorders>
            <w:shd w:val="clear" w:color="auto" w:fill="auto"/>
          </w:tcPr>
          <w:p w14:paraId="468398C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Slope</w:t>
            </w:r>
          </w:p>
        </w:tc>
        <w:tc>
          <w:tcPr>
            <w:tcW w:w="997" w:type="dxa"/>
            <w:tcBorders>
              <w:top w:val="nil"/>
            </w:tcBorders>
            <w:shd w:val="clear" w:color="auto" w:fill="auto"/>
          </w:tcPr>
          <w:p w14:paraId="418885C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-0.44</w:t>
            </w:r>
          </w:p>
        </w:tc>
        <w:tc>
          <w:tcPr>
            <w:tcW w:w="821" w:type="dxa"/>
            <w:tcBorders>
              <w:top w:val="nil"/>
            </w:tcBorders>
            <w:shd w:val="clear" w:color="auto" w:fill="auto"/>
          </w:tcPr>
          <w:p w14:paraId="2D81C0D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0.22</w:t>
            </w:r>
          </w:p>
        </w:tc>
        <w:tc>
          <w:tcPr>
            <w:tcW w:w="1888" w:type="dxa"/>
            <w:tcBorders>
              <w:top w:val="nil"/>
            </w:tcBorders>
            <w:shd w:val="clear" w:color="auto" w:fill="auto"/>
          </w:tcPr>
          <w:p w14:paraId="65D0013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(-0.87, 0.00)</w:t>
            </w:r>
          </w:p>
        </w:tc>
        <w:tc>
          <w:tcPr>
            <w:tcW w:w="861" w:type="dxa"/>
            <w:tcBorders>
              <w:top w:val="nil"/>
            </w:tcBorders>
            <w:shd w:val="clear" w:color="auto" w:fill="auto"/>
          </w:tcPr>
          <w:p w14:paraId="77CBD0F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-1.96</w:t>
            </w:r>
          </w:p>
        </w:tc>
        <w:tc>
          <w:tcPr>
            <w:tcW w:w="546" w:type="dxa"/>
            <w:tcBorders>
              <w:top w:val="nil"/>
            </w:tcBorders>
            <w:shd w:val="clear" w:color="auto" w:fill="auto"/>
          </w:tcPr>
          <w:p w14:paraId="611D0EE3"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120</w:t>
            </w:r>
          </w:p>
        </w:tc>
        <w:tc>
          <w:tcPr>
            <w:tcW w:w="727" w:type="dxa"/>
            <w:tcBorders>
              <w:top w:val="nil"/>
            </w:tcBorders>
            <w:shd w:val="clear" w:color="auto" w:fill="auto"/>
          </w:tcPr>
          <w:p w14:paraId="32D11546"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2"/>
              </w:rPr>
            </w:pPr>
            <w:r w:rsidRPr="0016644B">
              <w:rPr>
                <w:rFonts w:ascii="Times New Roman" w:hAnsi="Times New Roman" w:cs="Times New Roman"/>
                <w:b/>
                <w:sz w:val="22"/>
              </w:rPr>
              <w:t>0.05</w:t>
            </w:r>
          </w:p>
        </w:tc>
      </w:tr>
      <w:tr w:rsidR="0016644B" w:rsidRPr="0016644B" w14:paraId="599E8FF6" w14:textId="77777777" w:rsidTr="00C12509">
        <w:trPr>
          <w:jc w:val="center"/>
        </w:trPr>
        <w:tc>
          <w:tcPr>
            <w:tcW w:w="1234" w:type="dxa"/>
            <w:vMerge/>
            <w:shd w:val="clear" w:color="auto" w:fill="auto"/>
          </w:tcPr>
          <w:p w14:paraId="5579F402"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shd w:val="clear" w:color="auto" w:fill="auto"/>
          </w:tcPr>
          <w:p w14:paraId="4292CA5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222" w:type="dxa"/>
            <w:shd w:val="clear" w:color="auto" w:fill="auto"/>
          </w:tcPr>
          <w:p w14:paraId="14694EB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Av. OL</w:t>
            </w:r>
          </w:p>
        </w:tc>
        <w:tc>
          <w:tcPr>
            <w:tcW w:w="997" w:type="dxa"/>
            <w:shd w:val="clear" w:color="auto" w:fill="auto"/>
          </w:tcPr>
          <w:p w14:paraId="26FE680D"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-0.46</w:t>
            </w:r>
          </w:p>
        </w:tc>
        <w:tc>
          <w:tcPr>
            <w:tcW w:w="821" w:type="dxa"/>
            <w:shd w:val="clear" w:color="auto" w:fill="auto"/>
          </w:tcPr>
          <w:p w14:paraId="08EA87D4"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0.16</w:t>
            </w:r>
          </w:p>
        </w:tc>
        <w:tc>
          <w:tcPr>
            <w:tcW w:w="1888" w:type="dxa"/>
            <w:shd w:val="clear" w:color="auto" w:fill="auto"/>
          </w:tcPr>
          <w:p w14:paraId="28697FF9"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(-0.68. -0.04)</w:t>
            </w:r>
          </w:p>
        </w:tc>
        <w:tc>
          <w:tcPr>
            <w:tcW w:w="861" w:type="dxa"/>
            <w:shd w:val="clear" w:color="auto" w:fill="auto"/>
          </w:tcPr>
          <w:p w14:paraId="725F308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-2.23</w:t>
            </w:r>
          </w:p>
        </w:tc>
        <w:tc>
          <w:tcPr>
            <w:tcW w:w="546" w:type="dxa"/>
            <w:shd w:val="clear" w:color="auto" w:fill="auto"/>
          </w:tcPr>
          <w:p w14:paraId="48D55FF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120</w:t>
            </w:r>
          </w:p>
        </w:tc>
        <w:tc>
          <w:tcPr>
            <w:tcW w:w="727" w:type="dxa"/>
            <w:shd w:val="clear" w:color="auto" w:fill="auto"/>
          </w:tcPr>
          <w:p w14:paraId="3CCE83AE"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2"/>
              </w:rPr>
            </w:pPr>
            <w:r w:rsidRPr="0016644B">
              <w:rPr>
                <w:rFonts w:ascii="Times New Roman" w:hAnsi="Times New Roman" w:cs="Times New Roman"/>
                <w:b/>
                <w:sz w:val="22"/>
              </w:rPr>
              <w:t>0.03</w:t>
            </w:r>
          </w:p>
        </w:tc>
      </w:tr>
      <w:tr w:rsidR="0016644B" w:rsidRPr="0016644B" w14:paraId="6BB7ED93" w14:textId="77777777" w:rsidTr="00C12509">
        <w:trPr>
          <w:jc w:val="center"/>
        </w:trPr>
        <w:tc>
          <w:tcPr>
            <w:tcW w:w="1234" w:type="dxa"/>
            <w:vMerge/>
            <w:shd w:val="clear" w:color="auto" w:fill="auto"/>
          </w:tcPr>
          <w:p w14:paraId="3305C3D5"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054" w:type="dxa"/>
            <w:vMerge/>
            <w:shd w:val="clear" w:color="auto" w:fill="auto"/>
          </w:tcPr>
          <w:p w14:paraId="7F3698B1"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p>
        </w:tc>
        <w:tc>
          <w:tcPr>
            <w:tcW w:w="1222" w:type="dxa"/>
            <w:shd w:val="clear" w:color="auto" w:fill="auto"/>
          </w:tcPr>
          <w:p w14:paraId="6C8CC817"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Exp. Min</w:t>
            </w:r>
          </w:p>
        </w:tc>
        <w:tc>
          <w:tcPr>
            <w:tcW w:w="997" w:type="dxa"/>
            <w:shd w:val="clear" w:color="auto" w:fill="auto"/>
          </w:tcPr>
          <w:p w14:paraId="6FE51C0E"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0.5</w:t>
            </w:r>
          </w:p>
        </w:tc>
        <w:tc>
          <w:tcPr>
            <w:tcW w:w="821" w:type="dxa"/>
            <w:shd w:val="clear" w:color="auto" w:fill="auto"/>
          </w:tcPr>
          <w:p w14:paraId="43722F1C"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0.18</w:t>
            </w:r>
          </w:p>
        </w:tc>
        <w:tc>
          <w:tcPr>
            <w:tcW w:w="1888" w:type="dxa"/>
            <w:shd w:val="clear" w:color="auto" w:fill="auto"/>
          </w:tcPr>
          <w:p w14:paraId="0E861FEA"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(0.15, 0.85)</w:t>
            </w:r>
          </w:p>
        </w:tc>
        <w:tc>
          <w:tcPr>
            <w:tcW w:w="861" w:type="dxa"/>
            <w:shd w:val="clear" w:color="auto" w:fill="auto"/>
          </w:tcPr>
          <w:p w14:paraId="4A830636"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2.82</w:t>
            </w:r>
          </w:p>
        </w:tc>
        <w:tc>
          <w:tcPr>
            <w:tcW w:w="546" w:type="dxa"/>
            <w:shd w:val="clear" w:color="auto" w:fill="auto"/>
          </w:tcPr>
          <w:p w14:paraId="1F9213EB" w14:textId="77777777" w:rsidR="0016644B" w:rsidRPr="0016644B" w:rsidRDefault="0016644B" w:rsidP="00C12509">
            <w:pPr>
              <w:autoSpaceDE w:val="0"/>
              <w:autoSpaceDN w:val="0"/>
              <w:adjustRightInd w:val="0"/>
              <w:spacing w:line="360" w:lineRule="auto"/>
              <w:jc w:val="center"/>
              <w:rPr>
                <w:rFonts w:ascii="Times New Roman" w:hAnsi="Times New Roman" w:cs="Times New Roman"/>
                <w:sz w:val="22"/>
              </w:rPr>
            </w:pPr>
            <w:r w:rsidRPr="0016644B">
              <w:rPr>
                <w:rFonts w:ascii="Times New Roman" w:hAnsi="Times New Roman" w:cs="Times New Roman"/>
                <w:sz w:val="22"/>
              </w:rPr>
              <w:t>120</w:t>
            </w:r>
          </w:p>
        </w:tc>
        <w:tc>
          <w:tcPr>
            <w:tcW w:w="727" w:type="dxa"/>
            <w:shd w:val="clear" w:color="auto" w:fill="auto"/>
          </w:tcPr>
          <w:p w14:paraId="4212F118" w14:textId="77777777" w:rsidR="0016644B" w:rsidRPr="0016644B" w:rsidRDefault="0016644B" w:rsidP="00C12509">
            <w:pPr>
              <w:autoSpaceDE w:val="0"/>
              <w:autoSpaceDN w:val="0"/>
              <w:adjustRightInd w:val="0"/>
              <w:spacing w:line="360" w:lineRule="auto"/>
              <w:jc w:val="center"/>
              <w:rPr>
                <w:rFonts w:ascii="Times New Roman" w:hAnsi="Times New Roman" w:cs="Times New Roman"/>
                <w:b/>
                <w:sz w:val="22"/>
              </w:rPr>
            </w:pPr>
            <w:r w:rsidRPr="0016644B">
              <w:rPr>
                <w:rFonts w:ascii="Times New Roman" w:hAnsi="Times New Roman" w:cs="Times New Roman"/>
                <w:b/>
                <w:sz w:val="22"/>
              </w:rPr>
              <w:t>&lt;.01</w:t>
            </w:r>
          </w:p>
        </w:tc>
      </w:tr>
    </w:tbl>
    <w:p w14:paraId="69840CD1" w14:textId="7AE4C851" w:rsidR="0016644B" w:rsidRPr="0016644B" w:rsidRDefault="0016644B"/>
    <w:p w14:paraId="35E5BA3F" w14:textId="77777777" w:rsidR="0016644B" w:rsidRPr="0016644B" w:rsidRDefault="0016644B">
      <w:pPr>
        <w:spacing w:after="160" w:line="259" w:lineRule="auto"/>
      </w:pPr>
      <w:r w:rsidRPr="0016644B">
        <w:br w:type="page"/>
      </w:r>
    </w:p>
    <w:p w14:paraId="4926CF3D" w14:textId="77777777" w:rsidR="0016644B" w:rsidRPr="0016644B" w:rsidRDefault="0016644B" w:rsidP="0016644B">
      <w:pPr>
        <w:spacing w:line="480" w:lineRule="auto"/>
        <w:rPr>
          <w:color w:val="000000" w:themeColor="text1"/>
        </w:rPr>
      </w:pPr>
      <w:r w:rsidRPr="0016644B">
        <w:rPr>
          <w:rFonts w:eastAsiaTheme="majorEastAsia"/>
        </w:rPr>
        <w:lastRenderedPageBreak/>
        <w:t>Figure S1</w:t>
      </w:r>
      <w:r w:rsidRPr="0016644B">
        <w:t>.</w:t>
      </w:r>
      <w:r w:rsidRPr="0016644B">
        <w:rPr>
          <w:b/>
        </w:rPr>
        <w:t xml:space="preserve"> </w:t>
      </w:r>
      <w:r w:rsidRPr="0016644B">
        <w:rPr>
          <w:bCs/>
        </w:rPr>
        <w:t xml:space="preserve">Histograms of topographic variables of Upland and Lowland Plots. Dotted vertical lines represent mean of site. A) Distribution of slope (degrees) of plots. Upland plots were more steeply sloped on average than lowland plots. B) Histogram of plot elevation (meters above sea level). Lowland plots were generally lower in elevation than upland plots. C) Annual average solar radiation (watts per square meter). Upland plots received greater annual solar radiation on average than lowland plots. </w:t>
      </w:r>
      <w:r w:rsidRPr="0016644B">
        <w:rPr>
          <w:bCs/>
          <w:color w:val="000000" w:themeColor="text1"/>
        </w:rPr>
        <w:t xml:space="preserve"> </w:t>
      </w:r>
    </w:p>
    <w:p w14:paraId="387BA7E5" w14:textId="70E93485" w:rsidR="00594491" w:rsidRPr="0016644B" w:rsidRDefault="0016644B" w:rsidP="0016644B">
      <w:r w:rsidRPr="0016644B">
        <w:rPr>
          <w:b/>
          <w:noProof/>
          <w:sz w:val="20"/>
        </w:rPr>
        <w:drawing>
          <wp:inline distT="0" distB="0" distL="0" distR="0" wp14:anchorId="3D90B898" wp14:editId="740676CF">
            <wp:extent cx="5943600" cy="181991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23 at 8.31.4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sectPr w:rsidR="00594491" w:rsidRPr="0016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48628C"/>
    <w:multiLevelType w:val="hybridMultilevel"/>
    <w:tmpl w:val="2D128BA0"/>
    <w:lvl w:ilvl="0" w:tplc="8D267A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DAF171E"/>
    <w:multiLevelType w:val="hybridMultilevel"/>
    <w:tmpl w:val="F758858C"/>
    <w:lvl w:ilvl="0" w:tplc="CFB047E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F74A0"/>
    <w:multiLevelType w:val="hybridMultilevel"/>
    <w:tmpl w:val="F482BB3E"/>
    <w:lvl w:ilvl="0" w:tplc="EA64AD46">
      <w:start w:val="1"/>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C69D4"/>
    <w:multiLevelType w:val="hybridMultilevel"/>
    <w:tmpl w:val="7E48F0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6ABA3BAE"/>
    <w:multiLevelType w:val="hybridMultilevel"/>
    <w:tmpl w:val="D4A0BAA4"/>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4B"/>
    <w:rsid w:val="0016644B"/>
    <w:rsid w:val="003F4813"/>
    <w:rsid w:val="00594491"/>
    <w:rsid w:val="008F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1BCD"/>
  <w15:chartTrackingRefBased/>
  <w15:docId w15:val="{D4E78AD0-BDE7-48A5-AF1B-7A4036B1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44B"/>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16644B"/>
    <w:pPr>
      <w:keepNext/>
      <w:keepLines/>
      <w:spacing w:before="12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6644B"/>
    <w:pPr>
      <w:keepNext/>
      <w:keepLines/>
      <w:spacing w:before="120" w:after="120" w:line="360" w:lineRule="auto"/>
      <w:outlineLvl w:val="1"/>
    </w:pPr>
    <w:rPr>
      <w:rFonts w:ascii="Times" w:eastAsiaTheme="majorEastAsia" w:hAnsi="Times" w:cstheme="majorBidi"/>
      <w:b/>
      <w:i/>
      <w:color w:val="000000" w:themeColor="text1"/>
      <w:szCs w:val="26"/>
    </w:rPr>
  </w:style>
  <w:style w:type="paragraph" w:styleId="Heading3">
    <w:name w:val="heading 3"/>
    <w:basedOn w:val="Normal"/>
    <w:next w:val="Normal"/>
    <w:link w:val="Heading3Char"/>
    <w:uiPriority w:val="9"/>
    <w:unhideWhenUsed/>
    <w:qFormat/>
    <w:rsid w:val="0016644B"/>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4B"/>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16644B"/>
    <w:rPr>
      <w:rFonts w:ascii="Times" w:eastAsiaTheme="majorEastAsia" w:hAnsi="Times" w:cstheme="majorBidi"/>
      <w:b/>
      <w:i/>
      <w:color w:val="000000" w:themeColor="text1"/>
      <w:sz w:val="24"/>
      <w:szCs w:val="26"/>
    </w:rPr>
  </w:style>
  <w:style w:type="character" w:customStyle="1" w:styleId="Heading3Char">
    <w:name w:val="Heading 3 Char"/>
    <w:basedOn w:val="DefaultParagraphFont"/>
    <w:link w:val="Heading3"/>
    <w:uiPriority w:val="9"/>
    <w:rsid w:val="0016644B"/>
    <w:rPr>
      <w:rFonts w:eastAsiaTheme="majorEastAsia" w:cstheme="majorBidi"/>
      <w:b/>
      <w:color w:val="000000" w:themeColor="text1"/>
      <w:sz w:val="24"/>
      <w:szCs w:val="24"/>
    </w:rPr>
  </w:style>
  <w:style w:type="character" w:styleId="LineNumber">
    <w:name w:val="line number"/>
    <w:basedOn w:val="DefaultParagraphFont"/>
    <w:uiPriority w:val="99"/>
    <w:semiHidden/>
    <w:unhideWhenUsed/>
    <w:rsid w:val="0016644B"/>
  </w:style>
  <w:style w:type="character" w:styleId="CommentReference">
    <w:name w:val="annotation reference"/>
    <w:basedOn w:val="DefaultParagraphFont"/>
    <w:uiPriority w:val="99"/>
    <w:semiHidden/>
    <w:unhideWhenUsed/>
    <w:rsid w:val="0016644B"/>
    <w:rPr>
      <w:sz w:val="16"/>
      <w:szCs w:val="16"/>
    </w:rPr>
  </w:style>
  <w:style w:type="paragraph" w:styleId="CommentText">
    <w:name w:val="annotation text"/>
    <w:basedOn w:val="Normal"/>
    <w:link w:val="CommentTextChar"/>
    <w:uiPriority w:val="99"/>
    <w:unhideWhenUsed/>
    <w:rsid w:val="0016644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16644B"/>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16644B"/>
    <w:rPr>
      <w:b/>
      <w:bCs/>
    </w:rPr>
  </w:style>
  <w:style w:type="character" w:customStyle="1" w:styleId="CommentSubjectChar">
    <w:name w:val="Comment Subject Char"/>
    <w:basedOn w:val="CommentTextChar"/>
    <w:link w:val="CommentSubject"/>
    <w:uiPriority w:val="99"/>
    <w:semiHidden/>
    <w:rsid w:val="0016644B"/>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16644B"/>
    <w:rPr>
      <w:rFonts w:eastAsiaTheme="minorHAnsi"/>
      <w:sz w:val="18"/>
      <w:szCs w:val="18"/>
    </w:rPr>
  </w:style>
  <w:style w:type="character" w:customStyle="1" w:styleId="BalloonTextChar">
    <w:name w:val="Balloon Text Char"/>
    <w:basedOn w:val="DefaultParagraphFont"/>
    <w:link w:val="BalloonText"/>
    <w:uiPriority w:val="99"/>
    <w:semiHidden/>
    <w:rsid w:val="0016644B"/>
    <w:rPr>
      <w:sz w:val="18"/>
      <w:szCs w:val="18"/>
    </w:rPr>
  </w:style>
  <w:style w:type="character" w:styleId="PlaceholderText">
    <w:name w:val="Placeholder Text"/>
    <w:basedOn w:val="DefaultParagraphFont"/>
    <w:uiPriority w:val="99"/>
    <w:semiHidden/>
    <w:rsid w:val="0016644B"/>
    <w:rPr>
      <w:color w:val="808080"/>
    </w:rPr>
  </w:style>
  <w:style w:type="paragraph" w:styleId="Revision">
    <w:name w:val="Revision"/>
    <w:hidden/>
    <w:uiPriority w:val="99"/>
    <w:semiHidden/>
    <w:rsid w:val="0016644B"/>
    <w:pPr>
      <w:spacing w:after="0" w:line="240" w:lineRule="auto"/>
    </w:pPr>
    <w:rPr>
      <w:rFonts w:asciiTheme="minorHAnsi" w:hAnsiTheme="minorHAnsi" w:cstheme="minorBidi"/>
      <w:sz w:val="24"/>
      <w:szCs w:val="24"/>
    </w:rPr>
  </w:style>
  <w:style w:type="table" w:styleId="TableGrid">
    <w:name w:val="Table Grid"/>
    <w:basedOn w:val="TableNormal"/>
    <w:uiPriority w:val="39"/>
    <w:rsid w:val="0016644B"/>
    <w:pPr>
      <w:spacing w:after="0" w:line="240" w:lineRule="auto"/>
    </w:pPr>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6644B"/>
    <w:pPr>
      <w:spacing w:after="0" w:line="240" w:lineRule="auto"/>
    </w:pPr>
    <w:rPr>
      <w:rFonts w:asciiTheme="minorHAnsi" w:hAnsiTheme="minorHAnsi" w:cstheme="minorBidi"/>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6644B"/>
    <w:rPr>
      <w:color w:val="0563C1" w:themeColor="hyperlink"/>
      <w:u w:val="single"/>
    </w:rPr>
  </w:style>
  <w:style w:type="character" w:customStyle="1" w:styleId="UnresolvedMention1">
    <w:name w:val="Unresolved Mention1"/>
    <w:basedOn w:val="DefaultParagraphFont"/>
    <w:uiPriority w:val="99"/>
    <w:semiHidden/>
    <w:unhideWhenUsed/>
    <w:rsid w:val="0016644B"/>
    <w:rPr>
      <w:color w:val="605E5C"/>
      <w:shd w:val="clear" w:color="auto" w:fill="E1DFDD"/>
    </w:rPr>
  </w:style>
  <w:style w:type="paragraph" w:styleId="ListParagraph">
    <w:name w:val="List Paragraph"/>
    <w:basedOn w:val="Normal"/>
    <w:uiPriority w:val="34"/>
    <w:qFormat/>
    <w:rsid w:val="0016644B"/>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6644B"/>
    <w:rPr>
      <w:color w:val="954F72" w:themeColor="followedHyperlink"/>
      <w:u w:val="single"/>
    </w:rPr>
  </w:style>
  <w:style w:type="table" w:customStyle="1" w:styleId="PlainTable51">
    <w:name w:val="Plain Table 51"/>
    <w:basedOn w:val="TableNormal"/>
    <w:next w:val="PlainTable5"/>
    <w:uiPriority w:val="45"/>
    <w:rsid w:val="0016644B"/>
    <w:pPr>
      <w:spacing w:after="0" w:line="240" w:lineRule="auto"/>
    </w:pPr>
    <w:rPr>
      <w:rFonts w:asciiTheme="minorHAnsi" w:hAnsiTheme="minorHAnsi" w:cstheme="minorBidi"/>
      <w:sz w:val="24"/>
      <w:szCs w:val="24"/>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6644B"/>
    <w:pPr>
      <w:spacing w:after="0" w:line="240" w:lineRule="auto"/>
    </w:pPr>
    <w:rPr>
      <w:rFonts w:asciiTheme="minorHAnsi" w:hAnsiTheme="minorHAnsi" w:cstheme="minorBidi"/>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644B"/>
    <w:pPr>
      <w:spacing w:after="0" w:line="240" w:lineRule="auto"/>
    </w:pPr>
    <w:rPr>
      <w:rFonts w:asciiTheme="minorHAnsi" w:hAnsiTheme="minorHAnsi" w:cstheme="minorBid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644B"/>
    <w:pPr>
      <w:spacing w:after="0" w:line="240" w:lineRule="auto"/>
    </w:pPr>
    <w:rPr>
      <w:rFonts w:asciiTheme="minorHAnsi" w:hAnsiTheme="minorHAnsi" w:cstheme="minorBidi"/>
      <w:sz w:val="24"/>
      <w:szCs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16644B"/>
    <w:pPr>
      <w:spacing w:after="0" w:line="240" w:lineRule="auto"/>
    </w:pPr>
    <w:rPr>
      <w:rFonts w:asciiTheme="minorHAnsi"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6644B"/>
    <w:rPr>
      <w:color w:val="605E5C"/>
      <w:shd w:val="clear" w:color="auto" w:fill="E1DFDD"/>
    </w:rPr>
  </w:style>
  <w:style w:type="paragraph" w:styleId="Header">
    <w:name w:val="header"/>
    <w:basedOn w:val="Normal"/>
    <w:link w:val="HeaderChar"/>
    <w:uiPriority w:val="99"/>
    <w:unhideWhenUsed/>
    <w:rsid w:val="0016644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6644B"/>
    <w:rPr>
      <w:rFonts w:asciiTheme="minorHAnsi" w:hAnsiTheme="minorHAnsi" w:cstheme="minorBidi"/>
      <w:sz w:val="24"/>
      <w:szCs w:val="24"/>
    </w:rPr>
  </w:style>
  <w:style w:type="character" w:styleId="PageNumber">
    <w:name w:val="page number"/>
    <w:basedOn w:val="DefaultParagraphFont"/>
    <w:uiPriority w:val="99"/>
    <w:semiHidden/>
    <w:unhideWhenUsed/>
    <w:rsid w:val="0016644B"/>
  </w:style>
  <w:style w:type="paragraph" w:styleId="Footer">
    <w:name w:val="footer"/>
    <w:basedOn w:val="Normal"/>
    <w:link w:val="FooterChar"/>
    <w:uiPriority w:val="99"/>
    <w:unhideWhenUsed/>
    <w:rsid w:val="0016644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6644B"/>
    <w:rPr>
      <w:rFonts w:ascii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Hayes, Katherine</cp:lastModifiedBy>
  <cp:revision>3</cp:revision>
  <dcterms:created xsi:type="dcterms:W3CDTF">2020-04-12T20:22:00Z</dcterms:created>
  <dcterms:modified xsi:type="dcterms:W3CDTF">2020-04-30T14:43:00Z</dcterms:modified>
</cp:coreProperties>
</file>