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118" w:rsidRDefault="00577D3D">
      <w:r w:rsidRPr="00577D3D">
        <w:t>&lt;</w:t>
      </w:r>
      <w:proofErr w:type="spellStart"/>
      <w:proofErr w:type="gramStart"/>
      <w:r w:rsidRPr="00577D3D">
        <w:t>ul</w:t>
      </w:r>
      <w:proofErr w:type="spellEnd"/>
      <w:proofErr w:type="gramEnd"/>
      <w:r w:rsidRPr="00577D3D">
        <w:t>&gt;   {</w:t>
      </w:r>
      <w:proofErr w:type="spellStart"/>
      <w:r w:rsidRPr="00577D3D">
        <w:t>this.props.ingredients.map</w:t>
      </w:r>
      <w:proofErr w:type="spellEnd"/>
      <w:r w:rsidRPr="00577D3D">
        <w:t xml:space="preserve">((ingredient, </w:t>
      </w:r>
      <w:proofErr w:type="spellStart"/>
      <w:r w:rsidRPr="00577D3D">
        <w:t>i</w:t>
      </w:r>
      <w:proofErr w:type="spellEnd"/>
      <w:r w:rsidRPr="00577D3D">
        <w:t>) =&gt;       &lt;li key={</w:t>
      </w:r>
      <w:proofErr w:type="spellStart"/>
      <w:r w:rsidRPr="00577D3D">
        <w:t>i</w:t>
      </w:r>
      <w:proofErr w:type="spellEnd"/>
      <w:r w:rsidRPr="00577D3D">
        <w:t>}&gt;{ingredient}&lt;/li&gt;   )} &lt;/</w:t>
      </w:r>
      <w:proofErr w:type="spellStart"/>
      <w:r w:rsidRPr="00577D3D">
        <w:t>ul</w:t>
      </w:r>
      <w:proofErr w:type="spellEnd"/>
      <w:r w:rsidRPr="00577D3D">
        <w:t>&gt;</w:t>
      </w:r>
      <w:bookmarkStart w:id="0" w:name="_GoBack"/>
      <w:bookmarkEnd w:id="0"/>
    </w:p>
    <w:sectPr w:rsidR="0029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3D"/>
    <w:rsid w:val="00290118"/>
    <w:rsid w:val="005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9C5F2-64D2-416C-8B1B-315136B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2018-06-07T21:17:00Z</dcterms:created>
  <dcterms:modified xsi:type="dcterms:W3CDTF">2018-06-07T21:18:00Z</dcterms:modified>
</cp:coreProperties>
</file>