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6AA40" w14:textId="77777777" w:rsidR="00CF284C" w:rsidRDefault="00CF284C" w:rsidP="00CF284C">
      <w:pPr>
        <w:spacing w:before="0" w:line="240" w:lineRule="auto"/>
        <w:rPr>
          <w:rFonts w:ascii="맑은 고딕" w:eastAsia="맑은 고딕" w:hAnsi="맑은 고딕"/>
          <w:b/>
          <w:noProof/>
          <w:color w:val="2F5496" w:themeColor="accent1" w:themeShade="BF"/>
          <w:sz w:val="52"/>
          <w:u w:val="single"/>
        </w:rPr>
      </w:pPr>
      <w:bookmarkStart w:id="0" w:name="_Hlk24065292"/>
      <w:bookmarkEnd w:id="0"/>
      <w:r>
        <w:rPr>
          <w:rFonts w:ascii="맑은 고딕" w:eastAsia="맑은 고딕" w:hAnsi="맑은 고딕" w:hint="eastAsia"/>
          <w:b/>
          <w:noProof/>
          <w:color w:val="2F5496" w:themeColor="accent1" w:themeShade="BF"/>
          <w:sz w:val="120"/>
          <w:szCs w:val="120"/>
          <w:u w:val="single"/>
        </w:rPr>
        <w:t xml:space="preserve">REPORT     </w:t>
      </w:r>
      <w:r>
        <w:rPr>
          <w:rFonts w:ascii="맑은 고딕" w:eastAsia="맑은 고딕" w:hAnsi="맑은 고딕" w:hint="eastAsia"/>
          <w:b/>
          <w:noProof/>
          <w:color w:val="2F5496" w:themeColor="accent1" w:themeShade="BF"/>
          <w:sz w:val="52"/>
          <w:u w:val="single"/>
        </w:rPr>
        <w:t xml:space="preserve">         </w:t>
      </w:r>
    </w:p>
    <w:p w14:paraId="640E3629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040A5BA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B229A74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98C0B5E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2C9CC39B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508DC77" w14:textId="77777777" w:rsidR="00CF284C" w:rsidRDefault="00CF284C" w:rsidP="00CF284C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0FFE7BD4" w14:textId="7777777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30E12924" w14:textId="37D92349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 xml:space="preserve">| </w:t>
      </w:r>
      <w:r w:rsidR="003B1FBF">
        <w:rPr>
          <w:rFonts w:ascii="맑은 고딕" w:eastAsia="맑은 고딕" w:hAnsi="맑은 고딕" w:hint="eastAsia"/>
          <w:b/>
          <w:noProof/>
          <w:sz w:val="36"/>
        </w:rPr>
        <w:t>데이터마이닝</w:t>
      </w:r>
    </w:p>
    <w:p w14:paraId="48F41B9A" w14:textId="61EF806D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>| Deadline : 2</w:t>
      </w:r>
      <w:r>
        <w:rPr>
          <w:rFonts w:ascii="맑은 고딕" w:eastAsia="맑은 고딕" w:hAnsi="맑은 고딕"/>
          <w:b/>
          <w:noProof/>
          <w:sz w:val="36"/>
        </w:rPr>
        <w:t>0</w:t>
      </w:r>
      <w:r w:rsidR="003B1FBF">
        <w:rPr>
          <w:rFonts w:ascii="맑은 고딕" w:eastAsia="맑은 고딕" w:hAnsi="맑은 고딕" w:hint="eastAsia"/>
          <w:b/>
          <w:noProof/>
          <w:sz w:val="36"/>
        </w:rPr>
        <w:t>20</w:t>
      </w:r>
      <w:r>
        <w:rPr>
          <w:rFonts w:ascii="맑은 고딕" w:eastAsia="맑은 고딕" w:hAnsi="맑은 고딕"/>
          <w:b/>
          <w:noProof/>
          <w:sz w:val="36"/>
        </w:rPr>
        <w:t>/</w:t>
      </w:r>
      <w:r w:rsidR="003B1FBF">
        <w:rPr>
          <w:rFonts w:ascii="맑은 고딕" w:eastAsia="맑은 고딕" w:hAnsi="맑은 고딕" w:hint="eastAsia"/>
          <w:b/>
          <w:noProof/>
          <w:sz w:val="36"/>
        </w:rPr>
        <w:t>06</w:t>
      </w:r>
      <w:r>
        <w:rPr>
          <w:rFonts w:ascii="맑은 고딕" w:eastAsia="맑은 고딕" w:hAnsi="맑은 고딕"/>
          <w:b/>
          <w:noProof/>
          <w:sz w:val="36"/>
        </w:rPr>
        <w:t>/</w:t>
      </w:r>
      <w:r w:rsidR="003B1FBF">
        <w:rPr>
          <w:rFonts w:ascii="맑은 고딕" w:eastAsia="맑은 고딕" w:hAnsi="맑은 고딕" w:hint="eastAsia"/>
          <w:b/>
          <w:noProof/>
          <w:sz w:val="36"/>
        </w:rPr>
        <w:t>22</w:t>
      </w:r>
    </w:p>
    <w:p w14:paraId="57D3AE66" w14:textId="24AC04E7" w:rsidR="00CF284C" w:rsidRDefault="00CF284C" w:rsidP="00CF284C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 xml:space="preserve">| </w:t>
      </w:r>
      <w:r w:rsidR="003B1FBF">
        <w:rPr>
          <w:rFonts w:ascii="맑은 고딕" w:eastAsia="맑은 고딕" w:hAnsi="맑은 고딕" w:hint="eastAsia"/>
          <w:b/>
          <w:noProof/>
          <w:sz w:val="36"/>
        </w:rPr>
        <w:t>Black</w:t>
      </w:r>
      <w:r w:rsidR="003B1FBF">
        <w:rPr>
          <w:rFonts w:ascii="맑은 고딕" w:eastAsia="맑은 고딕" w:hAnsi="맑은 고딕"/>
          <w:b/>
          <w:noProof/>
          <w:sz w:val="36"/>
        </w:rPr>
        <w:t xml:space="preserve"> </w:t>
      </w:r>
      <w:r w:rsidR="003B1FBF">
        <w:rPr>
          <w:rFonts w:ascii="맑은 고딕" w:eastAsia="맑은 고딕" w:hAnsi="맑은 고딕" w:hint="eastAsia"/>
          <w:b/>
          <w:noProof/>
          <w:sz w:val="36"/>
        </w:rPr>
        <w:t>Jack</w:t>
      </w:r>
    </w:p>
    <w:p w14:paraId="5D5E38A2" w14:textId="490CAEC3" w:rsidR="004F1578" w:rsidRDefault="00CF284C" w:rsidP="004F1578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 xml:space="preserve">| </w:t>
      </w:r>
      <w:r>
        <w:rPr>
          <w:rFonts w:ascii="맑은 고딕" w:eastAsia="맑은 고딕" w:hAnsi="맑은 고딕"/>
          <w:b/>
          <w:noProof/>
          <w:sz w:val="36"/>
        </w:rPr>
        <w:t xml:space="preserve">12171598 </w:t>
      </w:r>
      <w:r>
        <w:rPr>
          <w:rFonts w:ascii="맑은 고딕" w:eastAsia="맑은 고딕" w:hAnsi="맑은 고딕" w:hint="eastAsia"/>
          <w:b/>
          <w:noProof/>
          <w:sz w:val="36"/>
        </w:rPr>
        <w:t>김용준</w:t>
      </w:r>
    </w:p>
    <w:p w14:paraId="06993D4B" w14:textId="77777777" w:rsidR="004F1578" w:rsidRDefault="004F1578">
      <w:pPr>
        <w:spacing w:before="0" w:after="160" w:line="259" w:lineRule="auto"/>
        <w:jc w:val="both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/>
          <w:b/>
          <w:noProof/>
          <w:sz w:val="36"/>
        </w:rPr>
        <w:br w:type="page"/>
      </w:r>
    </w:p>
    <w:p w14:paraId="7CDD18C8" w14:textId="6C8E5D9F" w:rsidR="004F1578" w:rsidRPr="004F1578" w:rsidRDefault="004F1578" w:rsidP="004F1578">
      <w:pPr>
        <w:spacing w:before="0" w:line="240" w:lineRule="auto"/>
        <w:ind w:right="1440"/>
        <w:rPr>
          <w:rFonts w:ascii="맑은 고딕" w:eastAsia="맑은 고딕" w:hAnsi="맑은 고딕"/>
          <w:b/>
          <w:noProof/>
          <w:color w:val="538135" w:themeColor="accent6" w:themeShade="BF"/>
          <w:sz w:val="48"/>
        </w:rPr>
      </w:pPr>
      <w:r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lastRenderedPageBreak/>
        <w:t xml:space="preserve">| </w:t>
      </w:r>
      <w:r w:rsidR="003B1FBF"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t>과제(필수)</w:t>
      </w:r>
    </w:p>
    <w:p w14:paraId="6227A6D1" w14:textId="2F4E0BB2" w:rsidR="00CF284C" w:rsidRDefault="00CF284C" w:rsidP="006F3A4D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r w:rsidR="003B1FBF">
        <w:rPr>
          <w:rFonts w:ascii="맑은 고딕" w:eastAsia="맑은 고딕" w:hAnsi="맑은 고딕" w:hint="eastAsia"/>
        </w:rPr>
        <w:t>코드 설명</w:t>
      </w:r>
      <w:r>
        <w:rPr>
          <w:rFonts w:ascii="맑은 고딕" w:eastAsia="맑은 고딕" w:hAnsi="맑은 고딕" w:hint="eastAsia"/>
        </w:rPr>
        <w:t xml:space="preserve">] : </w:t>
      </w:r>
    </w:p>
    <w:p w14:paraId="602379BD" w14:textId="7865D511" w:rsidR="003B1FBF" w:rsidRPr="003B1FBF" w:rsidRDefault="003B1FBF" w:rsidP="003B1FBF">
      <w:pPr>
        <w:rPr>
          <w:rFonts w:hint="eastAsia"/>
        </w:rPr>
      </w:pPr>
      <w:r>
        <w:rPr>
          <w:noProof/>
        </w:rPr>
        <w:drawing>
          <wp:inline distT="0" distB="0" distL="0" distR="0" wp14:anchorId="75ABF278" wp14:editId="6081EB30">
            <wp:extent cx="240030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1D1" w14:textId="071F113A" w:rsidR="003B1FBF" w:rsidRDefault="003B1FBF" w:rsidP="003B1FBF">
      <w:r>
        <w:rPr>
          <w:noProof/>
        </w:rPr>
        <w:drawing>
          <wp:inline distT="0" distB="0" distL="0" distR="0" wp14:anchorId="46AFBAA5" wp14:editId="7C122333">
            <wp:extent cx="3712988" cy="62865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199" cy="63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A0D5" w14:textId="7FFB7803" w:rsidR="003B1FBF" w:rsidRDefault="003B1FBF" w:rsidP="003B1FBF">
      <w:pPr>
        <w:rPr>
          <w:rFonts w:hint="eastAsia"/>
        </w:rPr>
      </w:pPr>
    </w:p>
    <w:p w14:paraId="6B79D919" w14:textId="19585688" w:rsidR="003B1FBF" w:rsidRDefault="003B1FBF" w:rsidP="003B1FBF">
      <w:pPr>
        <w:ind w:firstLineChars="100" w:firstLine="220"/>
      </w:pPr>
      <w:r>
        <w:rPr>
          <w:rFonts w:hint="eastAsia"/>
        </w:rPr>
        <w:lastRenderedPageBreak/>
        <w:t>1번 과제의 코드입니다.</w:t>
      </w:r>
      <w:r>
        <w:t xml:space="preserve"> </w:t>
      </w:r>
      <w:r>
        <w:rPr>
          <w:rFonts w:hint="eastAsia"/>
        </w:rPr>
        <w:t>학습시킨 policy를 바탕으로 1000번의 게임을 수행하였고 agent카드의 합,</w:t>
      </w:r>
      <w:r>
        <w:t xml:space="preserve"> </w:t>
      </w:r>
      <w:r>
        <w:rPr>
          <w:rFonts w:hint="eastAsia"/>
        </w:rPr>
        <w:t>ace</w:t>
      </w:r>
      <w:r>
        <w:t xml:space="preserve"> </w:t>
      </w:r>
      <w:r>
        <w:rPr>
          <w:rFonts w:hint="eastAsia"/>
        </w:rPr>
        <w:t>여부,</w:t>
      </w:r>
      <w:r>
        <w:t xml:space="preserve"> </w:t>
      </w:r>
      <w:r>
        <w:rPr>
          <w:rFonts w:hint="eastAsia"/>
        </w:rPr>
        <w:t>dealer가 보여준 카드 세가지의 state를 통해 최적의 action을 얻어 게임을 진행했습니다.</w:t>
      </w:r>
    </w:p>
    <w:p w14:paraId="6CFC5CEC" w14:textId="2885A872" w:rsidR="003B1FBF" w:rsidRDefault="003B1FBF" w:rsidP="003B1FBF">
      <w:pPr>
        <w:ind w:firstLineChars="100" w:firstLine="220"/>
      </w:pPr>
    </w:p>
    <w:p w14:paraId="2A9BE7AB" w14:textId="77A025FF" w:rsidR="003B1FBF" w:rsidRDefault="003B1FBF" w:rsidP="003B1FBF">
      <w:r>
        <w:rPr>
          <w:noProof/>
        </w:rPr>
        <w:drawing>
          <wp:inline distT="0" distB="0" distL="0" distR="0" wp14:anchorId="7E098486" wp14:editId="4E2E1638">
            <wp:extent cx="3952875" cy="1504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8D2A" w14:textId="2FA2F130" w:rsidR="003B1FBF" w:rsidRDefault="003B1FBF" w:rsidP="003B1FBF">
      <w:pPr>
        <w:ind w:firstLineChars="100" w:firstLine="220"/>
      </w:pPr>
      <w:r>
        <w:rPr>
          <w:rFonts w:hint="eastAsia"/>
        </w:rPr>
        <w:t>플레이어의 승률을 계산한 결과 대략 44퍼센트정도의 승률을 얻었습니다.</w:t>
      </w:r>
    </w:p>
    <w:p w14:paraId="190B82DA" w14:textId="5D56DEAC" w:rsidR="003B1FBF" w:rsidRDefault="003B1FBF" w:rsidP="003B1FBF">
      <w:r>
        <w:rPr>
          <w:noProof/>
        </w:rPr>
        <w:drawing>
          <wp:inline distT="0" distB="0" distL="0" distR="0" wp14:anchorId="4AF06760" wp14:editId="03BAB535">
            <wp:extent cx="4705350" cy="3419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4A84" w14:textId="7A5A2F5C" w:rsidR="003B1FBF" w:rsidRPr="003B1FBF" w:rsidRDefault="003B1FBF" w:rsidP="003B1FBF">
      <w:pPr>
        <w:rPr>
          <w:rFonts w:hint="eastAsia"/>
        </w:rPr>
      </w:pPr>
      <w:r>
        <w:rPr>
          <w:rFonts w:hint="eastAsia"/>
        </w:rPr>
        <w:t xml:space="preserve"> 게임진행에 따른 소지금의 변화는 위의 그래프와 같았습니다.</w:t>
      </w:r>
    </w:p>
    <w:p w14:paraId="37681E41" w14:textId="7A476FCB" w:rsidR="003B1FBF" w:rsidRDefault="00CF284C" w:rsidP="003B1FBF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B1FBF">
        <w:rPr>
          <w:rFonts w:ascii="맑은 고딕" w:eastAsia="맑은 고딕" w:hAnsi="맑은 고딕" w:hint="eastAsia"/>
        </w:rPr>
        <w:t>실험 결과 및 고찰</w:t>
      </w:r>
      <w:r>
        <w:rPr>
          <w:rFonts w:ascii="맑은 고딕" w:eastAsia="맑은 고딕" w:hAnsi="맑은 고딕"/>
        </w:rPr>
        <w:t xml:space="preserve">] : </w:t>
      </w:r>
    </w:p>
    <w:p w14:paraId="27C9C1EA" w14:textId="479662AB" w:rsidR="003B7D22" w:rsidRPr="003B1FBF" w:rsidRDefault="003B1FBF" w:rsidP="003B1FBF">
      <w:pPr>
        <w:rPr>
          <w:rFonts w:hint="eastAsia"/>
        </w:rPr>
      </w:pPr>
      <w:r>
        <w:rPr>
          <w:rFonts w:hint="eastAsia"/>
        </w:rPr>
        <w:t xml:space="preserve"> 이번 과제에서 Monte-Carlo</w:t>
      </w:r>
      <w:r>
        <w:t xml:space="preserve"> </w:t>
      </w:r>
      <w:r>
        <w:rPr>
          <w:rFonts w:hint="eastAsia"/>
        </w:rPr>
        <w:t>Control을 통해 모든 state,</w:t>
      </w:r>
      <w:r>
        <w:t xml:space="preserve"> </w:t>
      </w: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pair로부터 최적의 policy를 구한 후 블랙잭 게임을 수행했습니다.</w:t>
      </w:r>
      <w:r>
        <w:t xml:space="preserve"> </w:t>
      </w:r>
      <w:r w:rsidR="003B7D22">
        <w:rPr>
          <w:rFonts w:hint="eastAsia"/>
        </w:rPr>
        <w:t>이후 agent의 승률을 계산하고 배팅액이 일정할 때 게임에 따른 소지금의 변화를 시각화 하였습니다.</w:t>
      </w:r>
      <w:r w:rsidR="003B7D22">
        <w:t xml:space="preserve"> </w:t>
      </w:r>
      <w:r w:rsidR="003B7D22">
        <w:rPr>
          <w:rFonts w:hint="eastAsia"/>
        </w:rPr>
        <w:t xml:space="preserve">세가지의 state를 가지고 </w:t>
      </w:r>
      <w:r w:rsidR="003B7D22">
        <w:rPr>
          <w:rFonts w:hint="eastAsia"/>
        </w:rPr>
        <w:lastRenderedPageBreak/>
        <w:t>40퍼센트 정도의 승률을 얻었는데 더 다양한 state를 이용한다면 더욱 좋은 성적을 낼 수 있을 것 같다고 생각하였고 카드 카운팅을 적용해 보았습니다.</w:t>
      </w:r>
    </w:p>
    <w:p w14:paraId="7FF701FC" w14:textId="3F2A0FB9" w:rsidR="003B1FBF" w:rsidRPr="003B1FBF" w:rsidRDefault="003B1FBF" w:rsidP="003B1FBF">
      <w:pPr>
        <w:spacing w:before="0" w:line="240" w:lineRule="auto"/>
        <w:ind w:right="1440"/>
        <w:rPr>
          <w:rFonts w:hint="eastAsia"/>
        </w:rPr>
      </w:pPr>
      <w:r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t>| 과제(</w:t>
      </w:r>
      <w:r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t>Optional</w:t>
      </w:r>
      <w:r>
        <w:rPr>
          <w:rFonts w:ascii="맑은 고딕" w:eastAsia="맑은 고딕" w:hAnsi="맑은 고딕" w:hint="eastAsia"/>
          <w:b/>
          <w:noProof/>
          <w:color w:val="538135" w:themeColor="accent6" w:themeShade="BF"/>
          <w:sz w:val="48"/>
        </w:rPr>
        <w:t>)</w:t>
      </w:r>
    </w:p>
    <w:p w14:paraId="0C6A684D" w14:textId="0A3076C5" w:rsidR="00CF284C" w:rsidRDefault="00CF284C" w:rsidP="006F3A4D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B1FBF">
        <w:rPr>
          <w:rFonts w:ascii="맑은 고딕" w:eastAsia="맑은 고딕" w:hAnsi="맑은 고딕" w:hint="eastAsia"/>
        </w:rPr>
        <w:t>수정한 State</w:t>
      </w:r>
      <w:r w:rsidR="003B1FBF">
        <w:rPr>
          <w:rFonts w:ascii="맑은 고딕" w:eastAsia="맑은 고딕" w:hAnsi="맑은 고딕"/>
        </w:rPr>
        <w:t xml:space="preserve"> </w:t>
      </w:r>
      <w:r w:rsidR="003B1FBF">
        <w:rPr>
          <w:rFonts w:ascii="맑은 고딕" w:eastAsia="맑은 고딕" w:hAnsi="맑은 고딕" w:hint="eastAsia"/>
        </w:rPr>
        <w:t>및 코드 설명</w:t>
      </w:r>
      <w:r>
        <w:rPr>
          <w:rFonts w:ascii="맑은 고딕" w:eastAsia="맑은 고딕" w:hAnsi="맑은 고딕"/>
        </w:rPr>
        <w:t xml:space="preserve">] : </w:t>
      </w:r>
    </w:p>
    <w:p w14:paraId="00491360" w14:textId="02F9C149" w:rsidR="003B1FBF" w:rsidRDefault="003B7D22" w:rsidP="003B1FBF">
      <w:r>
        <w:rPr>
          <w:rFonts w:hint="eastAsia"/>
        </w:rPr>
        <w:t xml:space="preserve"> 기존 세가지 state에 추가로 카드카운팅</w:t>
      </w:r>
      <w:r>
        <w:t xml:space="preserve"> </w:t>
      </w:r>
      <w:r>
        <w:rPr>
          <w:rFonts w:hint="eastAsia"/>
        </w:rPr>
        <w:t>넘버를 state에 추가하여 네가지의 state로 최적의 policy를 구했습니다.</w:t>
      </w:r>
    </w:p>
    <w:p w14:paraId="4278C3C5" w14:textId="35B86376" w:rsidR="003B7D22" w:rsidRDefault="003B7D22" w:rsidP="003B1FBF">
      <w:r>
        <w:rPr>
          <w:noProof/>
        </w:rPr>
        <w:drawing>
          <wp:inline distT="0" distB="0" distL="0" distR="0" wp14:anchorId="3CA27132" wp14:editId="3EDD55CB">
            <wp:extent cx="4810125" cy="3981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639B" w14:textId="4030C2FA" w:rsidR="003B7D22" w:rsidRDefault="003B7D22" w:rsidP="003B1FBF">
      <w:r>
        <w:rPr>
          <w:rFonts w:hint="eastAsia"/>
        </w:rPr>
        <w:t xml:space="preserve"> 위와 같이 card_counting</w:t>
      </w:r>
      <w:r>
        <w:t xml:space="preserve"> </w:t>
      </w:r>
      <w:r>
        <w:rPr>
          <w:rFonts w:hint="eastAsia"/>
        </w:rPr>
        <w:t>array를 만들고 현재 agent의 카드 카운팅 값을 리턴하는 getCount함수와 카드를 hit</w:t>
      </w:r>
      <w:r>
        <w:t xml:space="preserve"> </w:t>
      </w:r>
      <w:r>
        <w:rPr>
          <w:rFonts w:hint="eastAsia"/>
        </w:rPr>
        <w:t>했을 때 카드 카운팅 값을 추가하는 calcCount함수를 추가했습니다.</w:t>
      </w:r>
    </w:p>
    <w:p w14:paraId="29B4BBFA" w14:textId="3C4EC48D" w:rsidR="003B7D22" w:rsidRDefault="003B7D22" w:rsidP="003B1FBF">
      <w:r>
        <w:rPr>
          <w:noProof/>
        </w:rPr>
        <w:lastRenderedPageBreak/>
        <w:drawing>
          <wp:inline distT="0" distB="0" distL="0" distR="0" wp14:anchorId="32BA7DE8" wp14:editId="377D003A">
            <wp:extent cx="3695700" cy="2409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320F" w14:textId="0F0F1E09" w:rsidR="003B7D22" w:rsidRDefault="003B7D22" w:rsidP="003B1FBF">
      <w:r>
        <w:rPr>
          <w:rFonts w:hint="eastAsia"/>
        </w:rPr>
        <w:t xml:space="preserve"> 이후 agent가 hit할 때마다 calcCount를 실행해주었습니다.</w:t>
      </w:r>
    </w:p>
    <w:p w14:paraId="51FFFA50" w14:textId="32AB850C" w:rsidR="003B7D22" w:rsidRDefault="003B7D22" w:rsidP="003B1FBF">
      <w:r>
        <w:rPr>
          <w:rFonts w:hint="eastAsia"/>
        </w:rPr>
        <w:t xml:space="preserve"> 또한 Dealer클래스에서 observation함수를 다음과 같이 수정하였습니다.</w:t>
      </w:r>
    </w:p>
    <w:p w14:paraId="791BED4E" w14:textId="5331DDF5" w:rsidR="003B7D22" w:rsidRDefault="003B7D22" w:rsidP="003B1FBF">
      <w:r>
        <w:rPr>
          <w:noProof/>
        </w:rPr>
        <w:drawing>
          <wp:inline distT="0" distB="0" distL="0" distR="0" wp14:anchorId="1952F8B0" wp14:editId="7F935BB3">
            <wp:extent cx="5731510" cy="23926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ACB1" w14:textId="111279F9" w:rsidR="003B7D22" w:rsidRDefault="003B7D22" w:rsidP="003B1FBF">
      <w:pPr>
        <w:rPr>
          <w:rFonts w:hint="eastAsia"/>
        </w:rPr>
      </w:pPr>
      <w:r>
        <w:rPr>
          <w:rFonts w:hint="eastAsia"/>
        </w:rPr>
        <w:t xml:space="preserve"> 위의 new_observation은 기존 observation에서 덱의 사이즈에 따라 덱을 추가할지 그대로 유지할지 결정하는 코드를 추가하였고 add_deck함수는 아래와 같습니다.</w:t>
      </w:r>
      <w:r>
        <w:t xml:space="preserve"> </w:t>
      </w:r>
      <w:r>
        <w:rPr>
          <w:rFonts w:hint="eastAsia"/>
        </w:rPr>
        <w:t>agent.reset_count함수는 agent의 카드카운팅</w:t>
      </w:r>
      <w:r>
        <w:t xml:space="preserve"> </w:t>
      </w:r>
      <w:r>
        <w:rPr>
          <w:rFonts w:hint="eastAsia"/>
        </w:rPr>
        <w:t>값을 초기화하는 함수입니다.</w:t>
      </w:r>
    </w:p>
    <w:p w14:paraId="39010C92" w14:textId="4C15B9BB" w:rsidR="003B7D22" w:rsidRDefault="003B7D22" w:rsidP="003B1FBF">
      <w:r>
        <w:rPr>
          <w:noProof/>
        </w:rPr>
        <w:lastRenderedPageBreak/>
        <w:drawing>
          <wp:inline distT="0" distB="0" distL="0" distR="0" wp14:anchorId="419CF3A8" wp14:editId="3D3C4255">
            <wp:extent cx="5153025" cy="49911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0BEE" w14:textId="0CDE08AC" w:rsidR="003B7D22" w:rsidRDefault="003B7D22" w:rsidP="003B1FBF">
      <w:r>
        <w:rPr>
          <w:rFonts w:hint="eastAsia"/>
        </w:rPr>
        <w:t xml:space="preserve"> Deck클래스에서 add_deck함수를 위와 같이 생성했습니다.</w:t>
      </w:r>
    </w:p>
    <w:p w14:paraId="3CFF5F57" w14:textId="3C188E34" w:rsidR="003B7D22" w:rsidRDefault="003B7D22" w:rsidP="003B1FBF">
      <w:r>
        <w:rPr>
          <w:rFonts w:hint="eastAsia"/>
        </w:rPr>
        <w:t xml:space="preserve"> 또한 train함수내 generate_episode함수를 아래와 같이 수정하였습니다.</w:t>
      </w:r>
    </w:p>
    <w:p w14:paraId="151435A3" w14:textId="20D23225" w:rsidR="003B7D22" w:rsidRDefault="003B7D22" w:rsidP="003B1FBF">
      <w:r>
        <w:rPr>
          <w:noProof/>
        </w:rPr>
        <w:lastRenderedPageBreak/>
        <w:drawing>
          <wp:inline distT="0" distB="0" distL="0" distR="0" wp14:anchorId="3ADA6911" wp14:editId="1CA6B782">
            <wp:extent cx="5731510" cy="44742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6E8A" w14:textId="4BBADA6F" w:rsidR="003B7D22" w:rsidRDefault="003B7D22" w:rsidP="003B1FBF"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ew_state를 sums,</w:t>
      </w:r>
      <w:r>
        <w:t xml:space="preserve"> </w:t>
      </w:r>
      <w:r>
        <w:rPr>
          <w:rFonts w:hint="eastAsia"/>
        </w:rPr>
        <w:t>usable_ace,</w:t>
      </w:r>
      <w:r>
        <w:t xml:space="preserve"> dealer</w:t>
      </w:r>
      <w:r>
        <w:rPr>
          <w:rFonts w:hint="eastAsia"/>
        </w:rPr>
        <w:t>.show</w:t>
      </w:r>
      <w:r w:rsidR="00431065">
        <w:rPr>
          <w:rFonts w:hint="eastAsia"/>
        </w:rPr>
        <w:t>,</w:t>
      </w:r>
      <w:r w:rsidR="00431065">
        <w:t xml:space="preserve"> </w:t>
      </w:r>
      <w:r w:rsidR="00431065">
        <w:rPr>
          <w:rFonts w:hint="eastAsia"/>
        </w:rPr>
        <w:t>agent.getCount로 수정하여 네가지 state를 통해 policy를 구하도록 하였습니다.</w:t>
      </w:r>
      <w:r w:rsidR="00431065">
        <w:t xml:space="preserve"> D</w:t>
      </w:r>
      <w:r w:rsidR="00431065">
        <w:rPr>
          <w:rFonts w:hint="eastAsia"/>
        </w:rPr>
        <w:t>one,</w:t>
      </w:r>
      <w:r w:rsidR="00431065">
        <w:t xml:space="preserve"> </w:t>
      </w:r>
      <w:r w:rsidR="00431065">
        <w:rPr>
          <w:rFonts w:hint="eastAsia"/>
        </w:rPr>
        <w:t>reward의 결정은 위에서 설명한 new_observation함수를 통해 결정하였습니다.</w:t>
      </w:r>
    </w:p>
    <w:p w14:paraId="5A5AA612" w14:textId="7FC5D426" w:rsidR="00431065" w:rsidRDefault="00431065" w:rsidP="003B1FBF">
      <w:r>
        <w:rPr>
          <w:rFonts w:hint="eastAsia"/>
        </w:rPr>
        <w:t xml:space="preserve"> 이후 기존 과제와 같이 p</w:t>
      </w:r>
      <w:r>
        <w:t>olicy</w:t>
      </w:r>
      <w:r>
        <w:rPr>
          <w:rFonts w:hint="eastAsia"/>
        </w:rPr>
        <w:t xml:space="preserve">를 학습시킨후 </w:t>
      </w:r>
      <w:r>
        <w:t>1000</w:t>
      </w:r>
      <w:r>
        <w:rPr>
          <w:rFonts w:hint="eastAsia"/>
        </w:rPr>
        <w:t>번의 게임을 통해 승률을 계산하고 이를 시각화 하였습니다.</w:t>
      </w:r>
    </w:p>
    <w:p w14:paraId="6368BF39" w14:textId="746A6A46" w:rsidR="00431065" w:rsidRDefault="00431065" w:rsidP="003B1FBF">
      <w:r>
        <w:rPr>
          <w:noProof/>
        </w:rPr>
        <w:drawing>
          <wp:inline distT="0" distB="0" distL="0" distR="0" wp14:anchorId="768F70A3" wp14:editId="1302FB2B">
            <wp:extent cx="5731510" cy="11550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E7A" w14:textId="2B79A293" w:rsidR="00431065" w:rsidRDefault="00431065" w:rsidP="003B1FBF">
      <w:r>
        <w:rPr>
          <w:noProof/>
        </w:rPr>
        <w:lastRenderedPageBreak/>
        <w:drawing>
          <wp:inline distT="0" distB="0" distL="0" distR="0" wp14:anchorId="1CE2D97E" wp14:editId="125D9714">
            <wp:extent cx="5731510" cy="55486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9FBD" w14:textId="7EC46C79" w:rsidR="00431065" w:rsidRDefault="00BF3F92" w:rsidP="003B1FBF">
      <w:r>
        <w:rPr>
          <w:noProof/>
        </w:rPr>
        <w:lastRenderedPageBreak/>
        <w:drawing>
          <wp:inline distT="0" distB="0" distL="0" distR="0" wp14:anchorId="50826859" wp14:editId="26122BED">
            <wp:extent cx="5731510" cy="32912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515A" w14:textId="5B3743B2" w:rsidR="00431065" w:rsidRPr="003B1FBF" w:rsidRDefault="00431065" w:rsidP="003B1FBF">
      <w:pPr>
        <w:rPr>
          <w:rFonts w:hint="eastAsia"/>
        </w:rPr>
      </w:pPr>
      <w:r>
        <w:rPr>
          <w:rFonts w:hint="eastAsia"/>
        </w:rPr>
        <w:t xml:space="preserve"> 카드 카운팅을 통해 승률이 </w:t>
      </w:r>
      <w:r w:rsidR="00BF3F92">
        <w:t>4</w:t>
      </w:r>
      <w:r>
        <w:rPr>
          <w:rFonts w:hint="eastAsia"/>
        </w:rPr>
        <w:t>퍼센트 상승했으며 최종 소지금역시 증가하였습니다.</w:t>
      </w:r>
    </w:p>
    <w:p w14:paraId="3A72A362" w14:textId="0E78F902" w:rsidR="006F3A4D" w:rsidRDefault="006F3A4D" w:rsidP="006F3A4D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B1FBF">
        <w:rPr>
          <w:rFonts w:ascii="맑은 고딕" w:eastAsia="맑은 고딕" w:hAnsi="맑은 고딕" w:hint="eastAsia"/>
        </w:rPr>
        <w:t>실험 결과 및 고찰</w:t>
      </w:r>
      <w:r>
        <w:rPr>
          <w:rFonts w:ascii="맑은 고딕" w:eastAsia="맑은 고딕" w:hAnsi="맑은 고딕"/>
        </w:rPr>
        <w:t>] :</w:t>
      </w:r>
    </w:p>
    <w:p w14:paraId="51F57EDE" w14:textId="0E6C24E3" w:rsidR="003B1FBF" w:rsidRPr="003B1FBF" w:rsidRDefault="00BF3F92" w:rsidP="003B1FBF">
      <w:pPr>
        <w:rPr>
          <w:rFonts w:hint="eastAsia"/>
        </w:rPr>
      </w:pP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 추가 한 후 유의미한 승률 상승이 있었지만 기대하였던 만큼 획기적인 변화가 있지는 않았습니다.</w:t>
      </w:r>
      <w:r>
        <w:t xml:space="preserve"> </w:t>
      </w:r>
      <w:r>
        <w:rPr>
          <w:rFonts w:hint="eastAsia"/>
        </w:rPr>
        <w:t>하지만 이번 과제를 통해 M</w:t>
      </w:r>
      <w:r>
        <w:t>onte-Carlo Control</w:t>
      </w:r>
      <w:r>
        <w:rPr>
          <w:rFonts w:hint="eastAsia"/>
        </w:rPr>
        <w:t xml:space="preserve">에서 </w:t>
      </w:r>
      <w:r>
        <w:t>state</w:t>
      </w:r>
      <w:r>
        <w:rPr>
          <w:rFonts w:hint="eastAsia"/>
        </w:rPr>
        <w:t xml:space="preserve">의 설정이 결과에 어느정도 영향을 미칠 수 있는지 경험하였고 직접 알고리즘을 설계함으로써 </w:t>
      </w:r>
      <w:r>
        <w:t>Monte-Carlo</w:t>
      </w:r>
      <w:r>
        <w:rPr>
          <w:rFonts w:hint="eastAsia"/>
        </w:rPr>
        <w:t>에 대해 확실하게 이해할 수 있었습니다.</w:t>
      </w:r>
    </w:p>
    <w:sectPr w:rsidR="003B1FBF" w:rsidRPr="003B1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A3EF2" w14:textId="77777777" w:rsidR="00546F75" w:rsidRDefault="00546F75" w:rsidP="004F1578">
      <w:pPr>
        <w:spacing w:before="0" w:after="0" w:line="240" w:lineRule="auto"/>
      </w:pPr>
      <w:r>
        <w:separator/>
      </w:r>
    </w:p>
  </w:endnote>
  <w:endnote w:type="continuationSeparator" w:id="0">
    <w:p w14:paraId="7FDDDDE8" w14:textId="77777777" w:rsidR="00546F75" w:rsidRDefault="00546F75" w:rsidP="004F15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08E78" w14:textId="77777777" w:rsidR="00546F75" w:rsidRDefault="00546F75" w:rsidP="004F1578">
      <w:pPr>
        <w:spacing w:before="0" w:after="0" w:line="240" w:lineRule="auto"/>
      </w:pPr>
      <w:r>
        <w:separator/>
      </w:r>
    </w:p>
  </w:footnote>
  <w:footnote w:type="continuationSeparator" w:id="0">
    <w:p w14:paraId="524AB039" w14:textId="77777777" w:rsidR="00546F75" w:rsidRDefault="00546F75" w:rsidP="004F15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CF453F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2727E40"/>
    <w:multiLevelType w:val="hybridMultilevel"/>
    <w:tmpl w:val="10A4CE02"/>
    <w:lvl w:ilvl="0" w:tplc="EF68EC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13E4D98"/>
    <w:multiLevelType w:val="hybridMultilevel"/>
    <w:tmpl w:val="AB82384E"/>
    <w:lvl w:ilvl="0" w:tplc="4EB27A70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4C"/>
    <w:rsid w:val="003B1FBF"/>
    <w:rsid w:val="003B7D22"/>
    <w:rsid w:val="00431065"/>
    <w:rsid w:val="004F1578"/>
    <w:rsid w:val="00546F75"/>
    <w:rsid w:val="006F3A4D"/>
    <w:rsid w:val="007E1BA2"/>
    <w:rsid w:val="009D7F2D"/>
    <w:rsid w:val="00BF3F92"/>
    <w:rsid w:val="00CF284C"/>
    <w:rsid w:val="00D16E5D"/>
    <w:rsid w:val="00D8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A76C"/>
  <w15:chartTrackingRefBased/>
  <w15:docId w15:val="{16CEE6DB-E71D-4A38-82D8-ED5D1597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1FBF"/>
    <w:pPr>
      <w:spacing w:before="120" w:after="200" w:line="264" w:lineRule="auto"/>
      <w:jc w:val="left"/>
    </w:pPr>
    <w:rPr>
      <w:color w:val="595959" w:themeColor="text1" w:themeTint="A6"/>
      <w:kern w:val="0"/>
      <w:sz w:val="22"/>
    </w:rPr>
  </w:style>
  <w:style w:type="paragraph" w:styleId="1">
    <w:name w:val="heading 1"/>
    <w:basedOn w:val="a0"/>
    <w:next w:val="a0"/>
    <w:link w:val="1Char"/>
    <w:uiPriority w:val="9"/>
    <w:qFormat/>
    <w:rsid w:val="00CF284C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CF284C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a">
    <w:name w:val="List Bullet"/>
    <w:basedOn w:val="a0"/>
    <w:uiPriority w:val="10"/>
    <w:unhideWhenUsed/>
    <w:qFormat/>
    <w:rsid w:val="00CF284C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4F1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F1578"/>
    <w:rPr>
      <w:color w:val="595959" w:themeColor="text1" w:themeTint="A6"/>
      <w:kern w:val="0"/>
      <w:sz w:val="22"/>
    </w:rPr>
  </w:style>
  <w:style w:type="paragraph" w:styleId="a5">
    <w:name w:val="footer"/>
    <w:basedOn w:val="a0"/>
    <w:link w:val="Char0"/>
    <w:uiPriority w:val="99"/>
    <w:unhideWhenUsed/>
    <w:rsid w:val="004F1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F1578"/>
    <w:rPr>
      <w:color w:val="595959" w:themeColor="text1" w:themeTint="A6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yongjoon</dc:creator>
  <cp:keywords/>
  <dc:description/>
  <cp:lastModifiedBy>kim yongjoon</cp:lastModifiedBy>
  <cp:revision>6</cp:revision>
  <dcterms:created xsi:type="dcterms:W3CDTF">2019-11-13T12:30:00Z</dcterms:created>
  <dcterms:modified xsi:type="dcterms:W3CDTF">2020-06-21T08:07:00Z</dcterms:modified>
</cp:coreProperties>
</file>