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92CFE2" w14:textId="77777777" w:rsidR="00E270B6" w:rsidRPr="00B61A7D" w:rsidRDefault="00E270B6" w:rsidP="00725E92">
      <w:pPr>
        <w:jc w:val="center"/>
        <w:rPr>
          <w:rFonts w:cstheme="minorHAnsi"/>
          <w:b/>
          <w:bCs/>
          <w:sz w:val="40"/>
          <w:szCs w:val="40"/>
          <w:lang w:eastAsia="fr-FR"/>
        </w:rPr>
      </w:pPr>
      <w:r w:rsidRPr="00B61A7D">
        <w:rPr>
          <w:rFonts w:cstheme="minorHAnsi"/>
          <w:b/>
          <w:bCs/>
          <w:sz w:val="40"/>
          <w:szCs w:val="40"/>
          <w:lang w:eastAsia="fr-FR"/>
        </w:rPr>
        <w:t>Mise en Place d'une Solution de Supervision</w:t>
      </w:r>
    </w:p>
    <w:p w14:paraId="7ED06C00" w14:textId="77777777" w:rsidR="00B61A7D" w:rsidRPr="00B61A7D" w:rsidRDefault="00B61A7D" w:rsidP="00E270B6">
      <w:pPr>
        <w:jc w:val="center"/>
        <w:rPr>
          <w:rFonts w:cstheme="minorHAnsi"/>
          <w:b/>
          <w:bCs/>
          <w:sz w:val="40"/>
          <w:szCs w:val="40"/>
          <w:lang w:eastAsia="fr-FR"/>
        </w:rPr>
      </w:pPr>
    </w:p>
    <w:p w14:paraId="1CCC274D" w14:textId="77777777" w:rsidR="00B61A7D" w:rsidRPr="00B61A7D" w:rsidRDefault="00B61A7D" w:rsidP="00B61A7D">
      <w:pPr>
        <w:rPr>
          <w:rFonts w:cstheme="minorHAnsi"/>
        </w:rPr>
      </w:pPr>
      <w:r w:rsidRPr="00B61A7D">
        <w:rPr>
          <w:rFonts w:cstheme="minorHAnsi"/>
          <w:noProof/>
        </w:rPr>
        <w:drawing>
          <wp:inline distT="0" distB="0" distL="0" distR="0" wp14:anchorId="6A907513" wp14:editId="4B3EB81E">
            <wp:extent cx="5727700" cy="3822700"/>
            <wp:effectExtent l="0" t="0" r="6350" b="6350"/>
            <wp:docPr id="117857697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822700"/>
                    </a:xfrm>
                    <a:prstGeom prst="rect">
                      <a:avLst/>
                    </a:prstGeom>
                    <a:noFill/>
                    <a:ln>
                      <a:noFill/>
                    </a:ln>
                  </pic:spPr>
                </pic:pic>
              </a:graphicData>
            </a:graphic>
          </wp:inline>
        </w:drawing>
      </w:r>
    </w:p>
    <w:p w14:paraId="4EC26E38" w14:textId="77777777" w:rsidR="00B61A7D" w:rsidRPr="00B61A7D" w:rsidRDefault="00B61A7D" w:rsidP="00B61A7D">
      <w:pPr>
        <w:rPr>
          <w:rFonts w:cstheme="minorHAnsi"/>
        </w:rPr>
      </w:pPr>
    </w:p>
    <w:p w14:paraId="13F0749C" w14:textId="096F486D" w:rsidR="00DA0BA4" w:rsidRPr="008154BB" w:rsidRDefault="00DA0BA4" w:rsidP="00DA0BA4">
      <w:pPr>
        <w:jc w:val="center"/>
        <w:rPr>
          <w:b/>
          <w:bCs/>
          <w:sz w:val="36"/>
          <w:szCs w:val="36"/>
        </w:rPr>
      </w:pPr>
      <w:r w:rsidRPr="008154BB">
        <w:rPr>
          <w:b/>
          <w:bCs/>
          <w:sz w:val="36"/>
          <w:szCs w:val="36"/>
        </w:rPr>
        <w:t>Introduction à Webmin</w:t>
      </w:r>
    </w:p>
    <w:p w14:paraId="0AB6468A" w14:textId="77777777" w:rsidR="00DA0BA4" w:rsidRDefault="00DA0BA4" w:rsidP="00DA0BA4">
      <w:r>
        <w:t>Webmin est une interface web pour l'administration système sur Unix et Linux. Il permet aux administrateurs de gérer les systèmes d'exploitation et les serveurs sans avoir besoin de se plonger dans la ligne de commande. Cette interface rend la gestion de la machine plus accessible, surtout pour ceux qui ne sont pas à l'aise avec les commandes Shell.</w:t>
      </w:r>
    </w:p>
    <w:p w14:paraId="0DBCC2A6" w14:textId="77777777" w:rsidR="00DA0BA4" w:rsidRDefault="00DA0BA4" w:rsidP="00DA0BA4">
      <w:pPr>
        <w:rPr>
          <w:rFonts w:cstheme="minorHAnsi"/>
          <w:b/>
          <w:bCs/>
        </w:rPr>
      </w:pPr>
    </w:p>
    <w:p w14:paraId="1D841BB8" w14:textId="77777777" w:rsidR="00DA0BA4" w:rsidRPr="002144A3" w:rsidRDefault="00DA0BA4" w:rsidP="00DA0BA4">
      <w:pPr>
        <w:rPr>
          <w:b/>
          <w:bCs/>
          <w:sz w:val="24"/>
          <w:szCs w:val="24"/>
        </w:rPr>
      </w:pPr>
      <w:r w:rsidRPr="002144A3">
        <w:rPr>
          <w:b/>
          <w:bCs/>
          <w:sz w:val="24"/>
          <w:szCs w:val="24"/>
        </w:rPr>
        <w:t>Atouts de Webmin</w:t>
      </w:r>
    </w:p>
    <w:p w14:paraId="70282B45" w14:textId="77777777" w:rsidR="00DA0BA4" w:rsidRDefault="00DA0BA4" w:rsidP="00DA0BA4">
      <w:pPr>
        <w:numPr>
          <w:ilvl w:val="0"/>
          <w:numId w:val="3"/>
        </w:numPr>
        <w:spacing w:before="100" w:beforeAutospacing="1" w:after="100" w:afterAutospacing="1" w:line="240" w:lineRule="auto"/>
      </w:pPr>
      <w:r>
        <w:rPr>
          <w:rStyle w:val="lev"/>
        </w:rPr>
        <w:t>Accessibilité</w:t>
      </w:r>
      <w:r>
        <w:t xml:space="preserve"> : Interface web intuitive qui simplifie les tâches d'administration.</w:t>
      </w:r>
    </w:p>
    <w:p w14:paraId="5010F691" w14:textId="77777777" w:rsidR="00DA0BA4" w:rsidRDefault="00DA0BA4" w:rsidP="00DA0BA4">
      <w:pPr>
        <w:numPr>
          <w:ilvl w:val="0"/>
          <w:numId w:val="3"/>
        </w:numPr>
        <w:spacing w:before="100" w:beforeAutospacing="1" w:after="100" w:afterAutospacing="1" w:line="240" w:lineRule="auto"/>
      </w:pPr>
      <w:r>
        <w:rPr>
          <w:rStyle w:val="lev"/>
        </w:rPr>
        <w:t>Polyvalence</w:t>
      </w:r>
      <w:r>
        <w:t xml:space="preserve"> : Supporte une large gamme de services et d'outils, centralisant la gestion.</w:t>
      </w:r>
    </w:p>
    <w:p w14:paraId="35D0064C" w14:textId="77777777" w:rsidR="00DA0BA4" w:rsidRDefault="00DA0BA4" w:rsidP="00DA0BA4">
      <w:pPr>
        <w:numPr>
          <w:ilvl w:val="0"/>
          <w:numId w:val="3"/>
        </w:numPr>
        <w:spacing w:before="100" w:beforeAutospacing="1" w:after="100" w:afterAutospacing="1" w:line="240" w:lineRule="auto"/>
      </w:pPr>
      <w:r>
        <w:rPr>
          <w:rStyle w:val="lev"/>
        </w:rPr>
        <w:t>Sécurité</w:t>
      </w:r>
      <w:r>
        <w:t xml:space="preserve"> : Permet de gérer facilement les paramètres de sécurité et les certificats SSL.</w:t>
      </w:r>
    </w:p>
    <w:p w14:paraId="088E617D" w14:textId="77777777" w:rsidR="00DA0BA4" w:rsidRDefault="00DA0BA4" w:rsidP="00DA0BA4">
      <w:pPr>
        <w:numPr>
          <w:ilvl w:val="0"/>
          <w:numId w:val="3"/>
        </w:numPr>
        <w:spacing w:before="100" w:beforeAutospacing="1" w:after="100" w:afterAutospacing="1" w:line="240" w:lineRule="auto"/>
      </w:pPr>
      <w:r>
        <w:rPr>
          <w:rStyle w:val="lev"/>
        </w:rPr>
        <w:t>Automatisation</w:t>
      </w:r>
      <w:r>
        <w:t xml:space="preserve"> : Facilite l'automatisation des tâches administratives courantes.</w:t>
      </w:r>
    </w:p>
    <w:p w14:paraId="6908D11A" w14:textId="3162C18D" w:rsidR="00B61A7D" w:rsidRDefault="00DA0BA4" w:rsidP="00DA0BA4">
      <w:pPr>
        <w:numPr>
          <w:ilvl w:val="0"/>
          <w:numId w:val="3"/>
        </w:numPr>
        <w:spacing w:before="100" w:beforeAutospacing="1" w:after="100" w:afterAutospacing="1" w:line="240" w:lineRule="auto"/>
      </w:pPr>
      <w:r>
        <w:rPr>
          <w:rStyle w:val="lev"/>
        </w:rPr>
        <w:t>Support Communautaire</w:t>
      </w:r>
      <w:r>
        <w:t xml:space="preserve"> : Large communauté d'utilisateurs et de développeurs, avec de nombreux modules disponibles pour étendre les fonctionnalités.</w:t>
      </w:r>
    </w:p>
    <w:p w14:paraId="2E6B1E19" w14:textId="77777777" w:rsidR="00DA0BA4" w:rsidRDefault="00DA0BA4" w:rsidP="00DA0BA4">
      <w:pPr>
        <w:spacing w:before="100" w:beforeAutospacing="1" w:after="100" w:afterAutospacing="1" w:line="240" w:lineRule="auto"/>
      </w:pPr>
    </w:p>
    <w:p w14:paraId="50C2CD00" w14:textId="77777777" w:rsidR="00DA0BA4" w:rsidRPr="00DA0BA4" w:rsidRDefault="00DA0BA4" w:rsidP="00DA0BA4">
      <w:pPr>
        <w:spacing w:before="100" w:beforeAutospacing="1" w:after="100" w:afterAutospacing="1" w:line="240" w:lineRule="auto"/>
      </w:pPr>
    </w:p>
    <w:p w14:paraId="310DF49A" w14:textId="70421B51" w:rsidR="00B61A7D" w:rsidRPr="00DA0BA4" w:rsidRDefault="00B61A7D" w:rsidP="00DA0BA4">
      <w:pPr>
        <w:jc w:val="center"/>
        <w:rPr>
          <w:b/>
          <w:bCs/>
          <w:sz w:val="40"/>
          <w:szCs w:val="40"/>
        </w:rPr>
      </w:pPr>
      <w:r w:rsidRPr="00B61A7D">
        <w:rPr>
          <w:b/>
          <w:bCs/>
          <w:sz w:val="40"/>
          <w:szCs w:val="40"/>
        </w:rPr>
        <w:lastRenderedPageBreak/>
        <w:t>NODE-EXPORTER</w:t>
      </w:r>
    </w:p>
    <w:p w14:paraId="473233E4" w14:textId="0E7C2093" w:rsidR="00B61A7D" w:rsidRPr="00725E92" w:rsidRDefault="00B61A7D" w:rsidP="00B61A7D">
      <w:pPr>
        <w:ind w:left="720"/>
        <w:rPr>
          <w:b/>
          <w:bCs/>
          <w:sz w:val="28"/>
          <w:szCs w:val="28"/>
          <w:u w:val="single"/>
        </w:rPr>
      </w:pPr>
      <w:r w:rsidRPr="00725E92">
        <w:rPr>
          <w:b/>
          <w:bCs/>
          <w:sz w:val="28"/>
          <w:szCs w:val="28"/>
          <w:u w:val="single"/>
        </w:rPr>
        <w:t>1. Configuration de Prometheus pour surveiller les nœuds clients</w:t>
      </w:r>
    </w:p>
    <w:p w14:paraId="2A283610" w14:textId="77777777" w:rsidR="00B61A7D" w:rsidRPr="00B61A7D" w:rsidRDefault="00B61A7D" w:rsidP="00B61A7D">
      <w:pPr>
        <w:pStyle w:val="Paragraphedeliste"/>
        <w:rPr>
          <w:b/>
          <w:bCs/>
          <w:sz w:val="24"/>
          <w:szCs w:val="24"/>
        </w:rPr>
      </w:pPr>
      <w:r w:rsidRPr="00B61A7D">
        <w:rPr>
          <w:b/>
          <w:bCs/>
          <w:sz w:val="24"/>
          <w:szCs w:val="24"/>
        </w:rPr>
        <w:t>a. Ouverture du fichier prometheus.yml</w:t>
      </w:r>
    </w:p>
    <w:p w14:paraId="5AB3E528" w14:textId="24CD52EC" w:rsidR="00B61A7D" w:rsidRDefault="00B61A7D" w:rsidP="00B61A7D">
      <w:pPr>
        <w:pStyle w:val="Paragraphedeliste"/>
      </w:pPr>
      <w:r>
        <w:t>Sur le serveur de surveillance exécutant Prometheus, ouvrez le fichier prometheus.yml</w:t>
      </w:r>
    </w:p>
    <w:p w14:paraId="447A785C" w14:textId="124ACD55" w:rsidR="00B61A7D" w:rsidRDefault="00B61A7D" w:rsidP="00B61A7D">
      <w:pPr>
        <w:pStyle w:val="Paragraphedeliste"/>
      </w:pPr>
      <w:r>
        <w:t>« </w:t>
      </w:r>
      <w:proofErr w:type="gramStart"/>
      <w:r>
        <w:t>sudo</w:t>
      </w:r>
      <w:proofErr w:type="gramEnd"/>
      <w:r>
        <w:t xml:space="preserve"> nano /etc/prometheus/prometheus.yml »</w:t>
      </w:r>
    </w:p>
    <w:p w14:paraId="01971A40" w14:textId="77777777" w:rsidR="00B61A7D" w:rsidRDefault="00B61A7D" w:rsidP="00B61A7D">
      <w:pPr>
        <w:pStyle w:val="Paragraphedeliste"/>
      </w:pPr>
    </w:p>
    <w:p w14:paraId="29683F75" w14:textId="77777777" w:rsidR="00B61A7D" w:rsidRPr="00B61A7D" w:rsidRDefault="00B61A7D" w:rsidP="00B61A7D">
      <w:pPr>
        <w:pStyle w:val="Paragraphedeliste"/>
        <w:rPr>
          <w:b/>
          <w:bCs/>
          <w:sz w:val="24"/>
          <w:szCs w:val="24"/>
        </w:rPr>
      </w:pPr>
      <w:r w:rsidRPr="00B61A7D">
        <w:rPr>
          <w:b/>
          <w:bCs/>
          <w:sz w:val="24"/>
          <w:szCs w:val="24"/>
        </w:rPr>
        <w:t>b. Ajout d'une nouvelle configuration de surveillance</w:t>
      </w:r>
    </w:p>
    <w:p w14:paraId="1F5743C6" w14:textId="77777777" w:rsidR="00B61A7D" w:rsidRDefault="00B61A7D" w:rsidP="00B61A7D">
      <w:pPr>
        <w:pStyle w:val="Paragraphedeliste"/>
      </w:pPr>
      <w:r>
        <w:t>Repérez la section intitulée `scrape_configs`, qui contient une liste de jobs. Actuellement, il répertorie un seul job nommé `prometheus`. Ce job surveille la tâche Prometheus locale sur le port 9090.</w:t>
      </w:r>
    </w:p>
    <w:p w14:paraId="71CFB55B" w14:textId="77777777" w:rsidR="00B61A7D" w:rsidRDefault="00B61A7D" w:rsidP="00B61A7D">
      <w:pPr>
        <w:pStyle w:val="Paragraphedeliste"/>
      </w:pPr>
      <w:r>
        <w:t xml:space="preserve">Sous le job `prometheus`, ajoutez un deuxième job ayant le </w:t>
      </w:r>
      <w:r w:rsidRPr="00B61A7D">
        <w:rPr>
          <w:b/>
          <w:bCs/>
        </w:rPr>
        <w:t xml:space="preserve">`job_name` </w:t>
      </w:r>
      <w:r>
        <w:t xml:space="preserve">de </w:t>
      </w:r>
      <w:r w:rsidRPr="00B61A7D">
        <w:rPr>
          <w:b/>
          <w:bCs/>
        </w:rPr>
        <w:t xml:space="preserve">`remote_collector`. </w:t>
      </w:r>
      <w:r>
        <w:t>Incluez les informations suivantes :</w:t>
      </w:r>
    </w:p>
    <w:p w14:paraId="486D4743" w14:textId="77777777" w:rsidR="00B61A7D" w:rsidRDefault="00B61A7D" w:rsidP="00B61A7D">
      <w:pPr>
        <w:pStyle w:val="Paragraphedeliste"/>
      </w:pPr>
      <w:r>
        <w:t>- Un `scrape_interval` de 10s.</w:t>
      </w:r>
    </w:p>
    <w:p w14:paraId="2353C210" w14:textId="77777777" w:rsidR="00B61A7D" w:rsidRDefault="00B61A7D" w:rsidP="00B61A7D">
      <w:pPr>
        <w:pStyle w:val="Paragraphedeliste"/>
      </w:pPr>
      <w:r>
        <w:t>- À l'intérieur de `static_configs` dans l'attribut `targets`, ajoutez une liste entre crochets des adresses IP à surveiller. Séparez chaque entrée à l'aide d'une virgule.</w:t>
      </w:r>
    </w:p>
    <w:p w14:paraId="5F48A8CB" w14:textId="77777777" w:rsidR="00B61A7D" w:rsidRDefault="00B61A7D" w:rsidP="00B61A7D">
      <w:pPr>
        <w:pStyle w:val="Paragraphedeliste"/>
      </w:pPr>
      <w:r>
        <w:t xml:space="preserve">- Ajoutez le numéro de port </w:t>
      </w:r>
      <w:proofErr w:type="gramStart"/>
      <w:r>
        <w:t>`:</w:t>
      </w:r>
      <w:proofErr w:type="gramEnd"/>
      <w:r>
        <w:t>9100` à chaque adresse IP.</w:t>
      </w:r>
    </w:p>
    <w:p w14:paraId="01804A71" w14:textId="77777777" w:rsidR="00B61A7D" w:rsidRDefault="00B61A7D" w:rsidP="00B61A7D">
      <w:pPr>
        <w:pStyle w:val="Paragraphedeliste"/>
      </w:pPr>
      <w:r>
        <w:t>- Pour activer la surveillance du serveur local, ajoutez une entrée pour `</w:t>
      </w:r>
      <w:proofErr w:type="gramStart"/>
      <w:r>
        <w:t>localhost:</w:t>
      </w:r>
      <w:proofErr w:type="gramEnd"/>
      <w:r>
        <w:t>9100` à la liste.</w:t>
      </w:r>
    </w:p>
    <w:p w14:paraId="31B48A99" w14:textId="77777777" w:rsidR="00B61A7D" w:rsidRDefault="00B61A7D" w:rsidP="00B61A7D">
      <w:pPr>
        <w:pStyle w:val="Paragraphedeliste"/>
      </w:pPr>
      <w:r>
        <w:t>-Remplacez `</w:t>
      </w:r>
      <w:proofErr w:type="spellStart"/>
      <w:r>
        <w:t>remote_addr</w:t>
      </w:r>
      <w:proofErr w:type="spellEnd"/>
      <w:r>
        <w:t>` par l'adresse IP réelle du client.</w:t>
      </w:r>
    </w:p>
    <w:p w14:paraId="7635D63D" w14:textId="77777777" w:rsidR="00B61A7D" w:rsidRDefault="00B61A7D" w:rsidP="00B61A7D">
      <w:pPr>
        <w:pStyle w:val="Paragraphedeliste"/>
      </w:pPr>
      <w:r>
        <w:t>« </w:t>
      </w:r>
      <w:proofErr w:type="gramStart"/>
      <w:r>
        <w:t>scrape</w:t>
      </w:r>
      <w:proofErr w:type="gramEnd"/>
      <w:r>
        <w:t>_configs:</w:t>
      </w:r>
    </w:p>
    <w:p w14:paraId="0A68D285" w14:textId="77777777" w:rsidR="00B61A7D" w:rsidRDefault="00B61A7D" w:rsidP="00B61A7D">
      <w:pPr>
        <w:pStyle w:val="Paragraphedeliste"/>
      </w:pPr>
      <w:r>
        <w:t xml:space="preserve">  - job_</w:t>
      </w:r>
      <w:proofErr w:type="gramStart"/>
      <w:r>
        <w:t>name:</w:t>
      </w:r>
      <w:proofErr w:type="gramEnd"/>
      <w:r>
        <w:t xml:space="preserve"> "prometheus"</w:t>
      </w:r>
    </w:p>
    <w:p w14:paraId="7260E6D8" w14:textId="77777777" w:rsidR="00B61A7D" w:rsidRDefault="00B61A7D" w:rsidP="00B61A7D">
      <w:pPr>
        <w:pStyle w:val="Paragraphedeliste"/>
      </w:pPr>
      <w:r>
        <w:t xml:space="preserve">    </w:t>
      </w:r>
      <w:proofErr w:type="gramStart"/>
      <w:r>
        <w:t>static</w:t>
      </w:r>
      <w:proofErr w:type="gramEnd"/>
      <w:r>
        <w:t>_configs:</w:t>
      </w:r>
    </w:p>
    <w:p w14:paraId="0A84E4F5" w14:textId="77777777" w:rsidR="00B61A7D" w:rsidRDefault="00B61A7D" w:rsidP="00B61A7D">
      <w:pPr>
        <w:pStyle w:val="Paragraphedeliste"/>
      </w:pPr>
      <w:r>
        <w:t xml:space="preserve">      - </w:t>
      </w:r>
      <w:proofErr w:type="gramStart"/>
      <w:r>
        <w:t>targets:</w:t>
      </w:r>
      <w:proofErr w:type="gramEnd"/>
      <w:r>
        <w:t xml:space="preserve"> ["localhost:9090"]</w:t>
      </w:r>
    </w:p>
    <w:p w14:paraId="2750417B" w14:textId="77777777" w:rsidR="00B61A7D" w:rsidRDefault="00B61A7D" w:rsidP="00B61A7D">
      <w:pPr>
        <w:pStyle w:val="Paragraphedeliste"/>
      </w:pPr>
      <w:r>
        <w:t xml:space="preserve">  - job_</w:t>
      </w:r>
      <w:proofErr w:type="gramStart"/>
      <w:r>
        <w:t>name:</w:t>
      </w:r>
      <w:proofErr w:type="gramEnd"/>
      <w:r>
        <w:t xml:space="preserve"> "remote_collector"</w:t>
      </w:r>
    </w:p>
    <w:p w14:paraId="4CECC12F" w14:textId="77777777" w:rsidR="00B61A7D" w:rsidRDefault="00B61A7D" w:rsidP="00B61A7D">
      <w:pPr>
        <w:pStyle w:val="Paragraphedeliste"/>
      </w:pPr>
      <w:r>
        <w:t xml:space="preserve">    </w:t>
      </w:r>
      <w:proofErr w:type="gramStart"/>
      <w:r>
        <w:t>scrape</w:t>
      </w:r>
      <w:proofErr w:type="gramEnd"/>
      <w:r>
        <w:t>_interval: 10s</w:t>
      </w:r>
    </w:p>
    <w:p w14:paraId="31BBF613" w14:textId="77777777" w:rsidR="00B61A7D" w:rsidRDefault="00B61A7D" w:rsidP="00B61A7D">
      <w:pPr>
        <w:pStyle w:val="Paragraphedeliste"/>
      </w:pPr>
      <w:r>
        <w:t xml:space="preserve">    </w:t>
      </w:r>
      <w:proofErr w:type="gramStart"/>
      <w:r>
        <w:t>static</w:t>
      </w:r>
      <w:proofErr w:type="gramEnd"/>
      <w:r>
        <w:t>_configs:</w:t>
      </w:r>
    </w:p>
    <w:p w14:paraId="12DC141E" w14:textId="77777777" w:rsidR="00B61A7D" w:rsidRDefault="00B61A7D" w:rsidP="00B61A7D">
      <w:pPr>
        <w:pStyle w:val="Paragraphedeliste"/>
      </w:pPr>
      <w:r>
        <w:t xml:space="preserve">      - </w:t>
      </w:r>
      <w:proofErr w:type="gramStart"/>
      <w:r>
        <w:t>targets:</w:t>
      </w:r>
      <w:proofErr w:type="gramEnd"/>
      <w:r>
        <w:t xml:space="preserve"> ["remote_addr:9100"] ip site + port 9876 si perso par exemple »</w:t>
      </w:r>
    </w:p>
    <w:p w14:paraId="75329BD1" w14:textId="77777777" w:rsidR="00B61A7D" w:rsidRDefault="00B61A7D" w:rsidP="00B61A7D">
      <w:pPr>
        <w:pStyle w:val="Paragraphedeliste"/>
      </w:pPr>
    </w:p>
    <w:p w14:paraId="1FFC74E1" w14:textId="77777777" w:rsidR="00B61A7D" w:rsidRPr="00B61A7D" w:rsidRDefault="00B61A7D" w:rsidP="00B61A7D">
      <w:pPr>
        <w:pStyle w:val="Paragraphedeliste"/>
        <w:rPr>
          <w:b/>
          <w:bCs/>
          <w:sz w:val="24"/>
          <w:szCs w:val="24"/>
        </w:rPr>
      </w:pPr>
      <w:r w:rsidRPr="00B61A7D">
        <w:rPr>
          <w:b/>
          <w:bCs/>
          <w:sz w:val="24"/>
          <w:szCs w:val="24"/>
        </w:rPr>
        <w:t>c. Redémarrage du service Prometheus</w:t>
      </w:r>
    </w:p>
    <w:p w14:paraId="331C9522" w14:textId="77777777" w:rsidR="00B61A7D" w:rsidRDefault="00B61A7D" w:rsidP="00B61A7D">
      <w:pPr>
        <w:pStyle w:val="Paragraphedeliste"/>
      </w:pPr>
      <w:r>
        <w:t>Pour rafraîchir immédiatement Prometheus avec les nouvelles configurations, redémarrez le service prometheus :</w:t>
      </w:r>
    </w:p>
    <w:p w14:paraId="6A92186F" w14:textId="77777777" w:rsidR="00B61A7D" w:rsidRDefault="00B61A7D" w:rsidP="00B61A7D">
      <w:pPr>
        <w:pStyle w:val="Paragraphedeliste"/>
      </w:pPr>
      <w:r>
        <w:t>« </w:t>
      </w:r>
      <w:proofErr w:type="gramStart"/>
      <w:r>
        <w:t>sudo</w:t>
      </w:r>
      <w:proofErr w:type="gramEnd"/>
      <w:r>
        <w:t xml:space="preserve"> systemctl restart prometheus »</w:t>
      </w:r>
    </w:p>
    <w:p w14:paraId="6AA31692" w14:textId="77777777" w:rsidR="00725E92" w:rsidRDefault="00725E92" w:rsidP="00B61A7D">
      <w:pPr>
        <w:pStyle w:val="Paragraphedeliste"/>
      </w:pPr>
    </w:p>
    <w:p w14:paraId="01C0476D" w14:textId="77777777" w:rsidR="00B61A7D" w:rsidRDefault="00B61A7D" w:rsidP="00B61A7D">
      <w:pPr>
        <w:pStyle w:val="Paragraphedeliste"/>
        <w:rPr>
          <w:b/>
          <w:bCs/>
          <w:sz w:val="24"/>
          <w:szCs w:val="24"/>
        </w:rPr>
      </w:pPr>
      <w:r w:rsidRPr="00B61A7D">
        <w:rPr>
          <w:b/>
          <w:bCs/>
          <w:sz w:val="24"/>
          <w:szCs w:val="24"/>
        </w:rPr>
        <w:t>d. Vérification dans l'interface web de Prometheus</w:t>
      </w:r>
    </w:p>
    <w:p w14:paraId="4880BFB1" w14:textId="77777777" w:rsidR="00B61A7D" w:rsidRDefault="00B61A7D" w:rsidP="00B61A7D">
      <w:pPr>
        <w:pStyle w:val="Paragraphedeliste"/>
      </w:pPr>
      <w:r>
        <w:t>À l'aide d'un navigateur web, revisitez le portail web de Prometheus sur le port 9090 sur le serveur de surveillance. Sélectionnez "Status" puis "Targets". Un deuxième lien pour le job `remote_collector` est affiché, menant au port 9100 sur le client. Cliquez sur le lien pour examiner les statistiques du Node Exporter sur le client.</w:t>
      </w:r>
    </w:p>
    <w:p w14:paraId="50F7713D" w14:textId="77777777" w:rsidR="00B61A7D" w:rsidRDefault="00B61A7D" w:rsidP="00B61A7D">
      <w:pPr>
        <w:pStyle w:val="Paragraphedeliste"/>
      </w:pPr>
    </w:p>
    <w:p w14:paraId="0E46D1C2" w14:textId="77777777" w:rsidR="00B61A7D" w:rsidRPr="00725E92" w:rsidRDefault="00B61A7D" w:rsidP="00B61A7D">
      <w:pPr>
        <w:pStyle w:val="Paragraphedeliste"/>
        <w:rPr>
          <w:b/>
          <w:bCs/>
          <w:sz w:val="28"/>
          <w:szCs w:val="28"/>
          <w:u w:val="single"/>
        </w:rPr>
      </w:pPr>
      <w:r w:rsidRPr="00725E92">
        <w:rPr>
          <w:b/>
          <w:bCs/>
          <w:sz w:val="28"/>
          <w:szCs w:val="28"/>
          <w:u w:val="single"/>
        </w:rPr>
        <w:t>2. Configuration de Nginx pour servir les métriques sur le port 9876</w:t>
      </w:r>
    </w:p>
    <w:p w14:paraId="491906A4" w14:textId="77777777" w:rsidR="00B61A7D" w:rsidRPr="00B61A7D" w:rsidRDefault="00B61A7D" w:rsidP="00B61A7D">
      <w:pPr>
        <w:pStyle w:val="Paragraphedeliste"/>
        <w:rPr>
          <w:b/>
          <w:bCs/>
          <w:sz w:val="24"/>
          <w:szCs w:val="24"/>
        </w:rPr>
      </w:pPr>
    </w:p>
    <w:p w14:paraId="4DE9AB89" w14:textId="77777777" w:rsidR="00B61A7D" w:rsidRPr="00B61A7D" w:rsidRDefault="00B61A7D" w:rsidP="00B61A7D">
      <w:pPr>
        <w:pStyle w:val="Paragraphedeliste"/>
        <w:rPr>
          <w:b/>
          <w:bCs/>
        </w:rPr>
      </w:pPr>
      <w:r w:rsidRPr="00B61A7D">
        <w:rPr>
          <w:b/>
          <w:bCs/>
        </w:rPr>
        <w:t>a. Ouverture du fichier de configuration Nginx</w:t>
      </w:r>
    </w:p>
    <w:p w14:paraId="1866791E" w14:textId="77777777" w:rsidR="00B61A7D" w:rsidRDefault="00B61A7D" w:rsidP="00B61A7D">
      <w:pPr>
        <w:pStyle w:val="Paragraphedeliste"/>
      </w:pPr>
      <w:r>
        <w:t>Ouvrez le fichier de configuration Nginx :</w:t>
      </w:r>
    </w:p>
    <w:p w14:paraId="2E413F47" w14:textId="77777777" w:rsidR="00B61A7D" w:rsidRDefault="00B61A7D" w:rsidP="00B61A7D">
      <w:pPr>
        <w:pStyle w:val="Paragraphedeliste"/>
      </w:pPr>
      <w:r>
        <w:t>« </w:t>
      </w:r>
      <w:proofErr w:type="gramStart"/>
      <w:r>
        <w:t>sudo</w:t>
      </w:r>
      <w:proofErr w:type="gramEnd"/>
      <w:r>
        <w:t xml:space="preserve"> nano /etc/</w:t>
      </w:r>
      <w:proofErr w:type="spellStart"/>
      <w:r>
        <w:t>nginx</w:t>
      </w:r>
      <w:proofErr w:type="spellEnd"/>
      <w:r>
        <w:t>/sites-available/default »</w:t>
      </w:r>
    </w:p>
    <w:p w14:paraId="5E67447F" w14:textId="77777777" w:rsidR="00B61A7D" w:rsidRDefault="00B61A7D" w:rsidP="00B61A7D">
      <w:pPr>
        <w:pStyle w:val="Paragraphedeliste"/>
      </w:pPr>
    </w:p>
    <w:p w14:paraId="1825564B" w14:textId="77777777" w:rsidR="00B61A7D" w:rsidRPr="00B61A7D" w:rsidRDefault="00B61A7D" w:rsidP="00B61A7D">
      <w:pPr>
        <w:pStyle w:val="Paragraphedeliste"/>
        <w:rPr>
          <w:b/>
          <w:bCs/>
          <w:sz w:val="24"/>
          <w:szCs w:val="24"/>
        </w:rPr>
      </w:pPr>
      <w:r w:rsidRPr="00B61A7D">
        <w:rPr>
          <w:b/>
          <w:bCs/>
          <w:sz w:val="24"/>
          <w:szCs w:val="24"/>
        </w:rPr>
        <w:lastRenderedPageBreak/>
        <w:t>b. Modification de la configuration pour proxyfier les requêtes `/metrics`</w:t>
      </w:r>
    </w:p>
    <w:p w14:paraId="6B6C4A5E" w14:textId="77777777" w:rsidR="00B61A7D" w:rsidRDefault="00B61A7D" w:rsidP="00B61A7D">
      <w:pPr>
        <w:pStyle w:val="Paragraphedeliste"/>
      </w:pPr>
      <w:r>
        <w:t>Ajoutez une `location` block pour proxyfier les requêtes `/metrics` vers Prometheus qui tourne sur le port 9090.</w:t>
      </w:r>
    </w:p>
    <w:p w14:paraId="346DF129" w14:textId="77777777" w:rsidR="00B61A7D" w:rsidRDefault="00B61A7D" w:rsidP="00B61A7D">
      <w:pPr>
        <w:pStyle w:val="Paragraphedeliste"/>
      </w:pPr>
      <w:r>
        <w:t>« </w:t>
      </w:r>
      <w:proofErr w:type="gramStart"/>
      <w:r>
        <w:t>server</w:t>
      </w:r>
      <w:proofErr w:type="gramEnd"/>
      <w:r>
        <w:t xml:space="preserve"> {</w:t>
      </w:r>
    </w:p>
    <w:p w14:paraId="78C972DB" w14:textId="77777777" w:rsidR="00B61A7D" w:rsidRDefault="00B61A7D" w:rsidP="00B61A7D">
      <w:pPr>
        <w:pStyle w:val="Paragraphedeliste"/>
      </w:pPr>
      <w:r>
        <w:t xml:space="preserve">    </w:t>
      </w:r>
      <w:proofErr w:type="spellStart"/>
      <w:proofErr w:type="gramStart"/>
      <w:r>
        <w:t>listen</w:t>
      </w:r>
      <w:proofErr w:type="spellEnd"/>
      <w:proofErr w:type="gramEnd"/>
      <w:r>
        <w:t xml:space="preserve"> 80 </w:t>
      </w:r>
      <w:proofErr w:type="spellStart"/>
      <w:r>
        <w:t>default_server</w:t>
      </w:r>
      <w:proofErr w:type="spellEnd"/>
      <w:r>
        <w:t>;</w:t>
      </w:r>
    </w:p>
    <w:p w14:paraId="634827E7" w14:textId="77777777" w:rsidR="00B61A7D" w:rsidRDefault="00B61A7D" w:rsidP="00B61A7D">
      <w:pPr>
        <w:pStyle w:val="Paragraphedeliste"/>
      </w:pPr>
      <w:r>
        <w:t xml:space="preserve">    </w:t>
      </w:r>
      <w:proofErr w:type="spellStart"/>
      <w:proofErr w:type="gramStart"/>
      <w:r>
        <w:t>listen</w:t>
      </w:r>
      <w:proofErr w:type="spellEnd"/>
      <w:proofErr w:type="gramEnd"/>
      <w:r>
        <w:t xml:space="preserve"> [::]:80 </w:t>
      </w:r>
      <w:proofErr w:type="spellStart"/>
      <w:r>
        <w:t>default_server</w:t>
      </w:r>
      <w:proofErr w:type="spellEnd"/>
      <w:r>
        <w:t>;</w:t>
      </w:r>
    </w:p>
    <w:p w14:paraId="622FBBEE" w14:textId="3ABBB49F" w:rsidR="00B61A7D" w:rsidRDefault="00B61A7D" w:rsidP="00B61A7D">
      <w:pPr>
        <w:pStyle w:val="Paragraphedeliste"/>
      </w:pPr>
      <w:r>
        <w:t xml:space="preserve">   </w:t>
      </w:r>
      <w:proofErr w:type="spellStart"/>
      <w:proofErr w:type="gramStart"/>
      <w:r>
        <w:t>listen</w:t>
      </w:r>
      <w:proofErr w:type="spellEnd"/>
      <w:proofErr w:type="gramEnd"/>
      <w:r>
        <w:t xml:space="preserve"> 9876;</w:t>
      </w:r>
    </w:p>
    <w:p w14:paraId="5C4992B2" w14:textId="77777777" w:rsidR="00B61A7D" w:rsidRDefault="00B61A7D" w:rsidP="00B61A7D">
      <w:pPr>
        <w:pStyle w:val="Paragraphedeliste"/>
      </w:pPr>
      <w:r>
        <w:t xml:space="preserve">    </w:t>
      </w:r>
      <w:proofErr w:type="spellStart"/>
      <w:proofErr w:type="gramStart"/>
      <w:r>
        <w:t>server</w:t>
      </w:r>
      <w:proofErr w:type="gramEnd"/>
      <w:r>
        <w:t>_name</w:t>
      </w:r>
      <w:proofErr w:type="spellEnd"/>
      <w:r>
        <w:t xml:space="preserve"> 192.168.25.50;</w:t>
      </w:r>
    </w:p>
    <w:p w14:paraId="0D8D8C76" w14:textId="77777777" w:rsidR="00B61A7D" w:rsidRDefault="00B61A7D" w:rsidP="00B61A7D">
      <w:pPr>
        <w:pStyle w:val="Paragraphedeliste"/>
      </w:pPr>
      <w:r>
        <w:t xml:space="preserve">    </w:t>
      </w:r>
      <w:proofErr w:type="gramStart"/>
      <w:r>
        <w:t>root</w:t>
      </w:r>
      <w:proofErr w:type="gramEnd"/>
      <w:r>
        <w:t xml:space="preserve"> /var/www/html;</w:t>
      </w:r>
    </w:p>
    <w:p w14:paraId="0A523D86" w14:textId="77777777" w:rsidR="00B61A7D" w:rsidRDefault="00B61A7D" w:rsidP="00B61A7D">
      <w:pPr>
        <w:pStyle w:val="Paragraphedeliste"/>
      </w:pPr>
      <w:r>
        <w:t xml:space="preserve">    </w:t>
      </w:r>
      <w:proofErr w:type="gramStart"/>
      <w:r>
        <w:t>index</w:t>
      </w:r>
      <w:proofErr w:type="gramEnd"/>
      <w:r>
        <w:t xml:space="preserve"> index.html index.htm index.nginx-debian.html;</w:t>
      </w:r>
    </w:p>
    <w:p w14:paraId="100EE911" w14:textId="77777777" w:rsidR="00B61A7D" w:rsidRDefault="00B61A7D" w:rsidP="00B61A7D">
      <w:pPr>
        <w:pStyle w:val="Paragraphedeliste"/>
      </w:pPr>
      <w:r>
        <w:t xml:space="preserve">    </w:t>
      </w:r>
      <w:proofErr w:type="gramStart"/>
      <w:r>
        <w:t>location</w:t>
      </w:r>
      <w:proofErr w:type="gramEnd"/>
      <w:r>
        <w:t xml:space="preserve"> / {</w:t>
      </w:r>
    </w:p>
    <w:p w14:paraId="270FEB2C" w14:textId="77777777" w:rsidR="00B61A7D" w:rsidRDefault="00B61A7D" w:rsidP="00B61A7D">
      <w:pPr>
        <w:pStyle w:val="Paragraphedeliste"/>
      </w:pPr>
      <w:r>
        <w:t xml:space="preserve">        </w:t>
      </w:r>
      <w:proofErr w:type="spellStart"/>
      <w:proofErr w:type="gramStart"/>
      <w:r>
        <w:t>try</w:t>
      </w:r>
      <w:proofErr w:type="gramEnd"/>
      <w:r>
        <w:t>_files</w:t>
      </w:r>
      <w:proofErr w:type="spellEnd"/>
      <w:r>
        <w:t xml:space="preserve"> $</w:t>
      </w:r>
      <w:proofErr w:type="spellStart"/>
      <w:r>
        <w:t>uri</w:t>
      </w:r>
      <w:proofErr w:type="spellEnd"/>
      <w:r>
        <w:t xml:space="preserve"> $</w:t>
      </w:r>
      <w:proofErr w:type="spellStart"/>
      <w:r>
        <w:t>uri</w:t>
      </w:r>
      <w:proofErr w:type="spellEnd"/>
      <w:r>
        <w:t>/ =404;</w:t>
      </w:r>
    </w:p>
    <w:p w14:paraId="28BDC117" w14:textId="77777777" w:rsidR="00B61A7D" w:rsidRDefault="00B61A7D" w:rsidP="00B61A7D">
      <w:pPr>
        <w:pStyle w:val="Paragraphedeliste"/>
      </w:pPr>
      <w:r>
        <w:t xml:space="preserve">    }</w:t>
      </w:r>
    </w:p>
    <w:p w14:paraId="12A55B7C" w14:textId="77777777" w:rsidR="00B61A7D" w:rsidRDefault="00B61A7D" w:rsidP="00B61A7D">
      <w:pPr>
        <w:pStyle w:val="Paragraphedeliste"/>
      </w:pPr>
      <w:r>
        <w:t xml:space="preserve">    </w:t>
      </w:r>
      <w:proofErr w:type="gramStart"/>
      <w:r>
        <w:t>location</w:t>
      </w:r>
      <w:proofErr w:type="gramEnd"/>
      <w:r>
        <w:t xml:space="preserve"> /metrics {</w:t>
      </w:r>
    </w:p>
    <w:p w14:paraId="6CB36C80" w14:textId="77777777" w:rsidR="00B61A7D" w:rsidRDefault="00B61A7D" w:rsidP="00B61A7D">
      <w:pPr>
        <w:pStyle w:val="Paragraphedeliste"/>
      </w:pPr>
      <w:r>
        <w:t xml:space="preserve">        </w:t>
      </w:r>
      <w:proofErr w:type="spellStart"/>
      <w:proofErr w:type="gramStart"/>
      <w:r>
        <w:t>proxy</w:t>
      </w:r>
      <w:proofErr w:type="gramEnd"/>
      <w:r>
        <w:t>_pass</w:t>
      </w:r>
      <w:proofErr w:type="spellEnd"/>
      <w:r>
        <w:t xml:space="preserve"> http://localhost:9090/metrics;</w:t>
      </w:r>
    </w:p>
    <w:p w14:paraId="3A565D24" w14:textId="77777777" w:rsidR="00B61A7D" w:rsidRDefault="00B61A7D" w:rsidP="00B61A7D">
      <w:pPr>
        <w:pStyle w:val="Paragraphedeliste"/>
      </w:pPr>
      <w:r>
        <w:t xml:space="preserve">        </w:t>
      </w:r>
      <w:proofErr w:type="spellStart"/>
      <w:proofErr w:type="gramStart"/>
      <w:r>
        <w:t>proxy</w:t>
      </w:r>
      <w:proofErr w:type="gramEnd"/>
      <w:r>
        <w:t>_set_header</w:t>
      </w:r>
      <w:proofErr w:type="spellEnd"/>
      <w:r>
        <w:t xml:space="preserve"> Host $host;</w:t>
      </w:r>
    </w:p>
    <w:p w14:paraId="1E40049F" w14:textId="4E0D1499" w:rsidR="00B61A7D" w:rsidRDefault="00B61A7D" w:rsidP="00B61A7D">
      <w:pPr>
        <w:pStyle w:val="Paragraphedeliste"/>
      </w:pPr>
      <w:r>
        <w:t xml:space="preserve">       </w:t>
      </w:r>
      <w:proofErr w:type="spellStart"/>
      <w:proofErr w:type="gramStart"/>
      <w:r>
        <w:t>proxy</w:t>
      </w:r>
      <w:proofErr w:type="gramEnd"/>
      <w:r>
        <w:t>_set_header</w:t>
      </w:r>
      <w:proofErr w:type="spellEnd"/>
      <w:r>
        <w:t xml:space="preserve"> X-Real-IP $</w:t>
      </w:r>
      <w:proofErr w:type="spellStart"/>
      <w:r>
        <w:t>remote_addr</w:t>
      </w:r>
      <w:proofErr w:type="spellEnd"/>
      <w:r>
        <w:t>;</w:t>
      </w:r>
    </w:p>
    <w:p w14:paraId="18FE19BC" w14:textId="77777777" w:rsidR="00B61A7D" w:rsidRDefault="00B61A7D" w:rsidP="00B61A7D">
      <w:pPr>
        <w:pStyle w:val="Paragraphedeliste"/>
      </w:pPr>
      <w:r>
        <w:t xml:space="preserve">        </w:t>
      </w:r>
      <w:proofErr w:type="spellStart"/>
      <w:proofErr w:type="gramStart"/>
      <w:r>
        <w:t>proxy</w:t>
      </w:r>
      <w:proofErr w:type="gramEnd"/>
      <w:r>
        <w:t>_set_header</w:t>
      </w:r>
      <w:proofErr w:type="spellEnd"/>
      <w:r>
        <w:t xml:space="preserve"> X-</w:t>
      </w:r>
      <w:proofErr w:type="spellStart"/>
      <w:r>
        <w:t>Forwarded</w:t>
      </w:r>
      <w:proofErr w:type="spellEnd"/>
      <w:r>
        <w:t>-For $</w:t>
      </w:r>
      <w:proofErr w:type="spellStart"/>
      <w:r>
        <w:t>proxy_add_x_forwarded_for</w:t>
      </w:r>
      <w:proofErr w:type="spellEnd"/>
      <w:r>
        <w:t>;</w:t>
      </w:r>
    </w:p>
    <w:p w14:paraId="672E1032" w14:textId="77777777" w:rsidR="00B61A7D" w:rsidRDefault="00B61A7D" w:rsidP="00B61A7D">
      <w:pPr>
        <w:pStyle w:val="Paragraphedeliste"/>
      </w:pPr>
      <w:r>
        <w:t xml:space="preserve">        </w:t>
      </w:r>
      <w:proofErr w:type="spellStart"/>
      <w:proofErr w:type="gramStart"/>
      <w:r>
        <w:t>proxy</w:t>
      </w:r>
      <w:proofErr w:type="gramEnd"/>
      <w:r>
        <w:t>_set_header</w:t>
      </w:r>
      <w:proofErr w:type="spellEnd"/>
      <w:r>
        <w:t xml:space="preserve"> X-</w:t>
      </w:r>
      <w:proofErr w:type="spellStart"/>
      <w:r>
        <w:t>Forwarded</w:t>
      </w:r>
      <w:proofErr w:type="spellEnd"/>
      <w:r>
        <w:t>-Proto $</w:t>
      </w:r>
      <w:proofErr w:type="spellStart"/>
      <w:r>
        <w:t>scheme</w:t>
      </w:r>
      <w:proofErr w:type="spellEnd"/>
      <w:r>
        <w:t>;</w:t>
      </w:r>
    </w:p>
    <w:p w14:paraId="6D303244" w14:textId="77777777" w:rsidR="00B61A7D" w:rsidRDefault="00B61A7D" w:rsidP="00B61A7D">
      <w:pPr>
        <w:pStyle w:val="Paragraphedeliste"/>
      </w:pPr>
      <w:r>
        <w:t xml:space="preserve">    }</w:t>
      </w:r>
    </w:p>
    <w:p w14:paraId="6D054E51" w14:textId="77777777" w:rsidR="00B61A7D" w:rsidRDefault="00B61A7D" w:rsidP="00B61A7D">
      <w:pPr>
        <w:pStyle w:val="Paragraphedeliste"/>
      </w:pPr>
      <w:r>
        <w:t>} »</w:t>
      </w:r>
    </w:p>
    <w:p w14:paraId="1E2AAE31" w14:textId="77777777" w:rsidR="00B61A7D" w:rsidRDefault="00B61A7D" w:rsidP="00B61A7D">
      <w:pPr>
        <w:pStyle w:val="Paragraphedeliste"/>
      </w:pPr>
    </w:p>
    <w:p w14:paraId="7F9A5DC0" w14:textId="77777777" w:rsidR="00B61A7D" w:rsidRPr="00B61A7D" w:rsidRDefault="00B61A7D" w:rsidP="00B61A7D">
      <w:pPr>
        <w:pStyle w:val="Paragraphedeliste"/>
        <w:rPr>
          <w:b/>
          <w:bCs/>
          <w:sz w:val="24"/>
          <w:szCs w:val="24"/>
        </w:rPr>
      </w:pPr>
      <w:r w:rsidRPr="00B61A7D">
        <w:rPr>
          <w:b/>
          <w:bCs/>
          <w:sz w:val="24"/>
          <w:szCs w:val="24"/>
        </w:rPr>
        <w:t>c. Enregistrement et sortie de Nano</w:t>
      </w:r>
    </w:p>
    <w:p w14:paraId="600B9758" w14:textId="77777777" w:rsidR="00B61A7D" w:rsidRDefault="00B61A7D" w:rsidP="00B61A7D">
      <w:pPr>
        <w:pStyle w:val="Paragraphedeliste"/>
      </w:pPr>
      <w:r>
        <w:t>- Appuyez sur `Ctrl` + `O` pour enregistrer.</w:t>
      </w:r>
    </w:p>
    <w:p w14:paraId="37B9E9E7" w14:textId="77777777" w:rsidR="00B61A7D" w:rsidRDefault="00B61A7D" w:rsidP="00B61A7D">
      <w:pPr>
        <w:pStyle w:val="Paragraphedeliste"/>
      </w:pPr>
      <w:r>
        <w:t>- Appuyez sur `Enter` pour confirmer.</w:t>
      </w:r>
    </w:p>
    <w:p w14:paraId="724F2213" w14:textId="77777777" w:rsidR="00B61A7D" w:rsidRDefault="00B61A7D" w:rsidP="00B61A7D">
      <w:pPr>
        <w:pStyle w:val="Paragraphedeliste"/>
      </w:pPr>
      <w:r>
        <w:t>- Appuyez sur `Ctrl` + `X` pour quitter.</w:t>
      </w:r>
    </w:p>
    <w:p w14:paraId="72E82533" w14:textId="77777777" w:rsidR="00B61A7D" w:rsidRDefault="00B61A7D" w:rsidP="00B61A7D">
      <w:pPr>
        <w:pStyle w:val="Paragraphedeliste"/>
      </w:pPr>
    </w:p>
    <w:p w14:paraId="60DB26F7" w14:textId="77777777" w:rsidR="00B61A7D" w:rsidRPr="00B61A7D" w:rsidRDefault="00B61A7D" w:rsidP="00B61A7D">
      <w:pPr>
        <w:pStyle w:val="Paragraphedeliste"/>
        <w:rPr>
          <w:b/>
          <w:bCs/>
          <w:sz w:val="24"/>
          <w:szCs w:val="24"/>
        </w:rPr>
      </w:pPr>
      <w:r w:rsidRPr="00B61A7D">
        <w:rPr>
          <w:b/>
          <w:bCs/>
          <w:sz w:val="24"/>
          <w:szCs w:val="24"/>
        </w:rPr>
        <w:t>d. Redémarrage de Nginx</w:t>
      </w:r>
    </w:p>
    <w:p w14:paraId="5272B981" w14:textId="77777777" w:rsidR="00B61A7D" w:rsidRDefault="00B61A7D" w:rsidP="00B61A7D">
      <w:pPr>
        <w:pStyle w:val="Paragraphedeliste"/>
      </w:pPr>
      <w:r>
        <w:t>- Redémarrez Nginx pour appliquer les nouvelles configurations :</w:t>
      </w:r>
    </w:p>
    <w:p w14:paraId="164379A9" w14:textId="77777777" w:rsidR="00B61A7D" w:rsidRDefault="00B61A7D" w:rsidP="00B61A7D">
      <w:pPr>
        <w:pStyle w:val="Paragraphedeliste"/>
      </w:pPr>
      <w:r>
        <w:t>« </w:t>
      </w:r>
      <w:proofErr w:type="gramStart"/>
      <w:r>
        <w:t>sudo</w:t>
      </w:r>
      <w:proofErr w:type="gramEnd"/>
      <w:r>
        <w:t xml:space="preserve"> systemctl restart </w:t>
      </w:r>
      <w:proofErr w:type="spellStart"/>
      <w:r>
        <w:t>nginx</w:t>
      </w:r>
      <w:proofErr w:type="spellEnd"/>
      <w:r>
        <w:t> »</w:t>
      </w:r>
    </w:p>
    <w:p w14:paraId="3515A108" w14:textId="77777777" w:rsidR="00B61A7D" w:rsidRDefault="00B61A7D" w:rsidP="00B61A7D">
      <w:pPr>
        <w:pStyle w:val="Paragraphedeliste"/>
      </w:pPr>
    </w:p>
    <w:p w14:paraId="359EFC2C" w14:textId="77777777" w:rsidR="00B61A7D" w:rsidRPr="00B61A7D" w:rsidRDefault="00B61A7D" w:rsidP="00B61A7D">
      <w:pPr>
        <w:pStyle w:val="Paragraphedeliste"/>
        <w:rPr>
          <w:b/>
          <w:bCs/>
          <w:sz w:val="24"/>
          <w:szCs w:val="24"/>
        </w:rPr>
      </w:pPr>
      <w:r w:rsidRPr="00B61A7D">
        <w:rPr>
          <w:b/>
          <w:bCs/>
          <w:sz w:val="24"/>
          <w:szCs w:val="24"/>
        </w:rPr>
        <w:t>e. Vérification de la configuration Nginx</w:t>
      </w:r>
    </w:p>
    <w:p w14:paraId="2F3CEB2B" w14:textId="77777777" w:rsidR="00B61A7D" w:rsidRDefault="00B61A7D" w:rsidP="00B61A7D">
      <w:pPr>
        <w:pStyle w:val="Paragraphedeliste"/>
      </w:pPr>
      <w:r>
        <w:t>Pour vous assurer que Nginx est configuré correctement et qu'il n'y a pas d'erreurs de configuration, exécutez :</w:t>
      </w:r>
    </w:p>
    <w:p w14:paraId="4F169987" w14:textId="77777777" w:rsidR="00B61A7D" w:rsidRDefault="00B61A7D" w:rsidP="00B61A7D">
      <w:pPr>
        <w:pStyle w:val="Paragraphedeliste"/>
      </w:pPr>
      <w:r>
        <w:t>« </w:t>
      </w:r>
      <w:proofErr w:type="gramStart"/>
      <w:r>
        <w:t>sudo</w:t>
      </w:r>
      <w:proofErr w:type="gramEnd"/>
      <w:r>
        <w:t xml:space="preserve"> </w:t>
      </w:r>
      <w:proofErr w:type="spellStart"/>
      <w:r>
        <w:t>nginx</w:t>
      </w:r>
      <w:proofErr w:type="spellEnd"/>
      <w:r>
        <w:t xml:space="preserve"> -t »</w:t>
      </w:r>
    </w:p>
    <w:p w14:paraId="48156AE1" w14:textId="77777777" w:rsidR="00B61A7D" w:rsidRDefault="00B61A7D" w:rsidP="00B61A7D">
      <w:pPr>
        <w:pStyle w:val="Paragraphedeliste"/>
      </w:pPr>
    </w:p>
    <w:p w14:paraId="310C9FC5" w14:textId="77777777" w:rsidR="00B61A7D" w:rsidRPr="00B61A7D" w:rsidRDefault="00B61A7D" w:rsidP="00B61A7D">
      <w:pPr>
        <w:pStyle w:val="Paragraphedeliste"/>
        <w:rPr>
          <w:b/>
          <w:bCs/>
          <w:sz w:val="24"/>
          <w:szCs w:val="24"/>
        </w:rPr>
      </w:pPr>
      <w:r w:rsidRPr="00B61A7D">
        <w:rPr>
          <w:b/>
          <w:bCs/>
          <w:sz w:val="24"/>
          <w:szCs w:val="24"/>
        </w:rPr>
        <w:t>f. Vérification finale</w:t>
      </w:r>
    </w:p>
    <w:p w14:paraId="4C5A063B" w14:textId="77777777" w:rsidR="00B61A7D" w:rsidRPr="0003189C" w:rsidRDefault="00B61A7D" w:rsidP="00B61A7D">
      <w:pPr>
        <w:pStyle w:val="Paragraphedeliste"/>
      </w:pPr>
      <w:r>
        <w:t>Maintenant, accédez à `http://192.168.25.50:9876/metrics` dans votre navigateur pour vérifier que vous obtenez les métriques. Si tout fonctionne correctement, vous devriez voir les métriques Prometheus.</w:t>
      </w:r>
    </w:p>
    <w:p w14:paraId="785A3F2A" w14:textId="77777777" w:rsidR="00B61A7D" w:rsidRDefault="00B61A7D" w:rsidP="00B61A7D">
      <w:pPr>
        <w:rPr>
          <w:rFonts w:cstheme="minorHAnsi"/>
          <w:b/>
          <w:bCs/>
        </w:rPr>
      </w:pPr>
    </w:p>
    <w:p w14:paraId="2A1DF528" w14:textId="77777777" w:rsidR="008154BB" w:rsidRDefault="008154BB" w:rsidP="008154BB">
      <w:pPr>
        <w:jc w:val="center"/>
        <w:rPr>
          <w:b/>
          <w:bCs/>
          <w:sz w:val="36"/>
          <w:szCs w:val="36"/>
        </w:rPr>
      </w:pPr>
    </w:p>
    <w:p w14:paraId="3336D38D" w14:textId="77777777" w:rsidR="008154BB" w:rsidRDefault="008154BB" w:rsidP="008154BB">
      <w:pPr>
        <w:jc w:val="center"/>
        <w:rPr>
          <w:b/>
          <w:bCs/>
          <w:sz w:val="36"/>
          <w:szCs w:val="36"/>
        </w:rPr>
      </w:pPr>
    </w:p>
    <w:sectPr w:rsidR="008154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C5649"/>
    <w:multiLevelType w:val="multilevel"/>
    <w:tmpl w:val="D6E00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5665C9"/>
    <w:multiLevelType w:val="multilevel"/>
    <w:tmpl w:val="F8EE7B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D0030F"/>
    <w:multiLevelType w:val="multilevel"/>
    <w:tmpl w:val="01080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4267631">
    <w:abstractNumId w:val="1"/>
  </w:num>
  <w:num w:numId="2" w16cid:durableId="10187300">
    <w:abstractNumId w:val="0"/>
  </w:num>
  <w:num w:numId="3" w16cid:durableId="5256020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0B6"/>
    <w:rsid w:val="000E3A13"/>
    <w:rsid w:val="0018411E"/>
    <w:rsid w:val="002144A3"/>
    <w:rsid w:val="005645B5"/>
    <w:rsid w:val="00725E92"/>
    <w:rsid w:val="008154BB"/>
    <w:rsid w:val="00A50A67"/>
    <w:rsid w:val="00B61A7D"/>
    <w:rsid w:val="00B92371"/>
    <w:rsid w:val="00DA0BA4"/>
    <w:rsid w:val="00E270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ABDC7"/>
  <w15:chartTrackingRefBased/>
  <w15:docId w15:val="{DB9BB619-2C71-4E79-B7C3-A76EA7A1E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E270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14:ligatures w14:val="none"/>
    </w:rPr>
  </w:style>
  <w:style w:type="paragraph" w:styleId="Titre4">
    <w:name w:val="heading 4"/>
    <w:basedOn w:val="Normal"/>
    <w:next w:val="Normal"/>
    <w:link w:val="Titre4Car"/>
    <w:uiPriority w:val="9"/>
    <w:semiHidden/>
    <w:unhideWhenUsed/>
    <w:qFormat/>
    <w:rsid w:val="008154B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70B6"/>
    <w:rPr>
      <w:rFonts w:ascii="Times New Roman" w:eastAsia="Times New Roman" w:hAnsi="Times New Roman" w:cs="Times New Roman"/>
      <w:b/>
      <w:bCs/>
      <w:kern w:val="36"/>
      <w:sz w:val="48"/>
      <w:szCs w:val="48"/>
      <w:lang w:eastAsia="fr-FR"/>
      <w14:ligatures w14:val="none"/>
    </w:rPr>
  </w:style>
  <w:style w:type="character" w:styleId="lev">
    <w:name w:val="Strong"/>
    <w:basedOn w:val="Policepardfaut"/>
    <w:uiPriority w:val="22"/>
    <w:qFormat/>
    <w:rsid w:val="00E270B6"/>
    <w:rPr>
      <w:b/>
      <w:bCs/>
    </w:rPr>
  </w:style>
  <w:style w:type="paragraph" w:styleId="NormalWeb">
    <w:name w:val="Normal (Web)"/>
    <w:basedOn w:val="Normal"/>
    <w:uiPriority w:val="99"/>
    <w:semiHidden/>
    <w:unhideWhenUsed/>
    <w:rsid w:val="00B61A7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Paragraphedeliste">
    <w:name w:val="List Paragraph"/>
    <w:basedOn w:val="Normal"/>
    <w:uiPriority w:val="34"/>
    <w:qFormat/>
    <w:rsid w:val="00B61A7D"/>
    <w:pPr>
      <w:ind w:left="720"/>
      <w:contextualSpacing/>
    </w:pPr>
  </w:style>
  <w:style w:type="character" w:customStyle="1" w:styleId="Titre4Car">
    <w:name w:val="Titre 4 Car"/>
    <w:basedOn w:val="Policepardfaut"/>
    <w:link w:val="Titre4"/>
    <w:uiPriority w:val="9"/>
    <w:semiHidden/>
    <w:rsid w:val="008154B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1425715">
      <w:bodyDiv w:val="1"/>
      <w:marLeft w:val="0"/>
      <w:marRight w:val="0"/>
      <w:marTop w:val="0"/>
      <w:marBottom w:val="0"/>
      <w:divBdr>
        <w:top w:val="none" w:sz="0" w:space="0" w:color="auto"/>
        <w:left w:val="none" w:sz="0" w:space="0" w:color="auto"/>
        <w:bottom w:val="none" w:sz="0" w:space="0" w:color="auto"/>
        <w:right w:val="none" w:sz="0" w:space="0" w:color="auto"/>
      </w:divBdr>
    </w:div>
    <w:div w:id="1119226069">
      <w:bodyDiv w:val="1"/>
      <w:marLeft w:val="0"/>
      <w:marRight w:val="0"/>
      <w:marTop w:val="0"/>
      <w:marBottom w:val="0"/>
      <w:divBdr>
        <w:top w:val="none" w:sz="0" w:space="0" w:color="auto"/>
        <w:left w:val="none" w:sz="0" w:space="0" w:color="auto"/>
        <w:bottom w:val="none" w:sz="0" w:space="0" w:color="auto"/>
        <w:right w:val="none" w:sz="0" w:space="0" w:color="auto"/>
      </w:divBdr>
    </w:div>
    <w:div w:id="1158959478">
      <w:bodyDiv w:val="1"/>
      <w:marLeft w:val="0"/>
      <w:marRight w:val="0"/>
      <w:marTop w:val="0"/>
      <w:marBottom w:val="0"/>
      <w:divBdr>
        <w:top w:val="none" w:sz="0" w:space="0" w:color="auto"/>
        <w:left w:val="none" w:sz="0" w:space="0" w:color="auto"/>
        <w:bottom w:val="none" w:sz="0" w:space="0" w:color="auto"/>
        <w:right w:val="none" w:sz="0" w:space="0" w:color="auto"/>
      </w:divBdr>
    </w:div>
    <w:div w:id="1518158197">
      <w:bodyDiv w:val="1"/>
      <w:marLeft w:val="0"/>
      <w:marRight w:val="0"/>
      <w:marTop w:val="0"/>
      <w:marBottom w:val="0"/>
      <w:divBdr>
        <w:top w:val="none" w:sz="0" w:space="0" w:color="auto"/>
        <w:left w:val="none" w:sz="0" w:space="0" w:color="auto"/>
        <w:bottom w:val="none" w:sz="0" w:space="0" w:color="auto"/>
        <w:right w:val="none" w:sz="0" w:space="0" w:color="auto"/>
      </w:divBdr>
    </w:div>
    <w:div w:id="1604917285">
      <w:bodyDiv w:val="1"/>
      <w:marLeft w:val="0"/>
      <w:marRight w:val="0"/>
      <w:marTop w:val="0"/>
      <w:marBottom w:val="0"/>
      <w:divBdr>
        <w:top w:val="none" w:sz="0" w:space="0" w:color="auto"/>
        <w:left w:val="none" w:sz="0" w:space="0" w:color="auto"/>
        <w:bottom w:val="none" w:sz="0" w:space="0" w:color="auto"/>
        <w:right w:val="none" w:sz="0" w:space="0" w:color="auto"/>
      </w:divBdr>
    </w:div>
    <w:div w:id="1680084804">
      <w:bodyDiv w:val="1"/>
      <w:marLeft w:val="0"/>
      <w:marRight w:val="0"/>
      <w:marTop w:val="0"/>
      <w:marBottom w:val="0"/>
      <w:divBdr>
        <w:top w:val="none" w:sz="0" w:space="0" w:color="auto"/>
        <w:left w:val="none" w:sz="0" w:space="0" w:color="auto"/>
        <w:bottom w:val="none" w:sz="0" w:space="0" w:color="auto"/>
        <w:right w:val="none" w:sz="0" w:space="0" w:color="auto"/>
      </w:divBdr>
    </w:div>
    <w:div w:id="1893616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686</Words>
  <Characters>3774</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 Ly</dc:creator>
  <cp:keywords/>
  <dc:description/>
  <cp:lastModifiedBy>kA Ly</cp:lastModifiedBy>
  <cp:revision>3</cp:revision>
  <cp:lastPrinted>2024-06-17T07:55:00Z</cp:lastPrinted>
  <dcterms:created xsi:type="dcterms:W3CDTF">2024-06-11T08:03:00Z</dcterms:created>
  <dcterms:modified xsi:type="dcterms:W3CDTF">2024-06-17T08:05:00Z</dcterms:modified>
</cp:coreProperties>
</file>