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3FC12" w14:textId="772A277D" w:rsidR="00A50A67" w:rsidRPr="005F06D2" w:rsidRDefault="004D405E" w:rsidP="004D405E">
      <w:pPr>
        <w:jc w:val="center"/>
        <w:rPr>
          <w:sz w:val="40"/>
          <w:szCs w:val="40"/>
        </w:rPr>
      </w:pPr>
      <w:r w:rsidRPr="005F06D2">
        <w:rPr>
          <w:sz w:val="40"/>
          <w:szCs w:val="40"/>
        </w:rPr>
        <w:t>ECF</w:t>
      </w:r>
    </w:p>
    <w:p w14:paraId="70CAA519" w14:textId="36E15BE8" w:rsidR="004D405E" w:rsidRPr="003558D2" w:rsidRDefault="004D405E" w:rsidP="004D405E">
      <w:pPr>
        <w:rPr>
          <w:b/>
          <w:bCs/>
          <w:sz w:val="24"/>
          <w:szCs w:val="24"/>
        </w:rPr>
      </w:pPr>
      <w:r w:rsidRPr="003558D2">
        <w:rPr>
          <w:b/>
          <w:bCs/>
          <w:sz w:val="24"/>
          <w:szCs w:val="24"/>
        </w:rPr>
        <w:t>ADDCCONTOSO</w:t>
      </w:r>
      <w:r w:rsidRPr="003558D2">
        <w:rPr>
          <w:b/>
          <w:bCs/>
          <w:sz w:val="24"/>
          <w:szCs w:val="24"/>
        </w:rPr>
        <w:t> : 192.168.10.10/24</w:t>
      </w:r>
    </w:p>
    <w:p w14:paraId="2EA2F8E6" w14:textId="77777777" w:rsidR="004D405E" w:rsidRPr="003558D2" w:rsidRDefault="004D405E" w:rsidP="004D405E">
      <w:pPr>
        <w:rPr>
          <w:sz w:val="24"/>
          <w:szCs w:val="24"/>
        </w:rPr>
      </w:pPr>
      <w:r w:rsidRPr="003558D2">
        <w:rPr>
          <w:noProof/>
          <w:sz w:val="24"/>
          <w:szCs w:val="24"/>
        </w:rPr>
        <w:drawing>
          <wp:inline distT="0" distB="0" distL="0" distR="0" wp14:anchorId="1295F8B1" wp14:editId="6BAB475D">
            <wp:extent cx="5699760" cy="1623060"/>
            <wp:effectExtent l="0" t="0" r="0" b="0"/>
            <wp:docPr id="12723152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9760" cy="1623060"/>
                    </a:xfrm>
                    <a:prstGeom prst="rect">
                      <a:avLst/>
                    </a:prstGeom>
                    <a:noFill/>
                    <a:ln>
                      <a:noFill/>
                    </a:ln>
                  </pic:spPr>
                </pic:pic>
              </a:graphicData>
            </a:graphic>
          </wp:inline>
        </w:drawing>
      </w:r>
    </w:p>
    <w:p w14:paraId="65A15615" w14:textId="417D158F" w:rsidR="004D405E" w:rsidRPr="003558D2" w:rsidRDefault="004D405E" w:rsidP="004D405E">
      <w:pPr>
        <w:rPr>
          <w:b/>
          <w:bCs/>
          <w:sz w:val="24"/>
          <w:szCs w:val="24"/>
        </w:rPr>
      </w:pPr>
      <w:r w:rsidRPr="003558D2">
        <w:rPr>
          <w:b/>
          <w:bCs/>
          <w:sz w:val="24"/>
          <w:szCs w:val="24"/>
        </w:rPr>
        <w:t>ADDCSCONTOSO</w:t>
      </w:r>
      <w:r w:rsidRPr="003558D2">
        <w:rPr>
          <w:b/>
          <w:bCs/>
          <w:sz w:val="24"/>
          <w:szCs w:val="24"/>
        </w:rPr>
        <w:t> : 192.168.10.11</w:t>
      </w:r>
    </w:p>
    <w:p w14:paraId="798979F4" w14:textId="77777777" w:rsidR="004D405E" w:rsidRPr="003558D2" w:rsidRDefault="004D405E" w:rsidP="004D405E">
      <w:pPr>
        <w:rPr>
          <w:sz w:val="24"/>
          <w:szCs w:val="24"/>
        </w:rPr>
      </w:pPr>
      <w:r w:rsidRPr="003558D2">
        <w:rPr>
          <w:noProof/>
          <w:sz w:val="24"/>
          <w:szCs w:val="24"/>
        </w:rPr>
        <w:drawing>
          <wp:inline distT="0" distB="0" distL="0" distR="0" wp14:anchorId="0A482EA3" wp14:editId="7211EAD6">
            <wp:extent cx="5684520" cy="1676400"/>
            <wp:effectExtent l="0" t="0" r="0" b="0"/>
            <wp:docPr id="17300913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1676400"/>
                    </a:xfrm>
                    <a:prstGeom prst="rect">
                      <a:avLst/>
                    </a:prstGeom>
                    <a:noFill/>
                    <a:ln>
                      <a:noFill/>
                    </a:ln>
                  </pic:spPr>
                </pic:pic>
              </a:graphicData>
            </a:graphic>
          </wp:inline>
        </w:drawing>
      </w:r>
    </w:p>
    <w:p w14:paraId="267214D2" w14:textId="12389148" w:rsidR="004D405E" w:rsidRPr="003558D2" w:rsidRDefault="004D405E" w:rsidP="004D405E">
      <w:pPr>
        <w:rPr>
          <w:b/>
          <w:bCs/>
          <w:sz w:val="24"/>
          <w:szCs w:val="24"/>
        </w:rPr>
      </w:pPr>
      <w:r w:rsidRPr="003558D2">
        <w:rPr>
          <w:b/>
          <w:bCs/>
          <w:sz w:val="24"/>
          <w:szCs w:val="24"/>
        </w:rPr>
        <w:t>CLIENT-CONTO-UTIL</w:t>
      </w:r>
      <w:r w:rsidRPr="003558D2">
        <w:rPr>
          <w:b/>
          <w:bCs/>
          <w:sz w:val="24"/>
          <w:szCs w:val="24"/>
        </w:rPr>
        <w:t> : 192.168.10.12</w:t>
      </w:r>
    </w:p>
    <w:p w14:paraId="523B7FD3" w14:textId="5837015B" w:rsidR="004D405E" w:rsidRPr="003558D2" w:rsidRDefault="004D405E" w:rsidP="004D405E">
      <w:pPr>
        <w:rPr>
          <w:sz w:val="24"/>
          <w:szCs w:val="24"/>
        </w:rPr>
      </w:pPr>
      <w:r w:rsidRPr="003558D2">
        <w:rPr>
          <w:noProof/>
          <w:sz w:val="24"/>
          <w:szCs w:val="24"/>
        </w:rPr>
        <w:drawing>
          <wp:inline distT="0" distB="0" distL="0" distR="0" wp14:anchorId="21BFD363" wp14:editId="684266EE">
            <wp:extent cx="5669280" cy="1676400"/>
            <wp:effectExtent l="0" t="0" r="7620" b="0"/>
            <wp:docPr id="199471873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80" cy="1676400"/>
                    </a:xfrm>
                    <a:prstGeom prst="rect">
                      <a:avLst/>
                    </a:prstGeom>
                    <a:noFill/>
                    <a:ln>
                      <a:noFill/>
                    </a:ln>
                  </pic:spPr>
                </pic:pic>
              </a:graphicData>
            </a:graphic>
          </wp:inline>
        </w:drawing>
      </w:r>
    </w:p>
    <w:p w14:paraId="0150F0A7" w14:textId="77777777" w:rsidR="004D405E" w:rsidRPr="003558D2" w:rsidRDefault="004D405E" w:rsidP="004D405E">
      <w:pPr>
        <w:rPr>
          <w:sz w:val="24"/>
          <w:szCs w:val="24"/>
        </w:rPr>
      </w:pPr>
    </w:p>
    <w:p w14:paraId="69731262" w14:textId="77777777" w:rsidR="004D405E" w:rsidRPr="003558D2" w:rsidRDefault="004D405E" w:rsidP="004D405E">
      <w:pPr>
        <w:rPr>
          <w:sz w:val="24"/>
          <w:szCs w:val="24"/>
        </w:rPr>
      </w:pPr>
    </w:p>
    <w:p w14:paraId="39C84439" w14:textId="77777777" w:rsidR="004D405E" w:rsidRPr="003558D2" w:rsidRDefault="004D405E" w:rsidP="004D405E">
      <w:pPr>
        <w:rPr>
          <w:sz w:val="24"/>
          <w:szCs w:val="24"/>
        </w:rPr>
      </w:pPr>
    </w:p>
    <w:p w14:paraId="42A3F357" w14:textId="77777777" w:rsidR="004D405E" w:rsidRPr="003558D2" w:rsidRDefault="004D405E" w:rsidP="004D405E">
      <w:pPr>
        <w:rPr>
          <w:sz w:val="24"/>
          <w:szCs w:val="24"/>
        </w:rPr>
      </w:pPr>
    </w:p>
    <w:p w14:paraId="49EA6916" w14:textId="77777777" w:rsidR="00516534" w:rsidRDefault="00516534" w:rsidP="004D405E">
      <w:pPr>
        <w:rPr>
          <w:b/>
          <w:bCs/>
          <w:sz w:val="24"/>
          <w:szCs w:val="24"/>
        </w:rPr>
      </w:pPr>
    </w:p>
    <w:p w14:paraId="469ACDB9" w14:textId="77777777" w:rsidR="00516534" w:rsidRDefault="00516534" w:rsidP="004D405E">
      <w:pPr>
        <w:rPr>
          <w:b/>
          <w:bCs/>
          <w:sz w:val="24"/>
          <w:szCs w:val="24"/>
        </w:rPr>
      </w:pPr>
    </w:p>
    <w:p w14:paraId="282C14EF" w14:textId="77777777" w:rsidR="00516534" w:rsidRDefault="00516534" w:rsidP="004D405E">
      <w:pPr>
        <w:rPr>
          <w:b/>
          <w:bCs/>
          <w:sz w:val="24"/>
          <w:szCs w:val="24"/>
        </w:rPr>
      </w:pPr>
    </w:p>
    <w:p w14:paraId="3298ADA9" w14:textId="77777777" w:rsidR="00516534" w:rsidRDefault="00516534" w:rsidP="004D405E">
      <w:pPr>
        <w:rPr>
          <w:b/>
          <w:bCs/>
          <w:sz w:val="24"/>
          <w:szCs w:val="24"/>
        </w:rPr>
      </w:pPr>
    </w:p>
    <w:p w14:paraId="7629FFA4" w14:textId="3E2BD50A" w:rsidR="004D405E" w:rsidRPr="003558D2" w:rsidRDefault="004D405E" w:rsidP="004D405E">
      <w:pPr>
        <w:rPr>
          <w:b/>
          <w:bCs/>
          <w:sz w:val="24"/>
          <w:szCs w:val="24"/>
        </w:rPr>
      </w:pPr>
      <w:r w:rsidRPr="003558D2">
        <w:rPr>
          <w:b/>
          <w:bCs/>
          <w:sz w:val="24"/>
          <w:szCs w:val="24"/>
        </w:rPr>
        <w:t>DFS</w:t>
      </w:r>
    </w:p>
    <w:p w14:paraId="3227DE34" w14:textId="6F18C901" w:rsidR="004D405E" w:rsidRPr="003558D2" w:rsidRDefault="004D405E" w:rsidP="004D405E">
      <w:pPr>
        <w:rPr>
          <w:sz w:val="24"/>
          <w:szCs w:val="24"/>
        </w:rPr>
      </w:pPr>
      <w:r w:rsidRPr="003558D2">
        <w:rPr>
          <w:noProof/>
          <w:sz w:val="24"/>
          <w:szCs w:val="24"/>
        </w:rPr>
        <w:drawing>
          <wp:inline distT="0" distB="0" distL="0" distR="0" wp14:anchorId="0284F3A3" wp14:editId="79E2DE0E">
            <wp:extent cx="5753100" cy="1939159"/>
            <wp:effectExtent l="0" t="0" r="0" b="4445"/>
            <wp:docPr id="188496079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546" cy="1942006"/>
                    </a:xfrm>
                    <a:prstGeom prst="rect">
                      <a:avLst/>
                    </a:prstGeom>
                    <a:noFill/>
                    <a:ln>
                      <a:noFill/>
                    </a:ln>
                  </pic:spPr>
                </pic:pic>
              </a:graphicData>
            </a:graphic>
          </wp:inline>
        </w:drawing>
      </w:r>
    </w:p>
    <w:p w14:paraId="0B543910" w14:textId="6AEC5B10" w:rsidR="004D405E" w:rsidRPr="003558D2" w:rsidRDefault="004D405E" w:rsidP="004D405E">
      <w:pPr>
        <w:rPr>
          <w:b/>
          <w:bCs/>
          <w:sz w:val="24"/>
          <w:szCs w:val="24"/>
        </w:rPr>
      </w:pPr>
      <w:r w:rsidRPr="003558D2">
        <w:rPr>
          <w:b/>
          <w:bCs/>
          <w:sz w:val="24"/>
          <w:szCs w:val="24"/>
        </w:rPr>
        <w:t>Users</w:t>
      </w:r>
    </w:p>
    <w:p w14:paraId="6DCC4BDA" w14:textId="30F0E954" w:rsidR="004271D1" w:rsidRPr="003558D2" w:rsidRDefault="004271D1" w:rsidP="004D405E">
      <w:pPr>
        <w:rPr>
          <w:b/>
          <w:bCs/>
          <w:sz w:val="24"/>
          <w:szCs w:val="24"/>
        </w:rPr>
      </w:pPr>
      <w:r w:rsidRPr="003558D2">
        <w:rPr>
          <w:b/>
          <w:bCs/>
          <w:noProof/>
          <w:sz w:val="24"/>
          <w:szCs w:val="24"/>
        </w:rPr>
        <w:drawing>
          <wp:inline distT="0" distB="0" distL="0" distR="0" wp14:anchorId="780AD742" wp14:editId="7A02E189">
            <wp:extent cx="5753100" cy="2002221"/>
            <wp:effectExtent l="0" t="0" r="0" b="0"/>
            <wp:docPr id="144593558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916" cy="2004245"/>
                    </a:xfrm>
                    <a:prstGeom prst="rect">
                      <a:avLst/>
                    </a:prstGeom>
                    <a:noFill/>
                    <a:ln>
                      <a:noFill/>
                    </a:ln>
                  </pic:spPr>
                </pic:pic>
              </a:graphicData>
            </a:graphic>
          </wp:inline>
        </w:drawing>
      </w:r>
    </w:p>
    <w:p w14:paraId="579A72F5" w14:textId="7A1740E8" w:rsidR="004271D1" w:rsidRPr="003558D2" w:rsidRDefault="004271D1" w:rsidP="004D405E">
      <w:pPr>
        <w:rPr>
          <w:b/>
          <w:bCs/>
          <w:sz w:val="24"/>
          <w:szCs w:val="24"/>
        </w:rPr>
      </w:pPr>
      <w:r w:rsidRPr="003558D2">
        <w:rPr>
          <w:b/>
          <w:bCs/>
          <w:sz w:val="24"/>
          <w:szCs w:val="24"/>
        </w:rPr>
        <w:t>Groupe</w:t>
      </w:r>
      <w:r w:rsidRPr="003558D2">
        <w:rPr>
          <w:b/>
          <w:bCs/>
          <w:noProof/>
          <w:sz w:val="24"/>
          <w:szCs w:val="24"/>
        </w:rPr>
        <w:drawing>
          <wp:inline distT="0" distB="0" distL="0" distR="0" wp14:anchorId="0BF0CE79" wp14:editId="4ED5C5EF">
            <wp:extent cx="5760720" cy="457200"/>
            <wp:effectExtent l="0" t="0" r="0" b="0"/>
            <wp:docPr id="166024150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57200"/>
                    </a:xfrm>
                    <a:prstGeom prst="rect">
                      <a:avLst/>
                    </a:prstGeom>
                    <a:noFill/>
                    <a:ln>
                      <a:noFill/>
                    </a:ln>
                  </pic:spPr>
                </pic:pic>
              </a:graphicData>
            </a:graphic>
          </wp:inline>
        </w:drawing>
      </w:r>
    </w:p>
    <w:p w14:paraId="5635DBB2" w14:textId="65C33A44" w:rsidR="004271D1" w:rsidRPr="003558D2" w:rsidRDefault="004271D1" w:rsidP="004D405E">
      <w:pPr>
        <w:rPr>
          <w:b/>
          <w:bCs/>
          <w:sz w:val="24"/>
          <w:szCs w:val="24"/>
        </w:rPr>
      </w:pPr>
      <w:r w:rsidRPr="003558D2">
        <w:rPr>
          <w:b/>
          <w:bCs/>
          <w:sz w:val="24"/>
          <w:szCs w:val="24"/>
        </w:rPr>
        <w:t>Users</w:t>
      </w:r>
      <w:r w:rsidRPr="003558D2">
        <w:rPr>
          <w:b/>
          <w:bCs/>
          <w:noProof/>
          <w:sz w:val="24"/>
          <w:szCs w:val="24"/>
        </w:rPr>
        <w:drawing>
          <wp:inline distT="0" distB="0" distL="0" distR="0" wp14:anchorId="061046E0" wp14:editId="2F37AA14">
            <wp:extent cx="5753100" cy="1308538"/>
            <wp:effectExtent l="0" t="0" r="0" b="6350"/>
            <wp:docPr id="153886331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0085" cy="1312401"/>
                    </a:xfrm>
                    <a:prstGeom prst="rect">
                      <a:avLst/>
                    </a:prstGeom>
                    <a:noFill/>
                    <a:ln>
                      <a:noFill/>
                    </a:ln>
                  </pic:spPr>
                </pic:pic>
              </a:graphicData>
            </a:graphic>
          </wp:inline>
        </w:drawing>
      </w:r>
      <w:r w:rsidRPr="003558D2">
        <w:rPr>
          <w:b/>
          <w:bCs/>
          <w:sz w:val="24"/>
          <w:szCs w:val="24"/>
        </w:rPr>
        <w:br/>
        <w:t>MDP</w:t>
      </w:r>
    </w:p>
    <w:p w14:paraId="748D9E4E" w14:textId="2860AA50" w:rsidR="004271D1" w:rsidRPr="003558D2" w:rsidRDefault="004271D1" w:rsidP="004271D1">
      <w:pPr>
        <w:rPr>
          <w:sz w:val="24"/>
          <w:szCs w:val="24"/>
        </w:rPr>
      </w:pPr>
      <w:r w:rsidRPr="003558D2">
        <w:rPr>
          <w:sz w:val="24"/>
          <w:szCs w:val="24"/>
        </w:rPr>
        <w:t>J</w:t>
      </w:r>
      <w:r w:rsidRPr="003558D2">
        <w:rPr>
          <w:sz w:val="24"/>
          <w:szCs w:val="24"/>
        </w:rPr>
        <w:t>'ai choisi comme mot de passe « Azerty+0 ».</w:t>
      </w:r>
    </w:p>
    <w:p w14:paraId="48AF29AD" w14:textId="77777777" w:rsidR="00C65EDA" w:rsidRPr="003558D2" w:rsidRDefault="004271D1" w:rsidP="004271D1">
      <w:pPr>
        <w:rPr>
          <w:b/>
          <w:bCs/>
          <w:sz w:val="24"/>
          <w:szCs w:val="24"/>
        </w:rPr>
      </w:pPr>
      <w:r w:rsidRPr="003558D2">
        <w:rPr>
          <w:sz w:val="24"/>
          <w:szCs w:val="24"/>
        </w:rPr>
        <w:t>Mis à part le mot Azerty qui n'est pas très sécurisé, l'utilisation d'une majuscule, d'un caractère spécial et d'un chiffre est dans l'ensemble plutôt sécurisée.</w:t>
      </w:r>
      <w:r w:rsidR="00C65EDA" w:rsidRPr="003558D2">
        <w:rPr>
          <w:sz w:val="24"/>
          <w:szCs w:val="24"/>
        </w:rPr>
        <w:br/>
      </w:r>
    </w:p>
    <w:p w14:paraId="3167E7E4" w14:textId="77777777" w:rsidR="00C65EDA" w:rsidRPr="003558D2" w:rsidRDefault="00C65EDA" w:rsidP="004271D1">
      <w:pPr>
        <w:rPr>
          <w:b/>
          <w:bCs/>
          <w:sz w:val="24"/>
          <w:szCs w:val="24"/>
        </w:rPr>
      </w:pPr>
    </w:p>
    <w:p w14:paraId="3CB9C789" w14:textId="77777777" w:rsidR="00C65EDA" w:rsidRPr="003558D2" w:rsidRDefault="00C65EDA" w:rsidP="004271D1">
      <w:pPr>
        <w:rPr>
          <w:b/>
          <w:bCs/>
          <w:sz w:val="24"/>
          <w:szCs w:val="24"/>
        </w:rPr>
      </w:pPr>
    </w:p>
    <w:p w14:paraId="2CC34A69" w14:textId="16365078" w:rsidR="004271D1" w:rsidRPr="003558D2" w:rsidRDefault="00C65EDA" w:rsidP="004271D1">
      <w:pPr>
        <w:rPr>
          <w:b/>
          <w:bCs/>
          <w:sz w:val="24"/>
          <w:szCs w:val="24"/>
        </w:rPr>
      </w:pPr>
      <w:r w:rsidRPr="003558D2">
        <w:rPr>
          <w:b/>
          <w:bCs/>
          <w:sz w:val="24"/>
          <w:szCs w:val="24"/>
        </w:rPr>
        <w:t>Email</w:t>
      </w:r>
    </w:p>
    <w:p w14:paraId="18FE9FF8" w14:textId="0091F932" w:rsidR="00C65EDA" w:rsidRPr="003558D2" w:rsidRDefault="00C65EDA" w:rsidP="004271D1">
      <w:pPr>
        <w:rPr>
          <w:b/>
          <w:bCs/>
          <w:sz w:val="24"/>
          <w:szCs w:val="24"/>
        </w:rPr>
      </w:pPr>
      <w:r w:rsidRPr="003558D2">
        <w:rPr>
          <w:b/>
          <w:bCs/>
          <w:noProof/>
          <w:sz w:val="24"/>
          <w:szCs w:val="24"/>
        </w:rPr>
        <w:drawing>
          <wp:inline distT="0" distB="0" distL="0" distR="0" wp14:anchorId="27A6A772" wp14:editId="10EB7FAB">
            <wp:extent cx="4732020" cy="3011214"/>
            <wp:effectExtent l="0" t="0" r="0" b="0"/>
            <wp:docPr id="140837717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6073" cy="3013793"/>
                    </a:xfrm>
                    <a:prstGeom prst="rect">
                      <a:avLst/>
                    </a:prstGeom>
                    <a:noFill/>
                    <a:ln>
                      <a:noFill/>
                    </a:ln>
                  </pic:spPr>
                </pic:pic>
              </a:graphicData>
            </a:graphic>
          </wp:inline>
        </w:drawing>
      </w:r>
      <w:r w:rsidRPr="003558D2">
        <w:rPr>
          <w:sz w:val="24"/>
          <w:szCs w:val="24"/>
        </w:rPr>
        <w:br/>
      </w:r>
      <w:r w:rsidRPr="003558D2">
        <w:rPr>
          <w:b/>
          <w:bCs/>
          <w:sz w:val="24"/>
          <w:szCs w:val="24"/>
        </w:rPr>
        <w:t>Titre</w:t>
      </w:r>
    </w:p>
    <w:p w14:paraId="60CF96F5" w14:textId="2A3C413F" w:rsidR="003558D2" w:rsidRPr="005F06D2" w:rsidRDefault="00C65EDA" w:rsidP="004271D1">
      <w:pPr>
        <w:rPr>
          <w:sz w:val="24"/>
          <w:szCs w:val="24"/>
        </w:rPr>
      </w:pPr>
      <w:r w:rsidRPr="003558D2">
        <w:rPr>
          <w:b/>
          <w:bCs/>
          <w:noProof/>
          <w:sz w:val="24"/>
          <w:szCs w:val="24"/>
        </w:rPr>
        <w:drawing>
          <wp:inline distT="0" distB="0" distL="0" distR="0" wp14:anchorId="74E81BAB" wp14:editId="47EB8C97">
            <wp:extent cx="4640580" cy="4713890"/>
            <wp:effectExtent l="0" t="0" r="7620" b="0"/>
            <wp:docPr id="210459940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1285" cy="4714606"/>
                    </a:xfrm>
                    <a:prstGeom prst="rect">
                      <a:avLst/>
                    </a:prstGeom>
                    <a:noFill/>
                    <a:ln>
                      <a:noFill/>
                    </a:ln>
                  </pic:spPr>
                </pic:pic>
              </a:graphicData>
            </a:graphic>
          </wp:inline>
        </w:drawing>
      </w:r>
    </w:p>
    <w:p w14:paraId="3EBA6F29" w14:textId="3DEDA494" w:rsidR="00741757" w:rsidRPr="003558D2" w:rsidRDefault="00741757" w:rsidP="004271D1">
      <w:pPr>
        <w:rPr>
          <w:b/>
          <w:bCs/>
          <w:sz w:val="24"/>
          <w:szCs w:val="24"/>
        </w:rPr>
      </w:pPr>
      <w:r w:rsidRPr="003558D2">
        <w:rPr>
          <w:b/>
          <w:bCs/>
          <w:sz w:val="24"/>
          <w:szCs w:val="24"/>
        </w:rPr>
        <w:lastRenderedPageBreak/>
        <w:t>Compte Admin</w:t>
      </w:r>
    </w:p>
    <w:p w14:paraId="2341C8C8" w14:textId="73C58F2A" w:rsidR="00741757" w:rsidRDefault="00741757" w:rsidP="004271D1">
      <w:pPr>
        <w:rPr>
          <w:sz w:val="24"/>
          <w:szCs w:val="24"/>
        </w:rPr>
      </w:pPr>
      <w:r w:rsidRPr="003558D2">
        <w:rPr>
          <w:noProof/>
          <w:sz w:val="24"/>
          <w:szCs w:val="24"/>
        </w:rPr>
        <w:drawing>
          <wp:inline distT="0" distB="0" distL="0" distR="0" wp14:anchorId="01540370" wp14:editId="6205D585">
            <wp:extent cx="5470572" cy="4013200"/>
            <wp:effectExtent l="0" t="0" r="0" b="6350"/>
            <wp:docPr id="1550278547"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4722" cy="4016244"/>
                    </a:xfrm>
                    <a:prstGeom prst="rect">
                      <a:avLst/>
                    </a:prstGeom>
                    <a:noFill/>
                    <a:ln>
                      <a:noFill/>
                    </a:ln>
                  </pic:spPr>
                </pic:pic>
              </a:graphicData>
            </a:graphic>
          </wp:inline>
        </w:drawing>
      </w:r>
    </w:p>
    <w:p w14:paraId="36A7DD3C" w14:textId="44049884" w:rsidR="00DD096E" w:rsidRDefault="00DD096E" w:rsidP="004271D1">
      <w:pPr>
        <w:rPr>
          <w:b/>
          <w:bCs/>
          <w:sz w:val="24"/>
          <w:szCs w:val="24"/>
        </w:rPr>
      </w:pPr>
      <w:r w:rsidRPr="00DD096E">
        <w:rPr>
          <w:b/>
          <w:bCs/>
          <w:sz w:val="24"/>
          <w:szCs w:val="24"/>
        </w:rPr>
        <w:t>Groupes</w:t>
      </w:r>
    </w:p>
    <w:p w14:paraId="684A9D89" w14:textId="63A006BD" w:rsidR="00DD096E" w:rsidRDefault="00DD096E" w:rsidP="004271D1">
      <w:pPr>
        <w:rPr>
          <w:b/>
          <w:bCs/>
          <w:sz w:val="24"/>
          <w:szCs w:val="24"/>
        </w:rPr>
      </w:pPr>
      <w:r>
        <w:rPr>
          <w:b/>
          <w:bCs/>
          <w:noProof/>
          <w:sz w:val="24"/>
          <w:szCs w:val="24"/>
        </w:rPr>
        <w:drawing>
          <wp:inline distT="0" distB="0" distL="0" distR="0" wp14:anchorId="1D3497F4" wp14:editId="1A7D34B7">
            <wp:extent cx="5438775" cy="3720662"/>
            <wp:effectExtent l="0" t="0" r="0" b="0"/>
            <wp:docPr id="973452646"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401" cy="3727247"/>
                    </a:xfrm>
                    <a:prstGeom prst="rect">
                      <a:avLst/>
                    </a:prstGeom>
                    <a:noFill/>
                    <a:ln>
                      <a:noFill/>
                    </a:ln>
                  </pic:spPr>
                </pic:pic>
              </a:graphicData>
            </a:graphic>
          </wp:inline>
        </w:drawing>
      </w:r>
    </w:p>
    <w:p w14:paraId="08BAF6BB" w14:textId="77777777" w:rsidR="00DD096E" w:rsidRDefault="00DD096E" w:rsidP="004271D1">
      <w:pPr>
        <w:rPr>
          <w:b/>
          <w:bCs/>
          <w:sz w:val="24"/>
          <w:szCs w:val="24"/>
        </w:rPr>
      </w:pPr>
    </w:p>
    <w:p w14:paraId="5140E15B" w14:textId="3B40A920" w:rsidR="00DD096E" w:rsidRDefault="00DD096E" w:rsidP="004271D1">
      <w:pPr>
        <w:rPr>
          <w:b/>
          <w:bCs/>
          <w:sz w:val="24"/>
          <w:szCs w:val="24"/>
        </w:rPr>
      </w:pPr>
      <w:r>
        <w:rPr>
          <w:b/>
          <w:bCs/>
          <w:noProof/>
          <w:sz w:val="24"/>
          <w:szCs w:val="24"/>
        </w:rPr>
        <w:lastRenderedPageBreak/>
        <w:drawing>
          <wp:inline distT="0" distB="0" distL="0" distR="0" wp14:anchorId="66F001D5" wp14:editId="175A5876">
            <wp:extent cx="4597400" cy="3898900"/>
            <wp:effectExtent l="0" t="0" r="0" b="6350"/>
            <wp:docPr id="1505089281"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7400" cy="3898900"/>
                    </a:xfrm>
                    <a:prstGeom prst="rect">
                      <a:avLst/>
                    </a:prstGeom>
                    <a:noFill/>
                    <a:ln>
                      <a:noFill/>
                    </a:ln>
                  </pic:spPr>
                </pic:pic>
              </a:graphicData>
            </a:graphic>
          </wp:inline>
        </w:drawing>
      </w:r>
    </w:p>
    <w:p w14:paraId="76FE534A" w14:textId="4218EB85" w:rsidR="00DD096E" w:rsidRPr="00DD096E" w:rsidRDefault="00DD096E" w:rsidP="004271D1">
      <w:pPr>
        <w:rPr>
          <w:b/>
          <w:bCs/>
          <w:sz w:val="24"/>
          <w:szCs w:val="24"/>
        </w:rPr>
      </w:pPr>
      <w:r>
        <w:rPr>
          <w:b/>
          <w:bCs/>
          <w:noProof/>
          <w:sz w:val="24"/>
          <w:szCs w:val="24"/>
        </w:rPr>
        <w:drawing>
          <wp:inline distT="0" distB="0" distL="0" distR="0" wp14:anchorId="54591343" wp14:editId="51CC2604">
            <wp:extent cx="4635500" cy="4610100"/>
            <wp:effectExtent l="0" t="0" r="0" b="0"/>
            <wp:docPr id="1214700222"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5500" cy="4610100"/>
                    </a:xfrm>
                    <a:prstGeom prst="rect">
                      <a:avLst/>
                    </a:prstGeom>
                    <a:noFill/>
                    <a:ln>
                      <a:noFill/>
                    </a:ln>
                  </pic:spPr>
                </pic:pic>
              </a:graphicData>
            </a:graphic>
          </wp:inline>
        </w:drawing>
      </w:r>
    </w:p>
    <w:p w14:paraId="0F44D6E3" w14:textId="3EDBDB8C" w:rsidR="008D04F4" w:rsidRDefault="00FE34E9" w:rsidP="004271D1">
      <w:pPr>
        <w:rPr>
          <w:b/>
          <w:bCs/>
          <w:sz w:val="24"/>
          <w:szCs w:val="24"/>
        </w:rPr>
      </w:pPr>
      <w:r>
        <w:rPr>
          <w:b/>
          <w:bCs/>
        </w:rPr>
        <w:lastRenderedPageBreak/>
        <w:t>D</w:t>
      </w:r>
      <w:r w:rsidRPr="00FE34E9">
        <w:rPr>
          <w:b/>
          <w:bCs/>
        </w:rPr>
        <w:t>roit</w:t>
      </w:r>
      <w:r>
        <w:rPr>
          <w:b/>
          <w:bCs/>
        </w:rPr>
        <w:t>s</w:t>
      </w:r>
      <w:r w:rsidR="008D04F4">
        <w:rPr>
          <w:b/>
          <w:bCs/>
          <w:noProof/>
          <w:sz w:val="24"/>
          <w:szCs w:val="24"/>
        </w:rPr>
        <w:drawing>
          <wp:inline distT="0" distB="0" distL="0" distR="0" wp14:anchorId="4E17D61A" wp14:editId="04CAEEA0">
            <wp:extent cx="5753771" cy="3578773"/>
            <wp:effectExtent l="0" t="0" r="0" b="3175"/>
            <wp:docPr id="611348812"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7959" cy="3600037"/>
                    </a:xfrm>
                    <a:prstGeom prst="rect">
                      <a:avLst/>
                    </a:prstGeom>
                    <a:noFill/>
                    <a:ln>
                      <a:noFill/>
                    </a:ln>
                  </pic:spPr>
                </pic:pic>
              </a:graphicData>
            </a:graphic>
          </wp:inline>
        </w:drawing>
      </w:r>
    </w:p>
    <w:p w14:paraId="7EEEB09E" w14:textId="22897B1D" w:rsidR="00C65EDA" w:rsidRPr="003558D2" w:rsidRDefault="00DA43E3" w:rsidP="004271D1">
      <w:pPr>
        <w:rPr>
          <w:b/>
          <w:bCs/>
          <w:sz w:val="24"/>
          <w:szCs w:val="24"/>
        </w:rPr>
      </w:pPr>
      <w:r w:rsidRPr="003558D2">
        <w:rPr>
          <w:b/>
          <w:bCs/>
          <w:sz w:val="24"/>
          <w:szCs w:val="24"/>
        </w:rPr>
        <w:t>OU</w:t>
      </w:r>
    </w:p>
    <w:p w14:paraId="0A25B51C" w14:textId="7E925BAD" w:rsidR="00DA43E3" w:rsidRPr="003558D2" w:rsidRDefault="00DA43E3" w:rsidP="004271D1">
      <w:pPr>
        <w:rPr>
          <w:b/>
          <w:bCs/>
          <w:sz w:val="24"/>
          <w:szCs w:val="24"/>
        </w:rPr>
      </w:pPr>
      <w:r w:rsidRPr="003558D2">
        <w:rPr>
          <w:b/>
          <w:bCs/>
          <w:noProof/>
          <w:sz w:val="24"/>
          <w:szCs w:val="24"/>
        </w:rPr>
        <w:drawing>
          <wp:inline distT="0" distB="0" distL="0" distR="0" wp14:anchorId="4F2329CC" wp14:editId="245A979A">
            <wp:extent cx="5600700" cy="3673365"/>
            <wp:effectExtent l="0" t="0" r="0" b="3810"/>
            <wp:docPr id="1238051328"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5771" cy="3689808"/>
                    </a:xfrm>
                    <a:prstGeom prst="rect">
                      <a:avLst/>
                    </a:prstGeom>
                    <a:noFill/>
                    <a:ln>
                      <a:noFill/>
                    </a:ln>
                  </pic:spPr>
                </pic:pic>
              </a:graphicData>
            </a:graphic>
          </wp:inline>
        </w:drawing>
      </w:r>
    </w:p>
    <w:p w14:paraId="1731AFCB" w14:textId="441E64B9" w:rsidR="00DA43E3" w:rsidRPr="003558D2" w:rsidRDefault="00DA43E3" w:rsidP="004271D1">
      <w:pPr>
        <w:rPr>
          <w:b/>
          <w:bCs/>
          <w:sz w:val="24"/>
          <w:szCs w:val="24"/>
        </w:rPr>
      </w:pPr>
      <w:r w:rsidRPr="003558D2">
        <w:rPr>
          <w:b/>
          <w:bCs/>
          <w:noProof/>
          <w:sz w:val="24"/>
          <w:szCs w:val="24"/>
        </w:rPr>
        <w:lastRenderedPageBreak/>
        <w:drawing>
          <wp:inline distT="0" distB="0" distL="0" distR="0" wp14:anchorId="60C5A0F1" wp14:editId="5193DE70">
            <wp:extent cx="5753100" cy="3011214"/>
            <wp:effectExtent l="0" t="0" r="0" b="0"/>
            <wp:docPr id="967959688"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494" cy="3015084"/>
                    </a:xfrm>
                    <a:prstGeom prst="rect">
                      <a:avLst/>
                    </a:prstGeom>
                    <a:noFill/>
                    <a:ln>
                      <a:noFill/>
                    </a:ln>
                  </pic:spPr>
                </pic:pic>
              </a:graphicData>
            </a:graphic>
          </wp:inline>
        </w:drawing>
      </w:r>
      <w:r w:rsidRPr="003558D2">
        <w:rPr>
          <w:b/>
          <w:bCs/>
          <w:noProof/>
          <w:sz w:val="24"/>
          <w:szCs w:val="24"/>
        </w:rPr>
        <w:drawing>
          <wp:inline distT="0" distB="0" distL="0" distR="0" wp14:anchorId="6D29A9E2" wp14:editId="1AC07F24">
            <wp:extent cx="5753100" cy="2979683"/>
            <wp:effectExtent l="0" t="0" r="0" b="0"/>
            <wp:docPr id="1794850631"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091" cy="2981750"/>
                    </a:xfrm>
                    <a:prstGeom prst="rect">
                      <a:avLst/>
                    </a:prstGeom>
                    <a:noFill/>
                    <a:ln>
                      <a:noFill/>
                    </a:ln>
                  </pic:spPr>
                </pic:pic>
              </a:graphicData>
            </a:graphic>
          </wp:inline>
        </w:drawing>
      </w:r>
    </w:p>
    <w:p w14:paraId="7CCD7CA8" w14:textId="144E2D40" w:rsidR="00DA43E3" w:rsidRPr="003558D2" w:rsidRDefault="00DA43E3" w:rsidP="004271D1">
      <w:pPr>
        <w:rPr>
          <w:b/>
          <w:bCs/>
          <w:sz w:val="24"/>
          <w:szCs w:val="24"/>
        </w:rPr>
      </w:pPr>
      <w:r w:rsidRPr="003558D2">
        <w:rPr>
          <w:b/>
          <w:bCs/>
          <w:noProof/>
          <w:sz w:val="24"/>
          <w:szCs w:val="24"/>
        </w:rPr>
        <w:drawing>
          <wp:inline distT="0" distB="0" distL="0" distR="0" wp14:anchorId="59D4545B" wp14:editId="52651B37">
            <wp:extent cx="5752324" cy="2143760"/>
            <wp:effectExtent l="0" t="0" r="1270" b="8890"/>
            <wp:docPr id="38856733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1030" cy="2147004"/>
                    </a:xfrm>
                    <a:prstGeom prst="rect">
                      <a:avLst/>
                    </a:prstGeom>
                    <a:noFill/>
                    <a:ln>
                      <a:noFill/>
                    </a:ln>
                  </pic:spPr>
                </pic:pic>
              </a:graphicData>
            </a:graphic>
          </wp:inline>
        </w:drawing>
      </w:r>
    </w:p>
    <w:p w14:paraId="6F4094BF" w14:textId="432D0B3A" w:rsidR="00DA43E3" w:rsidRPr="003558D2" w:rsidRDefault="00DA43E3" w:rsidP="004271D1">
      <w:pPr>
        <w:rPr>
          <w:b/>
          <w:bCs/>
          <w:sz w:val="24"/>
          <w:szCs w:val="24"/>
        </w:rPr>
      </w:pPr>
      <w:r w:rsidRPr="003558D2">
        <w:rPr>
          <w:b/>
          <w:bCs/>
          <w:noProof/>
          <w:sz w:val="24"/>
          <w:szCs w:val="24"/>
        </w:rPr>
        <w:lastRenderedPageBreak/>
        <w:drawing>
          <wp:inline distT="0" distB="0" distL="0" distR="0" wp14:anchorId="7EEB444F" wp14:editId="5E323101">
            <wp:extent cx="5760720" cy="2885090"/>
            <wp:effectExtent l="0" t="0" r="0" b="0"/>
            <wp:docPr id="1023040370"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1289" cy="2885375"/>
                    </a:xfrm>
                    <a:prstGeom prst="rect">
                      <a:avLst/>
                    </a:prstGeom>
                    <a:noFill/>
                    <a:ln>
                      <a:noFill/>
                    </a:ln>
                  </pic:spPr>
                </pic:pic>
              </a:graphicData>
            </a:graphic>
          </wp:inline>
        </w:drawing>
      </w:r>
    </w:p>
    <w:p w14:paraId="3A4F5A2F" w14:textId="018EB270" w:rsidR="00DA43E3" w:rsidRPr="003558D2" w:rsidRDefault="009E3AEA" w:rsidP="004271D1">
      <w:pPr>
        <w:rPr>
          <w:b/>
          <w:bCs/>
          <w:sz w:val="24"/>
          <w:szCs w:val="24"/>
        </w:rPr>
      </w:pPr>
      <w:r w:rsidRPr="003558D2">
        <w:rPr>
          <w:b/>
          <w:bCs/>
          <w:sz w:val="24"/>
          <w:szCs w:val="24"/>
        </w:rPr>
        <w:t>Désactivations</w:t>
      </w:r>
    </w:p>
    <w:p w14:paraId="373D1891" w14:textId="284CE0BA" w:rsidR="009E3AEA" w:rsidRDefault="009E3AEA" w:rsidP="004271D1">
      <w:pPr>
        <w:rPr>
          <w:b/>
          <w:bCs/>
          <w:sz w:val="24"/>
          <w:szCs w:val="24"/>
        </w:rPr>
      </w:pPr>
      <w:r w:rsidRPr="003558D2">
        <w:rPr>
          <w:b/>
          <w:bCs/>
          <w:noProof/>
          <w:sz w:val="24"/>
          <w:szCs w:val="24"/>
        </w:rPr>
        <w:drawing>
          <wp:inline distT="0" distB="0" distL="0" distR="0" wp14:anchorId="25B3EF8E" wp14:editId="158733E3">
            <wp:extent cx="5848985" cy="693683"/>
            <wp:effectExtent l="0" t="0" r="0" b="0"/>
            <wp:docPr id="1070869990"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1523" cy="698728"/>
                    </a:xfrm>
                    <a:prstGeom prst="rect">
                      <a:avLst/>
                    </a:prstGeom>
                    <a:noFill/>
                    <a:ln>
                      <a:noFill/>
                    </a:ln>
                  </pic:spPr>
                </pic:pic>
              </a:graphicData>
            </a:graphic>
          </wp:inline>
        </w:drawing>
      </w:r>
    </w:p>
    <w:p w14:paraId="0C54E485" w14:textId="77777777" w:rsidR="008D04F4" w:rsidRDefault="008D04F4" w:rsidP="004271D1">
      <w:pPr>
        <w:rPr>
          <w:b/>
          <w:bCs/>
          <w:sz w:val="24"/>
          <w:szCs w:val="24"/>
        </w:rPr>
      </w:pPr>
    </w:p>
    <w:p w14:paraId="485656D8" w14:textId="1A507A82" w:rsidR="008D04F4" w:rsidRPr="003558D2" w:rsidRDefault="008D04F4" w:rsidP="004271D1">
      <w:pPr>
        <w:rPr>
          <w:b/>
          <w:bCs/>
          <w:sz w:val="24"/>
          <w:szCs w:val="24"/>
        </w:rPr>
      </w:pPr>
      <w:r>
        <w:rPr>
          <w:b/>
          <w:bCs/>
          <w:sz w:val="24"/>
          <w:szCs w:val="24"/>
        </w:rPr>
        <w:t>---------------------------------------------------------------------------------------------------------------------------</w:t>
      </w:r>
    </w:p>
    <w:p w14:paraId="052BBB98" w14:textId="77777777" w:rsidR="009E3AEA" w:rsidRPr="003558D2" w:rsidRDefault="009E3AEA" w:rsidP="004271D1">
      <w:pPr>
        <w:rPr>
          <w:b/>
          <w:bCs/>
          <w:sz w:val="24"/>
          <w:szCs w:val="24"/>
        </w:rPr>
      </w:pPr>
    </w:p>
    <w:p w14:paraId="196339A4" w14:textId="0971805D" w:rsidR="009E3AEA" w:rsidRPr="003558D2" w:rsidRDefault="009E3AEA" w:rsidP="004271D1">
      <w:pPr>
        <w:rPr>
          <w:b/>
          <w:bCs/>
          <w:sz w:val="24"/>
          <w:szCs w:val="24"/>
        </w:rPr>
      </w:pPr>
      <w:r w:rsidRPr="003558D2">
        <w:rPr>
          <w:b/>
          <w:bCs/>
          <w:sz w:val="24"/>
          <w:szCs w:val="24"/>
        </w:rPr>
        <w:t>Sous quel type de compte dois-je travailler afin d’avoir les droits nécessaires à la gestion et la modification Active directory ?</w:t>
      </w:r>
    </w:p>
    <w:p w14:paraId="15D97E3D" w14:textId="6A8C161C" w:rsidR="009E3AEA" w:rsidRPr="003558D2" w:rsidRDefault="009E3AEA" w:rsidP="004271D1">
      <w:pPr>
        <w:rPr>
          <w:sz w:val="24"/>
          <w:szCs w:val="24"/>
        </w:rPr>
      </w:pPr>
      <w:r w:rsidRPr="003558D2">
        <w:rPr>
          <w:sz w:val="24"/>
          <w:szCs w:val="24"/>
        </w:rPr>
        <w:t>Pour gérer et modifier Active Directory, vous devez travailler avec un compte ayant des privilèges élevés, généralement un compte membre du groupe Administrateurs</w:t>
      </w:r>
    </w:p>
    <w:p w14:paraId="5CC80261" w14:textId="1FEC7768" w:rsidR="009E3AEA" w:rsidRPr="003558D2" w:rsidRDefault="009E3AEA" w:rsidP="009E3AEA">
      <w:pPr>
        <w:rPr>
          <w:b/>
          <w:bCs/>
          <w:sz w:val="24"/>
          <w:szCs w:val="24"/>
        </w:rPr>
      </w:pPr>
      <w:r w:rsidRPr="003558D2">
        <w:rPr>
          <w:b/>
          <w:bCs/>
          <w:sz w:val="24"/>
          <w:szCs w:val="24"/>
        </w:rPr>
        <w:t xml:space="preserve">Avec quel type « d’outils » puis-je appliquer des restrictions a un groupe ? </w:t>
      </w:r>
    </w:p>
    <w:p w14:paraId="00101BE2" w14:textId="6AE70519" w:rsidR="009E3AEA" w:rsidRPr="003558D2" w:rsidRDefault="009E3AEA" w:rsidP="009E3AEA">
      <w:pPr>
        <w:rPr>
          <w:sz w:val="24"/>
          <w:szCs w:val="24"/>
        </w:rPr>
      </w:pPr>
      <w:r w:rsidRPr="003558D2">
        <w:rPr>
          <w:sz w:val="24"/>
          <w:szCs w:val="24"/>
        </w:rPr>
        <w:t>1. L'assistant Délégation de contrôle dans la console "Utilisateurs et ordinateurs Active Directory"</w:t>
      </w:r>
    </w:p>
    <w:p w14:paraId="050A5C03" w14:textId="2237DDE8" w:rsidR="009E3AEA" w:rsidRPr="003558D2" w:rsidRDefault="009E3AEA" w:rsidP="009E3AEA">
      <w:pPr>
        <w:rPr>
          <w:sz w:val="24"/>
          <w:szCs w:val="24"/>
        </w:rPr>
      </w:pPr>
      <w:r w:rsidRPr="003558D2">
        <w:rPr>
          <w:sz w:val="24"/>
          <w:szCs w:val="24"/>
        </w:rPr>
        <w:t>2. Les objets de stratégie de groupe (GPO)</w:t>
      </w:r>
    </w:p>
    <w:p w14:paraId="3D4A1F0B" w14:textId="77777777" w:rsidR="00DD096E" w:rsidRDefault="009E3AEA" w:rsidP="004271D1">
      <w:pPr>
        <w:rPr>
          <w:sz w:val="24"/>
          <w:szCs w:val="24"/>
        </w:rPr>
      </w:pPr>
      <w:r w:rsidRPr="003558D2">
        <w:rPr>
          <w:sz w:val="24"/>
          <w:szCs w:val="24"/>
        </w:rPr>
        <w:t>3. La modification directe des listes de contrôle d'accès (ACL) sur les objets AD</w:t>
      </w:r>
    </w:p>
    <w:p w14:paraId="1F1493C2" w14:textId="5F95B7D2" w:rsidR="009E3AEA" w:rsidRPr="003558D2" w:rsidRDefault="009E3AEA" w:rsidP="004271D1">
      <w:pPr>
        <w:rPr>
          <w:b/>
          <w:bCs/>
          <w:sz w:val="24"/>
          <w:szCs w:val="24"/>
        </w:rPr>
      </w:pPr>
      <w:r w:rsidRPr="003558D2">
        <w:rPr>
          <w:b/>
          <w:bCs/>
          <w:sz w:val="24"/>
          <w:szCs w:val="24"/>
        </w:rPr>
        <w:t xml:space="preserve">Une OU ? </w:t>
      </w:r>
    </w:p>
    <w:p w14:paraId="746F3A19" w14:textId="39FEA913" w:rsidR="009E3AEA" w:rsidRPr="003558D2" w:rsidRDefault="009E3AEA" w:rsidP="004271D1">
      <w:pPr>
        <w:rPr>
          <w:sz w:val="24"/>
          <w:szCs w:val="24"/>
        </w:rPr>
      </w:pPr>
      <w:r w:rsidRPr="003558D2">
        <w:rPr>
          <w:sz w:val="24"/>
          <w:szCs w:val="24"/>
        </w:rPr>
        <w:t>Une OU (Unité d'Organisation) est une structure de conteneur dans Active Directory qui peut être utilisée pour organiser les objets et appliquer des stratégies de groupe.</w:t>
      </w:r>
      <w:r w:rsidRPr="003558D2">
        <w:rPr>
          <w:b/>
          <w:bCs/>
          <w:sz w:val="24"/>
          <w:szCs w:val="24"/>
        </w:rPr>
        <w:br/>
      </w:r>
      <w:r w:rsidRPr="003558D2">
        <w:rPr>
          <w:b/>
          <w:bCs/>
          <w:sz w:val="24"/>
          <w:szCs w:val="24"/>
        </w:rPr>
        <w:t xml:space="preserve">Quel est le nom complet du Domaine ? </w:t>
      </w:r>
    </w:p>
    <w:p w14:paraId="61625A6E" w14:textId="59B41F9C" w:rsidR="008D04F4" w:rsidRDefault="003558D2" w:rsidP="004271D1">
      <w:pPr>
        <w:rPr>
          <w:b/>
          <w:bCs/>
          <w:sz w:val="24"/>
          <w:szCs w:val="24"/>
        </w:rPr>
      </w:pPr>
      <w:r w:rsidRPr="003558D2">
        <w:rPr>
          <w:sz w:val="24"/>
          <w:szCs w:val="24"/>
        </w:rPr>
        <w:t>« </w:t>
      </w:r>
      <w:r w:rsidRPr="003558D2">
        <w:rPr>
          <w:sz w:val="24"/>
          <w:szCs w:val="24"/>
        </w:rPr>
        <w:t>CONTOSO.COM</w:t>
      </w:r>
      <w:r w:rsidRPr="003558D2">
        <w:rPr>
          <w:sz w:val="24"/>
          <w:szCs w:val="24"/>
        </w:rPr>
        <w:t> »</w:t>
      </w:r>
      <w:r w:rsidR="009E3AEA" w:rsidRPr="003558D2">
        <w:rPr>
          <w:b/>
          <w:bCs/>
          <w:sz w:val="24"/>
          <w:szCs w:val="24"/>
        </w:rPr>
        <w:br/>
      </w:r>
    </w:p>
    <w:p w14:paraId="13D240F4" w14:textId="71AEFE65" w:rsidR="00DA43E3" w:rsidRPr="003558D2" w:rsidRDefault="009E3AEA" w:rsidP="004271D1">
      <w:pPr>
        <w:rPr>
          <w:sz w:val="24"/>
          <w:szCs w:val="24"/>
        </w:rPr>
      </w:pPr>
      <w:r w:rsidRPr="003558D2">
        <w:rPr>
          <w:b/>
          <w:bCs/>
          <w:sz w:val="24"/>
          <w:szCs w:val="24"/>
        </w:rPr>
        <w:lastRenderedPageBreak/>
        <w:t>Comment appelle-t-on « CONTOSO\ … »</w:t>
      </w:r>
    </w:p>
    <w:p w14:paraId="7B077E11" w14:textId="77777777" w:rsidR="009E3AEA" w:rsidRPr="003558D2" w:rsidRDefault="009E3AEA" w:rsidP="009E3AEA">
      <w:pPr>
        <w:rPr>
          <w:sz w:val="24"/>
          <w:szCs w:val="24"/>
        </w:rPr>
      </w:pPr>
      <w:r w:rsidRPr="003558D2">
        <w:rPr>
          <w:sz w:val="24"/>
          <w:szCs w:val="24"/>
        </w:rPr>
        <w:t>"CONTOSO\" est un exemple de préfixe de domaine NetBIOS. Il s'agit d'une forme abrégée du nom de domaine utilisée pour identifier le domaine dans certains contextes, comme lors de la spécification d'un nom d'utilisateur au format "DOMAINE\utilisateur"</w:t>
      </w:r>
    </w:p>
    <w:p w14:paraId="7E5533A4" w14:textId="77777777" w:rsidR="009E3AEA" w:rsidRPr="003558D2" w:rsidRDefault="009E3AEA" w:rsidP="004271D1">
      <w:pPr>
        <w:rPr>
          <w:b/>
          <w:bCs/>
          <w:sz w:val="24"/>
          <w:szCs w:val="24"/>
        </w:rPr>
      </w:pPr>
    </w:p>
    <w:p w14:paraId="2D8BBAB9" w14:textId="77777777" w:rsidR="009E3AEA" w:rsidRPr="003558D2" w:rsidRDefault="009E3AEA" w:rsidP="004271D1">
      <w:pPr>
        <w:rPr>
          <w:b/>
          <w:bCs/>
          <w:sz w:val="24"/>
          <w:szCs w:val="24"/>
        </w:rPr>
      </w:pPr>
    </w:p>
    <w:p w14:paraId="56FE5213" w14:textId="77777777" w:rsidR="00DA43E3" w:rsidRPr="003558D2" w:rsidRDefault="00DA43E3" w:rsidP="004271D1">
      <w:pPr>
        <w:rPr>
          <w:b/>
          <w:bCs/>
          <w:sz w:val="24"/>
          <w:szCs w:val="24"/>
        </w:rPr>
      </w:pPr>
    </w:p>
    <w:p w14:paraId="217F618F" w14:textId="77777777" w:rsidR="009E3AEA" w:rsidRPr="003558D2" w:rsidRDefault="009E3AEA" w:rsidP="009E3AEA">
      <w:pPr>
        <w:rPr>
          <w:b/>
          <w:bCs/>
          <w:sz w:val="24"/>
          <w:szCs w:val="24"/>
        </w:rPr>
      </w:pPr>
    </w:p>
    <w:p w14:paraId="629D309E" w14:textId="77777777" w:rsidR="009E3AEA" w:rsidRPr="003558D2" w:rsidRDefault="009E3AEA" w:rsidP="009E3AEA">
      <w:pPr>
        <w:rPr>
          <w:b/>
          <w:bCs/>
          <w:sz w:val="24"/>
          <w:szCs w:val="24"/>
        </w:rPr>
      </w:pPr>
    </w:p>
    <w:p w14:paraId="313F02CB" w14:textId="77777777" w:rsidR="009E3AEA" w:rsidRPr="003558D2" w:rsidRDefault="009E3AEA" w:rsidP="009E3AEA">
      <w:pPr>
        <w:rPr>
          <w:b/>
          <w:bCs/>
          <w:sz w:val="24"/>
          <w:szCs w:val="24"/>
        </w:rPr>
      </w:pPr>
    </w:p>
    <w:p w14:paraId="11963FFB" w14:textId="77777777" w:rsidR="009E3AEA" w:rsidRPr="003558D2" w:rsidRDefault="009E3AEA" w:rsidP="009E3AEA">
      <w:pPr>
        <w:rPr>
          <w:b/>
          <w:bCs/>
          <w:sz w:val="24"/>
          <w:szCs w:val="24"/>
        </w:rPr>
      </w:pPr>
    </w:p>
    <w:p w14:paraId="2B768099" w14:textId="79E05E81" w:rsidR="00DA43E3" w:rsidRPr="003558D2" w:rsidRDefault="00DA43E3" w:rsidP="009E3AEA">
      <w:pPr>
        <w:rPr>
          <w:b/>
          <w:bCs/>
          <w:sz w:val="24"/>
          <w:szCs w:val="24"/>
        </w:rPr>
      </w:pPr>
    </w:p>
    <w:sectPr w:rsidR="00DA43E3" w:rsidRPr="003558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5E"/>
    <w:rsid w:val="000E3A13"/>
    <w:rsid w:val="003558D2"/>
    <w:rsid w:val="004271D1"/>
    <w:rsid w:val="00434448"/>
    <w:rsid w:val="004D405E"/>
    <w:rsid w:val="00516534"/>
    <w:rsid w:val="005F06D2"/>
    <w:rsid w:val="006346D4"/>
    <w:rsid w:val="00741757"/>
    <w:rsid w:val="008D04F4"/>
    <w:rsid w:val="009E3AEA"/>
    <w:rsid w:val="00A50A67"/>
    <w:rsid w:val="00AC7A7C"/>
    <w:rsid w:val="00B92371"/>
    <w:rsid w:val="00C65EDA"/>
    <w:rsid w:val="00DA43E3"/>
    <w:rsid w:val="00DD096E"/>
    <w:rsid w:val="00FE34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6F0F"/>
  <w15:chartTrackingRefBased/>
  <w15:docId w15:val="{BE3D4266-37CE-41B1-BEA6-BE1F3250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260</Words>
  <Characters>1434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Ly</dc:creator>
  <cp:keywords/>
  <dc:description/>
  <cp:lastModifiedBy>kA Ly</cp:lastModifiedBy>
  <cp:revision>10</cp:revision>
  <cp:lastPrinted>2024-07-05T13:50:00Z</cp:lastPrinted>
  <dcterms:created xsi:type="dcterms:W3CDTF">2024-07-05T12:31:00Z</dcterms:created>
  <dcterms:modified xsi:type="dcterms:W3CDTF">2024-07-05T13:50:00Z</dcterms:modified>
</cp:coreProperties>
</file>