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D08" w:rsidRDefault="00000000">
      <w:pPr>
        <w:pStyle w:val="Title"/>
      </w:pPr>
      <w:r>
        <w:t>Подростковая ОТП карта Условия</w:t>
      </w:r>
      <w:r w:rsidR="0093338D">
        <w:t>,</w:t>
      </w:r>
      <w:r>
        <w:rPr>
          <w:spacing w:val="-9"/>
        </w:rPr>
        <w:t xml:space="preserve"> </w:t>
      </w:r>
      <w:r>
        <w:t>предложения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карты</w:t>
      </w:r>
    </w:p>
    <w:p w:rsidR="00215D08" w:rsidRDefault="00215D08">
      <w:pPr>
        <w:pStyle w:val="BodyText"/>
        <w:spacing w:before="413"/>
        <w:ind w:left="0" w:firstLine="0"/>
        <w:rPr>
          <w:sz w:val="36"/>
        </w:rPr>
      </w:pPr>
    </w:p>
    <w:p w:rsidR="00215D08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772"/>
        <w:jc w:val="both"/>
        <w:rPr>
          <w:sz w:val="24"/>
        </w:rPr>
      </w:pPr>
      <w:r>
        <w:rPr>
          <w:sz w:val="24"/>
        </w:rPr>
        <w:t>Пользователям</w:t>
      </w:r>
      <w:r>
        <w:rPr>
          <w:spacing w:val="-7"/>
          <w:sz w:val="24"/>
        </w:rPr>
        <w:t xml:space="preserve"> </w:t>
      </w:r>
      <w:r>
        <w:rPr>
          <w:sz w:val="24"/>
        </w:rPr>
        <w:t>карты</w:t>
      </w:r>
      <w:r>
        <w:rPr>
          <w:spacing w:val="-6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6"/>
          <w:sz w:val="24"/>
        </w:rPr>
        <w:t xml:space="preserve"> </w:t>
      </w:r>
      <w:r>
        <w:rPr>
          <w:sz w:val="24"/>
        </w:rPr>
        <w:t>месяц</w:t>
      </w:r>
      <w:r>
        <w:rPr>
          <w:spacing w:val="-5"/>
          <w:sz w:val="24"/>
        </w:rPr>
        <w:t xml:space="preserve"> </w:t>
      </w:r>
      <w:r>
        <w:rPr>
          <w:sz w:val="24"/>
        </w:rPr>
        <w:t>выбирать категории</w:t>
      </w:r>
      <w:r>
        <w:rPr>
          <w:spacing w:val="-2"/>
          <w:sz w:val="24"/>
        </w:rPr>
        <w:t xml:space="preserve"> </w:t>
      </w:r>
      <w:r>
        <w:rPr>
          <w:sz w:val="24"/>
        </w:rPr>
        <w:t>кэшбека,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начисляться</w:t>
      </w:r>
      <w:r>
        <w:rPr>
          <w:spacing w:val="-2"/>
          <w:sz w:val="24"/>
        </w:rPr>
        <w:t xml:space="preserve"> </w:t>
      </w:r>
      <w:r>
        <w:rPr>
          <w:sz w:val="24"/>
        </w:rPr>
        <w:t>рублями в</w:t>
      </w:r>
      <w:r>
        <w:rPr>
          <w:spacing w:val="-3"/>
          <w:sz w:val="24"/>
        </w:rPr>
        <w:t xml:space="preserve"> </w:t>
      </w:r>
      <w:r>
        <w:rPr>
          <w:sz w:val="24"/>
        </w:rPr>
        <w:t>конце</w:t>
      </w:r>
      <w:r>
        <w:rPr>
          <w:spacing w:val="-3"/>
          <w:sz w:val="24"/>
        </w:rPr>
        <w:t xml:space="preserve"> </w:t>
      </w:r>
      <w:r>
        <w:rPr>
          <w:sz w:val="24"/>
        </w:rPr>
        <w:t>месяца,</w:t>
      </w:r>
      <w:r>
        <w:rPr>
          <w:spacing w:val="-2"/>
          <w:sz w:val="24"/>
        </w:rPr>
        <w:t xml:space="preserve"> </w:t>
      </w:r>
      <w:r>
        <w:rPr>
          <w:sz w:val="24"/>
        </w:rPr>
        <w:t>для которого были выбраны категории кэшбека.</w:t>
      </w:r>
    </w:p>
    <w:p w:rsidR="00215D08" w:rsidRDefault="00215D08">
      <w:pPr>
        <w:pStyle w:val="BodyText"/>
        <w:ind w:left="0" w:firstLine="0"/>
      </w:pPr>
    </w:p>
    <w:p w:rsidR="00215D08" w:rsidRDefault="00000000">
      <w:pPr>
        <w:pStyle w:val="BodyText"/>
        <w:ind w:left="383" w:firstLine="0"/>
      </w:pPr>
      <w:r>
        <w:t>Категории</w:t>
      </w:r>
      <w:r>
        <w:rPr>
          <w:spacing w:val="-3"/>
        </w:rPr>
        <w:t xml:space="preserve"> </w:t>
      </w:r>
      <w:r>
        <w:t>кэшбека,</w:t>
      </w:r>
      <w:r>
        <w:rPr>
          <w:spacing w:val="-3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мы</w:t>
      </w:r>
      <w:r>
        <w:rPr>
          <w:spacing w:val="-2"/>
        </w:rPr>
        <w:t xml:space="preserve"> предлагаем: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покупки</w:t>
      </w:r>
      <w:r>
        <w:rPr>
          <w:spacing w:val="-2"/>
          <w:sz w:val="24"/>
        </w:rPr>
        <w:t xml:space="preserve"> (1.25%)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59"/>
        <w:rPr>
          <w:sz w:val="24"/>
        </w:rPr>
      </w:pPr>
      <w:r>
        <w:rPr>
          <w:sz w:val="24"/>
        </w:rPr>
        <w:t>Кэшбек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курсы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онлайн-школах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Школково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Фоксворд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(Также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доступен</w:t>
      </w:r>
      <w:r>
        <w:rPr>
          <w:spacing w:val="-3"/>
          <w:sz w:val="24"/>
        </w:rPr>
        <w:t xml:space="preserve"> </w:t>
      </w:r>
      <w:r>
        <w:rPr>
          <w:sz w:val="24"/>
        </w:rPr>
        <w:t>для родителей держателей карты) (5%)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before="1"/>
        <w:ind w:right="774"/>
        <w:rPr>
          <w:sz w:val="24"/>
        </w:rPr>
      </w:pPr>
      <w:r>
        <w:rPr>
          <w:sz w:val="24"/>
        </w:rPr>
        <w:t>Кэшбек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перечислении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счета</w:t>
      </w:r>
      <w:r>
        <w:rPr>
          <w:spacing w:val="-4"/>
          <w:sz w:val="24"/>
        </w:rPr>
        <w:t xml:space="preserve"> </w:t>
      </w:r>
      <w:r>
        <w:rPr>
          <w:sz w:val="24"/>
        </w:rPr>
        <w:t>банков,</w:t>
      </w:r>
      <w:r>
        <w:rPr>
          <w:spacing w:val="-4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маркетплейсами (</w:t>
      </w:r>
      <w:proofErr w:type="spellStart"/>
      <w:r>
        <w:rPr>
          <w:sz w:val="24"/>
        </w:rPr>
        <w:t>Вайлдберриз</w:t>
      </w:r>
      <w:proofErr w:type="spellEnd"/>
      <w:r>
        <w:rPr>
          <w:sz w:val="24"/>
        </w:rPr>
        <w:t xml:space="preserve"> Банк, Озон Банк) (оттуда нельзя </w:t>
      </w:r>
      <w:proofErr w:type="spellStart"/>
      <w:r>
        <w:rPr>
          <w:sz w:val="24"/>
        </w:rPr>
        <w:t>перевес</w:t>
      </w:r>
      <w:r w:rsidR="00F23729">
        <w:rPr>
          <w:sz w:val="24"/>
        </w:rPr>
        <w:t>тить</w:t>
      </w:r>
      <w:proofErr w:type="spellEnd"/>
      <w:r w:rsidR="00F23729">
        <w:rPr>
          <w:sz w:val="24"/>
        </w:rPr>
        <w:t xml:space="preserve"> </w:t>
      </w:r>
      <w:r>
        <w:rPr>
          <w:sz w:val="24"/>
        </w:rPr>
        <w:t>обратно) (3%)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покупки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играх </w:t>
      </w:r>
      <w:r>
        <w:rPr>
          <w:spacing w:val="-2"/>
          <w:sz w:val="24"/>
        </w:rPr>
        <w:t>(1.5%)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покупку</w:t>
      </w:r>
      <w:r>
        <w:rPr>
          <w:spacing w:val="-2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кино/театры/музеи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(5%)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спорттовары </w:t>
      </w:r>
      <w:r>
        <w:rPr>
          <w:spacing w:val="-4"/>
          <w:sz w:val="24"/>
        </w:rPr>
        <w:t>(3%)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кафе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рестораны </w:t>
      </w:r>
      <w:r>
        <w:rPr>
          <w:spacing w:val="-4"/>
          <w:sz w:val="24"/>
        </w:rPr>
        <w:t>(3%)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1189"/>
        <w:rPr>
          <w:sz w:val="24"/>
        </w:rPr>
      </w:pPr>
      <w:r>
        <w:rPr>
          <w:sz w:val="24"/>
        </w:rPr>
        <w:t>Кэшбек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пополнение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Steam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(или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сервисы,</w:t>
      </w:r>
      <w:r>
        <w:rPr>
          <w:spacing w:val="-4"/>
          <w:sz w:val="24"/>
        </w:rPr>
        <w:t xml:space="preserve"> </w:t>
      </w:r>
      <w:r>
        <w:rPr>
          <w:sz w:val="24"/>
        </w:rPr>
        <w:t>предназначенные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для пополнений) (2%)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ind w:left="814" w:hanging="431"/>
        <w:rPr>
          <w:sz w:val="24"/>
        </w:rPr>
      </w:pPr>
      <w:r>
        <w:rPr>
          <w:sz w:val="24"/>
        </w:rPr>
        <w:t>Кэшбек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косметику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(4%)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left="1463" w:hanging="1080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покупки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магазинах</w:t>
      </w:r>
      <w:r>
        <w:rPr>
          <w:spacing w:val="-2"/>
          <w:sz w:val="24"/>
        </w:rPr>
        <w:t xml:space="preserve"> </w:t>
      </w:r>
      <w:r>
        <w:rPr>
          <w:sz w:val="24"/>
        </w:rPr>
        <w:t>одежды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(3%)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left="1463" w:hanging="1080"/>
        <w:rPr>
          <w:sz w:val="24"/>
        </w:rPr>
      </w:pPr>
      <w:r>
        <w:rPr>
          <w:sz w:val="24"/>
        </w:rPr>
        <w:t>Кэшбек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покупки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супермаркетах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left="1463" w:hanging="1080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аренду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самокатов </w:t>
      </w:r>
      <w:r>
        <w:rPr>
          <w:spacing w:val="-4"/>
          <w:sz w:val="24"/>
        </w:rPr>
        <w:t>(5%)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left="1463" w:hanging="1080"/>
        <w:rPr>
          <w:sz w:val="24"/>
        </w:rPr>
      </w:pPr>
      <w:r>
        <w:rPr>
          <w:sz w:val="24"/>
        </w:rPr>
        <w:t>Кэшбек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пополнение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телефона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(5%)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left="1463" w:hanging="1080"/>
        <w:rPr>
          <w:sz w:val="24"/>
        </w:rPr>
      </w:pPr>
      <w:r>
        <w:rPr>
          <w:sz w:val="24"/>
        </w:rPr>
        <w:t>Кэшбек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2"/>
          <w:sz w:val="24"/>
        </w:rPr>
        <w:t xml:space="preserve"> </w:t>
      </w:r>
      <w:r>
        <w:rPr>
          <w:sz w:val="24"/>
        </w:rPr>
        <w:t>транспорта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(15%)</w:t>
      </w:r>
    </w:p>
    <w:p w:rsidR="00215D08" w:rsidRDefault="00215D08">
      <w:pPr>
        <w:pStyle w:val="BodyText"/>
        <w:ind w:left="0" w:firstLine="0"/>
      </w:pPr>
    </w:p>
    <w:p w:rsidR="00215D08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0"/>
        <w:rPr>
          <w:sz w:val="24"/>
        </w:rPr>
      </w:pPr>
      <w:r>
        <w:rPr>
          <w:sz w:val="24"/>
        </w:rPr>
        <w:t>Пользователям</w:t>
      </w:r>
      <w:r>
        <w:rPr>
          <w:spacing w:val="-6"/>
          <w:sz w:val="24"/>
        </w:rPr>
        <w:t xml:space="preserve"> </w:t>
      </w:r>
      <w:r>
        <w:rPr>
          <w:sz w:val="24"/>
        </w:rPr>
        <w:t>карты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доступен</w:t>
      </w:r>
      <w:r>
        <w:rPr>
          <w:spacing w:val="-5"/>
          <w:sz w:val="24"/>
        </w:rPr>
        <w:t xml:space="preserve"> </w:t>
      </w:r>
      <w:r>
        <w:rPr>
          <w:sz w:val="24"/>
        </w:rPr>
        <w:t>сервис</w:t>
      </w:r>
      <w:r>
        <w:rPr>
          <w:spacing w:val="-4"/>
          <w:sz w:val="24"/>
        </w:rPr>
        <w:t xml:space="preserve"> </w:t>
      </w:r>
      <w:r>
        <w:rPr>
          <w:sz w:val="24"/>
        </w:rPr>
        <w:t>“Копилка”: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положить</w:t>
      </w:r>
      <w:r>
        <w:rPr>
          <w:spacing w:val="-5"/>
          <w:sz w:val="24"/>
        </w:rPr>
        <w:t xml:space="preserve"> </w:t>
      </w:r>
      <w:r>
        <w:rPr>
          <w:sz w:val="24"/>
        </w:rPr>
        <w:t>в копилку любое количество денег в любое время. Копилка показывает, сколько в ней в данный момент средств. Чтобы получить свои деньги назад, пользователь должен “разбить” копилку. При этом, перед тем как разбить копилку, программа уточняет у пользователя, действительно ли он хочет это сделать, и показывает, сколько пользователь может накопить через год, если будет откладывать 10% от своего дохода каждый месяц.</w:t>
      </w:r>
    </w:p>
    <w:p w:rsidR="00215D08" w:rsidRDefault="00215D08">
      <w:pPr>
        <w:pStyle w:val="BodyText"/>
        <w:ind w:left="0" w:firstLine="0"/>
      </w:pPr>
    </w:p>
    <w:p w:rsidR="00215D08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ind w:right="185"/>
        <w:rPr>
          <w:sz w:val="24"/>
        </w:rPr>
      </w:pPr>
      <w:r>
        <w:rPr>
          <w:sz w:val="24"/>
        </w:rPr>
        <w:t>Родителям держателей карты предоставляется возможность выбрать предпочтительные категории трат для своего ребенка. При этом если в топ-5 категорий трат ребенка хотя бы 3 – предпочтительные, ребенку предоставляется возможность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выбрать</w:t>
      </w:r>
      <w:r>
        <w:rPr>
          <w:spacing w:val="-3"/>
          <w:sz w:val="24"/>
        </w:rPr>
        <w:t xml:space="preserve"> </w:t>
      </w:r>
      <w:r>
        <w:rPr>
          <w:sz w:val="24"/>
        </w:rPr>
        <w:t>дополнительную</w:t>
      </w:r>
      <w:r>
        <w:rPr>
          <w:spacing w:val="-4"/>
          <w:sz w:val="24"/>
        </w:rPr>
        <w:t xml:space="preserve"> </w:t>
      </w:r>
      <w:r>
        <w:rPr>
          <w:sz w:val="24"/>
        </w:rPr>
        <w:t>категорию</w:t>
      </w:r>
      <w:r>
        <w:rPr>
          <w:spacing w:val="-4"/>
          <w:sz w:val="24"/>
        </w:rPr>
        <w:t xml:space="preserve"> </w:t>
      </w:r>
      <w:r>
        <w:rPr>
          <w:sz w:val="24"/>
        </w:rPr>
        <w:t>кэшбека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</w:t>
      </w:r>
      <w:r>
        <w:rPr>
          <w:sz w:val="24"/>
        </w:rPr>
        <w:t>месяц и начисляются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ОТП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коины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(10_000)</w:t>
      </w:r>
      <w:r>
        <w:rPr>
          <w:spacing w:val="-4"/>
          <w:sz w:val="24"/>
        </w:rPr>
        <w:t xml:space="preserve"> </w:t>
      </w:r>
      <w:r>
        <w:rPr>
          <w:sz w:val="24"/>
        </w:rPr>
        <w:t>(см.</w:t>
      </w:r>
      <w:r>
        <w:rPr>
          <w:spacing w:val="-3"/>
          <w:sz w:val="24"/>
        </w:rPr>
        <w:t xml:space="preserve"> </w:t>
      </w:r>
      <w:r>
        <w:rPr>
          <w:sz w:val="24"/>
        </w:rPr>
        <w:t>дальше,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это).</w:t>
      </w:r>
      <w:r>
        <w:rPr>
          <w:spacing w:val="-3"/>
          <w:sz w:val="24"/>
        </w:rPr>
        <w:t xml:space="preserve"> </w:t>
      </w:r>
      <w:r>
        <w:rPr>
          <w:sz w:val="24"/>
        </w:rPr>
        <w:t>Родители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видят</w:t>
      </w:r>
      <w:r>
        <w:rPr>
          <w:spacing w:val="-3"/>
          <w:sz w:val="24"/>
        </w:rPr>
        <w:t xml:space="preserve"> </w:t>
      </w:r>
      <w:r>
        <w:rPr>
          <w:sz w:val="24"/>
        </w:rPr>
        <w:t>баланс ребенка, но видят категории его трат в этом месяце (в неупорядоченном виде)</w:t>
      </w:r>
    </w:p>
    <w:p w:rsidR="00167976" w:rsidRPr="00167976" w:rsidRDefault="00167976" w:rsidP="00167976">
      <w:pPr>
        <w:pStyle w:val="ListParagraph"/>
        <w:rPr>
          <w:sz w:val="24"/>
        </w:rPr>
      </w:pPr>
    </w:p>
    <w:p w:rsidR="00167976" w:rsidRDefault="004E31E8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ind w:right="185"/>
        <w:rPr>
          <w:sz w:val="24"/>
        </w:rPr>
      </w:pPr>
      <w:r>
        <w:rPr>
          <w:sz w:val="24"/>
        </w:rPr>
        <w:t>Держатель карты имеет возможность перевыпустить свою карту, сделав её с индивидуальным дизайном. Стоимость индивидуального дизайна – 300 руб.</w:t>
      </w:r>
    </w:p>
    <w:p w:rsidR="00215D08" w:rsidRDefault="00215D08">
      <w:pPr>
        <w:pStyle w:val="BodyText"/>
        <w:ind w:left="0" w:firstLine="0"/>
      </w:pPr>
    </w:p>
    <w:p w:rsidR="00215D08" w:rsidRPr="00167976" w:rsidRDefault="00000000" w:rsidP="00167976">
      <w:pPr>
        <w:pStyle w:val="ListParagraph"/>
        <w:numPr>
          <w:ilvl w:val="0"/>
          <w:numId w:val="1"/>
        </w:numPr>
        <w:tabs>
          <w:tab w:val="left" w:pos="383"/>
        </w:tabs>
        <w:rPr>
          <w:sz w:val="24"/>
        </w:rPr>
      </w:pPr>
      <w:r w:rsidRPr="00167976">
        <w:rPr>
          <w:sz w:val="24"/>
        </w:rPr>
        <w:t>Игровое/образовательное</w:t>
      </w:r>
      <w:r w:rsidRPr="00167976">
        <w:rPr>
          <w:spacing w:val="-9"/>
          <w:sz w:val="24"/>
        </w:rPr>
        <w:t xml:space="preserve"> </w:t>
      </w:r>
      <w:r w:rsidRPr="00167976">
        <w:rPr>
          <w:sz w:val="24"/>
        </w:rPr>
        <w:t>пространство</w:t>
      </w:r>
      <w:r w:rsidRPr="00167976">
        <w:rPr>
          <w:spacing w:val="-5"/>
          <w:sz w:val="24"/>
        </w:rPr>
        <w:t xml:space="preserve"> </w:t>
      </w:r>
      <w:r w:rsidRPr="00167976">
        <w:rPr>
          <w:sz w:val="24"/>
        </w:rPr>
        <w:t>“Мой</w:t>
      </w:r>
      <w:r w:rsidRPr="00167976">
        <w:rPr>
          <w:spacing w:val="-4"/>
          <w:sz w:val="24"/>
        </w:rPr>
        <w:t xml:space="preserve"> мир”</w:t>
      </w:r>
    </w:p>
    <w:p w:rsidR="00215D08" w:rsidRDefault="00215D08">
      <w:pPr>
        <w:pStyle w:val="BodyText"/>
        <w:ind w:left="0" w:firstLine="0"/>
      </w:pP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253"/>
        <w:rPr>
          <w:i/>
          <w:sz w:val="24"/>
        </w:rPr>
      </w:pPr>
      <w:r>
        <w:rPr>
          <w:i/>
          <w:sz w:val="24"/>
        </w:rPr>
        <w:t xml:space="preserve">Общее описание. </w:t>
      </w:r>
      <w:r>
        <w:rPr>
          <w:sz w:val="24"/>
        </w:rPr>
        <w:t>Пространство “Мой мир” (пользователь в любой момент может переименовать пространство) позволит подростку почувствовать себя более взрослым и автономным, развиваться и финансово образовываться, узнавать</w:t>
      </w:r>
      <w:r>
        <w:rPr>
          <w:spacing w:val="-2"/>
          <w:sz w:val="24"/>
        </w:rPr>
        <w:t xml:space="preserve"> </w:t>
      </w:r>
      <w:r>
        <w:rPr>
          <w:sz w:val="24"/>
        </w:rPr>
        <w:t>что-то</w:t>
      </w:r>
      <w:r>
        <w:rPr>
          <w:spacing w:val="-4"/>
          <w:sz w:val="24"/>
        </w:rPr>
        <w:t xml:space="preserve"> </w:t>
      </w:r>
      <w:r>
        <w:rPr>
          <w:sz w:val="24"/>
        </w:rPr>
        <w:t>новое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4"/>
          <w:sz w:val="24"/>
        </w:rPr>
        <w:t xml:space="preserve"> </w:t>
      </w:r>
      <w:r>
        <w:rPr>
          <w:sz w:val="24"/>
        </w:rPr>
        <w:t>мотивировать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4"/>
          <w:sz w:val="24"/>
        </w:rPr>
        <w:t xml:space="preserve"> </w:t>
      </w:r>
      <w:r>
        <w:rPr>
          <w:sz w:val="24"/>
        </w:rPr>
        <w:t>тратить</w:t>
      </w:r>
      <w:r>
        <w:rPr>
          <w:spacing w:val="-4"/>
          <w:sz w:val="24"/>
        </w:rPr>
        <w:t xml:space="preserve"> </w:t>
      </w:r>
      <w:r>
        <w:rPr>
          <w:sz w:val="24"/>
        </w:rPr>
        <w:t>деньги</w:t>
      </w:r>
      <w:r>
        <w:rPr>
          <w:spacing w:val="-4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</w:p>
    <w:p w:rsidR="00215D08" w:rsidRDefault="00215D08">
      <w:pPr>
        <w:pStyle w:val="ListParagraph"/>
        <w:rPr>
          <w:i/>
          <w:sz w:val="24"/>
        </w:rPr>
        <w:sectPr w:rsidR="00215D08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215D08" w:rsidRDefault="00000000">
      <w:pPr>
        <w:pStyle w:val="BodyText"/>
        <w:spacing w:before="60"/>
        <w:ind w:left="815" w:right="79" w:firstLine="0"/>
      </w:pPr>
      <w:r>
        <w:lastRenderedPageBreak/>
        <w:t>ОТП карты. Пространство представляет собой отдельную вкладку, находящееся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меню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карте</w:t>
      </w:r>
      <w:r>
        <w:rPr>
          <w:spacing w:val="-3"/>
        </w:rPr>
        <w:t xml:space="preserve"> </w:t>
      </w:r>
      <w:r>
        <w:t>(там</w:t>
      </w:r>
      <w:r>
        <w:rPr>
          <w:spacing w:val="-4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карты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функция заморозки). В пространстве пользователь распоряжается вымышленной валютой – ОТП </w:t>
      </w:r>
      <w:proofErr w:type="spellStart"/>
      <w:r>
        <w:t>коинами</w:t>
      </w:r>
      <w:proofErr w:type="spellEnd"/>
      <w:r>
        <w:t xml:space="preserve"> (далее - ОТПК), которые он может использовать.</w:t>
      </w:r>
    </w:p>
    <w:p w:rsidR="00215D08" w:rsidRDefault="00000000">
      <w:pPr>
        <w:pStyle w:val="BodyText"/>
        <w:spacing w:before="1"/>
        <w:ind w:left="815" w:firstLine="0"/>
      </w:pPr>
      <w:r>
        <w:t>Внутри</w:t>
      </w:r>
      <w:r>
        <w:rPr>
          <w:spacing w:val="-5"/>
        </w:rPr>
        <w:t xml:space="preserve"> </w:t>
      </w:r>
      <w:r>
        <w:t>пространства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rPr>
          <w:spacing w:val="-2"/>
        </w:rPr>
        <w:t>возможностей.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90"/>
        <w:rPr>
          <w:i/>
          <w:sz w:val="24"/>
        </w:rPr>
      </w:pPr>
      <w:r>
        <w:rPr>
          <w:i/>
          <w:sz w:val="24"/>
        </w:rPr>
        <w:t xml:space="preserve">Главная вкладка. </w:t>
      </w:r>
      <w:r>
        <w:rPr>
          <w:sz w:val="24"/>
        </w:rPr>
        <w:t>Здесь пользователь видит свой баланс в ОТПК. ОТПК можно заработать путем траты денег с ОТП карты (1р = 10 ОТПК). Также здесь пользователь видит свой уровень и прогресс по этому уровню. Прогресс по уровню повышается за покупки ОТП картой и покупки виртуальных вещей внутри пространства. Сверху справа – вкладка с друзьями. Там пользователь может увидеть уровень и состояние своих друзей, а также пригласить новых в игру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получить 5_000</w:t>
      </w:r>
      <w:r>
        <w:rPr>
          <w:spacing w:val="-6"/>
          <w:sz w:val="24"/>
        </w:rPr>
        <w:t xml:space="preserve"> </w:t>
      </w:r>
      <w:r>
        <w:rPr>
          <w:sz w:val="24"/>
        </w:rPr>
        <w:t>ОТПК.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вкладке,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нижней</w:t>
      </w:r>
      <w:r>
        <w:rPr>
          <w:spacing w:val="-3"/>
          <w:sz w:val="24"/>
        </w:rPr>
        <w:t xml:space="preserve"> </w:t>
      </w:r>
      <w:r>
        <w:rPr>
          <w:sz w:val="24"/>
        </w:rPr>
        <w:t>час</w:t>
      </w:r>
      <w:r w:rsidR="00F23729">
        <w:rPr>
          <w:sz w:val="24"/>
        </w:rPr>
        <w:t xml:space="preserve">тить </w:t>
      </w:r>
      <w:r>
        <w:rPr>
          <w:sz w:val="24"/>
        </w:rPr>
        <w:t>экрана есть магазин, в котором пользователь может потратить ОТПК. В центре главной вкладки – Кнопка, позволяющая открыть карту города. В карте пользователь может открывать новые районы городов, которые он посещает. Изначально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районы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закрыты.</w:t>
      </w:r>
      <w:r>
        <w:rPr>
          <w:spacing w:val="-1"/>
          <w:sz w:val="24"/>
        </w:rPr>
        <w:t xml:space="preserve"> </w:t>
      </w:r>
      <w:r>
        <w:rPr>
          <w:sz w:val="24"/>
        </w:rPr>
        <w:t>Районы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активно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используемыми дорогами (Районы </w:t>
      </w:r>
      <w:r>
        <w:rPr>
          <w:rFonts w:ascii="Wingdings" w:hAnsi="Wingdings"/>
          <w:sz w:val="24"/>
        </w:rPr>
        <w:t></w:t>
      </w:r>
      <w:r>
        <w:rPr>
          <w:sz w:val="24"/>
        </w:rPr>
        <w:t xml:space="preserve"> кварталы). Районы открываются путем траты хотя бы 100р в этом районе (Переводы не считаются). Последнее что находится в главном меню – задания, достижения и квесты (от 1_000 до 100_000 ОТПК за выполнения челленджа или достижения), связанные с тратой денег с ОТП карты и покупок товаров из категорий, выбранных родителями как приоритетные (10_000).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before="1"/>
        <w:ind w:right="121"/>
        <w:rPr>
          <w:i/>
          <w:sz w:val="24"/>
        </w:rPr>
      </w:pPr>
      <w:r>
        <w:rPr>
          <w:i/>
          <w:sz w:val="24"/>
        </w:rPr>
        <w:t xml:space="preserve">Образовательная вкладка. </w:t>
      </w:r>
      <w:r>
        <w:rPr>
          <w:sz w:val="24"/>
        </w:rPr>
        <w:t>Здесь пользователь может най</w:t>
      </w:r>
      <w:r w:rsidR="00FB73A7">
        <w:rPr>
          <w:sz w:val="24"/>
        </w:rPr>
        <w:t>ти</w:t>
      </w:r>
      <w:r w:rsidR="00F23729">
        <w:rPr>
          <w:sz w:val="24"/>
        </w:rPr>
        <w:t xml:space="preserve"> </w:t>
      </w:r>
      <w:r>
        <w:rPr>
          <w:sz w:val="24"/>
        </w:rPr>
        <w:t>короткие и интерактивные курсы, после прохождения которых, его возможнос</w:t>
      </w:r>
      <w:r w:rsidR="00F23729">
        <w:rPr>
          <w:sz w:val="24"/>
        </w:rPr>
        <w:t xml:space="preserve">ти </w:t>
      </w:r>
      <w:r>
        <w:rPr>
          <w:sz w:val="24"/>
        </w:rPr>
        <w:t xml:space="preserve">в пространстве расширятся (например, купить машину можно только после сдачи итогового теста в курсе ПДД), а также </w:t>
      </w:r>
      <w:proofErr w:type="spellStart"/>
      <w:r w:rsidR="00167976">
        <w:rPr>
          <w:sz w:val="24"/>
        </w:rPr>
        <w:t>начислятся</w:t>
      </w:r>
      <w:proofErr w:type="spellEnd"/>
      <w:r>
        <w:rPr>
          <w:sz w:val="24"/>
        </w:rPr>
        <w:t xml:space="preserve"> ОТПК (от 5_000 до 10_000). Также в этой вкладке пользователь может попробовать уроки от партнерских онлайн школ. Помимо этого, ОТПК можно также заработать за ежедневное посещение пространства (500), за пройденное количество </w:t>
      </w:r>
      <w:proofErr w:type="spellStart"/>
      <w:r w:rsidR="0093338D">
        <w:rPr>
          <w:sz w:val="24"/>
        </w:rPr>
        <w:t>а</w:t>
      </w:r>
      <w:r>
        <w:rPr>
          <w:sz w:val="24"/>
        </w:rPr>
        <w:t>ов</w:t>
      </w:r>
      <w:proofErr w:type="spellEnd"/>
      <w:r>
        <w:rPr>
          <w:sz w:val="24"/>
        </w:rPr>
        <w:t xml:space="preserve"> (1_000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10_000</w:t>
      </w:r>
      <w:r>
        <w:rPr>
          <w:spacing w:val="-3"/>
          <w:sz w:val="24"/>
        </w:rPr>
        <w:t xml:space="preserve"> </w:t>
      </w:r>
      <w:r>
        <w:rPr>
          <w:sz w:val="24"/>
        </w:rPr>
        <w:t>шагов)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AR-челленджи</w:t>
      </w:r>
      <w:r>
        <w:rPr>
          <w:spacing w:val="-2"/>
          <w:sz w:val="24"/>
        </w:rPr>
        <w:t xml:space="preserve"> </w:t>
      </w:r>
      <w:r>
        <w:rPr>
          <w:sz w:val="24"/>
        </w:rPr>
        <w:t>(до</w:t>
      </w:r>
      <w:r>
        <w:rPr>
          <w:spacing w:val="-3"/>
          <w:sz w:val="24"/>
        </w:rPr>
        <w:t xml:space="preserve"> </w:t>
      </w:r>
      <w:r>
        <w:rPr>
          <w:sz w:val="24"/>
        </w:rPr>
        <w:t>1_000),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запускаются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определенных местах и в определенное время (места проведения – парки и аллеи, расположенные близко к коммерческим зонам – мы сможем проводить AR-челленджи безопасно и близко к местам, где </w:t>
      </w:r>
      <w:proofErr w:type="spellStart"/>
      <w:r>
        <w:rPr>
          <w:sz w:val="24"/>
        </w:rPr>
        <w:t>лю</w:t>
      </w:r>
      <w:r w:rsidR="00F23729">
        <w:rPr>
          <w:sz w:val="24"/>
        </w:rPr>
        <w:t>дить</w:t>
      </w:r>
      <w:proofErr w:type="spellEnd"/>
      <w:r w:rsidR="00F23729">
        <w:rPr>
          <w:sz w:val="24"/>
        </w:rPr>
        <w:t xml:space="preserve"> </w:t>
      </w:r>
      <w:r>
        <w:rPr>
          <w:sz w:val="24"/>
        </w:rPr>
        <w:t xml:space="preserve">могут потратить свои </w:t>
      </w:r>
      <w:r>
        <w:rPr>
          <w:spacing w:val="-2"/>
          <w:sz w:val="24"/>
        </w:rPr>
        <w:t>деньги).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before="1"/>
        <w:ind w:right="590"/>
        <w:rPr>
          <w:i/>
          <w:sz w:val="24"/>
        </w:rPr>
      </w:pPr>
      <w:r>
        <w:rPr>
          <w:i/>
          <w:sz w:val="24"/>
        </w:rPr>
        <w:t xml:space="preserve">Магазин. </w:t>
      </w:r>
      <w:r>
        <w:rPr>
          <w:sz w:val="24"/>
        </w:rPr>
        <w:t>Здесь пользователь может потратить свои ОТПК. Купленные предметы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продать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потерей</w:t>
      </w:r>
      <w:r>
        <w:rPr>
          <w:spacing w:val="-4"/>
          <w:sz w:val="24"/>
        </w:rPr>
        <w:t xml:space="preserve"> </w:t>
      </w:r>
      <w:r>
        <w:rPr>
          <w:sz w:val="24"/>
        </w:rPr>
        <w:t>20%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первоначальной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стоимости. Пользователь может купить:</w:t>
      </w:r>
    </w:p>
    <w:p w:rsidR="00215D08" w:rsidRDefault="00000000">
      <w:pPr>
        <w:pStyle w:val="ListParagraph"/>
        <w:numPr>
          <w:ilvl w:val="2"/>
          <w:numId w:val="1"/>
        </w:numPr>
        <w:tabs>
          <w:tab w:val="left" w:pos="1247"/>
          <w:tab w:val="left" w:pos="1463"/>
        </w:tabs>
        <w:ind w:right="139" w:hanging="504"/>
        <w:rPr>
          <w:sz w:val="24"/>
        </w:rPr>
      </w:pPr>
      <w:r>
        <w:rPr>
          <w:i/>
          <w:sz w:val="24"/>
        </w:rPr>
        <w:t>Виртуальные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предметы.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-5"/>
          <w:sz w:val="24"/>
        </w:rPr>
        <w:t xml:space="preserve"> </w:t>
      </w:r>
      <w:r>
        <w:rPr>
          <w:sz w:val="24"/>
        </w:rPr>
        <w:t>(от</w:t>
      </w:r>
      <w:r>
        <w:rPr>
          <w:spacing w:val="-5"/>
          <w:sz w:val="24"/>
        </w:rPr>
        <w:t xml:space="preserve"> </w:t>
      </w:r>
      <w:r>
        <w:rPr>
          <w:sz w:val="24"/>
        </w:rPr>
        <w:t>5_000</w:t>
      </w:r>
      <w:r>
        <w:rPr>
          <w:spacing w:val="-5"/>
          <w:sz w:val="24"/>
        </w:rPr>
        <w:t xml:space="preserve"> </w:t>
      </w:r>
      <w:r>
        <w:rPr>
          <w:sz w:val="24"/>
        </w:rPr>
        <w:t>до</w:t>
      </w:r>
      <w:r>
        <w:rPr>
          <w:spacing w:val="-5"/>
          <w:sz w:val="24"/>
        </w:rPr>
        <w:t xml:space="preserve"> </w:t>
      </w:r>
      <w:r>
        <w:rPr>
          <w:sz w:val="24"/>
        </w:rPr>
        <w:t>500_000),</w:t>
      </w:r>
      <w:r>
        <w:rPr>
          <w:spacing w:val="-5"/>
          <w:sz w:val="24"/>
        </w:rPr>
        <w:t xml:space="preserve"> </w:t>
      </w:r>
      <w:r>
        <w:rPr>
          <w:sz w:val="24"/>
        </w:rPr>
        <w:t>недвижимость (от 10_000 до 1_000_000), одежда (от 100 до 40_000), предметы роскоши (от 1_000 до 250_000), коллекции (от 100 до 20_000), телефоны (от 200 до 25_000), острова (от 500_000 до 1_000_000), самолеты (от 100_000 до 700_000), яхты (от 250_000 до 900_000), возможность основать свою компанию (от 350_000 до 1_000_000), найм работников (10_000).</w:t>
      </w:r>
    </w:p>
    <w:p w:rsidR="00215D08" w:rsidRDefault="00000000">
      <w:pPr>
        <w:pStyle w:val="ListParagraph"/>
        <w:numPr>
          <w:ilvl w:val="2"/>
          <w:numId w:val="1"/>
        </w:numPr>
        <w:tabs>
          <w:tab w:val="left" w:pos="1247"/>
          <w:tab w:val="left" w:pos="1463"/>
        </w:tabs>
        <w:ind w:right="130" w:hanging="504"/>
        <w:rPr>
          <w:sz w:val="24"/>
        </w:rPr>
      </w:pPr>
      <w:r>
        <w:rPr>
          <w:i/>
          <w:sz w:val="24"/>
        </w:rPr>
        <w:t xml:space="preserve">Реальные предметы. </w:t>
      </w:r>
      <w:r>
        <w:rPr>
          <w:sz w:val="24"/>
        </w:rPr>
        <w:t xml:space="preserve">Дополнительный слот для </w:t>
      </w:r>
      <w:proofErr w:type="spellStart"/>
      <w:r>
        <w:rPr>
          <w:sz w:val="24"/>
        </w:rPr>
        <w:t>кешбэка</w:t>
      </w:r>
      <w:proofErr w:type="spellEnd"/>
      <w:r>
        <w:rPr>
          <w:sz w:val="24"/>
        </w:rPr>
        <w:t xml:space="preserve"> (250_000), повышенный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кэшбек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одной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категорий (350_000),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промокоды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игр и маркетплейсов (100_000), дополнения к интерфейсу приложения (50_000), анимации при переводе денег (50_000).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before="1"/>
        <w:ind w:right="403"/>
        <w:rPr>
          <w:i/>
          <w:sz w:val="24"/>
        </w:rPr>
      </w:pPr>
      <w:r>
        <w:rPr>
          <w:i/>
          <w:sz w:val="24"/>
        </w:rPr>
        <w:t xml:space="preserve">За покупку виртуальных предметов. </w:t>
      </w:r>
      <w:r>
        <w:rPr>
          <w:sz w:val="24"/>
        </w:rPr>
        <w:t>За покупку виртуальных предметов пользователь</w:t>
      </w:r>
      <w:r>
        <w:rPr>
          <w:spacing w:val="-6"/>
          <w:sz w:val="24"/>
        </w:rPr>
        <w:t xml:space="preserve"> </w:t>
      </w:r>
      <w:r>
        <w:rPr>
          <w:sz w:val="24"/>
        </w:rPr>
        <w:t>повышает</w:t>
      </w:r>
      <w:r>
        <w:rPr>
          <w:spacing w:val="-5"/>
          <w:sz w:val="24"/>
        </w:rPr>
        <w:t xml:space="preserve"> </w:t>
      </w:r>
      <w:r>
        <w:rPr>
          <w:sz w:val="24"/>
        </w:rPr>
        <w:t>свой</w:t>
      </w:r>
      <w:r>
        <w:rPr>
          <w:spacing w:val="-5"/>
          <w:sz w:val="24"/>
        </w:rPr>
        <w:t xml:space="preserve"> </w:t>
      </w:r>
      <w:r>
        <w:rPr>
          <w:sz w:val="24"/>
        </w:rPr>
        <w:t>уровень,</w:t>
      </w:r>
      <w:r>
        <w:rPr>
          <w:spacing w:val="-5"/>
          <w:sz w:val="24"/>
        </w:rPr>
        <w:t xml:space="preserve"> </w:t>
      </w:r>
      <w:r>
        <w:rPr>
          <w:sz w:val="24"/>
        </w:rPr>
        <w:t>а</w:t>
      </w:r>
      <w:r>
        <w:rPr>
          <w:spacing w:val="-6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"/>
          <w:sz w:val="24"/>
        </w:rPr>
        <w:t xml:space="preserve"> </w:t>
      </w:r>
      <w:r>
        <w:rPr>
          <w:sz w:val="24"/>
        </w:rPr>
        <w:t>зарабатывает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значки</w:t>
      </w:r>
      <w:r>
        <w:rPr>
          <w:spacing w:val="-5"/>
          <w:sz w:val="24"/>
        </w:rPr>
        <w:t xml:space="preserve"> </w:t>
      </w:r>
      <w:r>
        <w:rPr>
          <w:sz w:val="24"/>
        </w:rPr>
        <w:t>отличия,</w:t>
      </w:r>
    </w:p>
    <w:p w:rsidR="00215D08" w:rsidRDefault="00215D08">
      <w:pPr>
        <w:pStyle w:val="ListParagraph"/>
        <w:rPr>
          <w:i/>
          <w:sz w:val="24"/>
        </w:rPr>
        <w:sectPr w:rsidR="00215D08">
          <w:pgSz w:w="11910" w:h="16840"/>
          <w:pgMar w:top="1360" w:right="1417" w:bottom="280" w:left="1417" w:header="720" w:footer="720" w:gutter="0"/>
          <w:cols w:space="720"/>
        </w:sectPr>
      </w:pPr>
    </w:p>
    <w:p w:rsidR="00215D08" w:rsidRDefault="00000000">
      <w:pPr>
        <w:pStyle w:val="BodyText"/>
        <w:spacing w:before="60"/>
        <w:ind w:left="815" w:firstLine="0"/>
      </w:pPr>
      <w:r>
        <w:lastRenderedPageBreak/>
        <w:t>которые</w:t>
      </w:r>
      <w:r>
        <w:rPr>
          <w:spacing w:val="-5"/>
        </w:rPr>
        <w:t xml:space="preserve"> </w:t>
      </w:r>
      <w:r>
        <w:t>видны</w:t>
      </w:r>
      <w:r>
        <w:rPr>
          <w:spacing w:val="-4"/>
        </w:rPr>
        <w:t xml:space="preserve"> </w:t>
      </w:r>
      <w:r>
        <w:t>остальным</w:t>
      </w:r>
      <w:r>
        <w:rPr>
          <w:spacing w:val="-6"/>
        </w:rPr>
        <w:t xml:space="preserve"> </w:t>
      </w:r>
      <w:r>
        <w:t>пользователям.</w:t>
      </w:r>
      <w:r>
        <w:rPr>
          <w:spacing w:val="-4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сложнее</w:t>
      </w:r>
      <w:r>
        <w:rPr>
          <w:spacing w:val="-5"/>
        </w:rPr>
        <w:t xml:space="preserve"> </w:t>
      </w:r>
      <w:r>
        <w:t>значок</w:t>
      </w:r>
      <w:r>
        <w:rPr>
          <w:spacing w:val="-4"/>
        </w:rPr>
        <w:t xml:space="preserve"> </w:t>
      </w:r>
      <w:r>
        <w:t>отличия</w:t>
      </w:r>
      <w:r>
        <w:rPr>
          <w:spacing w:val="-4"/>
        </w:rPr>
        <w:t xml:space="preserve"> </w:t>
      </w:r>
      <w:r>
        <w:t>для получения – тем он ценнее и реже.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spacing w:before="1"/>
        <w:ind w:right="198"/>
        <w:rPr>
          <w:i/>
          <w:sz w:val="24"/>
        </w:rPr>
      </w:pPr>
      <w:r>
        <w:rPr>
          <w:i/>
          <w:sz w:val="24"/>
        </w:rPr>
        <w:t xml:space="preserve">Кредиты и вклады. </w:t>
      </w:r>
      <w:r>
        <w:rPr>
          <w:sz w:val="24"/>
        </w:rPr>
        <w:t>У пользователя есть возможность оформить кредит (до 100_000) или депозит (от 10_000 до 100_000) в ОТПК. При этом на средства, взятые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кредит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виртуальные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предметы.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Процентные ставки зависят от ключевой ставки ЦБ. Ставка по кредиту всегда выше на 4 </w:t>
      </w:r>
      <w:r>
        <w:rPr>
          <w:spacing w:val="-2"/>
          <w:sz w:val="24"/>
        </w:rPr>
        <w:t>пункта.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1130"/>
        <w:rPr>
          <w:i/>
          <w:sz w:val="24"/>
        </w:rPr>
      </w:pPr>
      <w:r>
        <w:rPr>
          <w:i/>
          <w:sz w:val="24"/>
        </w:rPr>
        <w:t>Открытие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собственной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компании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пространстве.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Бизнес</w:t>
      </w:r>
      <w:r>
        <w:rPr>
          <w:spacing w:val="-7"/>
          <w:sz w:val="24"/>
        </w:rPr>
        <w:t xml:space="preserve"> </w:t>
      </w:r>
      <w:r>
        <w:rPr>
          <w:sz w:val="24"/>
        </w:rPr>
        <w:t>приносит пользователю пассивный доход (до 1_000 ОТПК в день)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5"/>
        </w:tabs>
        <w:ind w:right="144"/>
        <w:rPr>
          <w:i/>
          <w:sz w:val="24"/>
        </w:rPr>
      </w:pPr>
      <w:r>
        <w:rPr>
          <w:i/>
          <w:sz w:val="24"/>
        </w:rPr>
        <w:t>Замечания.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покупке</w:t>
      </w:r>
      <w:r>
        <w:rPr>
          <w:spacing w:val="-5"/>
          <w:sz w:val="24"/>
        </w:rPr>
        <w:t xml:space="preserve"> </w:t>
      </w:r>
      <w:r>
        <w:rPr>
          <w:sz w:val="24"/>
        </w:rPr>
        <w:t>виртуальных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предметов</w:t>
      </w:r>
      <w:r>
        <w:rPr>
          <w:spacing w:val="-5"/>
          <w:sz w:val="24"/>
        </w:rPr>
        <w:t xml:space="preserve"> </w:t>
      </w:r>
      <w:r>
        <w:rPr>
          <w:sz w:val="24"/>
        </w:rPr>
        <w:t>или оформления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кредита</w:t>
      </w:r>
      <w:r>
        <w:rPr>
          <w:spacing w:val="-4"/>
          <w:sz w:val="24"/>
        </w:rPr>
        <w:t xml:space="preserve"> </w:t>
      </w:r>
      <w:r>
        <w:rPr>
          <w:sz w:val="24"/>
        </w:rPr>
        <w:t>или вклада, пользователю высвечивается небольшое окно, которое вкратце рассказывает, как в реальной жизни покупается такой же товар и какие издержки это за собой влечет.</w:t>
      </w:r>
    </w:p>
    <w:p w:rsidR="00215D08" w:rsidRDefault="00000000">
      <w:pPr>
        <w:pStyle w:val="ListParagraph"/>
        <w:numPr>
          <w:ilvl w:val="1"/>
          <w:numId w:val="1"/>
        </w:numPr>
        <w:tabs>
          <w:tab w:val="left" w:pos="814"/>
        </w:tabs>
        <w:spacing w:before="1"/>
        <w:ind w:left="814" w:hanging="431"/>
        <w:rPr>
          <w:i/>
          <w:sz w:val="24"/>
        </w:rPr>
      </w:pPr>
      <w:r>
        <w:rPr>
          <w:i/>
          <w:sz w:val="24"/>
        </w:rPr>
        <w:t>Предложения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внутриигровым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курсам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наград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товаров.</w:t>
      </w:r>
    </w:p>
    <w:p w:rsidR="00215D08" w:rsidRDefault="00000000">
      <w:pPr>
        <w:pStyle w:val="ListParagraph"/>
        <w:numPr>
          <w:ilvl w:val="2"/>
          <w:numId w:val="1"/>
        </w:numPr>
        <w:tabs>
          <w:tab w:val="left" w:pos="1463"/>
        </w:tabs>
        <w:ind w:left="1463"/>
        <w:rPr>
          <w:i/>
          <w:sz w:val="24"/>
        </w:rPr>
      </w:pPr>
      <w:r>
        <w:rPr>
          <w:i/>
          <w:sz w:val="24"/>
        </w:rPr>
        <w:t>Челленджи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(обновляются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раз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месяц)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Любитель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кино</w:t>
      </w:r>
      <w:r>
        <w:rPr>
          <w:spacing w:val="-1"/>
          <w:sz w:val="24"/>
        </w:rPr>
        <w:t xml:space="preserve"> </w:t>
      </w:r>
      <w:r>
        <w:rPr>
          <w:sz w:val="24"/>
        </w:rPr>
        <w:t>(1_500)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три</w:t>
      </w:r>
      <w:r>
        <w:rPr>
          <w:spacing w:val="-1"/>
          <w:sz w:val="24"/>
        </w:rPr>
        <w:t xml:space="preserve"> </w:t>
      </w:r>
      <w:r>
        <w:rPr>
          <w:sz w:val="24"/>
        </w:rPr>
        <w:t>раза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месяц</w:t>
      </w:r>
      <w:r>
        <w:rPr>
          <w:spacing w:val="-1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кино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Ван</w:t>
      </w:r>
      <w:r>
        <w:rPr>
          <w:spacing w:val="-4"/>
          <w:sz w:val="24"/>
        </w:rPr>
        <w:t xml:space="preserve"> </w:t>
      </w:r>
      <w:r>
        <w:rPr>
          <w:sz w:val="24"/>
        </w:rPr>
        <w:t>Гог</w:t>
      </w:r>
      <w:r>
        <w:rPr>
          <w:spacing w:val="-3"/>
          <w:sz w:val="24"/>
        </w:rPr>
        <w:t xml:space="preserve"> </w:t>
      </w:r>
      <w:r>
        <w:rPr>
          <w:sz w:val="24"/>
        </w:rPr>
        <w:t>(3_000)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Посетить</w:t>
      </w:r>
      <w:r>
        <w:rPr>
          <w:spacing w:val="-2"/>
          <w:sz w:val="24"/>
        </w:rPr>
        <w:t xml:space="preserve"> </w:t>
      </w:r>
      <w:r>
        <w:rPr>
          <w:sz w:val="24"/>
        </w:rPr>
        <w:t>картинную</w:t>
      </w:r>
      <w:r>
        <w:rPr>
          <w:spacing w:val="-1"/>
          <w:sz w:val="24"/>
        </w:rPr>
        <w:t xml:space="preserve"> </w:t>
      </w:r>
      <w:r>
        <w:rPr>
          <w:sz w:val="24"/>
        </w:rPr>
        <w:t>галерею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pacing w:val="-2"/>
          <w:sz w:val="24"/>
        </w:rPr>
        <w:t>музей</w:t>
      </w:r>
    </w:p>
    <w:p w:rsidR="00215D08" w:rsidRDefault="00F23729">
      <w:pPr>
        <w:pStyle w:val="ListParagraph"/>
        <w:numPr>
          <w:ilvl w:val="3"/>
          <w:numId w:val="1"/>
        </w:numPr>
        <w:tabs>
          <w:tab w:val="left" w:pos="1751"/>
          <w:tab w:val="left" w:pos="2183"/>
        </w:tabs>
        <w:ind w:left="1751" w:right="974" w:hanging="648"/>
        <w:rPr>
          <w:sz w:val="24"/>
        </w:rPr>
      </w:pPr>
      <w:r>
        <w:rPr>
          <w:sz w:val="24"/>
        </w:rPr>
        <w:t>Спортивный старт</w:t>
      </w:r>
      <w:r>
        <w:rPr>
          <w:spacing w:val="-5"/>
          <w:sz w:val="24"/>
        </w:rPr>
        <w:t xml:space="preserve"> </w:t>
      </w:r>
      <w:r>
        <w:rPr>
          <w:sz w:val="24"/>
        </w:rPr>
        <w:t>(3_000)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абонемент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2"/>
          <w:sz w:val="24"/>
        </w:rPr>
        <w:t>спортзал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Быстрый</w:t>
      </w:r>
      <w:r>
        <w:rPr>
          <w:spacing w:val="-4"/>
          <w:sz w:val="24"/>
        </w:rPr>
        <w:t xml:space="preserve"> </w:t>
      </w:r>
      <w:r>
        <w:rPr>
          <w:sz w:val="24"/>
        </w:rPr>
        <w:t>перекус</w:t>
      </w:r>
      <w:r>
        <w:rPr>
          <w:spacing w:val="-2"/>
          <w:sz w:val="24"/>
        </w:rPr>
        <w:t xml:space="preserve"> </w:t>
      </w:r>
      <w:r>
        <w:rPr>
          <w:sz w:val="24"/>
        </w:rPr>
        <w:t>(1_000)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Перекусить в</w:t>
      </w:r>
      <w:r>
        <w:rPr>
          <w:spacing w:val="-3"/>
          <w:sz w:val="24"/>
        </w:rPr>
        <w:t xml:space="preserve"> </w:t>
      </w:r>
      <w:r>
        <w:rPr>
          <w:sz w:val="24"/>
        </w:rPr>
        <w:t>ресторане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фастфуда</w:t>
      </w:r>
    </w:p>
    <w:p w:rsidR="00215D08" w:rsidRDefault="00000000">
      <w:pPr>
        <w:pStyle w:val="ListParagraph"/>
        <w:numPr>
          <w:ilvl w:val="2"/>
          <w:numId w:val="1"/>
        </w:numPr>
        <w:tabs>
          <w:tab w:val="left" w:pos="1463"/>
        </w:tabs>
        <w:ind w:left="1463"/>
        <w:rPr>
          <w:i/>
          <w:sz w:val="24"/>
        </w:rPr>
      </w:pPr>
      <w:r>
        <w:rPr>
          <w:i/>
          <w:sz w:val="24"/>
        </w:rPr>
        <w:t>Достижения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(не</w:t>
      </w:r>
      <w:r>
        <w:rPr>
          <w:i/>
          <w:spacing w:val="-2"/>
          <w:sz w:val="24"/>
        </w:rPr>
        <w:t xml:space="preserve"> обновляются)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Вррум-вррум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(1_000)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Купить </w:t>
      </w:r>
      <w:r>
        <w:rPr>
          <w:spacing w:val="-2"/>
          <w:sz w:val="24"/>
        </w:rPr>
        <w:t>машину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Владелец</w:t>
      </w:r>
      <w:r>
        <w:rPr>
          <w:spacing w:val="-1"/>
          <w:sz w:val="24"/>
        </w:rPr>
        <w:t xml:space="preserve"> </w:t>
      </w:r>
      <w:r>
        <w:rPr>
          <w:sz w:val="24"/>
        </w:rPr>
        <w:t>(5_000)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недвижимость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Знаток</w:t>
      </w:r>
      <w:r>
        <w:rPr>
          <w:spacing w:val="-4"/>
          <w:sz w:val="24"/>
        </w:rPr>
        <w:t xml:space="preserve"> </w:t>
      </w:r>
      <w:r>
        <w:rPr>
          <w:sz w:val="24"/>
        </w:rPr>
        <w:t>(100_000)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Пройдены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образовательные</w:t>
      </w:r>
      <w:r>
        <w:rPr>
          <w:spacing w:val="-2"/>
          <w:sz w:val="24"/>
        </w:rPr>
        <w:t xml:space="preserve"> курсы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Предприниматель</w:t>
      </w:r>
      <w:r>
        <w:rPr>
          <w:spacing w:val="-6"/>
          <w:sz w:val="24"/>
        </w:rPr>
        <w:t xml:space="preserve"> </w:t>
      </w:r>
      <w:r>
        <w:rPr>
          <w:sz w:val="24"/>
        </w:rPr>
        <w:t>(100_000)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Основана</w:t>
      </w:r>
      <w:r>
        <w:rPr>
          <w:spacing w:val="-4"/>
          <w:sz w:val="24"/>
        </w:rPr>
        <w:t xml:space="preserve"> </w:t>
      </w:r>
      <w:r>
        <w:rPr>
          <w:sz w:val="24"/>
        </w:rPr>
        <w:t>собственная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компания</w:t>
      </w:r>
    </w:p>
    <w:p w:rsidR="00215D08" w:rsidRDefault="000C30A0">
      <w:pPr>
        <w:pStyle w:val="ListParagraph"/>
        <w:numPr>
          <w:ilvl w:val="2"/>
          <w:numId w:val="1"/>
        </w:numPr>
        <w:tabs>
          <w:tab w:val="left" w:pos="1463"/>
        </w:tabs>
        <w:ind w:left="1463"/>
        <w:rPr>
          <w:i/>
          <w:sz w:val="24"/>
        </w:rPr>
      </w:pPr>
      <w:r>
        <w:rPr>
          <w:i/>
          <w:spacing w:val="-2"/>
          <w:sz w:val="24"/>
        </w:rPr>
        <w:t>Социальное положение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Рабочий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30_000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 xml:space="preserve">И текущий уровень </w:t>
      </w:r>
      <w:r w:rsidR="000C30A0" w:rsidRPr="000C30A0">
        <w:rPr>
          <w:spacing w:val="-2"/>
          <w:sz w:val="24"/>
        </w:rPr>
        <w:t>&lt;=10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Средний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 – состояние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 </w:t>
      </w:r>
      <w:r>
        <w:rPr>
          <w:spacing w:val="-2"/>
          <w:sz w:val="24"/>
        </w:rPr>
        <w:t>100_000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 xml:space="preserve">И 10 </w:t>
      </w:r>
      <w:proofErr w:type="gramStart"/>
      <w:r w:rsidR="000C30A0" w:rsidRPr="000C30A0">
        <w:rPr>
          <w:spacing w:val="-2"/>
          <w:sz w:val="24"/>
        </w:rPr>
        <w:t xml:space="preserve">&lt;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 </w:t>
      </w:r>
      <w:r w:rsidR="000C30A0" w:rsidRPr="000C30A0">
        <w:rPr>
          <w:spacing w:val="-2"/>
          <w:sz w:val="24"/>
        </w:rPr>
        <w:t>&lt;= 30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Состоятельный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 xml:space="preserve">И 30 </w:t>
      </w:r>
      <w:proofErr w:type="gramStart"/>
      <w:r w:rsidR="000C30A0" w:rsidRPr="000C30A0">
        <w:rPr>
          <w:spacing w:val="-2"/>
          <w:sz w:val="24"/>
        </w:rPr>
        <w:t xml:space="preserve">&lt; 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</w:t>
      </w:r>
      <w:r w:rsidR="000C30A0" w:rsidRPr="000C30A0">
        <w:rPr>
          <w:spacing w:val="-2"/>
          <w:sz w:val="24"/>
        </w:rPr>
        <w:t>&lt;= 50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spacing w:before="1"/>
        <w:rPr>
          <w:sz w:val="24"/>
        </w:rPr>
      </w:pPr>
      <w:r>
        <w:rPr>
          <w:sz w:val="24"/>
        </w:rPr>
        <w:t>Очень</w:t>
      </w:r>
      <w:r>
        <w:rPr>
          <w:spacing w:val="-3"/>
          <w:sz w:val="24"/>
        </w:rPr>
        <w:t xml:space="preserve"> </w:t>
      </w:r>
      <w:r>
        <w:rPr>
          <w:sz w:val="24"/>
        </w:rPr>
        <w:t>важная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 –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500_000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 xml:space="preserve">И 50 </w:t>
      </w:r>
      <w:proofErr w:type="gramStart"/>
      <w:r w:rsidR="000C30A0" w:rsidRPr="000C30A0">
        <w:rPr>
          <w:spacing w:val="-2"/>
          <w:sz w:val="24"/>
        </w:rPr>
        <w:t xml:space="preserve">&lt;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</w:t>
      </w:r>
      <w:r w:rsidR="000C30A0" w:rsidRPr="000C30A0">
        <w:rPr>
          <w:spacing w:val="-2"/>
          <w:sz w:val="24"/>
        </w:rPr>
        <w:t>&lt;= 60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Богатый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1_000_000</w:t>
      </w:r>
      <w:r w:rsidR="000C30A0">
        <w:rPr>
          <w:spacing w:val="-2"/>
          <w:sz w:val="24"/>
        </w:rPr>
        <w:t xml:space="preserve"> И (60 </w:t>
      </w:r>
      <w:proofErr w:type="gramStart"/>
      <w:r w:rsidR="000C30A0" w:rsidRPr="000C30A0">
        <w:rPr>
          <w:spacing w:val="-2"/>
          <w:sz w:val="24"/>
        </w:rPr>
        <w:t xml:space="preserve">&lt;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</w:t>
      </w:r>
      <w:r w:rsidR="000C30A0" w:rsidRPr="000C30A0">
        <w:rPr>
          <w:spacing w:val="-2"/>
          <w:sz w:val="24"/>
        </w:rPr>
        <w:t xml:space="preserve"> &lt;= 70</w:t>
      </w:r>
      <w:r w:rsidR="000C30A0">
        <w:rPr>
          <w:spacing w:val="-2"/>
          <w:sz w:val="24"/>
        </w:rPr>
        <w:t>)</w:t>
      </w:r>
      <w:r w:rsidR="000C30A0" w:rsidRPr="000C30A0">
        <w:rPr>
          <w:spacing w:val="-2"/>
          <w:sz w:val="24"/>
        </w:rPr>
        <w:t xml:space="preserve"> 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Миллионер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4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1_000_000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>И (</w:t>
      </w:r>
      <w:r w:rsidR="000C30A0" w:rsidRPr="000C30A0">
        <w:rPr>
          <w:spacing w:val="-2"/>
          <w:sz w:val="24"/>
        </w:rPr>
        <w:t xml:space="preserve">70 </w:t>
      </w:r>
      <w:proofErr w:type="gramStart"/>
      <w:r w:rsidR="000C30A0" w:rsidRPr="000C30A0">
        <w:rPr>
          <w:spacing w:val="-2"/>
          <w:sz w:val="24"/>
        </w:rPr>
        <w:t xml:space="preserve">&lt;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</w:t>
      </w:r>
      <w:r w:rsidR="000C30A0" w:rsidRPr="000C30A0">
        <w:rPr>
          <w:spacing w:val="-2"/>
          <w:sz w:val="24"/>
        </w:rPr>
        <w:t>&lt;= 80</w:t>
      </w:r>
      <w:r w:rsidR="000C30A0">
        <w:rPr>
          <w:spacing w:val="-2"/>
          <w:sz w:val="24"/>
        </w:rPr>
        <w:t>)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Мультимиллионер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5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3_000_000</w:t>
      </w:r>
      <w:r w:rsidR="000C30A0" w:rsidRPr="000C30A0">
        <w:rPr>
          <w:spacing w:val="-2"/>
          <w:sz w:val="24"/>
        </w:rPr>
        <w:t xml:space="preserve"> </w:t>
      </w:r>
      <w:r w:rsidR="000C30A0">
        <w:rPr>
          <w:spacing w:val="-2"/>
          <w:sz w:val="24"/>
        </w:rPr>
        <w:t xml:space="preserve">И 80 </w:t>
      </w:r>
      <w:proofErr w:type="gramStart"/>
      <w:r w:rsidR="000C30A0">
        <w:rPr>
          <w:spacing w:val="-2"/>
          <w:sz w:val="24"/>
        </w:rPr>
        <w:t>(</w:t>
      </w:r>
      <w:r w:rsidR="000C30A0" w:rsidRPr="000C30A0">
        <w:rPr>
          <w:spacing w:val="-2"/>
          <w:sz w:val="24"/>
        </w:rPr>
        <w:t xml:space="preserve">&lt; </w:t>
      </w:r>
      <w:r w:rsidR="000C30A0">
        <w:rPr>
          <w:spacing w:val="-2"/>
          <w:sz w:val="24"/>
        </w:rPr>
        <w:t>уровень</w:t>
      </w:r>
      <w:proofErr w:type="gramEnd"/>
      <w:r w:rsidR="000C30A0">
        <w:rPr>
          <w:spacing w:val="-2"/>
          <w:sz w:val="24"/>
        </w:rPr>
        <w:t xml:space="preserve"> </w:t>
      </w:r>
      <w:r w:rsidR="000C30A0" w:rsidRPr="000C30A0">
        <w:rPr>
          <w:spacing w:val="-2"/>
          <w:sz w:val="24"/>
        </w:rPr>
        <w:t>&lt;=</w:t>
      </w:r>
      <w:r w:rsidR="000C30A0">
        <w:rPr>
          <w:spacing w:val="-2"/>
          <w:sz w:val="24"/>
        </w:rPr>
        <w:t xml:space="preserve"> 100)</w:t>
      </w:r>
    </w:p>
    <w:p w:rsidR="00215D08" w:rsidRDefault="00000000">
      <w:pPr>
        <w:pStyle w:val="ListParagraph"/>
        <w:numPr>
          <w:ilvl w:val="3"/>
          <w:numId w:val="1"/>
        </w:numPr>
        <w:tabs>
          <w:tab w:val="left" w:pos="1751"/>
          <w:tab w:val="left" w:pos="2183"/>
        </w:tabs>
        <w:ind w:left="1751" w:right="485" w:hanging="648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-4"/>
          <w:sz w:val="24"/>
        </w:rPr>
        <w:t xml:space="preserve"> </w:t>
      </w:r>
      <w:r>
        <w:rPr>
          <w:sz w:val="24"/>
        </w:rPr>
        <w:t>Forbes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ТОП</w:t>
      </w:r>
      <w:r>
        <w:rPr>
          <w:spacing w:val="-3"/>
          <w:sz w:val="24"/>
        </w:rPr>
        <w:t xml:space="preserve"> </w:t>
      </w:r>
      <w:r>
        <w:rPr>
          <w:sz w:val="24"/>
        </w:rPr>
        <w:t>500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4"/>
          <w:sz w:val="24"/>
        </w:rPr>
        <w:t xml:space="preserve"> </w:t>
      </w:r>
      <w:r w:rsidR="000C30A0">
        <w:rPr>
          <w:spacing w:val="-4"/>
          <w:sz w:val="24"/>
        </w:rPr>
        <w:t>И (</w:t>
      </w:r>
      <w:proofErr w:type="gramStart"/>
      <w:r w:rsidR="000C30A0">
        <w:rPr>
          <w:spacing w:val="-4"/>
          <w:sz w:val="24"/>
        </w:rPr>
        <w:t xml:space="preserve">уровень </w:t>
      </w:r>
      <w:r w:rsidR="000C30A0" w:rsidRPr="000C30A0">
        <w:rPr>
          <w:spacing w:val="-4"/>
          <w:sz w:val="24"/>
        </w:rPr>
        <w:t>&gt;</w:t>
      </w:r>
      <w:proofErr w:type="gramEnd"/>
      <w:r w:rsidR="000C30A0" w:rsidRPr="000C30A0">
        <w:rPr>
          <w:spacing w:val="-4"/>
          <w:sz w:val="24"/>
        </w:rPr>
        <w:t xml:space="preserve"> 100</w:t>
      </w:r>
      <w:r w:rsidR="000C30A0">
        <w:rPr>
          <w:spacing w:val="-4"/>
          <w:sz w:val="24"/>
        </w:rPr>
        <w:t>)</w:t>
      </w:r>
      <w:r w:rsidR="000C30A0" w:rsidRPr="000C30A0"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5"/>
          <w:sz w:val="24"/>
        </w:rPr>
        <w:t xml:space="preserve"> </w:t>
      </w:r>
      <w:r>
        <w:rPr>
          <w:sz w:val="24"/>
        </w:rPr>
        <w:t>больше 5_000_000 И владение бизнесом, приносящем 1000 ОТПК/день</w:t>
      </w:r>
    </w:p>
    <w:p w:rsidR="00215D08" w:rsidRDefault="00000000">
      <w:pPr>
        <w:pStyle w:val="BodyText"/>
        <w:spacing w:before="276"/>
        <w:ind w:left="2111" w:firstLine="0"/>
        <w:rPr>
          <w:spacing w:val="-2"/>
        </w:rPr>
      </w:pPr>
      <w:r>
        <w:t>*</w:t>
      </w:r>
      <w:r>
        <w:rPr>
          <w:spacing w:val="-3"/>
        </w:rPr>
        <w:t xml:space="preserve"> </w:t>
      </w:r>
      <w:r>
        <w:t>Реальные</w:t>
      </w:r>
      <w:r>
        <w:rPr>
          <w:spacing w:val="-5"/>
        </w:rPr>
        <w:t xml:space="preserve"> </w:t>
      </w:r>
      <w:r>
        <w:t>предметы,</w:t>
      </w:r>
      <w:r>
        <w:rPr>
          <w:spacing w:val="-3"/>
        </w:rPr>
        <w:t xml:space="preserve"> </w:t>
      </w:r>
      <w:r>
        <w:t>купленные</w:t>
      </w:r>
      <w:r>
        <w:rPr>
          <w:spacing w:val="-5"/>
        </w:rPr>
        <w:t xml:space="preserve"> </w:t>
      </w:r>
      <w:proofErr w:type="gramStart"/>
      <w:r>
        <w:t>за</w:t>
      </w:r>
      <w:r>
        <w:rPr>
          <w:spacing w:val="-4"/>
        </w:rPr>
        <w:t xml:space="preserve"> </w:t>
      </w:r>
      <w:r>
        <w:t>ОТПК</w:t>
      </w:r>
      <w:proofErr w:type="gramEnd"/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счет </w:t>
      </w:r>
      <w:r>
        <w:rPr>
          <w:spacing w:val="-2"/>
        </w:rPr>
        <w:t>состояния</w:t>
      </w:r>
    </w:p>
    <w:p w:rsidR="0093338D" w:rsidRDefault="0093338D" w:rsidP="0093338D">
      <w:pPr>
        <w:pStyle w:val="BodyText"/>
        <w:spacing w:before="276"/>
        <w:ind w:left="0" w:firstLine="0"/>
        <w:rPr>
          <w:spacing w:val="-2"/>
        </w:rPr>
      </w:pPr>
    </w:p>
    <w:p w:rsidR="0093338D" w:rsidRPr="00A252F0" w:rsidRDefault="00A252F0" w:rsidP="0093338D">
      <w:pPr>
        <w:pStyle w:val="BodyText"/>
        <w:spacing w:before="276"/>
        <w:ind w:left="0" w:firstLine="0"/>
        <w:rPr>
          <w:spacing w:val="-2"/>
        </w:rPr>
      </w:pPr>
      <w:r w:rsidRPr="00A252F0">
        <w:rPr>
          <w:i/>
          <w:iCs/>
          <w:spacing w:val="-2"/>
        </w:rPr>
        <w:t>Примечание</w:t>
      </w:r>
      <w:r>
        <w:rPr>
          <w:spacing w:val="-2"/>
        </w:rPr>
        <w:t xml:space="preserve">: </w:t>
      </w:r>
      <w:r w:rsidRPr="00A252F0">
        <w:rPr>
          <w:rFonts w:eastAsiaTheme="minorHAnsi"/>
        </w:rPr>
        <w:t xml:space="preserve">Польза создания карты и разработки приложения состоит не просто в </w:t>
      </w:r>
      <w:proofErr w:type="gramStart"/>
      <w:r w:rsidRPr="00A252F0">
        <w:rPr>
          <w:rFonts w:eastAsiaTheme="minorHAnsi"/>
        </w:rPr>
        <w:t>том</w:t>
      </w:r>
      <w:proofErr w:type="gramEnd"/>
      <w:r w:rsidRPr="00A252F0">
        <w:rPr>
          <w:rFonts w:eastAsiaTheme="minorHAnsi"/>
        </w:rPr>
        <w:t xml:space="preserve"> чтобы получить чистую прибыль с неотрицательной рентабельностью, но так же в том, чтобы привлечь новых клиентов, которые будут приносить прибыль уже на взрослых дебетовых картах не один десяток лет.</w:t>
      </w:r>
    </w:p>
    <w:p w:rsidR="0093338D" w:rsidRPr="00A252F0" w:rsidRDefault="0093338D" w:rsidP="0093338D">
      <w:pPr>
        <w:pStyle w:val="BodyText"/>
        <w:spacing w:before="276"/>
        <w:ind w:left="0" w:firstLine="0"/>
        <w:rPr>
          <w:spacing w:val="-2"/>
        </w:rPr>
      </w:pPr>
    </w:p>
    <w:p w:rsidR="0093338D" w:rsidRDefault="0093338D" w:rsidP="0093338D">
      <w:pPr>
        <w:pStyle w:val="BodyText"/>
        <w:spacing w:before="276"/>
        <w:ind w:left="0" w:firstLine="0"/>
        <w:rPr>
          <w:spacing w:val="-2"/>
        </w:rPr>
      </w:pPr>
    </w:p>
    <w:p w:rsidR="0093338D" w:rsidRDefault="0093338D" w:rsidP="0093338D">
      <w:pPr>
        <w:pStyle w:val="BodyText"/>
        <w:spacing w:before="276"/>
        <w:ind w:left="0" w:firstLine="0"/>
        <w:rPr>
          <w:spacing w:val="-2"/>
        </w:rPr>
      </w:pPr>
    </w:p>
    <w:p w:rsidR="0093338D" w:rsidRDefault="0093338D" w:rsidP="0093338D">
      <w:pPr>
        <w:pStyle w:val="BodyText"/>
        <w:spacing w:before="276"/>
        <w:ind w:left="0" w:firstLine="0"/>
        <w:rPr>
          <w:spacing w:val="-2"/>
        </w:rPr>
      </w:pPr>
    </w:p>
    <w:p w:rsidR="00A252F0" w:rsidRPr="00A252F0" w:rsidRDefault="0093338D" w:rsidP="0093338D">
      <w:pPr>
        <w:pStyle w:val="BodyText"/>
        <w:tabs>
          <w:tab w:val="left" w:pos="3158"/>
        </w:tabs>
        <w:spacing w:before="276"/>
        <w:ind w:left="0" w:firstLine="0"/>
        <w:rPr>
          <w:i/>
          <w:iCs/>
          <w:spacing w:val="-2"/>
        </w:rPr>
      </w:pPr>
      <w:r w:rsidRPr="00A252F0">
        <w:rPr>
          <w:i/>
          <w:iCs/>
          <w:spacing w:val="-2"/>
        </w:rPr>
        <w:t>Доход на карту в ОТПК за выполнение заданий:</w:t>
      </w:r>
    </w:p>
    <w:p w:rsidR="00A252F0" w:rsidRPr="00A252F0" w:rsidRDefault="00A252F0" w:rsidP="0093338D">
      <w:pPr>
        <w:pStyle w:val="BodyText"/>
        <w:tabs>
          <w:tab w:val="left" w:pos="3158"/>
        </w:tabs>
        <w:spacing w:before="276"/>
        <w:ind w:left="0" w:firstLine="0"/>
        <w:rPr>
          <w:i/>
          <w:iCs/>
          <w:spacing w:val="-2"/>
        </w:rPr>
      </w:pPr>
    </w:p>
    <w:p w:rsidR="0093338D" w:rsidRPr="00A252F0" w:rsidRDefault="0093338D" w:rsidP="0093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П1. Карта посещённых мест: челленджи и начисление ОТП-</w:t>
      </w:r>
      <w:proofErr w:type="spellStart"/>
      <w:r w:rsidRPr="00A252F0">
        <w:rPr>
          <w:color w:val="000000" w:themeColor="text1"/>
          <w:sz w:val="24"/>
          <w:szCs w:val="24"/>
          <w:u w:val="single"/>
        </w:rPr>
        <w:t>коинов</w:t>
      </w:r>
      <w:proofErr w:type="spellEnd"/>
    </w:p>
    <w:p w:rsidR="0093338D" w:rsidRPr="00A252F0" w:rsidRDefault="0093338D" w:rsidP="0093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Механика: В приложении есть вкладка "Карта посещённых мест", где отображаются геолокации, где подросток оплачивал что-то картой ОТП. После оплаты место отмечается красной зоной (круг радиусом 50 метров). За посещение определённых мест начисляются ОТП-</w:t>
      </w:r>
      <w:proofErr w:type="spellStart"/>
      <w:r w:rsidRPr="00A252F0">
        <w:rPr>
          <w:color w:val="000000" w:themeColor="text1"/>
          <w:sz w:val="24"/>
          <w:szCs w:val="24"/>
        </w:rPr>
        <w:t>коины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Цель для родителей</w:t>
      </w:r>
      <w:proofErr w:type="gramStart"/>
      <w:r w:rsidRPr="00A252F0">
        <w:rPr>
          <w:color w:val="000000" w:themeColor="text1"/>
          <w:sz w:val="24"/>
          <w:szCs w:val="24"/>
        </w:rPr>
        <w:t>: Поощрять</w:t>
      </w:r>
      <w:proofErr w:type="gramEnd"/>
      <w:r w:rsidRPr="00A252F0">
        <w:rPr>
          <w:color w:val="000000" w:themeColor="text1"/>
          <w:sz w:val="24"/>
          <w:szCs w:val="24"/>
        </w:rPr>
        <w:t xml:space="preserve"> полезные траты (спорт, культура), а не развлечения вроде фастфуда или клубов.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 xml:space="preserve">Тариф: </w:t>
      </w:r>
      <w:proofErr w:type="spellStart"/>
      <w:r w:rsidRPr="00A252F0">
        <w:rPr>
          <w:color w:val="000000" w:themeColor="text1"/>
          <w:sz w:val="24"/>
          <w:szCs w:val="24"/>
        </w:rPr>
        <w:t>Коины</w:t>
      </w:r>
      <w:proofErr w:type="spellEnd"/>
      <w:r w:rsidRPr="00A252F0">
        <w:rPr>
          <w:color w:val="000000" w:themeColor="text1"/>
          <w:sz w:val="24"/>
          <w:szCs w:val="24"/>
        </w:rPr>
        <w:t xml:space="preserve"> начисляются с разными коэффициентами в </w:t>
      </w:r>
      <w:r w:rsidR="00A252F0">
        <w:rPr>
          <w:color w:val="000000" w:themeColor="text1"/>
          <w:sz w:val="24"/>
          <w:szCs w:val="24"/>
        </w:rPr>
        <w:t>зависимости</w:t>
      </w:r>
      <w:r w:rsidR="00F23729" w:rsidRPr="00A252F0">
        <w:rPr>
          <w:color w:val="000000" w:themeColor="text1"/>
          <w:sz w:val="24"/>
          <w:szCs w:val="24"/>
        </w:rPr>
        <w:t xml:space="preserve"> </w:t>
      </w:r>
      <w:r w:rsidRPr="00A252F0">
        <w:rPr>
          <w:color w:val="000000" w:themeColor="text1"/>
          <w:sz w:val="24"/>
          <w:szCs w:val="24"/>
        </w:rPr>
        <w:t>от категории места: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Высокий коэффициент (полезные места): спортзалы, музеи, театры.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Средний коэффициент (нейтральные места): магазины, кинотеатры.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Низкий коэффициент (развлечения): фастфуд, клубы.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3C5C15" w:rsidRPr="00A252F0" w:rsidRDefault="003C5C15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Спортзалы и фитнес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 xml:space="preserve">Челлендж: "Спортивный старт" — </w:t>
      </w:r>
      <w:r w:rsidR="00F23729" w:rsidRPr="00A252F0">
        <w:rPr>
          <w:color w:val="000000" w:themeColor="text1"/>
          <w:sz w:val="24"/>
          <w:szCs w:val="24"/>
        </w:rPr>
        <w:t>купить</w:t>
      </w:r>
      <w:r w:rsidRPr="00A252F0">
        <w:rPr>
          <w:color w:val="000000" w:themeColor="text1"/>
          <w:sz w:val="24"/>
          <w:szCs w:val="24"/>
        </w:rPr>
        <w:t xml:space="preserve"> разовый абонемент в спортзале (от 300 рублей).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+3000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"Фитнес-марафон" — посе</w:t>
      </w:r>
      <w:r w:rsidR="00F23729" w:rsidRPr="00A252F0">
        <w:rPr>
          <w:color w:val="000000" w:themeColor="text1"/>
          <w:sz w:val="24"/>
          <w:szCs w:val="24"/>
        </w:rPr>
        <w:t>ти</w:t>
      </w:r>
      <w:r w:rsidRPr="00A252F0">
        <w:rPr>
          <w:color w:val="000000" w:themeColor="text1"/>
          <w:sz w:val="24"/>
          <w:szCs w:val="24"/>
        </w:rPr>
        <w:t>т</w:t>
      </w:r>
      <w:r w:rsidR="00F23729" w:rsidRPr="00A252F0">
        <w:rPr>
          <w:color w:val="000000" w:themeColor="text1"/>
          <w:sz w:val="24"/>
          <w:szCs w:val="24"/>
        </w:rPr>
        <w:t>ь</w:t>
      </w:r>
      <w:r w:rsidRPr="00A252F0">
        <w:rPr>
          <w:color w:val="000000" w:themeColor="text1"/>
          <w:sz w:val="24"/>
          <w:szCs w:val="24"/>
        </w:rPr>
        <w:t xml:space="preserve"> спортзал 3 раза за месяц (оплата картой).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+3000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Причина: Высокий коэффициент (x3 от базовой ставки), так как спорт полезен для здоровья.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Музеи и выставки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</w:t>
      </w:r>
      <w:r w:rsidR="00F23729" w:rsidRPr="00A252F0">
        <w:rPr>
          <w:color w:val="000000" w:themeColor="text1"/>
          <w:sz w:val="24"/>
          <w:szCs w:val="24"/>
        </w:rPr>
        <w:t>Ван Гог</w:t>
      </w:r>
      <w:r w:rsidRPr="00A252F0">
        <w:rPr>
          <w:color w:val="000000" w:themeColor="text1"/>
          <w:sz w:val="24"/>
          <w:szCs w:val="24"/>
        </w:rPr>
        <w:t xml:space="preserve">" — </w:t>
      </w:r>
      <w:r w:rsidR="00F23729" w:rsidRPr="00A252F0">
        <w:rPr>
          <w:color w:val="000000" w:themeColor="text1"/>
          <w:sz w:val="24"/>
          <w:szCs w:val="24"/>
        </w:rPr>
        <w:t>посетить картинную галерею или музей</w:t>
      </w:r>
      <w:r w:rsidRPr="00A252F0">
        <w:rPr>
          <w:color w:val="000000" w:themeColor="text1"/>
          <w:sz w:val="24"/>
          <w:szCs w:val="24"/>
        </w:rPr>
        <w:t xml:space="preserve"> (от 200 рублей).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+2800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"Любитель искусства" — посе</w:t>
      </w:r>
      <w:r w:rsidR="00F23729" w:rsidRPr="00A252F0">
        <w:rPr>
          <w:color w:val="000000" w:themeColor="text1"/>
          <w:sz w:val="24"/>
          <w:szCs w:val="24"/>
        </w:rPr>
        <w:t xml:space="preserve">тить </w:t>
      </w:r>
      <w:r w:rsidRPr="00A252F0">
        <w:rPr>
          <w:color w:val="000000" w:themeColor="text1"/>
          <w:sz w:val="24"/>
          <w:szCs w:val="24"/>
        </w:rPr>
        <w:t>2 музея или выставки за месяц.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+2800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Причина: Высокий коэффициент (x2.5), поощрение культурного развития.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Театры и концерты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"Театральный вечер" — опла</w:t>
      </w:r>
      <w:r w:rsidR="00F23729" w:rsidRPr="00A252F0">
        <w:rPr>
          <w:color w:val="000000" w:themeColor="text1"/>
          <w:sz w:val="24"/>
          <w:szCs w:val="24"/>
        </w:rPr>
        <w:t xml:space="preserve">тить </w:t>
      </w:r>
      <w:r w:rsidRPr="00A252F0">
        <w:rPr>
          <w:color w:val="000000" w:themeColor="text1"/>
          <w:sz w:val="24"/>
          <w:szCs w:val="24"/>
        </w:rPr>
        <w:t>билет в театр (от 500 рублей).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+2800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"Меломан" — схо</w:t>
      </w:r>
      <w:r w:rsidR="00F23729" w:rsidRPr="00A252F0">
        <w:rPr>
          <w:color w:val="000000" w:themeColor="text1"/>
          <w:sz w:val="24"/>
          <w:szCs w:val="24"/>
        </w:rPr>
        <w:t xml:space="preserve">дить </w:t>
      </w:r>
      <w:r w:rsidRPr="00A252F0">
        <w:rPr>
          <w:color w:val="000000" w:themeColor="text1"/>
          <w:sz w:val="24"/>
          <w:szCs w:val="24"/>
        </w:rPr>
        <w:t>на 2 концерта или спектакля за месяц.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+2800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Причина: Высокий коэффициент (x2.5), развитие эстетического вкуса.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Кинотеатры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lastRenderedPageBreak/>
        <w:t>Челлендж: "</w:t>
      </w:r>
      <w:r w:rsidR="00770F31" w:rsidRPr="00A252F0">
        <w:rPr>
          <w:color w:val="000000" w:themeColor="text1"/>
          <w:sz w:val="24"/>
          <w:szCs w:val="24"/>
        </w:rPr>
        <w:t>Любитель кино</w:t>
      </w:r>
      <w:r w:rsidRPr="00A252F0">
        <w:rPr>
          <w:color w:val="000000" w:themeColor="text1"/>
          <w:sz w:val="24"/>
          <w:szCs w:val="24"/>
        </w:rPr>
        <w:t>" — купи билет в кино (от 300 рублей).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</w:t>
      </w:r>
      <w:r w:rsidR="00770F31" w:rsidRPr="00A252F0">
        <w:rPr>
          <w:color w:val="000000" w:themeColor="text1"/>
          <w:sz w:val="24"/>
          <w:szCs w:val="24"/>
        </w:rPr>
        <w:t>1800</w:t>
      </w:r>
      <w:r w:rsidRPr="00A252F0">
        <w:rPr>
          <w:color w:val="000000" w:themeColor="text1"/>
          <w:sz w:val="24"/>
          <w:szCs w:val="24"/>
        </w:rPr>
        <w:t xml:space="preserve">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"Киномарафон" — посе</w:t>
      </w:r>
      <w:r w:rsidR="00F23729" w:rsidRPr="00A252F0">
        <w:rPr>
          <w:color w:val="000000" w:themeColor="text1"/>
          <w:sz w:val="24"/>
          <w:szCs w:val="24"/>
        </w:rPr>
        <w:t xml:space="preserve">тить </w:t>
      </w:r>
      <w:r w:rsidRPr="00A252F0">
        <w:rPr>
          <w:color w:val="000000" w:themeColor="text1"/>
          <w:sz w:val="24"/>
          <w:szCs w:val="24"/>
        </w:rPr>
        <w:t>кино 3 раза за месяц.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</w:t>
      </w:r>
      <w:r w:rsidR="00770F31" w:rsidRPr="00A252F0">
        <w:rPr>
          <w:color w:val="000000" w:themeColor="text1"/>
          <w:sz w:val="24"/>
          <w:szCs w:val="24"/>
        </w:rPr>
        <w:t>1900</w:t>
      </w:r>
      <w:r w:rsidRPr="00A252F0">
        <w:rPr>
          <w:color w:val="000000" w:themeColor="text1"/>
          <w:sz w:val="24"/>
          <w:szCs w:val="24"/>
        </w:rPr>
        <w:t xml:space="preserve">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Причина: Средний коэффициент (x1.5), нейтральное развлечение.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  <w:u w:val="single"/>
        </w:rPr>
      </w:pPr>
      <w:r w:rsidRPr="00A252F0">
        <w:rPr>
          <w:color w:val="000000" w:themeColor="text1"/>
          <w:sz w:val="24"/>
          <w:szCs w:val="24"/>
          <w:u w:val="single"/>
        </w:rPr>
        <w:t>Фастфуд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"Быстрый перекус" — опла</w:t>
      </w:r>
      <w:r w:rsidR="00F23729" w:rsidRPr="00A252F0">
        <w:rPr>
          <w:color w:val="000000" w:themeColor="text1"/>
          <w:sz w:val="24"/>
          <w:szCs w:val="24"/>
        </w:rPr>
        <w:t xml:space="preserve">тить </w:t>
      </w:r>
      <w:r w:rsidRPr="00A252F0">
        <w:rPr>
          <w:color w:val="000000" w:themeColor="text1"/>
          <w:sz w:val="24"/>
          <w:szCs w:val="24"/>
        </w:rPr>
        <w:t>заказ в кафе (от 200 рублей).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+1200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"Фастфуд-неделя" — сделай 3 покупки в кафе за неделю.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+1200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Причина: Низкий коэффициент, минимизация нейтральных и вредных трат.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Челлендж: "Тусовщик" — посе</w:t>
      </w:r>
      <w:r w:rsidR="00F23729" w:rsidRPr="00A252F0">
        <w:rPr>
          <w:color w:val="000000" w:themeColor="text1"/>
          <w:sz w:val="24"/>
          <w:szCs w:val="24"/>
        </w:rPr>
        <w:t xml:space="preserve">тить </w:t>
      </w:r>
      <w:r w:rsidRPr="00A252F0">
        <w:rPr>
          <w:color w:val="000000" w:themeColor="text1"/>
          <w:sz w:val="24"/>
          <w:szCs w:val="24"/>
        </w:rPr>
        <w:t>2 молодёжных мероприятия за месяц.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Награда: +1800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Пример интерфейса карты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Фон: карта города с красными зонами (места оплаты).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Иконки: спортзал — гантель, музей — картина, театр — маска, фастфуд — бургер.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Всплывающее окно: "Ты посетил Спортзал X — +2500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!"</w:t>
      </w:r>
    </w:p>
    <w:p w:rsidR="0093338D" w:rsidRPr="00A252F0" w:rsidRDefault="0093338D" w:rsidP="0093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  <w:sz w:val="24"/>
          <w:szCs w:val="24"/>
        </w:rPr>
      </w:pPr>
    </w:p>
    <w:p w:rsidR="0093338D" w:rsidRPr="00A252F0" w:rsidRDefault="0093338D" w:rsidP="0093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П2. Ежедневные задания с шагами</w:t>
      </w:r>
    </w:p>
    <w:p w:rsidR="0093338D" w:rsidRPr="00A252F0" w:rsidRDefault="0093338D" w:rsidP="0093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b/>
          <w:bCs/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 xml:space="preserve">Механика: Пользователь подключает шагомер (Google </w:t>
      </w:r>
      <w:proofErr w:type="spellStart"/>
      <w:r w:rsidRPr="00A252F0">
        <w:rPr>
          <w:color w:val="000000" w:themeColor="text1"/>
          <w:sz w:val="24"/>
          <w:szCs w:val="24"/>
        </w:rPr>
        <w:t>Fit</w:t>
      </w:r>
      <w:proofErr w:type="spellEnd"/>
      <w:r w:rsidRPr="00A252F0">
        <w:rPr>
          <w:color w:val="000000" w:themeColor="text1"/>
          <w:sz w:val="24"/>
          <w:szCs w:val="24"/>
        </w:rPr>
        <w:t>, Apple Health) и получает ОТП-</w:t>
      </w:r>
      <w:proofErr w:type="spellStart"/>
      <w:r w:rsidRPr="00A252F0">
        <w:rPr>
          <w:color w:val="000000" w:themeColor="text1"/>
          <w:sz w:val="24"/>
          <w:szCs w:val="24"/>
        </w:rPr>
        <w:t>коины</w:t>
      </w:r>
      <w:proofErr w:type="spellEnd"/>
      <w:r w:rsidRPr="00A252F0">
        <w:rPr>
          <w:color w:val="000000" w:themeColor="text1"/>
          <w:sz w:val="24"/>
          <w:szCs w:val="24"/>
        </w:rPr>
        <w:t xml:space="preserve"> за пройденное расстояние. Лимит — 10 000 шагов в день (≈14 км), чтобы избежать накрутки.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Цель</w:t>
      </w:r>
      <w:proofErr w:type="gramStart"/>
      <w:r w:rsidRPr="00A252F0">
        <w:rPr>
          <w:color w:val="000000" w:themeColor="text1"/>
          <w:sz w:val="24"/>
          <w:szCs w:val="24"/>
        </w:rPr>
        <w:t>: Поощрять</w:t>
      </w:r>
      <w:proofErr w:type="gramEnd"/>
      <w:r w:rsidRPr="00A252F0">
        <w:rPr>
          <w:color w:val="000000" w:themeColor="text1"/>
          <w:sz w:val="24"/>
          <w:szCs w:val="24"/>
        </w:rPr>
        <w:t xml:space="preserve"> активный образ жизни и ежедневное взаимодействие с приложением.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Начисления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Базовая ставка: 1 км = 1000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Максимум в день: 14 км = 14000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Бонусы: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5 дней подряд (мин. 5 км/день): +7500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>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10 000 шагов в день: +2000 ОТП-</w:t>
      </w:r>
      <w:proofErr w:type="spellStart"/>
      <w:r w:rsidRPr="00A252F0">
        <w:rPr>
          <w:color w:val="000000" w:themeColor="text1"/>
          <w:sz w:val="24"/>
          <w:szCs w:val="24"/>
        </w:rPr>
        <w:t>коинов</w:t>
      </w:r>
      <w:proofErr w:type="spellEnd"/>
      <w:r w:rsidRPr="00A252F0">
        <w:rPr>
          <w:color w:val="000000" w:themeColor="text1"/>
          <w:sz w:val="24"/>
          <w:szCs w:val="24"/>
        </w:rPr>
        <w:t xml:space="preserve"> дополнительно.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Пример интерфейса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Экран: "Сегодня: 7500 шагов (5.2 км) — +</w:t>
      </w:r>
      <w:r w:rsidR="003C5C15" w:rsidRPr="00A252F0">
        <w:rPr>
          <w:color w:val="000000" w:themeColor="text1"/>
          <w:sz w:val="24"/>
          <w:szCs w:val="24"/>
        </w:rPr>
        <w:t>5200</w:t>
      </w:r>
      <w:r w:rsidRPr="00A252F0">
        <w:rPr>
          <w:color w:val="000000" w:themeColor="text1"/>
          <w:sz w:val="24"/>
          <w:szCs w:val="24"/>
        </w:rPr>
        <w:t xml:space="preserve"> ОТП-</w:t>
      </w:r>
      <w:proofErr w:type="spellStart"/>
      <w:r w:rsidRPr="00A252F0">
        <w:rPr>
          <w:color w:val="000000" w:themeColor="text1"/>
          <w:sz w:val="24"/>
          <w:szCs w:val="24"/>
        </w:rPr>
        <w:t>коина</w:t>
      </w:r>
      <w:proofErr w:type="spellEnd"/>
      <w:r w:rsidRPr="00A252F0">
        <w:rPr>
          <w:color w:val="000000" w:themeColor="text1"/>
          <w:sz w:val="24"/>
          <w:szCs w:val="24"/>
        </w:rPr>
        <w:t>".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color w:val="000000" w:themeColor="text1"/>
          <w:sz w:val="24"/>
          <w:szCs w:val="24"/>
        </w:rPr>
      </w:pPr>
      <w:r w:rsidRPr="00A252F0">
        <w:rPr>
          <w:color w:val="000000" w:themeColor="text1"/>
          <w:sz w:val="24"/>
          <w:szCs w:val="24"/>
        </w:rPr>
        <w:t>Ограничение</w:t>
      </w:r>
      <w:proofErr w:type="gramStart"/>
      <w:r w:rsidRPr="00A252F0">
        <w:rPr>
          <w:color w:val="000000" w:themeColor="text1"/>
          <w:sz w:val="24"/>
          <w:szCs w:val="24"/>
        </w:rPr>
        <w:t>: При</w:t>
      </w:r>
      <w:proofErr w:type="gramEnd"/>
      <w:r w:rsidRPr="00A252F0">
        <w:rPr>
          <w:color w:val="000000" w:themeColor="text1"/>
          <w:sz w:val="24"/>
          <w:szCs w:val="24"/>
        </w:rPr>
        <w:t xml:space="preserve"> превышении 10 000 шагов — уведомление "Лимит достигнут!"</w:t>
      </w:r>
    </w:p>
    <w:p w:rsidR="0093338D" w:rsidRPr="00A252F0" w:rsidRDefault="0093338D" w:rsidP="00527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60"/>
        <w:rPr>
          <w:b/>
          <w:bCs/>
          <w:color w:val="000000" w:themeColor="text1"/>
          <w:sz w:val="24"/>
          <w:szCs w:val="24"/>
        </w:rPr>
      </w:pPr>
    </w:p>
    <w:p w:rsidR="0093338D" w:rsidRPr="00507625" w:rsidRDefault="0093338D" w:rsidP="00527D9B">
      <w:pPr>
        <w:ind w:left="560"/>
        <w:rPr>
          <w:color w:val="000000" w:themeColor="text1"/>
          <w:sz w:val="20"/>
          <w:szCs w:val="20"/>
        </w:rPr>
      </w:pPr>
    </w:p>
    <w:p w:rsidR="0093338D" w:rsidRDefault="0093338D" w:rsidP="0093338D">
      <w:pPr>
        <w:pStyle w:val="BodyText"/>
        <w:tabs>
          <w:tab w:val="left" w:pos="3158"/>
        </w:tabs>
        <w:spacing w:before="276"/>
        <w:ind w:left="0" w:firstLine="0"/>
      </w:pPr>
    </w:p>
    <w:sectPr w:rsidR="0093338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31A05"/>
    <w:multiLevelType w:val="multilevel"/>
    <w:tmpl w:val="72743B68"/>
    <w:lvl w:ilvl="0">
      <w:start w:val="1"/>
      <w:numFmt w:val="decimal"/>
      <w:lvlText w:val="%1."/>
      <w:lvlJc w:val="left"/>
      <w:pPr>
        <w:ind w:left="3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5" w:hanging="432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7" w:hanging="72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183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180" w:hanging="10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28" w:hanging="10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77" w:hanging="10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26" w:hanging="10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74" w:hanging="1080"/>
      </w:pPr>
      <w:rPr>
        <w:rFonts w:hint="default"/>
        <w:lang w:val="ru-RU" w:eastAsia="en-US" w:bidi="ar-SA"/>
      </w:rPr>
    </w:lvl>
  </w:abstractNum>
  <w:num w:numId="1" w16cid:durableId="34945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D08"/>
    <w:rsid w:val="000C30A0"/>
    <w:rsid w:val="00167976"/>
    <w:rsid w:val="00215D08"/>
    <w:rsid w:val="003C5C15"/>
    <w:rsid w:val="004B2CAA"/>
    <w:rsid w:val="004E31E8"/>
    <w:rsid w:val="00527D9B"/>
    <w:rsid w:val="00645F80"/>
    <w:rsid w:val="00770F31"/>
    <w:rsid w:val="0093338D"/>
    <w:rsid w:val="00A252F0"/>
    <w:rsid w:val="00A7536F"/>
    <w:rsid w:val="00F23729"/>
    <w:rsid w:val="00F34C91"/>
    <w:rsid w:val="00FB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ED1F1"/>
  <w15:docId w15:val="{94C7DB7D-D0BB-BC47-AE04-A90136E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3" w:hanging="10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456" w:right="1307" w:firstLine="1128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183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Кудрявцев</dc:creator>
  <cp:lastModifiedBy>Святослав Алимов</cp:lastModifiedBy>
  <cp:revision>10</cp:revision>
  <dcterms:created xsi:type="dcterms:W3CDTF">2025-03-17T01:39:00Z</dcterms:created>
  <dcterms:modified xsi:type="dcterms:W3CDTF">2025-03-17T06:43:00Z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2019</vt:lpwstr>
  </property>
</Properties>
</file>