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rFonts w:ascii="Arial" w:cs="Arial" w:eastAsia="Arial" w:hAnsi="Arial"/>
          <w:b/>
          <w:bCs/>
          <w:color w:val="232F3E"/>
          <w:sz w:val="48"/>
          <w:szCs w:val="48"/>
        </w:rPr>
        <w:t xml:space="preserve">Amazon.com – Selenium Java Automation</w:t>
      </w:r>
    </w:p>
    <w:p>
      <w:pPr>
        <w:spacing w:after="200" w:before="0"/>
      </w:pPr>
      <w:r>
        <w:rPr>
          <w:rFonts w:ascii="Arial" w:cs="Arial" w:eastAsia="Arial" w:hAnsi="Arial"/>
          <w:b/>
          <w:bCs/>
          <w:color w:val="FF9900"/>
          <w:sz w:val="32"/>
          <w:szCs w:val="32"/>
        </w:rPr>
        <w:t xml:space="preserve">Comprehensive Test Case Repository</w:t>
      </w:r>
    </w:p>
    <w:p>
      <w:pPr>
        <w:pBdr>
          <w:bottom w:val="single" w:color="FF9900" w:sz="6" w:space="1"/>
        </w:pBdr>
        <w:spacing w:after="320" w:before="0"/>
      </w:pPr>
      <w:r>
        <w:t xml:space="preserve"/>
      </w:r>
    </w:p>
    <w:p>
      <w:pPr>
        <w:spacing w:after="80" w:before="80"/>
      </w:pPr>
      <w:r>
        <w:rPr>
          <w:rFonts w:ascii="Arial" w:cs="Arial" w:eastAsia="Arial" w:hAnsi="Arial"/>
          <w:b/>
          <w:bCs/>
          <w:color w:val="232F3E"/>
          <w:sz w:val="20"/>
          <w:szCs w:val="20"/>
        </w:rPr>
        <w:t xml:space="preserve">Document Version: 1.0   |   Total Test Cases: 164   |   Modules Covered: 12</w:t>
      </w:r>
    </w:p>
    <w:p>
      <w:pPr>
        <w:spacing w:after="80" w:before="80"/>
      </w:pPr>
      <w:r>
        <w:rPr>
          <w:rFonts w:ascii="Arial" w:cs="Arial" w:eastAsia="Arial" w:hAnsi="Arial"/>
          <w:color w:val="555555"/>
          <w:sz w:val="20"/>
          <w:szCs w:val="20"/>
        </w:rPr>
        <w:t xml:space="preserve">Target Application: https://www.amazon.com</w:t>
      </w:r>
    </w:p>
    <w:p>
      <w:pPr>
        <w:spacing w:after="80" w:before="80"/>
      </w:pPr>
      <w:r>
        <w:rPr>
          <w:rFonts w:ascii="Arial" w:cs="Arial" w:eastAsia="Arial" w:hAnsi="Arial"/>
          <w:sz w:val="20"/>
          <w:szCs w:val="20"/>
        </w:rPr>
        <w:t xml:space="preserve">Framework: Selenium WebDriver + Java (TestNG / JUnit)</w:t>
      </w:r>
    </w:p>
    <w:p>
      <w:pPr>
        <w:spacing w:before="160"/>
      </w:pPr>
    </w:p>
    <w:p>
      <w:pPr>
        <w:spacing w:after="80" w:before="80"/>
      </w:pPr>
      <w:r>
        <w:rPr>
          <w:rFonts w:ascii="Arial" w:cs="Arial" w:eastAsia="Arial" w:hAnsi="Arial"/>
          <w:b/>
          <w:bCs/>
          <w:color w:val="232F3E"/>
          <w:sz w:val="24"/>
          <w:szCs w:val="24"/>
        </w:rPr>
        <w:t xml:space="preserve">About this Document</w:t>
      </w:r>
    </w:p>
    <w:p>
      <w:pPr>
        <w:spacing w:after="80" w:before="80"/>
      </w:pPr>
      <w:r>
        <w:rPr>
          <w:rFonts w:ascii="Arial" w:cs="Arial" w:eastAsia="Arial" w:hAnsi="Arial"/>
          <w:sz w:val="20"/>
          <w:szCs w:val="20"/>
        </w:rPr>
        <w:t xml:space="preserve">This test case repository provides structured, ready-to-automate test cases for practicing Selenium Java automation against Amazon.com. Each test case is written with clear, automatable steps and expected results so you can focus entirely on writing framework code — not on what to test.</w:t>
      </w:r>
    </w:p>
    <w:p>
      <w:pPr>
        <w:spacing w:before="160"/>
      </w:pPr>
    </w:p>
    <w:p>
      <w:pPr>
        <w:spacing w:after="80" w:before="80"/>
      </w:pPr>
      <w:r>
        <w:rPr>
          <w:rFonts w:ascii="Arial" w:cs="Arial" w:eastAsia="Arial" w:hAnsi="Arial"/>
          <w:b/>
          <w:bCs/>
          <w:color w:val="232F3E"/>
          <w:sz w:val="22"/>
          <w:szCs w:val="22"/>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c>
          <w:tcPr>
            <w:tcW w:type="dxa" w:w="1200"/>
            <w:tcBorders>
              <w:top w:val="single" w:color="DDDDDD" w:sz="1"/>
              <w:left w:val="single" w:color="DDDDDD" w:sz="1"/>
              <w:bottom w:val="single" w:color="DDDDDD" w:sz="1"/>
              <w:right w:val="single" w:color="DDDDDD"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Critical</w:t>
            </w:r>
          </w:p>
        </w:tc>
        <w:tc>
          <w:tcPr>
            <w:tcW w:type="dxa" w:w="12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1200"/>
            <w:tcBorders>
              <w:top w:val="single" w:color="DDDDDD" w:sz="1"/>
              <w:left w:val="single" w:color="DDDDDD" w:sz="1"/>
              <w:bottom w:val="single" w:color="DDDDDD" w:sz="1"/>
              <w:right w:val="single" w:color="DDDDDD" w:sz="1"/>
            </w:tcBorders>
            <w:shd w:fill="3498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Medium</w:t>
            </w:r>
          </w:p>
        </w:tc>
        <w:tc>
          <w:tcPr>
            <w:tcW w:type="dxa" w:w="1200"/>
            <w:tcBorders>
              <w:top w:val="single" w:color="DDDDDD" w:sz="1"/>
              <w:left w:val="single" w:color="DDDDDD" w:sz="1"/>
              <w:bottom w:val="single" w:color="DDDDDD" w:sz="1"/>
              <w:right w:val="single" w:color="DDDDDD" w:sz="1"/>
            </w:tcBorders>
            <w:shd w:fill="95A5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Low</w:t>
            </w:r>
          </w:p>
        </w:tc>
        <w:tc>
          <w:tcPr>
            <w:tcW w:type="dxa" w:w="45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Core user journeys; must pass</w:t>
            </w:r>
          </w:p>
        </w:tc>
        <w:tc>
          <w:tcPr>
            <w:tcW w:type="dxa" w:w="12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Important features; should pass</w:t>
            </w:r>
          </w:p>
        </w:tc>
        <w:tc>
          <w:tcPr>
            <w:tcW w:type="dxa" w:w="12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Secondary features; nice to have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Edge cases and enhancements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Critical + High first, then Medium, then Low for maximum coverage with minimum time.</w:t>
            </w:r>
          </w:p>
        </w:tc>
      </w:tr>
    </w:tbl>
    <w:p>
      <w:pPr>
        <w:pStyle w:val="Heading1"/>
        <w:spacing w:after="160" w:before="480"/>
      </w:pPr>
      <w:r>
        <w:rPr>
          <w:rFonts w:ascii="Arial" w:cs="Arial" w:eastAsia="Arial" w:hAnsi="Arial"/>
          <w:b/>
          <w:bCs/>
          <w:color w:val="232F3E"/>
          <w:sz w:val="36"/>
          <w:szCs w:val="36"/>
        </w:rPr>
        <w:t xml:space="preserve">Test Suite Summary</w:t>
      </w:r>
    </w:p>
    <w:p>
      <w:pPr>
        <w:spacing w:after="80" w:before="80"/>
      </w:pPr>
      <w:r>
        <w:rPr>
          <w:rFonts w:ascii="Arial" w:cs="Arial" w:eastAsia="Arial" w:hAnsi="Arial"/>
          <w:sz w:val="20"/>
          <w:szCs w:val="20"/>
        </w:rPr>
        <w:t xml:space="preserve">This document contains 164 test cases across 12 functional modules. The table below provides a quick coverage overview.</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800"/>
        <w:gridCol w:w="800"/>
        <w:gridCol w:w="800"/>
        <w:gridCol w:w="800"/>
        <w:gridCol w:w="1000"/>
        <w:gridCol w:w="2360"/>
      </w:tblGrid>
      <w:tr>
        <w:tc>
          <w:tcPr>
            <w:tcW w:type="dxa" w:w="14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14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 Name</w:t>
            </w:r>
          </w:p>
        </w:tc>
        <w:tc>
          <w:tcPr>
            <w:tcW w:type="dxa" w:w="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TCs</w:t>
            </w:r>
          </w:p>
        </w:tc>
        <w:tc>
          <w:tcPr>
            <w:tcW w:type="dxa" w:w="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23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Navigation &amp; Homepage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2</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4</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3</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3</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homepage load, navigation bar, search bar visibility, banners, and footer links.</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M02</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Search Functionality</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1</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4</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6</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4</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keyword search, filters, auto-suggestions, empty results, and special character handling.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Filters &amp; Sort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14</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8</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4</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2</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left-panel filters (brand, price, rating, Prime) and sort-by dropdown on results pages.</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M04</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Product Detail Page (PDP)</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20</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5</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6</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6</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3</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product images, title, price, ratings, variants, Add to Cart, and product description.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Shopping Cart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5</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5</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add/remove items, quantity changes, price calculation, empty cart, and cart persistence.</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M06</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333333"/>
                <w:sz w:val="18"/>
                <w:szCs w:val="18"/>
              </w:rPr>
              <w:t xml:space="preserve">User Authentication</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17</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4</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9</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3</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1</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sign up, sign in, sign out, password reset, and session management.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Account Management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9</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1</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profile, address book, payment methods, order history, and notification settings.</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M08</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Checkout Process</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5</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8</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2</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shipping address selection, payment, order summary, place order, and confirmation.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M09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Product Reviews &amp; Ratings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4</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6</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2</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reading reviews, filtering by rating, helpful votes, and writing a review.</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M10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Order Management</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6</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5</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1</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tracking, cancellation, returns, refunds, and invoice download.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M11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Deals &amp; Promotions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8</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4</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3</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1</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Today's Deals page, Lightning Deals, coupons, and Prime Day/seasonal deals.</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M12</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Accessibility &amp; Cross-Browser</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9</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1</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E67E22"/>
                <w:sz w:val="18"/>
                <w:szCs w:val="18"/>
              </w:rPr>
              <w:t xml:space="preserve">5</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498DB"/>
                <w:sz w:val="18"/>
                <w:szCs w:val="18"/>
              </w:rPr>
              <w:t xml:space="preserve">2</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95A5A6"/>
                <w:sz w:val="18"/>
                <w:szCs w:val="18"/>
              </w:rPr>
              <w:t xml:space="preserve">1</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Covers keyboard navigation, screen reader basics, responsive layout, and multi-browser testing.</w:t>
            </w:r>
          </w:p>
        </w:tc>
      </w:tr>
      <w:tr>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TOTAL</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All Modules</w:t>
            </w:r>
          </w:p>
        </w:tc>
        <w:tc>
          <w:tcPr>
            <w:tcW w:type="dxa" w:w="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232F3E"/>
                <w:sz w:val="18"/>
                <w:szCs w:val="18"/>
              </w:rPr>
              <w:t xml:space="preserve">164</w:t>
            </w:r>
          </w:p>
        </w:tc>
        <w:tc>
          <w:tcPr>
            <w:tcW w:type="dxa" w:w="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23</w:t>
            </w:r>
          </w:p>
        </w:tc>
        <w:tc>
          <w:tcPr>
            <w:tcW w:type="dxa" w:w="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72</w:t>
            </w:r>
          </w:p>
        </w:tc>
        <w:tc>
          <w:tcPr>
            <w:tcW w:type="dxa" w:w="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50</w:t>
            </w:r>
          </w:p>
        </w:tc>
        <w:tc>
          <w:tcPr>
            <w:tcW w:type="dxa" w:w="1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19</w:t>
            </w:r>
          </w:p>
        </w:tc>
        <w:tc>
          <w:tcPr>
            <w:tcW w:type="dxa" w:w="23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Comprehensive coverage of Amazon.com</w:t>
            </w:r>
          </w:p>
        </w:tc>
      </w:tr>
    </w:tbl>
    <w:p>
      <w:pPr>
        <w:pStyle w:val="Heading1"/>
        <w:spacing w:after="160" w:before="480"/>
      </w:pPr>
      <w:r>
        <w:rPr>
          <w:rFonts w:ascii="Arial" w:cs="Arial" w:eastAsia="Arial" w:hAnsi="Arial"/>
          <w:b/>
          <w:bCs/>
          <w:color w:val="232F3E"/>
          <w:sz w:val="36"/>
          <w:szCs w:val="36"/>
        </w:rPr>
        <w:t xml:space="preserve">M01 – Navigation &amp; Homepage</w:t>
      </w:r>
    </w:p>
    <w:p>
      <w:pPr>
        <w:spacing w:after="80" w:before="80"/>
      </w:pPr>
      <w:r>
        <w:rPr>
          <w:rFonts w:ascii="Arial" w:cs="Arial" w:eastAsia="Arial" w:hAnsi="Arial"/>
          <w:sz w:val="20"/>
          <w:szCs w:val="20"/>
        </w:rPr>
        <w:t xml:space="preserve">Covers homepage load, navigation bar, search bar visibility, banners, and footer links.</w:t>
      </w:r>
    </w:p>
    <w:p>
      <w:pPr>
        <w:spacing w:after="80" w:before="80"/>
      </w:pPr>
      <w:r>
        <w:rPr>
          <w:rFonts w:ascii="Arial" w:cs="Arial" w:eastAsia="Arial" w:hAnsi="Arial"/>
          <w:b/>
          <w:bCs/>
          <w:color w:val="232F3E"/>
          <w:sz w:val="20"/>
          <w:szCs w:val="20"/>
        </w:rPr>
        <w:t xml:space="preserve">Test Cases: 12  |  Critical: 2  |  High: 4  |  Medium: 3  |  Low: 3</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homepage loads successfully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 https://www.amazon.com in browser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Homepage loads with status 200, logo visible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Amazon logo is displayed and clickable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the Amazon logo from any page</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Redirects to homepage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search bar is present on homepage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the homepage UI</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input field with 'Search Amazon' placeholder is visible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category dropdown in search bar</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the dropdown next to the search bar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Category list appears with All Departments and specific categories</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navigation menu items are displayed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top navigation bar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Today's Deals, Customer Service, Registry, Gift Cards, Sell links visible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'Hello, Sign in' link in header</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header without login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Account &amp; Lists label with Sign In link is present</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cart icon in header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the header cart icon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Cart icon with item count (0) is visible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'Return &amp; Orders' link in header</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Returns &amp; Orders in header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Redirects to order history / sign-in page</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footer links are present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Scroll to page footer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Footer contains links: Careers, Blog, Press, Investor, etc.</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'Back to Top' button works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Scroll down, then click Back to Top</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Page scrolls smoothly back to top</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language/country selector in footer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'Choose your language' in footer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Language selector popup appears</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TC_NAV_012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deals banner on homepage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homepage hero section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At least one promotional banner/deal is displayed</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bl>
    <w:p>
      <w:pPr>
        <w:pStyle w:val="Heading1"/>
        <w:spacing w:after="160" w:before="480"/>
      </w:pPr>
      <w:r>
        <w:rPr>
          <w:rFonts w:ascii="Arial" w:cs="Arial" w:eastAsia="Arial" w:hAnsi="Arial"/>
          <w:b/>
          <w:bCs/>
          <w:color w:val="232F3E"/>
          <w:sz w:val="36"/>
          <w:szCs w:val="36"/>
        </w:rPr>
        <w:t xml:space="preserve">M02 – Search Functionality</w:t>
      </w:r>
    </w:p>
    <w:p>
      <w:pPr>
        <w:spacing w:after="80" w:before="80"/>
      </w:pPr>
      <w:r>
        <w:rPr>
          <w:rFonts w:ascii="Arial" w:cs="Arial" w:eastAsia="Arial" w:hAnsi="Arial"/>
          <w:sz w:val="20"/>
          <w:szCs w:val="20"/>
        </w:rPr>
        <w:t xml:space="preserve">Covers keyword search, filters, auto-suggestions, empty results, and special character handling.</w:t>
      </w:r>
    </w:p>
    <w:p>
      <w:pPr>
        <w:spacing w:after="80" w:before="80"/>
      </w:pPr>
      <w:r>
        <w:rPr>
          <w:rFonts w:ascii="Arial" w:cs="Arial" w:eastAsia="Arial" w:hAnsi="Arial"/>
          <w:b/>
          <w:bCs/>
          <w:color w:val="232F3E"/>
          <w:sz w:val="20"/>
          <w:szCs w:val="20"/>
        </w:rPr>
        <w:t xml:space="preserve">Test Cases: 15  |  Critical: 1  |  High: 4  |  Medium: 6  |  Low: 4</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with valid keyword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Type 'laptop' in search bar, press Enter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Results page displays products related to 'laptop'</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search auto-suggestions appear</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Type 'lap' in search bar slowly</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Dropdown with suggestions like 'laptop', 'laptop stand' appears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a suggestion from auto-complete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Type 'iph', click 'iphone' from suggestions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is performed with 'iphone' as keyword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with category filter selected</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'Electronics' from dropdown, search 'headphones'</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Results are scoped to Electronics category</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with empty string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search icon without typing anything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results or homepage is shown; no crash</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with special characters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Type '@#$%' in search bar and press Enter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Results page loads without error (may show no results)</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with very long string (255+ chars)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Paste 255+ character string and search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Input is accepted or gracefully truncated; no crash</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search results count is displayed</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'books'</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Page shows 'results for books' text with count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sponsored products appear in results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any common product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At least one 'Sponsored' label appears in results</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pagination in search results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'shirt', scroll to bottom</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Next page button / page numbers are visible</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Navigate to second page of results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 results page, click page 2 or Next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Page 2 results are shown, different from page 1</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returns no results for gibberish</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'xyzabcdefgh123notreal'</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 results found message is shown; suggestions may appear</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search keyword persists in search bar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'camera', observe search bar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bar still shows 'camera' after results load</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TC_SRC_014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using keyboard Enter key</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Type keyword, press Enter key</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is triggered; results page loads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TC_SRC_015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search bar accepts copy-paste input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Copy a keyword, paste in search bar, search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executes correctly with pasted keyword</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bl>
    <w:p>
      <w:pPr>
        <w:pStyle w:val="Heading1"/>
        <w:spacing w:after="160" w:before="480"/>
      </w:pPr>
      <w:r>
        <w:rPr>
          <w:rFonts w:ascii="Arial" w:cs="Arial" w:eastAsia="Arial" w:hAnsi="Arial"/>
          <w:b/>
          <w:bCs/>
          <w:color w:val="232F3E"/>
          <w:sz w:val="36"/>
          <w:szCs w:val="36"/>
        </w:rPr>
        <w:t xml:space="preserve">M03 – Filters &amp; Sort</w:t>
      </w:r>
    </w:p>
    <w:p>
      <w:pPr>
        <w:spacing w:after="80" w:before="80"/>
      </w:pPr>
      <w:r>
        <w:rPr>
          <w:rFonts w:ascii="Arial" w:cs="Arial" w:eastAsia="Arial" w:hAnsi="Arial"/>
          <w:sz w:val="20"/>
          <w:szCs w:val="20"/>
        </w:rPr>
        <w:t xml:space="preserve">Covers left-panel filters (brand, price, rating, Prime) and sort-by dropdown on results pages.</w:t>
      </w:r>
    </w:p>
    <w:p>
      <w:pPr>
        <w:spacing w:after="80" w:before="80"/>
      </w:pPr>
      <w:r>
        <w:rPr>
          <w:rFonts w:ascii="Arial" w:cs="Arial" w:eastAsia="Arial" w:hAnsi="Arial"/>
          <w:b/>
          <w:bCs/>
          <w:color w:val="232F3E"/>
          <w:sz w:val="20"/>
          <w:szCs w:val="20"/>
        </w:rPr>
        <w:t xml:space="preserve">Test Cases: 14  |  Critical: 0  |  High: 8  |  Medium: 4  |  Low: 2</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filter panel is visible on results page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Perform any search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Left sidebar shows filter options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Filter results by Prime eligible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'headphones', click Prime checkbox</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Results refresh to show only Prime-eligible items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Filter results by a specific brand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'shoes', select a brand filter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Results show only products from selected brand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Filter results by price range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Use min/max price input or slider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Results show only products in selected price range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Filter by customer review rating (4 stars+)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'4 Stars &amp; Up' filter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Only products with 4+ star rating are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multiple filters simultaneously</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Prime + Brand + Rating filter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selected filters are applied; breadcrumbs shown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Remove a single filter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two filters, click X on one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Only the removed filter is cleared; others remain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Clear all filters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After applying filters, click 'Clear All'</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filters removed; full results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Sort by Price: Low to High</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'Price: Low to High' from sort dropdown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Products re-ordered from cheapest to most expensive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Sort by Price: High to Low</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'Price: High to Low' from sort dropdown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Products re-ordered from most expensive to cheapest</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Sort by Avg. Customer Review</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'Avg. Customer Review' sort option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Products re-ordered by rating descending</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Sort by Newest Arrivals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'Newest Arrivals' from sort dropdown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Recently added products appear first</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filter selection is reflected in URL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a filter, check browser URL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URL query parameters update to reflect the filter</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TC_FLT_014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result count updates after filtering</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Note count before/after applying filter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Result count decreases after applying a restrictive filter</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bl>
    <w:p>
      <w:pPr>
        <w:pStyle w:val="Heading1"/>
        <w:spacing w:after="160" w:before="480"/>
      </w:pPr>
      <w:r>
        <w:rPr>
          <w:rFonts w:ascii="Arial" w:cs="Arial" w:eastAsia="Arial" w:hAnsi="Arial"/>
          <w:b/>
          <w:bCs/>
          <w:color w:val="232F3E"/>
          <w:sz w:val="36"/>
          <w:szCs w:val="36"/>
        </w:rPr>
        <w:t xml:space="preserve">M04 – Product Detail Page (PDP)</w:t>
      </w:r>
    </w:p>
    <w:p>
      <w:pPr>
        <w:spacing w:after="80" w:before="80"/>
      </w:pPr>
      <w:r>
        <w:rPr>
          <w:rFonts w:ascii="Arial" w:cs="Arial" w:eastAsia="Arial" w:hAnsi="Arial"/>
          <w:sz w:val="20"/>
          <w:szCs w:val="20"/>
        </w:rPr>
        <w:t xml:space="preserve">Covers product images, title, price, ratings, variants, Add to Cart, and product description.</w:t>
      </w:r>
    </w:p>
    <w:p>
      <w:pPr>
        <w:spacing w:after="80" w:before="80"/>
      </w:pPr>
      <w:r>
        <w:rPr>
          <w:rFonts w:ascii="Arial" w:cs="Arial" w:eastAsia="Arial" w:hAnsi="Arial"/>
          <w:b/>
          <w:bCs/>
          <w:color w:val="232F3E"/>
          <w:sz w:val="20"/>
          <w:szCs w:val="20"/>
        </w:rPr>
        <w:t xml:space="preserve">Test Cases: 20  |  Critical: 5  |  High: 6  |  Medium: 6  |  Low: 3</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Navigate to a product detail page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on any product from search results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PDP loads with product title, price, and images</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product images are displayed</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 a PDP with multiple images</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Primary image and thumbnail gallery are visible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image zoom on hover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Hover over the product main image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Zoomed view appears on right side</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thumbnail to change main image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 thumbnail image below main image</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Main image changes to the selected thumbnail</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product title is displayed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PDP header area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Product title is clearly visible above price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product price is displayed</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PDP pricing section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Price in USD is visible; sale price shown if applicable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star rating and review count shown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rating section on PDP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Star rating (e.g., 4.5) and number of reviews displayed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'Add to Cart' button is present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right-side panel on PDP</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Yellow 'Add to Cart' button is visible and enabled</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product to cart from PDP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'Add to Cart' button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Cart count increments; confirmation message appears</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'Buy Now' button is present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right-side panel</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'Buy Now' button is visible below Add to Cart</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a product variant (size/color)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 a clothing PDP, select a size and color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Variant selection updates the product image and price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quantity selector on PDP</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quantity dropdown/input on PDP</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Quantity defaults to 1; can be changed</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Change quantity and add to cart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 quantity to 3, click Add to Cart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Cart shows 3 units of the product</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product description section</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Scroll to product description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'About this item' section with bullet points is visible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'Add to Wish List' / Save for Later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Add to Wish List button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Product added to wish list; confirmation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Prime badge on eligible products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 a Prime-eligible product PDP</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'Prime' badge and free delivery date are displayed</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seller information section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Scroll to Sold by section on PDP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Seller name and Fulfilled by Amazon info are visible</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'Frequently bought together' section</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Scroll below main product info</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Section with companion products displayed</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TC_PDP_019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product breadcrumb navigation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breadcrumb at top of PDP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Category breadcrumb trail is visible and links work</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TC_PDP_020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'Share' product functionality</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share icon on PDP</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Share options (copy link, social) appear</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bl>
    <w:p>
      <w:pPr>
        <w:pStyle w:val="Heading1"/>
        <w:spacing w:after="160" w:before="480"/>
      </w:pPr>
      <w:r>
        <w:rPr>
          <w:rFonts w:ascii="Arial" w:cs="Arial" w:eastAsia="Arial" w:hAnsi="Arial"/>
          <w:b/>
          <w:bCs/>
          <w:color w:val="232F3E"/>
          <w:sz w:val="36"/>
          <w:szCs w:val="36"/>
        </w:rPr>
        <w:t xml:space="preserve">M05 – Shopping Cart</w:t>
      </w:r>
    </w:p>
    <w:p>
      <w:pPr>
        <w:spacing w:after="80" w:before="80"/>
      </w:pPr>
      <w:r>
        <w:rPr>
          <w:rFonts w:ascii="Arial" w:cs="Arial" w:eastAsia="Arial" w:hAnsi="Arial"/>
          <w:sz w:val="20"/>
          <w:szCs w:val="20"/>
        </w:rPr>
        <w:t xml:space="preserve">Covers add/remove items, quantity changes, price calculation, empty cart, and cart persistence.</w:t>
      </w:r>
    </w:p>
    <w:p>
      <w:pPr>
        <w:spacing w:after="80" w:before="80"/>
      </w:pPr>
      <w:r>
        <w:rPr>
          <w:rFonts w:ascii="Arial" w:cs="Arial" w:eastAsia="Arial" w:hAnsi="Arial"/>
          <w:b/>
          <w:bCs/>
          <w:color w:val="232F3E"/>
          <w:sz w:val="20"/>
          <w:szCs w:val="20"/>
        </w:rPr>
        <w:t xml:space="preserve">Test Cases: 15  |  Critical: 5  |  High: 5  |  Medium: 5  |  Low: 0</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empty cart message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cart icon with 0 items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'Your Amazon Cart is empty' message shown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single item to cart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any product to cart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Item appears in cart; subtotal is calculated</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multiple different items to cart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3 different products to cart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3 items appear in cart; subtotal sums correctly</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item quantity in cart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Change quantity from 1 to 3 for an item in cart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Subtotal updates to reflect 3x the unit price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Decrease item quantity in cart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Change quantity from 3 to 1 for a cart item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Subtotal updates correctly to 1x unit price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Delete an item from cart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Delete under a cart item</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Item is removed; cart total updates</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Move item to Save for Later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'Save for Later' under a cart item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Item moves to 'Saved for Later' section below cart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Move item from Saved for Later back to cart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'Move to Cart' from Saved for Later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Item returns to active cart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cart subtotal is correct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2 items and check subtotal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Subtotal = sum of (price x quantity) for all items</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cart persists after page refresh</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items to cart, refresh the page</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Cart items are still present after refresh</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cart icon count updates in header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2 items to cart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Header cart icon shows '2'</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'Proceed to Checkout' button</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 cart page</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Yellow 'Proceed to Checkout' button is visible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tax estimate in cart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 cart with items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Estimated tax line appears or is noted before total</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TC_CRT_014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free shipping threshold message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items below/above free shipping threshold</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Message indicates free shipping eligibility</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TC_CRT_015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a promo/gift card code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'Enter a promo or gift card code' in cart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Input field appears; valid code applies discount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bl>
    <w:p>
      <w:pPr>
        <w:pStyle w:val="Heading1"/>
        <w:spacing w:after="160" w:before="480"/>
      </w:pPr>
      <w:r>
        <w:rPr>
          <w:rFonts w:ascii="Arial" w:cs="Arial" w:eastAsia="Arial" w:hAnsi="Arial"/>
          <w:b/>
          <w:bCs/>
          <w:color w:val="232F3E"/>
          <w:sz w:val="36"/>
          <w:szCs w:val="36"/>
        </w:rPr>
        <w:t xml:space="preserve">M06 – User Authentication</w:t>
      </w:r>
    </w:p>
    <w:p>
      <w:pPr>
        <w:spacing w:after="80" w:before="80"/>
      </w:pPr>
      <w:r>
        <w:rPr>
          <w:rFonts w:ascii="Arial" w:cs="Arial" w:eastAsia="Arial" w:hAnsi="Arial"/>
          <w:sz w:val="20"/>
          <w:szCs w:val="20"/>
        </w:rPr>
        <w:t xml:space="preserve">Covers sign up, sign in, sign out, password reset, and session management.</w:t>
      </w:r>
    </w:p>
    <w:p>
      <w:pPr>
        <w:spacing w:after="80" w:before="80"/>
      </w:pPr>
      <w:r>
        <w:rPr>
          <w:rFonts w:ascii="Arial" w:cs="Arial" w:eastAsia="Arial" w:hAnsi="Arial"/>
          <w:b/>
          <w:bCs/>
          <w:color w:val="232F3E"/>
          <w:sz w:val="20"/>
          <w:szCs w:val="20"/>
        </w:rPr>
        <w:t xml:space="preserve">Test Cases: 17  |  Critical: 4  |  High: 9  |  Medium: 3  |  Low: 1</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Sign In page loads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'Sign In' from header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 In page with email and password fields loads</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 in with valid credentials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valid email and password, click Sign In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User is logged in; header shows account name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 in with invalid password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valid email, wrong password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Error: 'Your password is incorrect' message shown</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 in with unregistered email</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an email not registered</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Error message indicating account not found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 in with empty email field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Leave email blank, click Continue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Validation error: 'Enter your email or mobile number'</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 in with empty password field</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email, leave password blank, click Sign In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Validation error: 'Enter your password'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'Forgot Password' link</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'Forgot your password?' on sign-in page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Password reset page loads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Password reset with valid email</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registered email on reset page, submit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Confirmation message to check email is shown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Password reset with unregistered email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non-existent email on reset page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Error or 'no account found' message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new user registration page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'Create your Amazon account'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Registration form with name, email, password fields loads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Register with already-used email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Try to register with an existing account email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Error: 'An account already exists for this email'</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Register with mismatched passwords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different values in password and confirm password</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Validation error: passwords do not match</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Register with weak password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a password below minimum requirements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Validation error about password requirements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TC_AUTH_014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 out successfully</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account name &gt; Sign Out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User logged out; header reverts to 'Hello, Sign in'</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session expires correctly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Leave session idle if applicable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User is prompted to re-authenticate if session times out</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TC_AUTH_016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'Keep me signed in' checkbox</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'Keep me signed in', sign in, close/reopen browser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User remains signed in on browser reopen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TC_AUTH_017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OTP/verification on new device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 in from an unrecognized IP/browser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OTP is sent to registered email/phone for verification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bl>
    <w:p>
      <w:pPr>
        <w:pStyle w:val="Heading1"/>
        <w:spacing w:after="160" w:before="480"/>
      </w:pPr>
      <w:r>
        <w:rPr>
          <w:rFonts w:ascii="Arial" w:cs="Arial" w:eastAsia="Arial" w:hAnsi="Arial"/>
          <w:b/>
          <w:bCs/>
          <w:color w:val="232F3E"/>
          <w:sz w:val="36"/>
          <w:szCs w:val="36"/>
        </w:rPr>
        <w:t xml:space="preserve">M07 – Account Management</w:t>
      </w:r>
    </w:p>
    <w:p>
      <w:pPr>
        <w:spacing w:after="80" w:before="80"/>
      </w:pPr>
      <w:r>
        <w:rPr>
          <w:rFonts w:ascii="Arial" w:cs="Arial" w:eastAsia="Arial" w:hAnsi="Arial"/>
          <w:sz w:val="20"/>
          <w:szCs w:val="20"/>
        </w:rPr>
        <w:t xml:space="preserve">Covers profile, address book, payment methods, order history, and notification settings.</w:t>
      </w:r>
    </w:p>
    <w:p>
      <w:pPr>
        <w:spacing w:after="80" w:before="80"/>
      </w:pPr>
      <w:r>
        <w:rPr>
          <w:rFonts w:ascii="Arial" w:cs="Arial" w:eastAsia="Arial" w:hAnsi="Arial"/>
          <w:b/>
          <w:bCs/>
          <w:color w:val="232F3E"/>
          <w:sz w:val="20"/>
          <w:szCs w:val="20"/>
        </w:rPr>
        <w:t xml:space="preserve">Test Cases: 15  |  Critical: 0  |  High: 9  |  Medium: 5  |  Low: 1</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Navigate to Your Account page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account name &gt; Account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Account overview page loads with sections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Update account display name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 to Login &amp; security &gt; Edit name</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Name updates and is reflected in the header</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Change account password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 to Login &amp; security &gt; Change password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password can be set with current password confirmation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a new delivery address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 to Addresses &gt; Add a new address</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address saved; appears in address list</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Edit an existing delivery address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Edit a saved address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Changes saved; updated address shown in list</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Delete a delivery address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Delete a saved address</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Address removed from the list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 a default delivery address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Mark an address as default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Address is shown as default for checkout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a payment method (credit card)</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 to Payment methods &gt; Add a card</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Card added and saved to account</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Delete a saved payment method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Remove a saved card from account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Card removed; no longer shows in payment methods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View order history</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 to Returns &amp; Orders</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List of past orders is displayed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View a specific order detail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an order from order history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Order detail shows items, price, status, tracking</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Navigate to Your Lists (Wish Lists)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Your Lists from account menu</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Wish list page loads; saved items visible</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Create a new list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Create a List on the lists page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list created with the specified name</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TC_ACC_014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Manage communication preferences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 to Communication preferences</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Options for email/notification opt-in/out available</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TC_ACC_015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Prime membership status section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 to Prime &gt; Your Prime Membership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Membership details, renewal date, benefits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bl>
    <w:p>
      <w:pPr>
        <w:pStyle w:val="Heading1"/>
        <w:spacing w:after="160" w:before="480"/>
      </w:pPr>
      <w:r>
        <w:rPr>
          <w:rFonts w:ascii="Arial" w:cs="Arial" w:eastAsia="Arial" w:hAnsi="Arial"/>
          <w:b/>
          <w:bCs/>
          <w:color w:val="232F3E"/>
          <w:sz w:val="36"/>
          <w:szCs w:val="36"/>
        </w:rPr>
        <w:t xml:space="preserve">M08 – Checkout Process</w:t>
      </w:r>
    </w:p>
    <w:p>
      <w:pPr>
        <w:spacing w:after="80" w:before="80"/>
      </w:pPr>
      <w:r>
        <w:rPr>
          <w:rFonts w:ascii="Arial" w:cs="Arial" w:eastAsia="Arial" w:hAnsi="Arial"/>
          <w:sz w:val="20"/>
          <w:szCs w:val="20"/>
        </w:rPr>
        <w:t xml:space="preserve">Covers shipping address selection, payment, order summary, place order, and confirmation.</w:t>
      </w:r>
    </w:p>
    <w:p>
      <w:pPr>
        <w:spacing w:after="80" w:before="80"/>
      </w:pPr>
      <w:r>
        <w:rPr>
          <w:rFonts w:ascii="Arial" w:cs="Arial" w:eastAsia="Arial" w:hAnsi="Arial"/>
          <w:b/>
          <w:bCs/>
          <w:color w:val="232F3E"/>
          <w:sz w:val="20"/>
          <w:szCs w:val="20"/>
        </w:rPr>
        <w:t xml:space="preserve">Test Cases: 15  |  Critical: 5  |  High: 8  |  Medium: 2  |  Low: 0</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Initiate checkout from cart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'Proceed to Checkout' in cart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Checkout page loads with shipping step active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Checkout requires login</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Attempt checkout as guest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Sign-in / create account page shown before proceeding</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existing shipping address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 shipping step, select a saved address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Selected address is highlighted; can proceed to next step</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a new address during checkout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'Add a new address' in checkout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Address form appears; new address can be saved and selected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delivery speed options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 shipping step, observe delivery options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Expedited, One-Day options shown with dates and costs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payment method in checkout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 payment step, select a saved card</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Card selected; proceed to review step</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a new payment card at checkout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'Add a credit or debit card'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Card form appears; new card can be entered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order summary in checkout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Reach order review step</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Items, quantities, prices, shipping, tax, and total displayed</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promo code at checkout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valid promo code on checkout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Discount applied; order total decreases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gift card balance at checkout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a valid gift card code</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Gift card balance applied; total reduced</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Place order successfully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'Place your order'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Order confirmation page with order ID displayed</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order confirmation email is triggered</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Place an order and check email</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Confirmation email arrives with order details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order appears in order history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After placing order, go to Returns &amp; Orders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order appears at the top of order history</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TC_CHK_014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Edit item in cart from checkout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edit cart link during checkout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Redirected back to cart for editing</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TC_CHK_015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checkout prevents invalid card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expired card number at payment step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Error: card declined or invalid card message shown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bl>
    <w:p>
      <w:pPr>
        <w:pStyle w:val="Heading1"/>
        <w:spacing w:after="160" w:before="480"/>
      </w:pPr>
      <w:r>
        <w:rPr>
          <w:rFonts w:ascii="Arial" w:cs="Arial" w:eastAsia="Arial" w:hAnsi="Arial"/>
          <w:b/>
          <w:bCs/>
          <w:color w:val="232F3E"/>
          <w:sz w:val="36"/>
          <w:szCs w:val="36"/>
        </w:rPr>
        <w:t xml:space="preserve">M09 – Product Reviews &amp; Ratings</w:t>
      </w:r>
    </w:p>
    <w:p>
      <w:pPr>
        <w:spacing w:after="80" w:before="80"/>
      </w:pPr>
      <w:r>
        <w:rPr>
          <w:rFonts w:ascii="Arial" w:cs="Arial" w:eastAsia="Arial" w:hAnsi="Arial"/>
          <w:sz w:val="20"/>
          <w:szCs w:val="20"/>
        </w:rPr>
        <w:t xml:space="preserve">Covers reading reviews, filtering by rating, helpful votes, and writing a review.</w:t>
      </w:r>
    </w:p>
    <w:p>
      <w:pPr>
        <w:spacing w:after="80" w:before="80"/>
      </w:pPr>
      <w:r>
        <w:rPr>
          <w:rFonts w:ascii="Arial" w:cs="Arial" w:eastAsia="Arial" w:hAnsi="Arial"/>
          <w:b/>
          <w:bCs/>
          <w:color w:val="232F3E"/>
          <w:sz w:val="20"/>
          <w:szCs w:val="20"/>
        </w:rPr>
        <w:t xml:space="preserve">Test Cases: 12  |  Critical: 0  |  High: 4  |  Medium: 6  |  Low: 2</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reviews section on PDP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Scroll to reviews section on any PDP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Customer reviews section with average rating visible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rating histogram is displayed</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rating breakdown chart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5-star breakdown bars with percentages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Filter reviews by 5-star rating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'5 star' bar in histogram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Only 5-star reviews are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Filter reviews by 1-star rating</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'1 star' bar in histogram</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Only 1-star reviews are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Read a full detailed review</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'Read more' on a truncated review</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 review text expands or opens</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Mark a review as helpful</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'Helpful' on a review</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Helpful count increments (requires login)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Sort reviews by Most Recent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'Most recent' from review sort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Reviews reordered with newest first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Sort reviews by Top Reviews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'Top reviews' from sort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Highest-rated reviews shown first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Navigate to write a review page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'Write a customer review' button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Review submission page loads (requires purchase history)</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Submit a valid review</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Fill star rating + title + body, submit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Review submitted; confirmation/pending message shown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Submit review without selecting star rating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Attempt to submit without stars selected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Validation error: star rating is required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TC_REV_012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review search/keyword filter</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Enter keyword in review search field</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Reviews containing the keyword are displayed</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bl>
    <w:p>
      <w:pPr>
        <w:pStyle w:val="Heading1"/>
        <w:spacing w:after="160" w:before="480"/>
      </w:pPr>
      <w:r>
        <w:rPr>
          <w:rFonts w:ascii="Arial" w:cs="Arial" w:eastAsia="Arial" w:hAnsi="Arial"/>
          <w:b/>
          <w:bCs/>
          <w:color w:val="232F3E"/>
          <w:sz w:val="36"/>
          <w:szCs w:val="36"/>
        </w:rPr>
        <w:t xml:space="preserve">M10 – Order Management</w:t>
      </w:r>
    </w:p>
    <w:p>
      <w:pPr>
        <w:spacing w:after="80" w:before="80"/>
      </w:pPr>
      <w:r>
        <w:rPr>
          <w:rFonts w:ascii="Arial" w:cs="Arial" w:eastAsia="Arial" w:hAnsi="Arial"/>
          <w:sz w:val="20"/>
          <w:szCs w:val="20"/>
        </w:rPr>
        <w:t xml:space="preserve">Covers tracking, cancellation, returns, refunds, and invoice download.</w:t>
      </w:r>
    </w:p>
    <w:p>
      <w:pPr>
        <w:spacing w:after="80" w:before="80"/>
      </w:pPr>
      <w:r>
        <w:rPr>
          <w:rFonts w:ascii="Arial" w:cs="Arial" w:eastAsia="Arial" w:hAnsi="Arial"/>
          <w:b/>
          <w:bCs/>
          <w:color w:val="232F3E"/>
          <w:sz w:val="20"/>
          <w:szCs w:val="20"/>
        </w:rPr>
        <w:t xml:space="preserve">Test Cases: 12  |  Critical: 0  |  High: 6  |  Medium: 5  |  Low: 1</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View order status from order history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an order in Returns &amp; Orders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Current status (Processing, Shipped, Delivered) shown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Track a shipment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'Track Package' on a shipped order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Tracking info with carrier, tracking number, map shown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Cancel an order (before shipment)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'Cancel Items' on a pending order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Cancellation form loads; confirmation shown after cancel</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Cancel a shipped order (should fail)</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Attempt to cancel a shipped order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Cancellation option is disabled/greyed out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Initiate a return for delivered item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'Return or Replace Items' on delivered order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Return form with reason dropdown and method options loads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Select return reason</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Choose a reason from return dropdown</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Reason selected; return method (drop-off/pickup) shown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return label generation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Complete return form and submit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Return shipping label PDF or QR code generated</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refund timeline info</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Initiate return and check refund info</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Estimated refund date/timeline shown</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Download invoice/receipt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'Invoice' on a completed order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PDF invoice downloads successfully</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TC_ORD_010</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Leave delivery feedback</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'Leave delivery feedback' on an order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Delivery feedback form or thumbs up/down appears</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Reorder a previous purchase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'Buy it again' on an order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Item added to cart; redirects to cart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TC_ORD_012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Contact seller for an order issue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'Contact Seller' on order detail</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Messaging interface or contact form loads</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bl>
    <w:p>
      <w:pPr>
        <w:pStyle w:val="Heading1"/>
        <w:spacing w:after="160" w:before="480"/>
      </w:pPr>
      <w:r>
        <w:rPr>
          <w:rFonts w:ascii="Arial" w:cs="Arial" w:eastAsia="Arial" w:hAnsi="Arial"/>
          <w:b/>
          <w:bCs/>
          <w:color w:val="232F3E"/>
          <w:sz w:val="36"/>
          <w:szCs w:val="36"/>
        </w:rPr>
        <w:t xml:space="preserve">M11 – Deals &amp; Promotions</w:t>
      </w:r>
    </w:p>
    <w:p>
      <w:pPr>
        <w:spacing w:after="80" w:before="80"/>
      </w:pPr>
      <w:r>
        <w:rPr>
          <w:rFonts w:ascii="Arial" w:cs="Arial" w:eastAsia="Arial" w:hAnsi="Arial"/>
          <w:sz w:val="20"/>
          <w:szCs w:val="20"/>
        </w:rPr>
        <w:t xml:space="preserve">Covers Today's Deals page, Lightning Deals, coupons, and Prime Day/seasonal deals.</w:t>
      </w:r>
    </w:p>
    <w:p>
      <w:pPr>
        <w:spacing w:after="80" w:before="80"/>
      </w:pPr>
      <w:r>
        <w:rPr>
          <w:rFonts w:ascii="Arial" w:cs="Arial" w:eastAsia="Arial" w:hAnsi="Arial"/>
          <w:b/>
          <w:bCs/>
          <w:color w:val="232F3E"/>
          <w:sz w:val="20"/>
          <w:szCs w:val="20"/>
        </w:rPr>
        <w:t xml:space="preserve">Test Cases: 8  |  Critical: 0  |  High: 4  |  Medium: 3  |  Low: 1</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TC_DEL_001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Navigate to Today's Deals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'Today's Deals' in top nav</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Deals page loads with list of discounted products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TC_DEL_002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Filter deals by category</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 category tab on Deals page</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Deals filtered to the selected category</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TC_DEL_003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Lightning Deal countdown timer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Find a Lightning Deal on the Deals page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Countdown timer is displayed and counting down</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TC_DEL_004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Claim a Lightning Deal</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'Add to Cart' on a Lightning Deal</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Deal added to cart; claimed percentage updates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TC_DEL_005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Clip a coupon on a product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Click 'Clip Coupon' checkbox on PDP/search result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Coupon clipped; discount applied at checkout</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TC_DEL_006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Buy 2 Get 1 promotion</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qualifying products for buy-2-get-1 offer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Discount reflected in cart as promotional discount</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TC_DEL_007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percentage-off badge in search results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a product with active deal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'X% off' badge appears on product card</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TC_DEL_008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deal expiry message</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Observe expired Lightning Deal</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Sold out or deal expired message shown</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bl>
    <w:p>
      <w:pPr>
        <w:pStyle w:val="Heading1"/>
        <w:spacing w:after="160" w:before="480"/>
      </w:pPr>
      <w:r>
        <w:rPr>
          <w:rFonts w:ascii="Arial" w:cs="Arial" w:eastAsia="Arial" w:hAnsi="Arial"/>
          <w:b/>
          <w:bCs/>
          <w:color w:val="232F3E"/>
          <w:sz w:val="36"/>
          <w:szCs w:val="36"/>
        </w:rPr>
        <w:t xml:space="preserve">M12 – Accessibility &amp; Cross-Browser</w:t>
      </w:r>
    </w:p>
    <w:p>
      <w:pPr>
        <w:spacing w:after="80" w:before="80"/>
      </w:pPr>
      <w:r>
        <w:rPr>
          <w:rFonts w:ascii="Arial" w:cs="Arial" w:eastAsia="Arial" w:hAnsi="Arial"/>
          <w:sz w:val="20"/>
          <w:szCs w:val="20"/>
        </w:rPr>
        <w:t xml:space="preserve">Covers keyboard navigation, screen reader basics, responsive layout, and multi-browser testing.</w:t>
      </w:r>
    </w:p>
    <w:p>
      <w:pPr>
        <w:spacing w:after="80" w:before="80"/>
      </w:pPr>
      <w:r>
        <w:rPr>
          <w:rFonts w:ascii="Arial" w:cs="Arial" w:eastAsia="Arial" w:hAnsi="Arial"/>
          <w:b/>
          <w:bCs/>
          <w:color w:val="232F3E"/>
          <w:sz w:val="20"/>
          <w:szCs w:val="20"/>
        </w:rPr>
        <w:t xml:space="preserve">Test Cases: 9  |  Critical: 1  |  High: 5  |  Medium: 2  |  Low: 1</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2160"/>
        <w:gridCol w:w="900"/>
      </w:tblGrid>
      <w:tr>
        <w:tc>
          <w:tcPr>
            <w:tcW w:type="dxa" w:w="10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28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 Title</w:t>
            </w:r>
          </w:p>
        </w:tc>
        <w:tc>
          <w:tcPr>
            <w:tcW w:type="dxa" w:w="25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Steps</w:t>
            </w:r>
          </w:p>
        </w:tc>
        <w:tc>
          <w:tcPr>
            <w:tcW w:type="dxa" w:w="216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900"/>
            <w:tcBorders>
              <w:top w:val="single" w:color="DDDDDD" w:sz="1"/>
              <w:left w:val="single" w:color="DDDDDD" w:sz="1"/>
              <w:bottom w:val="single" w:color="DDDDDD" w:sz="1"/>
              <w:right w:val="single" w:color="DDDDDD" w:sz="1"/>
            </w:tcBorders>
            <w:shd w:fill="232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Tab navigation through homepage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Use Tab key to navigate all interactive elements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Focus moves logically through all focusable elements</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Enter key submits search</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Tab to search bar, type, press Enter</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Search is submitted via keyboard alone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all images have alt attributes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Inspect product images in DOM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img elements have non-empty alt attributes</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TC_ACC2_004</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Test on Chrome browser</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core flows in Chrome latest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features work correctly in Chrome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Critical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Test on Firefox browser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core flows in Firefox latest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features work correctly in Firefox</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TC_ACC2_006</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Test on Edge browser</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core flows in Microsoft Edge latest</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features work correctly in Edge</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responsive layout at 1280px</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 browser width to 1280px and navigate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Layout adapts correctly without horizontal scroll</w:t>
            </w:r>
          </w:p>
        </w:tc>
        <w:tc>
          <w:tcPr>
            <w:tcW w:type="dxa" w:w="9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TC_ACC2_008</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page title is meaningful</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 any page and check browser tab title</w:t>
            </w:r>
          </w:p>
        </w:tc>
        <w:tc>
          <w:tcPr>
            <w:tcW w:type="dxa" w:w="2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Title includes page context (e.g., 'Amazon.com: Laptops')</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95A5A6"/>
                <w:sz w:val="18"/>
                <w:szCs w:val="18"/>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32F3E"/>
                <w:sz w:val="18"/>
                <w:szCs w:val="18"/>
              </w:rPr>
              <w:t xml:space="preserve">TC_ACC2_009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form fields have labels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Inspect form elements on search/checkout pages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input fields have associated label elements</w:t>
            </w:r>
          </w:p>
        </w:tc>
        <w:tc>
          <w:tcPr>
            <w:tcW w:type="dxa" w:w="9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pPr>
              <w:jc w:val="center"/>
            </w:pPr>
            <w:r>
              <w:rPr>
                <w:rFonts w:ascii="Arial" w:cs="Arial" w:eastAsia="Arial" w:hAnsi="Arial"/>
                <w:b/>
                <w:bCs/>
                <w:color w:val="3498DB"/>
                <w:sz w:val="18"/>
                <w:szCs w:val="18"/>
              </w:rPr>
              <w:t xml:space="preserve">Medium</w:t>
            </w:r>
          </w:p>
        </w:tc>
      </w:tr>
    </w:tbl>
    <w:p>
      <w:pPr>
        <w:pStyle w:val="Heading1"/>
        <w:spacing w:after="160" w:before="480"/>
      </w:pPr>
      <w:r>
        <w:rPr>
          <w:rFonts w:ascii="Arial" w:cs="Arial" w:eastAsia="Arial" w:hAnsi="Arial"/>
          <w:b/>
          <w:bCs/>
          <w:color w:val="232F3E"/>
          <w:sz w:val="36"/>
          <w:szCs w:val="36"/>
        </w:rPr>
        <w:t xml:space="preserve">Automation Tips for Selenium Java</w:t>
      </w:r>
    </w:p>
    <w:p>
      <w:pPr>
        <w:pStyle w:val="Heading2"/>
        <w:spacing w:after="160" w:before="320"/>
      </w:pPr>
      <w:r>
        <w:rPr>
          <w:rFonts w:ascii="Arial" w:cs="Arial" w:eastAsia="Arial" w:hAnsi="Arial"/>
          <w:b/>
          <w:bCs/>
          <w:color w:val="232F3E"/>
          <w:sz w:val="28"/>
          <w:szCs w:val="28"/>
        </w:rPr>
        <w:t xml:space="preserve">Project Setup Recommendations</w:t>
      </w:r>
    </w:p>
    <w:p>
      <w:pPr>
        <w:pStyle w:val="ListParagraph"/>
        <w:numPr>
          <w:ilvl w:val="0"/>
          <w:numId w:val="2"/>
        </w:numPr>
        <w:spacing w:after="40" w:before="40"/>
      </w:pPr>
      <w:r>
        <w:rPr>
          <w:rFonts w:ascii="Arial" w:cs="Arial" w:eastAsia="Arial" w:hAnsi="Arial"/>
          <w:color w:val="333333"/>
          <w:sz w:val="18"/>
          <w:szCs w:val="18"/>
        </w:rPr>
        <w:t xml:space="preserve">Use Maven or Gradle for dependency management (Selenium, TestNG/JUnit, WebDriverManager)</w:t>
      </w:r>
    </w:p>
    <w:p>
      <w:pPr>
        <w:pStyle w:val="ListParagraph"/>
        <w:numPr>
          <w:ilvl w:val="0"/>
          <w:numId w:val="2"/>
        </w:numPr>
        <w:spacing w:after="40" w:before="40"/>
      </w:pPr>
      <w:r>
        <w:rPr>
          <w:rFonts w:ascii="Arial" w:cs="Arial" w:eastAsia="Arial" w:hAnsi="Arial"/>
          <w:color w:val="333333"/>
          <w:sz w:val="18"/>
          <w:szCs w:val="18"/>
        </w:rPr>
        <w:t xml:space="preserve">WebDriverManager auto-downloads the correct ChromeDriver — no manual driver setup needed</w:t>
      </w:r>
    </w:p>
    <w:p>
      <w:pPr>
        <w:pStyle w:val="ListParagraph"/>
        <w:numPr>
          <w:ilvl w:val="0"/>
          <w:numId w:val="2"/>
        </w:numPr>
        <w:spacing w:after="40" w:before="40"/>
      </w:pPr>
      <w:r>
        <w:rPr>
          <w:rFonts w:ascii="Arial" w:cs="Arial" w:eastAsia="Arial" w:hAnsi="Arial"/>
          <w:color w:val="333333"/>
          <w:sz w:val="18"/>
          <w:szCs w:val="18"/>
        </w:rPr>
        <w:t xml:space="preserve">Implement Page Object Model (POM) — one class per Amazon page (SearchPage, CartPage, etc.)</w:t>
      </w:r>
    </w:p>
    <w:p>
      <w:pPr>
        <w:pStyle w:val="ListParagraph"/>
        <w:numPr>
          <w:ilvl w:val="0"/>
          <w:numId w:val="2"/>
        </w:numPr>
        <w:spacing w:after="40" w:before="40"/>
      </w:pPr>
      <w:r>
        <w:rPr>
          <w:rFonts w:ascii="Arial" w:cs="Arial" w:eastAsia="Arial" w:hAnsi="Arial"/>
          <w:color w:val="333333"/>
          <w:sz w:val="18"/>
          <w:szCs w:val="18"/>
        </w:rPr>
        <w:t xml:space="preserve">Use explicit waits (WebDriverWait + ExpectedConditions) — Amazon is dynamic/JS-heavy</w:t>
      </w:r>
    </w:p>
    <w:p>
      <w:pPr>
        <w:pStyle w:val="ListParagraph"/>
        <w:numPr>
          <w:ilvl w:val="0"/>
          <w:numId w:val="2"/>
        </w:numPr>
        <w:spacing w:after="40" w:before="40"/>
      </w:pPr>
      <w:r>
        <w:rPr>
          <w:rFonts w:ascii="Arial" w:cs="Arial" w:eastAsia="Arial" w:hAnsi="Arial"/>
          <w:color w:val="333333"/>
          <w:sz w:val="18"/>
          <w:szCs w:val="18"/>
        </w:rPr>
        <w:t xml:space="preserve">Store test data (credentials, URLs, keywords) in a config.properties or YAML file</w:t>
      </w:r>
    </w:p>
    <w:p>
      <w:pPr>
        <w:pStyle w:val="ListParagraph"/>
        <w:numPr>
          <w:ilvl w:val="0"/>
          <w:numId w:val="2"/>
        </w:numPr>
        <w:spacing w:after="40" w:before="40"/>
      </w:pPr>
      <w:r>
        <w:rPr>
          <w:rFonts w:ascii="Arial" w:cs="Arial" w:eastAsia="Arial" w:hAnsi="Arial"/>
          <w:color w:val="333333"/>
          <w:sz w:val="18"/>
          <w:szCs w:val="18"/>
        </w:rPr>
        <w:t xml:space="preserve">Use @DataProvider in TestNG for data-driven search/filter test cases</w:t>
      </w:r>
    </w:p>
    <w:p>
      <w:pPr>
        <w:pStyle w:val="ListParagraph"/>
        <w:numPr>
          <w:ilvl w:val="0"/>
          <w:numId w:val="2"/>
        </w:numPr>
        <w:spacing w:after="40" w:before="40"/>
      </w:pPr>
      <w:r>
        <w:rPr>
          <w:rFonts w:ascii="Arial" w:cs="Arial" w:eastAsia="Arial" w:hAnsi="Arial"/>
          <w:color w:val="333333"/>
          <w:sz w:val="18"/>
          <w:szCs w:val="18"/>
        </w:rPr>
        <w:t xml:space="preserve">Parameterize browser type to enable cross-browser testing via a single config switch</w:t>
      </w:r>
    </w:p>
    <w:p>
      <w:pPr>
        <w:pStyle w:val="ListParagraph"/>
        <w:numPr>
          <w:ilvl w:val="0"/>
          <w:numId w:val="2"/>
        </w:numPr>
        <w:spacing w:after="40" w:before="40"/>
      </w:pPr>
      <w:r>
        <w:rPr>
          <w:rFonts w:ascii="Arial" w:cs="Arial" w:eastAsia="Arial" w:hAnsi="Arial"/>
          <w:color w:val="333333"/>
          <w:sz w:val="18"/>
          <w:szCs w:val="18"/>
        </w:rPr>
        <w:t xml:space="preserve">Add screenshot-on-failure using a TestNG listener or JUnit @Rule for debugging</w:t>
      </w:r>
    </w:p>
    <w:p>
      <w:pPr>
        <w:pStyle w:val="ListParagraph"/>
        <w:numPr>
          <w:ilvl w:val="0"/>
          <w:numId w:val="2"/>
        </w:numPr>
        <w:spacing w:after="40" w:before="40"/>
      </w:pPr>
      <w:r>
        <w:rPr>
          <w:rFonts w:ascii="Arial" w:cs="Arial" w:eastAsia="Arial" w:hAnsi="Arial"/>
          <w:color w:val="333333"/>
          <w:sz w:val="18"/>
          <w:szCs w:val="18"/>
        </w:rPr>
        <w:t xml:space="preserve">Wrap cart and checkout flows in try-finally to clean up cart state between tests</w:t>
      </w:r>
    </w:p>
    <w:p>
      <w:pPr>
        <w:pStyle w:val="ListParagraph"/>
        <w:numPr>
          <w:ilvl w:val="0"/>
          <w:numId w:val="2"/>
        </w:numPr>
        <w:spacing w:after="40" w:before="40"/>
      </w:pPr>
      <w:r>
        <w:rPr>
          <w:rFonts w:ascii="Arial" w:cs="Arial" w:eastAsia="Arial" w:hAnsi="Arial"/>
          <w:color w:val="333333"/>
          <w:sz w:val="18"/>
          <w:szCs w:val="18"/>
        </w:rPr>
        <w:t xml:space="preserve">Use SoftAssert for multi-assertion tests (e.g., verifying PDP title + price + button)</w:t>
      </w:r>
    </w:p>
    <w:p>
      <w:pPr>
        <w:pStyle w:val="Heading2"/>
        <w:spacing w:after="160" w:before="320"/>
      </w:pPr>
      <w:r>
        <w:rPr>
          <w:rFonts w:ascii="Arial" w:cs="Arial" w:eastAsia="Arial" w:hAnsi="Arial"/>
          <w:b/>
          <w:bCs/>
          <w:color w:val="232F3E"/>
          <w:sz w:val="28"/>
          <w:szCs w:val="28"/>
        </w:rPr>
        <w:t xml:space="preserve">Locator Strategy for Amazon</w:t>
      </w:r>
    </w:p>
    <w:p>
      <w:pPr>
        <w:pStyle w:val="ListParagraph"/>
        <w:numPr>
          <w:ilvl w:val="0"/>
          <w:numId w:val="2"/>
        </w:numPr>
        <w:spacing w:after="40" w:before="40"/>
      </w:pPr>
      <w:r>
        <w:rPr>
          <w:rFonts w:ascii="Arial" w:cs="Arial" w:eastAsia="Arial" w:hAnsi="Arial"/>
          <w:color w:val="333333"/>
          <w:sz w:val="18"/>
          <w:szCs w:val="18"/>
        </w:rPr>
        <w:t xml:space="preserve">Prefer CSS selectors over XPath — Amazon has stable CSS classes on core elements</w:t>
      </w:r>
    </w:p>
    <w:p>
      <w:pPr>
        <w:pStyle w:val="ListParagraph"/>
        <w:numPr>
          <w:ilvl w:val="0"/>
          <w:numId w:val="2"/>
        </w:numPr>
        <w:spacing w:after="40" w:before="40"/>
      </w:pPr>
      <w:r>
        <w:rPr>
          <w:rFonts w:ascii="Arial" w:cs="Arial" w:eastAsia="Arial" w:hAnsi="Arial"/>
          <w:color w:val="333333"/>
          <w:sz w:val="18"/>
          <w:szCs w:val="18"/>
        </w:rPr>
        <w:t xml:space="preserve">Use id='twotabsearchtextbox' for the search input field</w:t>
      </w:r>
    </w:p>
    <w:p>
      <w:pPr>
        <w:pStyle w:val="ListParagraph"/>
        <w:numPr>
          <w:ilvl w:val="0"/>
          <w:numId w:val="2"/>
        </w:numPr>
        <w:spacing w:after="40" w:before="40"/>
      </w:pPr>
      <w:r>
        <w:rPr>
          <w:rFonts w:ascii="Arial" w:cs="Arial" w:eastAsia="Arial" w:hAnsi="Arial"/>
          <w:color w:val="333333"/>
          <w:sz w:val="18"/>
          <w:szCs w:val="18"/>
        </w:rPr>
        <w:t xml:space="preserve">Use data-component-type or data-cel-widget attributes where available — they are more stable</w:t>
      </w:r>
    </w:p>
    <w:p>
      <w:pPr>
        <w:pStyle w:val="ListParagraph"/>
        <w:numPr>
          <w:ilvl w:val="0"/>
          <w:numId w:val="2"/>
        </w:numPr>
        <w:spacing w:after="40" w:before="40"/>
      </w:pPr>
      <w:r>
        <w:rPr>
          <w:rFonts w:ascii="Arial" w:cs="Arial" w:eastAsia="Arial" w:hAnsi="Arial"/>
          <w:color w:val="333333"/>
          <w:sz w:val="18"/>
          <w:szCs w:val="18"/>
        </w:rPr>
        <w:t xml:space="preserve">Avoid absolute XPath; always use relative XPath or CSS when XPath is required</w:t>
      </w:r>
    </w:p>
    <w:p>
      <w:pPr>
        <w:pStyle w:val="ListParagraph"/>
        <w:numPr>
          <w:ilvl w:val="0"/>
          <w:numId w:val="2"/>
        </w:numPr>
        <w:spacing w:after="40" w:before="40"/>
      </w:pPr>
      <w:r>
        <w:rPr>
          <w:rFonts w:ascii="Arial" w:cs="Arial" w:eastAsia="Arial" w:hAnsi="Arial"/>
          <w:color w:val="333333"/>
          <w:sz w:val="18"/>
          <w:szCs w:val="18"/>
        </w:rPr>
        <w:t xml:space="preserve">For dynamic elements (cart count, price), use contains() in XPath or partial CSS matching</w:t>
      </w:r>
    </w:p>
    <w:p>
      <w:pPr>
        <w:pStyle w:val="ListParagraph"/>
        <w:numPr>
          <w:ilvl w:val="0"/>
          <w:numId w:val="2"/>
        </w:numPr>
        <w:spacing w:after="40" w:before="40"/>
      </w:pPr>
      <w:r>
        <w:rPr>
          <w:rFonts w:ascii="Arial" w:cs="Arial" w:eastAsia="Arial" w:hAnsi="Arial"/>
          <w:color w:val="333333"/>
          <w:sz w:val="18"/>
          <w:szCs w:val="18"/>
        </w:rPr>
        <w:t xml:space="preserve">Use By.name() for form fields that have name attributes (e.g., login forms)</w:t>
      </w:r>
    </w:p>
    <w:p>
      <w:pPr>
        <w:pStyle w:val="Heading2"/>
        <w:spacing w:after="160" w:before="320"/>
      </w:pPr>
      <w:r>
        <w:rPr>
          <w:rFonts w:ascii="Arial" w:cs="Arial" w:eastAsia="Arial" w:hAnsi="Arial"/>
          <w:b/>
          <w:bCs/>
          <w:color w:val="232F3E"/>
          <w:sz w:val="28"/>
          <w:szCs w:val="28"/>
        </w:rPr>
        <w:t xml:space="preserve">Key Challenges to Expect</w:t>
      </w:r>
    </w:p>
    <w:p>
      <w:pPr>
        <w:pStyle w:val="ListParagraph"/>
        <w:numPr>
          <w:ilvl w:val="0"/>
          <w:numId w:val="2"/>
        </w:numPr>
        <w:spacing w:after="40" w:before="40"/>
      </w:pPr>
      <w:r>
        <w:rPr>
          <w:rFonts w:ascii="Arial" w:cs="Arial" w:eastAsia="Arial" w:hAnsi="Arial"/>
          <w:color w:val="333333"/>
          <w:sz w:val="18"/>
          <w:szCs w:val="18"/>
        </w:rPr>
        <w:t xml:space="preserve">CAPTCHA: Amazon may trigger CAPTCHA during search or login — handle in test design with test accounts</w:t>
      </w:r>
    </w:p>
    <w:p>
      <w:pPr>
        <w:pStyle w:val="ListParagraph"/>
        <w:numPr>
          <w:ilvl w:val="0"/>
          <w:numId w:val="2"/>
        </w:numPr>
        <w:spacing w:after="40" w:before="40"/>
      </w:pPr>
      <w:r>
        <w:rPr>
          <w:rFonts w:ascii="Arial" w:cs="Arial" w:eastAsia="Arial" w:hAnsi="Arial"/>
          <w:color w:val="333333"/>
          <w:sz w:val="18"/>
          <w:szCs w:val="18"/>
        </w:rPr>
        <w:t xml:space="preserve">Dynamic IDs: Many Amazon elements use dynamically generated IDs — use stable attributes instead</w:t>
      </w:r>
    </w:p>
    <w:p>
      <w:pPr>
        <w:pStyle w:val="ListParagraph"/>
        <w:numPr>
          <w:ilvl w:val="0"/>
          <w:numId w:val="2"/>
        </w:numPr>
        <w:spacing w:after="40" w:before="40"/>
      </w:pPr>
      <w:r>
        <w:rPr>
          <w:rFonts w:ascii="Arial" w:cs="Arial" w:eastAsia="Arial" w:hAnsi="Arial"/>
          <w:color w:val="333333"/>
          <w:sz w:val="18"/>
          <w:szCs w:val="18"/>
        </w:rPr>
        <w:t xml:space="preserve">AJAX waits: Product grids, filters, and cart updates are async — always use explicit waits</w:t>
      </w:r>
    </w:p>
    <w:p>
      <w:pPr>
        <w:pStyle w:val="ListParagraph"/>
        <w:numPr>
          <w:ilvl w:val="0"/>
          <w:numId w:val="2"/>
        </w:numPr>
        <w:spacing w:after="40" w:before="40"/>
      </w:pPr>
      <w:r>
        <w:rPr>
          <w:rFonts w:ascii="Arial" w:cs="Arial" w:eastAsia="Arial" w:hAnsi="Arial"/>
          <w:color w:val="333333"/>
          <w:sz w:val="18"/>
          <w:szCs w:val="18"/>
        </w:rPr>
        <w:t xml:space="preserve">Cookie banners: Handle Accept cookies popup if it appears on first load</w:t>
      </w:r>
    </w:p>
    <w:p>
      <w:pPr>
        <w:pStyle w:val="ListParagraph"/>
        <w:numPr>
          <w:ilvl w:val="0"/>
          <w:numId w:val="2"/>
        </w:numPr>
        <w:spacing w:after="40" w:before="40"/>
      </w:pPr>
      <w:r>
        <w:rPr>
          <w:rFonts w:ascii="Arial" w:cs="Arial" w:eastAsia="Arial" w:hAnsi="Arial"/>
          <w:color w:val="333333"/>
          <w:sz w:val="18"/>
          <w:szCs w:val="18"/>
        </w:rPr>
        <w:t xml:space="preserve">Login redirects: Many flows redirect to sign-in — design tests to handle authentication state</w:t>
      </w:r>
    </w:p>
    <w:p>
      <w:pPr>
        <w:pStyle w:val="ListParagraph"/>
        <w:numPr>
          <w:ilvl w:val="0"/>
          <w:numId w:val="2"/>
        </w:numPr>
        <w:spacing w:after="40" w:before="40"/>
      </w:pPr>
      <w:r>
        <w:rPr>
          <w:rFonts w:ascii="Arial" w:cs="Arial" w:eastAsia="Arial" w:hAnsi="Arial"/>
          <w:color w:val="333333"/>
          <w:sz w:val="18"/>
          <w:szCs w:val="18"/>
        </w:rPr>
        <w:t xml:space="preserve">Geolocation: Prices, delivery dates, and availability may differ by IP location</w:t>
      </w:r>
    </w:p>
    <w:p>
      <w:pPr>
        <w:pStyle w:val="ListParagraph"/>
        <w:numPr>
          <w:ilvl w:val="0"/>
          <w:numId w:val="2"/>
        </w:numPr>
        <w:spacing w:after="40" w:before="40"/>
      </w:pPr>
      <w:r>
        <w:rPr>
          <w:rFonts w:ascii="Arial" w:cs="Arial" w:eastAsia="Arial" w:hAnsi="Arial"/>
          <w:color w:val="333333"/>
          <w:sz w:val="18"/>
          <w:szCs w:val="18"/>
        </w:rPr>
        <w:t xml:space="preserve">A/B tests: Amazon runs constant UI experiments — test assertions should be flexible on UI text</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9900" w:sz="4" w:space="1"/>
      </w:pBdr>
      <w:spacing w:after="0" w:before="160"/>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900" w:sz="4" w:space="1"/>
      </w:pBdr>
      <w:spacing w:after="160" w:before="0"/>
    </w:pPr>
    <w:r>
      <w:rPr>
        <w:rFonts w:ascii="Arial" w:cs="Arial" w:eastAsia="Arial" w:hAnsi="Arial"/>
        <w:b/>
        <w:bCs/>
        <w:color w:val="232F3E"/>
        <w:sz w:val="18"/>
        <w:szCs w:val="18"/>
      </w:rPr>
      <w:t xml:space="preserve">Amazon.com – Selenium Java Test Case Repository  </w:t>
    </w:r>
    <w:r>
      <w:rPr>
        <w:rFonts w:ascii="Arial" w:cs="Arial" w:eastAsia="Arial" w:hAnsi="Arial"/>
        <w:color w:val="999999"/>
        <w:sz w:val="18"/>
        <w:szCs w:val="18"/>
      </w:rPr>
      <w:t xml:space="preserve"> | </w:t>
    </w:r>
    <w:r>
      <w:rPr>
        <w:rFonts w:ascii="Arial" w:cs="Arial" w:eastAsia="Arial" w:hAnsi="Arial"/>
        <w:color w:val="666666"/>
        <w:sz w:val="18"/>
        <w:szCs w:val="18"/>
      </w:rPr>
      <w:t xml:space="preserve">  164 Test Cases | 12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32F3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32F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FF9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2026-05-26T13:18:41.676Z</dcterms:created>
  <dcterms:modified xsi:type="dcterms:W3CDTF">2026-05-26T13:18:41.676Z</dcterms:modified>
</cp:coreProperties>
</file>

<file path=docProps/custom.xml><?xml version="1.0" encoding="utf-8"?>
<Properties xmlns="http://schemas.openxmlformats.org/officeDocument/2006/custom-properties" xmlns:vt="http://schemas.openxmlformats.org/officeDocument/2006/docPropsVTypes"/>
</file>