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17D2B" w14:textId="7E12FB4F"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203BD38A"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E17D4A">
        <w:rPr>
          <w:rFonts w:ascii="Verdana" w:hAnsi="Verdana"/>
          <w:noProof/>
          <w:color w:val="4472C4" w:themeColor="accent5"/>
          <w:sz w:val="36"/>
          <w:szCs w:val="36"/>
        </w:rPr>
        <w:t>September 12, 2019</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3DE73FCF" w14:textId="762394F8" w:rsidR="00AE0E0B"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19097538" w:history="1">
            <w:r w:rsidR="00AE0E0B" w:rsidRPr="00735532">
              <w:rPr>
                <w:rStyle w:val="Hyperlink"/>
                <w:rFonts w:ascii="Verdana" w:hAnsi="Verdana"/>
                <w:b/>
                <w:bCs/>
                <w:noProof/>
              </w:rPr>
              <w:t>Introduction</w:t>
            </w:r>
            <w:r w:rsidR="00AE0E0B">
              <w:rPr>
                <w:noProof/>
                <w:webHidden/>
              </w:rPr>
              <w:tab/>
            </w:r>
            <w:r w:rsidR="00AE0E0B">
              <w:rPr>
                <w:noProof/>
                <w:webHidden/>
              </w:rPr>
              <w:fldChar w:fldCharType="begin"/>
            </w:r>
            <w:r w:rsidR="00AE0E0B">
              <w:rPr>
                <w:noProof/>
                <w:webHidden/>
              </w:rPr>
              <w:instrText xml:space="preserve"> PAGEREF _Toc19097538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6B87BCF1" w14:textId="35890381" w:rsidR="00AE0E0B" w:rsidRDefault="00E17D4A">
          <w:pPr>
            <w:pStyle w:val="TOC1"/>
            <w:tabs>
              <w:tab w:val="right" w:leader="dot" w:pos="9350"/>
            </w:tabs>
            <w:rPr>
              <w:rFonts w:eastAsiaTheme="minorEastAsia"/>
              <w:noProof/>
            </w:rPr>
          </w:pPr>
          <w:hyperlink w:anchor="_Toc19097539" w:history="1">
            <w:r w:rsidR="00AE0E0B" w:rsidRPr="00735532">
              <w:rPr>
                <w:rStyle w:val="Hyperlink"/>
                <w:rFonts w:ascii="Verdana" w:hAnsi="Verdana"/>
                <w:b/>
                <w:bCs/>
                <w:noProof/>
              </w:rPr>
              <w:t>Intended Use Cases</w:t>
            </w:r>
            <w:r w:rsidR="00AE0E0B">
              <w:rPr>
                <w:noProof/>
                <w:webHidden/>
              </w:rPr>
              <w:tab/>
            </w:r>
            <w:r w:rsidR="00AE0E0B">
              <w:rPr>
                <w:noProof/>
                <w:webHidden/>
              </w:rPr>
              <w:fldChar w:fldCharType="begin"/>
            </w:r>
            <w:r w:rsidR="00AE0E0B">
              <w:rPr>
                <w:noProof/>
                <w:webHidden/>
              </w:rPr>
              <w:instrText xml:space="preserve"> PAGEREF _Toc19097539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51685419" w14:textId="2FA35C9E" w:rsidR="00AE0E0B" w:rsidRDefault="00E17D4A">
          <w:pPr>
            <w:pStyle w:val="TOC1"/>
            <w:tabs>
              <w:tab w:val="right" w:leader="dot" w:pos="9350"/>
            </w:tabs>
            <w:rPr>
              <w:rFonts w:eastAsiaTheme="minorEastAsia"/>
              <w:noProof/>
            </w:rPr>
          </w:pPr>
          <w:hyperlink w:anchor="_Toc19097540" w:history="1">
            <w:r w:rsidR="00AE0E0B" w:rsidRPr="00735532">
              <w:rPr>
                <w:rStyle w:val="Hyperlink"/>
                <w:rFonts w:ascii="Verdana" w:hAnsi="Verdana"/>
                <w:b/>
                <w:bCs/>
                <w:noProof/>
              </w:rPr>
              <w:t>Not-supported</w:t>
            </w:r>
            <w:r w:rsidR="00AE0E0B">
              <w:rPr>
                <w:noProof/>
                <w:webHidden/>
              </w:rPr>
              <w:tab/>
            </w:r>
            <w:r w:rsidR="00AE0E0B">
              <w:rPr>
                <w:noProof/>
                <w:webHidden/>
              </w:rPr>
              <w:fldChar w:fldCharType="begin"/>
            </w:r>
            <w:r w:rsidR="00AE0E0B">
              <w:rPr>
                <w:noProof/>
                <w:webHidden/>
              </w:rPr>
              <w:instrText xml:space="preserve"> PAGEREF _Toc19097540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2A6F2850" w14:textId="7D1A70CD" w:rsidR="00AE0E0B" w:rsidRDefault="00E17D4A">
          <w:pPr>
            <w:pStyle w:val="TOC1"/>
            <w:tabs>
              <w:tab w:val="right" w:leader="dot" w:pos="9350"/>
            </w:tabs>
            <w:rPr>
              <w:rFonts w:eastAsiaTheme="minorEastAsia"/>
              <w:noProof/>
            </w:rPr>
          </w:pPr>
          <w:hyperlink w:anchor="_Toc19097541" w:history="1">
            <w:r w:rsidR="00AE0E0B" w:rsidRPr="00735532">
              <w:rPr>
                <w:rStyle w:val="Hyperlink"/>
                <w:rFonts w:ascii="Verdana" w:hAnsi="Verdana"/>
                <w:b/>
                <w:bCs/>
                <w:noProof/>
              </w:rPr>
              <w:t>License</w:t>
            </w:r>
            <w:r w:rsidR="00AE0E0B">
              <w:rPr>
                <w:noProof/>
                <w:webHidden/>
              </w:rPr>
              <w:tab/>
            </w:r>
            <w:r w:rsidR="00AE0E0B">
              <w:rPr>
                <w:noProof/>
                <w:webHidden/>
              </w:rPr>
              <w:fldChar w:fldCharType="begin"/>
            </w:r>
            <w:r w:rsidR="00AE0E0B">
              <w:rPr>
                <w:noProof/>
                <w:webHidden/>
              </w:rPr>
              <w:instrText xml:space="preserve"> PAGEREF _Toc19097541 \h </w:instrText>
            </w:r>
            <w:r w:rsidR="00AE0E0B">
              <w:rPr>
                <w:noProof/>
                <w:webHidden/>
              </w:rPr>
            </w:r>
            <w:r w:rsidR="00AE0E0B">
              <w:rPr>
                <w:noProof/>
                <w:webHidden/>
              </w:rPr>
              <w:fldChar w:fldCharType="separate"/>
            </w:r>
            <w:r w:rsidR="00AE0E0B">
              <w:rPr>
                <w:noProof/>
                <w:webHidden/>
              </w:rPr>
              <w:t>3</w:t>
            </w:r>
            <w:r w:rsidR="00AE0E0B">
              <w:rPr>
                <w:noProof/>
                <w:webHidden/>
              </w:rPr>
              <w:fldChar w:fldCharType="end"/>
            </w:r>
          </w:hyperlink>
        </w:p>
        <w:p w14:paraId="056A47C1" w14:textId="2EA8AAC3" w:rsidR="00AE0E0B" w:rsidRDefault="00E17D4A">
          <w:pPr>
            <w:pStyle w:val="TOC1"/>
            <w:tabs>
              <w:tab w:val="right" w:leader="dot" w:pos="9350"/>
            </w:tabs>
            <w:rPr>
              <w:rFonts w:eastAsiaTheme="minorEastAsia"/>
              <w:noProof/>
            </w:rPr>
          </w:pPr>
          <w:hyperlink w:anchor="_Toc19097542" w:history="1">
            <w:r w:rsidR="00AE0E0B" w:rsidRPr="00735532">
              <w:rPr>
                <w:rStyle w:val="Hyperlink"/>
                <w:rFonts w:ascii="Verdana" w:hAnsi="Verdana"/>
                <w:b/>
                <w:bCs/>
                <w:noProof/>
              </w:rPr>
              <w:t>FAQ</w:t>
            </w:r>
            <w:r w:rsidR="00AE0E0B">
              <w:rPr>
                <w:noProof/>
                <w:webHidden/>
              </w:rPr>
              <w:tab/>
            </w:r>
            <w:r w:rsidR="00AE0E0B">
              <w:rPr>
                <w:noProof/>
                <w:webHidden/>
              </w:rPr>
              <w:fldChar w:fldCharType="begin"/>
            </w:r>
            <w:r w:rsidR="00AE0E0B">
              <w:rPr>
                <w:noProof/>
                <w:webHidden/>
              </w:rPr>
              <w:instrText xml:space="preserve"> PAGEREF _Toc19097542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594F5D8D" w14:textId="04227C1D" w:rsidR="00AE0E0B" w:rsidRDefault="00E17D4A">
          <w:pPr>
            <w:pStyle w:val="TOC1"/>
            <w:tabs>
              <w:tab w:val="right" w:leader="dot" w:pos="9350"/>
            </w:tabs>
            <w:rPr>
              <w:rFonts w:eastAsiaTheme="minorEastAsia"/>
              <w:noProof/>
            </w:rPr>
          </w:pPr>
          <w:hyperlink w:anchor="_Toc19097543" w:history="1">
            <w:r w:rsidR="00AE0E0B" w:rsidRPr="00735532">
              <w:rPr>
                <w:rStyle w:val="Hyperlink"/>
                <w:rFonts w:ascii="Verdana" w:hAnsi="Verdana"/>
                <w:b/>
                <w:bCs/>
                <w:noProof/>
              </w:rPr>
              <w:t>System Requirements</w:t>
            </w:r>
            <w:r w:rsidR="00AE0E0B">
              <w:rPr>
                <w:noProof/>
                <w:webHidden/>
              </w:rPr>
              <w:tab/>
            </w:r>
            <w:r w:rsidR="00AE0E0B">
              <w:rPr>
                <w:noProof/>
                <w:webHidden/>
              </w:rPr>
              <w:fldChar w:fldCharType="begin"/>
            </w:r>
            <w:r w:rsidR="00AE0E0B">
              <w:rPr>
                <w:noProof/>
                <w:webHidden/>
              </w:rPr>
              <w:instrText xml:space="preserve"> PAGEREF _Toc19097543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54C4CB07" w14:textId="7043C053" w:rsidR="00AE0E0B" w:rsidRDefault="00E17D4A">
          <w:pPr>
            <w:pStyle w:val="TOC1"/>
            <w:tabs>
              <w:tab w:val="right" w:leader="dot" w:pos="9350"/>
            </w:tabs>
            <w:rPr>
              <w:rFonts w:eastAsiaTheme="minorEastAsia"/>
              <w:noProof/>
            </w:rPr>
          </w:pPr>
          <w:hyperlink w:anchor="_Toc19097544" w:history="1">
            <w:r w:rsidR="00AE0E0B" w:rsidRPr="00735532">
              <w:rPr>
                <w:rStyle w:val="Hyperlink"/>
                <w:rFonts w:ascii="Verdana" w:hAnsi="Verdana"/>
                <w:b/>
                <w:bCs/>
                <w:noProof/>
              </w:rPr>
              <w:t>Accounts</w:t>
            </w:r>
            <w:r w:rsidR="00AE0E0B">
              <w:rPr>
                <w:noProof/>
                <w:webHidden/>
              </w:rPr>
              <w:tab/>
            </w:r>
            <w:r w:rsidR="00AE0E0B">
              <w:rPr>
                <w:noProof/>
                <w:webHidden/>
              </w:rPr>
              <w:fldChar w:fldCharType="begin"/>
            </w:r>
            <w:r w:rsidR="00AE0E0B">
              <w:rPr>
                <w:noProof/>
                <w:webHidden/>
              </w:rPr>
              <w:instrText xml:space="preserve"> PAGEREF _Toc19097544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1CADBF76" w14:textId="13DA9073" w:rsidR="00AE0E0B" w:rsidRDefault="00E17D4A">
          <w:pPr>
            <w:pStyle w:val="TOC2"/>
            <w:tabs>
              <w:tab w:val="right" w:leader="dot" w:pos="9350"/>
            </w:tabs>
            <w:rPr>
              <w:rFonts w:eastAsiaTheme="minorEastAsia"/>
              <w:noProof/>
            </w:rPr>
          </w:pPr>
          <w:hyperlink w:anchor="_Toc19097545" w:history="1">
            <w:r w:rsidR="00AE0E0B" w:rsidRPr="00735532">
              <w:rPr>
                <w:rStyle w:val="Hyperlink"/>
                <w:rFonts w:ascii="Verdana" w:hAnsi="Verdana"/>
                <w:b/>
                <w:bCs/>
                <w:noProof/>
              </w:rPr>
              <w:t>Windows Accounts</w:t>
            </w:r>
            <w:r w:rsidR="00AE0E0B">
              <w:rPr>
                <w:noProof/>
                <w:webHidden/>
              </w:rPr>
              <w:tab/>
            </w:r>
            <w:r w:rsidR="00AE0E0B">
              <w:rPr>
                <w:noProof/>
                <w:webHidden/>
              </w:rPr>
              <w:fldChar w:fldCharType="begin"/>
            </w:r>
            <w:r w:rsidR="00AE0E0B">
              <w:rPr>
                <w:noProof/>
                <w:webHidden/>
              </w:rPr>
              <w:instrText xml:space="preserve"> PAGEREF _Toc19097545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5096C544" w14:textId="3ED25B51" w:rsidR="00AE0E0B" w:rsidRDefault="00E17D4A">
          <w:pPr>
            <w:pStyle w:val="TOC2"/>
            <w:tabs>
              <w:tab w:val="right" w:leader="dot" w:pos="9350"/>
            </w:tabs>
            <w:rPr>
              <w:rFonts w:eastAsiaTheme="minorEastAsia"/>
              <w:noProof/>
            </w:rPr>
          </w:pPr>
          <w:hyperlink w:anchor="_Toc19097546" w:history="1">
            <w:r w:rsidR="00AE0E0B" w:rsidRPr="00735532">
              <w:rPr>
                <w:rStyle w:val="Hyperlink"/>
                <w:rFonts w:ascii="Verdana" w:hAnsi="Verdana"/>
                <w:b/>
                <w:bCs/>
                <w:noProof/>
              </w:rPr>
              <w:t>Relativity Accounts</w:t>
            </w:r>
            <w:r w:rsidR="00AE0E0B">
              <w:rPr>
                <w:noProof/>
                <w:webHidden/>
              </w:rPr>
              <w:tab/>
            </w:r>
            <w:r w:rsidR="00AE0E0B">
              <w:rPr>
                <w:noProof/>
                <w:webHidden/>
              </w:rPr>
              <w:fldChar w:fldCharType="begin"/>
            </w:r>
            <w:r w:rsidR="00AE0E0B">
              <w:rPr>
                <w:noProof/>
                <w:webHidden/>
              </w:rPr>
              <w:instrText xml:space="preserve"> PAGEREF _Toc19097546 \h </w:instrText>
            </w:r>
            <w:r w:rsidR="00AE0E0B">
              <w:rPr>
                <w:noProof/>
                <w:webHidden/>
              </w:rPr>
            </w:r>
            <w:r w:rsidR="00AE0E0B">
              <w:rPr>
                <w:noProof/>
                <w:webHidden/>
              </w:rPr>
              <w:fldChar w:fldCharType="separate"/>
            </w:r>
            <w:r w:rsidR="00AE0E0B">
              <w:rPr>
                <w:noProof/>
                <w:webHidden/>
              </w:rPr>
              <w:t>4</w:t>
            </w:r>
            <w:r w:rsidR="00AE0E0B">
              <w:rPr>
                <w:noProof/>
                <w:webHidden/>
              </w:rPr>
              <w:fldChar w:fldCharType="end"/>
            </w:r>
          </w:hyperlink>
        </w:p>
        <w:p w14:paraId="431AB2C5" w14:textId="2F4B3C8C" w:rsidR="00AE0E0B" w:rsidRDefault="00E17D4A">
          <w:pPr>
            <w:pStyle w:val="TOC2"/>
            <w:tabs>
              <w:tab w:val="right" w:leader="dot" w:pos="9350"/>
            </w:tabs>
            <w:rPr>
              <w:rFonts w:eastAsiaTheme="minorEastAsia"/>
              <w:noProof/>
            </w:rPr>
          </w:pPr>
          <w:hyperlink w:anchor="_Toc19097547" w:history="1">
            <w:r w:rsidR="00AE0E0B" w:rsidRPr="00735532">
              <w:rPr>
                <w:rStyle w:val="Hyperlink"/>
                <w:rFonts w:ascii="Verdana" w:hAnsi="Verdana"/>
                <w:b/>
                <w:bCs/>
                <w:noProof/>
              </w:rPr>
              <w:t>SSMS (SQL) Accounts</w:t>
            </w:r>
            <w:r w:rsidR="00AE0E0B">
              <w:rPr>
                <w:noProof/>
                <w:webHidden/>
              </w:rPr>
              <w:tab/>
            </w:r>
            <w:r w:rsidR="00AE0E0B">
              <w:rPr>
                <w:noProof/>
                <w:webHidden/>
              </w:rPr>
              <w:fldChar w:fldCharType="begin"/>
            </w:r>
            <w:r w:rsidR="00AE0E0B">
              <w:rPr>
                <w:noProof/>
                <w:webHidden/>
              </w:rPr>
              <w:instrText xml:space="preserve"> PAGEREF _Toc19097547 \h </w:instrText>
            </w:r>
            <w:r w:rsidR="00AE0E0B">
              <w:rPr>
                <w:noProof/>
                <w:webHidden/>
              </w:rPr>
            </w:r>
            <w:r w:rsidR="00AE0E0B">
              <w:rPr>
                <w:noProof/>
                <w:webHidden/>
              </w:rPr>
              <w:fldChar w:fldCharType="separate"/>
            </w:r>
            <w:r w:rsidR="00AE0E0B">
              <w:rPr>
                <w:noProof/>
                <w:webHidden/>
              </w:rPr>
              <w:t>5</w:t>
            </w:r>
            <w:r w:rsidR="00AE0E0B">
              <w:rPr>
                <w:noProof/>
                <w:webHidden/>
              </w:rPr>
              <w:fldChar w:fldCharType="end"/>
            </w:r>
          </w:hyperlink>
        </w:p>
        <w:p w14:paraId="72490D13" w14:textId="00819A37" w:rsidR="00AE0E0B" w:rsidRDefault="00E17D4A">
          <w:pPr>
            <w:pStyle w:val="TOC1"/>
            <w:tabs>
              <w:tab w:val="right" w:leader="dot" w:pos="9350"/>
            </w:tabs>
            <w:rPr>
              <w:rFonts w:eastAsiaTheme="minorEastAsia"/>
              <w:noProof/>
            </w:rPr>
          </w:pPr>
          <w:hyperlink w:anchor="_Toc19097548" w:history="1">
            <w:r w:rsidR="00AE0E0B" w:rsidRPr="00735532">
              <w:rPr>
                <w:rStyle w:val="Hyperlink"/>
                <w:rFonts w:ascii="Verdana" w:hAnsi="Verdana"/>
                <w:b/>
                <w:bCs/>
                <w:noProof/>
              </w:rPr>
              <w:t>Features not available in Dev VM</w:t>
            </w:r>
            <w:r w:rsidR="00AE0E0B">
              <w:rPr>
                <w:noProof/>
                <w:webHidden/>
              </w:rPr>
              <w:tab/>
            </w:r>
            <w:r w:rsidR="00AE0E0B">
              <w:rPr>
                <w:noProof/>
                <w:webHidden/>
              </w:rPr>
              <w:fldChar w:fldCharType="begin"/>
            </w:r>
            <w:r w:rsidR="00AE0E0B">
              <w:rPr>
                <w:noProof/>
                <w:webHidden/>
              </w:rPr>
              <w:instrText xml:space="preserve"> PAGEREF _Toc19097548 \h </w:instrText>
            </w:r>
            <w:r w:rsidR="00AE0E0B">
              <w:rPr>
                <w:noProof/>
                <w:webHidden/>
              </w:rPr>
            </w:r>
            <w:r w:rsidR="00AE0E0B">
              <w:rPr>
                <w:noProof/>
                <w:webHidden/>
              </w:rPr>
              <w:fldChar w:fldCharType="separate"/>
            </w:r>
            <w:r w:rsidR="00AE0E0B">
              <w:rPr>
                <w:noProof/>
                <w:webHidden/>
              </w:rPr>
              <w:t>5</w:t>
            </w:r>
            <w:r w:rsidR="00AE0E0B">
              <w:rPr>
                <w:noProof/>
                <w:webHidden/>
              </w:rPr>
              <w:fldChar w:fldCharType="end"/>
            </w:r>
          </w:hyperlink>
        </w:p>
        <w:p w14:paraId="7787861D" w14:textId="15F3BB47" w:rsidR="00AE0E0B" w:rsidRDefault="00E17D4A">
          <w:pPr>
            <w:pStyle w:val="TOC1"/>
            <w:tabs>
              <w:tab w:val="right" w:leader="dot" w:pos="9350"/>
            </w:tabs>
            <w:rPr>
              <w:rFonts w:eastAsiaTheme="minorEastAsia"/>
              <w:noProof/>
            </w:rPr>
          </w:pPr>
          <w:hyperlink w:anchor="_Toc19097549" w:history="1">
            <w:r w:rsidR="00AE0E0B" w:rsidRPr="00735532">
              <w:rPr>
                <w:rStyle w:val="Hyperlink"/>
                <w:rFonts w:ascii="Verdana" w:hAnsi="Verdana"/>
                <w:b/>
                <w:bCs/>
                <w:noProof/>
              </w:rPr>
              <w:t>Instructions for setting up a Dev VM</w:t>
            </w:r>
            <w:r w:rsidR="00AE0E0B">
              <w:rPr>
                <w:noProof/>
                <w:webHidden/>
              </w:rPr>
              <w:tab/>
            </w:r>
            <w:r w:rsidR="00AE0E0B">
              <w:rPr>
                <w:noProof/>
                <w:webHidden/>
              </w:rPr>
              <w:fldChar w:fldCharType="begin"/>
            </w:r>
            <w:r w:rsidR="00AE0E0B">
              <w:rPr>
                <w:noProof/>
                <w:webHidden/>
              </w:rPr>
              <w:instrText xml:space="preserve"> PAGEREF _Toc19097549 \h </w:instrText>
            </w:r>
            <w:r w:rsidR="00AE0E0B">
              <w:rPr>
                <w:noProof/>
                <w:webHidden/>
              </w:rPr>
            </w:r>
            <w:r w:rsidR="00AE0E0B">
              <w:rPr>
                <w:noProof/>
                <w:webHidden/>
              </w:rPr>
              <w:fldChar w:fldCharType="separate"/>
            </w:r>
            <w:r w:rsidR="00AE0E0B">
              <w:rPr>
                <w:noProof/>
                <w:webHidden/>
              </w:rPr>
              <w:t>5</w:t>
            </w:r>
            <w:r w:rsidR="00AE0E0B">
              <w:rPr>
                <w:noProof/>
                <w:webHidden/>
              </w:rPr>
              <w:fldChar w:fldCharType="end"/>
            </w:r>
          </w:hyperlink>
        </w:p>
        <w:p w14:paraId="2530FC40" w14:textId="52C17086" w:rsidR="00AE0E0B" w:rsidRDefault="00E17D4A">
          <w:pPr>
            <w:pStyle w:val="TOC1"/>
            <w:tabs>
              <w:tab w:val="right" w:leader="dot" w:pos="9350"/>
            </w:tabs>
            <w:rPr>
              <w:rFonts w:eastAsiaTheme="minorEastAsia"/>
              <w:noProof/>
            </w:rPr>
          </w:pPr>
          <w:hyperlink w:anchor="_Toc19097550" w:history="1">
            <w:r w:rsidR="00AE0E0B" w:rsidRPr="00735532">
              <w:rPr>
                <w:rStyle w:val="Hyperlink"/>
                <w:rFonts w:ascii="Verdana" w:hAnsi="Verdana"/>
                <w:b/>
                <w:noProof/>
              </w:rPr>
              <w:t>Updating Resources for VM</w:t>
            </w:r>
            <w:r w:rsidR="00AE0E0B">
              <w:rPr>
                <w:noProof/>
                <w:webHidden/>
              </w:rPr>
              <w:tab/>
            </w:r>
            <w:r w:rsidR="00AE0E0B">
              <w:rPr>
                <w:noProof/>
                <w:webHidden/>
              </w:rPr>
              <w:fldChar w:fldCharType="begin"/>
            </w:r>
            <w:r w:rsidR="00AE0E0B">
              <w:rPr>
                <w:noProof/>
                <w:webHidden/>
              </w:rPr>
              <w:instrText xml:space="preserve"> PAGEREF _Toc19097550 \h </w:instrText>
            </w:r>
            <w:r w:rsidR="00AE0E0B">
              <w:rPr>
                <w:noProof/>
                <w:webHidden/>
              </w:rPr>
            </w:r>
            <w:r w:rsidR="00AE0E0B">
              <w:rPr>
                <w:noProof/>
                <w:webHidden/>
              </w:rPr>
              <w:fldChar w:fldCharType="separate"/>
            </w:r>
            <w:r w:rsidR="00AE0E0B">
              <w:rPr>
                <w:noProof/>
                <w:webHidden/>
              </w:rPr>
              <w:t>19</w:t>
            </w:r>
            <w:r w:rsidR="00AE0E0B">
              <w:rPr>
                <w:noProof/>
                <w:webHidden/>
              </w:rPr>
              <w:fldChar w:fldCharType="end"/>
            </w:r>
          </w:hyperlink>
        </w:p>
        <w:p w14:paraId="6349E483" w14:textId="5EB34044" w:rsidR="00AE0E0B" w:rsidRDefault="00E17D4A">
          <w:pPr>
            <w:pStyle w:val="TOC1"/>
            <w:tabs>
              <w:tab w:val="right" w:leader="dot" w:pos="9350"/>
            </w:tabs>
            <w:rPr>
              <w:rFonts w:eastAsiaTheme="minorEastAsia"/>
              <w:noProof/>
            </w:rPr>
          </w:pPr>
          <w:hyperlink w:anchor="_Toc19097551" w:history="1">
            <w:r w:rsidR="00AE0E0B" w:rsidRPr="00735532">
              <w:rPr>
                <w:rStyle w:val="Hyperlink"/>
                <w:rFonts w:ascii="Verdana" w:hAnsi="Verdana"/>
                <w:b/>
                <w:bCs/>
                <w:noProof/>
              </w:rPr>
              <w:t>Instructions for Expanding the C Drive on the DevVm</w:t>
            </w:r>
            <w:r w:rsidR="00AE0E0B">
              <w:rPr>
                <w:noProof/>
                <w:webHidden/>
              </w:rPr>
              <w:tab/>
            </w:r>
            <w:r w:rsidR="00AE0E0B">
              <w:rPr>
                <w:noProof/>
                <w:webHidden/>
              </w:rPr>
              <w:fldChar w:fldCharType="begin"/>
            </w:r>
            <w:r w:rsidR="00AE0E0B">
              <w:rPr>
                <w:noProof/>
                <w:webHidden/>
              </w:rPr>
              <w:instrText xml:space="preserve"> PAGEREF _Toc19097551 \h </w:instrText>
            </w:r>
            <w:r w:rsidR="00AE0E0B">
              <w:rPr>
                <w:noProof/>
                <w:webHidden/>
              </w:rPr>
            </w:r>
            <w:r w:rsidR="00AE0E0B">
              <w:rPr>
                <w:noProof/>
                <w:webHidden/>
              </w:rPr>
              <w:fldChar w:fldCharType="separate"/>
            </w:r>
            <w:r w:rsidR="00AE0E0B">
              <w:rPr>
                <w:noProof/>
                <w:webHidden/>
              </w:rPr>
              <w:t>21</w:t>
            </w:r>
            <w:r w:rsidR="00AE0E0B">
              <w:rPr>
                <w:noProof/>
                <w:webHidden/>
              </w:rPr>
              <w:fldChar w:fldCharType="end"/>
            </w:r>
          </w:hyperlink>
        </w:p>
        <w:p w14:paraId="24D05773" w14:textId="209F8696" w:rsidR="00AE0E0B" w:rsidRDefault="00E17D4A">
          <w:pPr>
            <w:pStyle w:val="TOC1"/>
            <w:tabs>
              <w:tab w:val="right" w:leader="dot" w:pos="9350"/>
            </w:tabs>
            <w:rPr>
              <w:rFonts w:eastAsiaTheme="minorEastAsia"/>
              <w:noProof/>
            </w:rPr>
          </w:pPr>
          <w:hyperlink w:anchor="_Toc19097552" w:history="1">
            <w:r w:rsidR="00AE0E0B" w:rsidRPr="00735532">
              <w:rPr>
                <w:rStyle w:val="Hyperlink"/>
                <w:rFonts w:ascii="Verdana" w:hAnsi="Verdana"/>
                <w:b/>
                <w:noProof/>
              </w:rPr>
              <w:t>Remote Debugging with Visual Studio 2017</w:t>
            </w:r>
            <w:r w:rsidR="00AE0E0B">
              <w:rPr>
                <w:noProof/>
                <w:webHidden/>
              </w:rPr>
              <w:tab/>
            </w:r>
            <w:r w:rsidR="00AE0E0B">
              <w:rPr>
                <w:noProof/>
                <w:webHidden/>
              </w:rPr>
              <w:fldChar w:fldCharType="begin"/>
            </w:r>
            <w:r w:rsidR="00AE0E0B">
              <w:rPr>
                <w:noProof/>
                <w:webHidden/>
              </w:rPr>
              <w:instrText xml:space="preserve"> PAGEREF _Toc19097552 \h </w:instrText>
            </w:r>
            <w:r w:rsidR="00AE0E0B">
              <w:rPr>
                <w:noProof/>
                <w:webHidden/>
              </w:rPr>
            </w:r>
            <w:r w:rsidR="00AE0E0B">
              <w:rPr>
                <w:noProof/>
                <w:webHidden/>
              </w:rPr>
              <w:fldChar w:fldCharType="separate"/>
            </w:r>
            <w:r w:rsidR="00AE0E0B">
              <w:rPr>
                <w:noProof/>
                <w:webHidden/>
              </w:rPr>
              <w:t>22</w:t>
            </w:r>
            <w:r w:rsidR="00AE0E0B">
              <w:rPr>
                <w:noProof/>
                <w:webHidden/>
              </w:rPr>
              <w:fldChar w:fldCharType="end"/>
            </w:r>
          </w:hyperlink>
        </w:p>
        <w:p w14:paraId="67B792CB" w14:textId="66084FFF" w:rsidR="00AE0E0B" w:rsidRDefault="00E17D4A">
          <w:pPr>
            <w:pStyle w:val="TOC1"/>
            <w:tabs>
              <w:tab w:val="right" w:leader="dot" w:pos="9350"/>
            </w:tabs>
            <w:rPr>
              <w:rFonts w:eastAsiaTheme="minorEastAsia"/>
              <w:noProof/>
            </w:rPr>
          </w:pPr>
          <w:hyperlink w:anchor="_Toc19097553" w:history="1">
            <w:r w:rsidR="00AE0E0B" w:rsidRPr="00735532">
              <w:rPr>
                <w:rStyle w:val="Hyperlink"/>
                <w:rFonts w:ascii="Verdana" w:hAnsi="Verdana"/>
                <w:b/>
                <w:noProof/>
              </w:rPr>
              <w:t>Running SQL Procedure to Shrink Databases and Set Recovery Model to Simple</w:t>
            </w:r>
            <w:r w:rsidR="00AE0E0B">
              <w:rPr>
                <w:noProof/>
                <w:webHidden/>
              </w:rPr>
              <w:tab/>
            </w:r>
            <w:r w:rsidR="00AE0E0B">
              <w:rPr>
                <w:noProof/>
                <w:webHidden/>
              </w:rPr>
              <w:fldChar w:fldCharType="begin"/>
            </w:r>
            <w:r w:rsidR="00AE0E0B">
              <w:rPr>
                <w:noProof/>
                <w:webHidden/>
              </w:rPr>
              <w:instrText xml:space="preserve"> PAGEREF _Toc19097553 \h </w:instrText>
            </w:r>
            <w:r w:rsidR="00AE0E0B">
              <w:rPr>
                <w:noProof/>
                <w:webHidden/>
              </w:rPr>
            </w:r>
            <w:r w:rsidR="00AE0E0B">
              <w:rPr>
                <w:noProof/>
                <w:webHidden/>
              </w:rPr>
              <w:fldChar w:fldCharType="separate"/>
            </w:r>
            <w:r w:rsidR="00AE0E0B">
              <w:rPr>
                <w:noProof/>
                <w:webHidden/>
              </w:rPr>
              <w:t>26</w:t>
            </w:r>
            <w:r w:rsidR="00AE0E0B">
              <w:rPr>
                <w:noProof/>
                <w:webHidden/>
              </w:rPr>
              <w:fldChar w:fldCharType="end"/>
            </w:r>
          </w:hyperlink>
        </w:p>
        <w:p w14:paraId="0887628C" w14:textId="39EB7EE6" w:rsidR="00AE0E0B" w:rsidRDefault="00E17D4A">
          <w:pPr>
            <w:pStyle w:val="TOC1"/>
            <w:tabs>
              <w:tab w:val="right" w:leader="dot" w:pos="9350"/>
            </w:tabs>
            <w:rPr>
              <w:rFonts w:eastAsiaTheme="minorEastAsia"/>
              <w:noProof/>
            </w:rPr>
          </w:pPr>
          <w:hyperlink w:anchor="_Toc19097554" w:history="1">
            <w:r w:rsidR="00AE0E0B" w:rsidRPr="00735532">
              <w:rPr>
                <w:rStyle w:val="Hyperlink"/>
                <w:rFonts w:ascii="Verdana" w:eastAsiaTheme="majorEastAsia" w:hAnsi="Verdana" w:cstheme="majorBidi"/>
                <w:b/>
                <w:noProof/>
              </w:rPr>
              <w:t>How to setup Processing on the DevVm</w:t>
            </w:r>
            <w:r w:rsidR="00AE0E0B">
              <w:rPr>
                <w:noProof/>
                <w:webHidden/>
              </w:rPr>
              <w:tab/>
            </w:r>
            <w:r w:rsidR="00AE0E0B">
              <w:rPr>
                <w:noProof/>
                <w:webHidden/>
              </w:rPr>
              <w:fldChar w:fldCharType="begin"/>
            </w:r>
            <w:r w:rsidR="00AE0E0B">
              <w:rPr>
                <w:noProof/>
                <w:webHidden/>
              </w:rPr>
              <w:instrText xml:space="preserve"> PAGEREF _Toc19097554 \h </w:instrText>
            </w:r>
            <w:r w:rsidR="00AE0E0B">
              <w:rPr>
                <w:noProof/>
                <w:webHidden/>
              </w:rPr>
            </w:r>
            <w:r w:rsidR="00AE0E0B">
              <w:rPr>
                <w:noProof/>
                <w:webHidden/>
              </w:rPr>
              <w:fldChar w:fldCharType="separate"/>
            </w:r>
            <w:r w:rsidR="00AE0E0B">
              <w:rPr>
                <w:noProof/>
                <w:webHidden/>
              </w:rPr>
              <w:t>28</w:t>
            </w:r>
            <w:r w:rsidR="00AE0E0B">
              <w:rPr>
                <w:noProof/>
                <w:webHidden/>
              </w:rPr>
              <w:fldChar w:fldCharType="end"/>
            </w:r>
          </w:hyperlink>
        </w:p>
        <w:p w14:paraId="4CDC3E72" w14:textId="4E789384" w:rsidR="00AE0E0B" w:rsidRDefault="00E17D4A">
          <w:pPr>
            <w:pStyle w:val="TOC1"/>
            <w:tabs>
              <w:tab w:val="right" w:leader="dot" w:pos="9350"/>
            </w:tabs>
            <w:rPr>
              <w:rFonts w:eastAsiaTheme="minorEastAsia"/>
              <w:noProof/>
            </w:rPr>
          </w:pPr>
          <w:hyperlink w:anchor="_Toc19097555" w:history="1">
            <w:r w:rsidR="00AE0E0B" w:rsidRPr="00735532">
              <w:rPr>
                <w:rStyle w:val="Hyperlink"/>
                <w:rFonts w:ascii="Verdana" w:eastAsiaTheme="majorEastAsia" w:hAnsi="Verdana" w:cstheme="majorBidi"/>
                <w:b/>
                <w:noProof/>
              </w:rPr>
              <w:t>DevVM Tips</w:t>
            </w:r>
            <w:r w:rsidR="00AE0E0B">
              <w:rPr>
                <w:noProof/>
                <w:webHidden/>
              </w:rPr>
              <w:tab/>
            </w:r>
            <w:r w:rsidR="00AE0E0B">
              <w:rPr>
                <w:noProof/>
                <w:webHidden/>
              </w:rPr>
              <w:fldChar w:fldCharType="begin"/>
            </w:r>
            <w:r w:rsidR="00AE0E0B">
              <w:rPr>
                <w:noProof/>
                <w:webHidden/>
              </w:rPr>
              <w:instrText xml:space="preserve"> PAGEREF _Toc19097555 \h </w:instrText>
            </w:r>
            <w:r w:rsidR="00AE0E0B">
              <w:rPr>
                <w:noProof/>
                <w:webHidden/>
              </w:rPr>
            </w:r>
            <w:r w:rsidR="00AE0E0B">
              <w:rPr>
                <w:noProof/>
                <w:webHidden/>
              </w:rPr>
              <w:fldChar w:fldCharType="separate"/>
            </w:r>
            <w:r w:rsidR="00AE0E0B">
              <w:rPr>
                <w:noProof/>
                <w:webHidden/>
              </w:rPr>
              <w:t>2</w:t>
            </w:r>
            <w:r w:rsidR="00AE0E0B">
              <w:rPr>
                <w:noProof/>
                <w:webHidden/>
              </w:rPr>
              <w:fldChar w:fldCharType="end"/>
            </w:r>
          </w:hyperlink>
          <w:r w:rsidR="00906A31">
            <w:rPr>
              <w:noProof/>
            </w:rPr>
            <w:t>9</w:t>
          </w:r>
        </w:p>
        <w:p w14:paraId="64BB76B3" w14:textId="0DBA449F" w:rsidR="0084327A" w:rsidRPr="00DF689B" w:rsidRDefault="00BD2334" w:rsidP="0084327A">
          <w:pPr>
            <w:pStyle w:val="TOC1"/>
            <w:tabs>
              <w:tab w:val="right" w:leader="dot" w:pos="9350"/>
            </w:tabs>
            <w:rPr>
              <w:noProof/>
            </w:rPr>
          </w:pPr>
          <w:r w:rsidRPr="00566D98">
            <w:rPr>
              <w:rFonts w:ascii="Verdana" w:hAnsi="Verdana"/>
              <w:b/>
              <w:bCs/>
              <w:noProof/>
            </w:rPr>
            <w:fldChar w:fldCharType="end"/>
          </w:r>
        </w:p>
        <w:p w14:paraId="21F473A2" w14:textId="77777777" w:rsidR="0084327A" w:rsidRDefault="00E17D4A"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0" w:name="_Toc19097538"/>
      <w:bookmarkStart w:id="1" w:name="_GoBack"/>
      <w:bookmarkEnd w:id="1"/>
      <w:r w:rsidRPr="00566D98">
        <w:rPr>
          <w:rFonts w:ascii="Verdana" w:hAnsi="Verdana"/>
          <w:b/>
          <w:bCs/>
          <w:color w:val="0070C0"/>
          <w:u w:val="single"/>
        </w:rPr>
        <w:lastRenderedPageBreak/>
        <w:t>Introduction</w:t>
      </w:r>
      <w:bookmarkEnd w:id="0"/>
    </w:p>
    <w:p w14:paraId="3E327BA0" w14:textId="2E2E0FB0" w:rsidR="001A20DC"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5870A1ED" w14:textId="69A87268" w:rsidR="002E1746" w:rsidRDefault="002E1746" w:rsidP="002E1746">
      <w:pPr>
        <w:pStyle w:val="Heading1"/>
        <w:rPr>
          <w:rFonts w:ascii="Verdana" w:hAnsi="Verdana"/>
          <w:b/>
          <w:bCs/>
          <w:color w:val="0070C0"/>
          <w:u w:val="single"/>
        </w:rPr>
      </w:pPr>
      <w:bookmarkStart w:id="2" w:name="_Toc19097539"/>
      <w:r>
        <w:rPr>
          <w:rFonts w:ascii="Verdana" w:hAnsi="Verdana"/>
          <w:b/>
          <w:bCs/>
          <w:color w:val="0070C0"/>
          <w:u w:val="single"/>
        </w:rPr>
        <w:t>Intended Use Cases</w:t>
      </w:r>
      <w:bookmarkEnd w:id="2"/>
    </w:p>
    <w:p w14:paraId="4B43D6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0477250A" w14:textId="77777777" w:rsidR="002E1746" w:rsidRPr="002E1746" w:rsidRDefault="002E1746" w:rsidP="002E1746">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76CD7C" w14:textId="3922A3CC" w:rsidR="002E1746" w:rsidRPr="002E1746" w:rsidRDefault="002E1746" w:rsidP="6FCFB513">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The intended use of the DevVm is meant to be ephemeral. Loading of test data should be automated and there should be no upgrading the DevVm through the Relativity Installer files.</w:t>
      </w:r>
    </w:p>
    <w:p w14:paraId="20EA5F5D" w14:textId="07FBBA74" w:rsidR="001A20DC" w:rsidRPr="001A20DC" w:rsidRDefault="001A20DC" w:rsidP="001A20DC">
      <w:pPr>
        <w:pStyle w:val="Heading1"/>
        <w:rPr>
          <w:rFonts w:ascii="Verdana" w:hAnsi="Verdana"/>
          <w:b/>
          <w:bCs/>
          <w:color w:val="FF0000"/>
          <w:u w:val="single"/>
        </w:rPr>
      </w:pPr>
      <w:bookmarkStart w:id="3" w:name="_Toc19097540"/>
      <w:r w:rsidRPr="001A20DC">
        <w:rPr>
          <w:rFonts w:ascii="Verdana" w:hAnsi="Verdana"/>
          <w:b/>
          <w:bCs/>
          <w:color w:val="FF0000"/>
          <w:u w:val="single"/>
        </w:rPr>
        <w:t>Not-supported</w:t>
      </w:r>
      <w:bookmarkEnd w:id="3"/>
    </w:p>
    <w:p w14:paraId="31BD7EB2" w14:textId="00BD2620" w:rsidR="001A20DC" w:rsidRDefault="001A20DC" w:rsidP="6FCFB513">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 VM</w:t>
      </w:r>
      <w:r>
        <w:rPr>
          <w:rFonts w:ascii="Verdana" w:eastAsia="Verdana" w:hAnsi="Verdana" w:cs="Verdana"/>
          <w:color w:val="000000" w:themeColor="text1"/>
        </w:rPr>
        <w:t>.</w:t>
      </w:r>
    </w:p>
    <w:p w14:paraId="736C5903" w14:textId="7B401221"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64047EA9" w14:textId="6083473F" w:rsidR="001A20DC" w:rsidRDefault="001A20DC" w:rsidP="001A20DC">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3C799E5B" w14:textId="3B0FEE4A" w:rsidR="001A20DC" w:rsidRDefault="00E46D94" w:rsidP="6FCFB513">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 xml:space="preserve">Getting </w:t>
      </w:r>
      <w:r w:rsidR="00FF41FF">
        <w:rPr>
          <w:rFonts w:ascii="Verdana" w:eastAsia="Verdana" w:hAnsi="Verdana" w:cs="Verdana"/>
          <w:color w:val="000000" w:themeColor="text1"/>
        </w:rPr>
        <w:t xml:space="preserve">the </w:t>
      </w:r>
      <w:r>
        <w:rPr>
          <w:rFonts w:ascii="Verdana" w:eastAsia="Verdana" w:hAnsi="Verdana" w:cs="Verdana"/>
          <w:color w:val="000000" w:themeColor="text1"/>
        </w:rPr>
        <w:t xml:space="preserve">VM image in a VM </w:t>
      </w:r>
      <w:r w:rsidR="00FF41FF">
        <w:rPr>
          <w:rFonts w:ascii="Verdana" w:eastAsia="Verdana" w:hAnsi="Verdana" w:cs="Verdana"/>
          <w:color w:val="000000" w:themeColor="text1"/>
        </w:rPr>
        <w:t>format</w:t>
      </w:r>
      <w:r>
        <w:rPr>
          <w:rFonts w:ascii="Verdana" w:eastAsia="Verdana" w:hAnsi="Verdana" w:cs="Verdana"/>
          <w:color w:val="000000" w:themeColor="text1"/>
        </w:rPr>
        <w:t xml:space="preserve"> other than Hyper-V.</w:t>
      </w:r>
    </w:p>
    <w:p w14:paraId="5095FAE9" w14:textId="0D393D3C" w:rsidR="0057774C" w:rsidRDefault="0057774C" w:rsidP="0057774C">
      <w:pPr>
        <w:pStyle w:val="Heading1"/>
        <w:rPr>
          <w:rFonts w:ascii="Verdana" w:hAnsi="Verdana"/>
          <w:b/>
          <w:bCs/>
          <w:color w:val="0070C0"/>
          <w:u w:val="single"/>
        </w:rPr>
      </w:pPr>
      <w:bookmarkStart w:id="4" w:name="_Toc19097541"/>
      <w:r>
        <w:rPr>
          <w:rFonts w:ascii="Verdana" w:hAnsi="Verdana"/>
          <w:b/>
          <w:bCs/>
          <w:color w:val="0070C0"/>
          <w:u w:val="single"/>
        </w:rPr>
        <w:t>License</w:t>
      </w:r>
      <w:bookmarkEnd w:id="4"/>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15291D12" w:rsidR="00BC0C60" w:rsidRDefault="00AC5F45"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5590E612" w:rsidR="00BC0C60" w:rsidRDefault="00AC5F45"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Default="00DA5416" w:rsidP="00982AEB">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For Prior to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xml:space="preserve">), </w:t>
      </w:r>
      <w:r w:rsidR="00BC0C60" w:rsidRPr="00BC0C60">
        <w:rPr>
          <w:rFonts w:ascii="Verdana" w:eastAsia="Verdana" w:hAnsi="Verdana" w:cs="Verdana"/>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Default="00DA5416" w:rsidP="00DA5416">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lastRenderedPageBreak/>
        <w:t>For 10.1 (</w:t>
      </w:r>
      <w:proofErr w:type="spellStart"/>
      <w:r>
        <w:rPr>
          <w:rFonts w:ascii="Verdana" w:eastAsia="Verdana" w:hAnsi="Verdana" w:cs="Verdana"/>
          <w:color w:val="000000" w:themeColor="text1"/>
        </w:rPr>
        <w:t>Blazingstar</w:t>
      </w:r>
      <w:proofErr w:type="spellEnd"/>
      <w:r>
        <w:rPr>
          <w:rFonts w:ascii="Verdana" w:eastAsia="Verdana" w:hAnsi="Verdana" w:cs="Verdana"/>
          <w:color w:val="000000" w:themeColor="text1"/>
        </w:rPr>
        <w:t>) and above, SQL Server 2017</w:t>
      </w:r>
      <w:r w:rsidRPr="00BC0C60">
        <w:rPr>
          <w:rFonts w:ascii="Verdana" w:eastAsia="Verdana" w:hAnsi="Verdana" w:cs="Verdana"/>
          <w:color w:val="000000" w:themeColor="text1"/>
        </w:rPr>
        <w:t xml:space="preserve">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E17D4A"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5" w:name="_Toc19097542"/>
      <w:r>
        <w:rPr>
          <w:rFonts w:ascii="Verdana" w:hAnsi="Verdana"/>
          <w:b/>
          <w:bCs/>
          <w:color w:val="0070C0"/>
          <w:u w:val="single"/>
        </w:rPr>
        <w:t>FAQ</w:t>
      </w:r>
      <w:bookmarkEnd w:id="5"/>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6C8BB845" w14:textId="4F146214" w:rsidR="00C34AC9" w:rsidRPr="00526CC6" w:rsidRDefault="00C34AC9" w:rsidP="00526CC6">
      <w:pPr>
        <w:pStyle w:val="Heading1"/>
        <w:rPr>
          <w:rFonts w:ascii="Verdana" w:hAnsi="Verdana"/>
          <w:b/>
          <w:bCs/>
          <w:color w:val="0070C0"/>
          <w:u w:val="single"/>
        </w:rPr>
      </w:pPr>
      <w:bookmarkStart w:id="6" w:name="_Toc19097543"/>
      <w:r>
        <w:rPr>
          <w:rFonts w:ascii="Verdana" w:hAnsi="Verdana"/>
          <w:b/>
          <w:bCs/>
          <w:color w:val="0070C0"/>
          <w:u w:val="single"/>
        </w:rPr>
        <w:t xml:space="preserve">System </w:t>
      </w:r>
      <w:r w:rsidRPr="00566D98">
        <w:rPr>
          <w:rFonts w:ascii="Verdana" w:hAnsi="Verdana"/>
          <w:b/>
          <w:bCs/>
          <w:color w:val="0070C0"/>
          <w:u w:val="single"/>
        </w:rPr>
        <w:t>Requirements</w:t>
      </w:r>
      <w:bookmarkEnd w:id="6"/>
    </w:p>
    <w:p w14:paraId="489B1EE7" w14:textId="0FD085B7"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Windows 10/ Windows Server 2016 --&gt;</w:t>
      </w:r>
      <w:r>
        <w:rPr>
          <w:rFonts w:ascii="Verdana" w:hAnsi="Verdana"/>
          <w:shd w:val="clear" w:color="auto" w:fill="FFFFFF"/>
        </w:rPr>
        <w:t xml:space="preserve"> Hyper-V Version</w:t>
      </w:r>
      <w:r w:rsidRPr="00526CC6">
        <w:rPr>
          <w:rFonts w:ascii="Verdana" w:hAnsi="Verdana"/>
          <w:shd w:val="clear" w:color="auto" w:fill="FFFFFF"/>
        </w:rPr>
        <w:t xml:space="preserve"> 6.2</w:t>
      </w:r>
      <w:r>
        <w:rPr>
          <w:rFonts w:ascii="Verdana" w:hAnsi="Verdana"/>
          <w:shd w:val="clear" w:color="auto" w:fill="FFFFFF"/>
        </w:rPr>
        <w:t xml:space="preserve"> or above</w:t>
      </w:r>
    </w:p>
    <w:p w14:paraId="0A561045" w14:textId="4DA6789A"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 xml:space="preserve">Windows Server 2012 R2 --&gt; </w:t>
      </w:r>
      <w:r>
        <w:rPr>
          <w:rFonts w:ascii="Verdana" w:hAnsi="Verdana"/>
          <w:shd w:val="clear" w:color="auto" w:fill="FFFFFF"/>
        </w:rPr>
        <w:t xml:space="preserve">Hyper-V Version </w:t>
      </w:r>
      <w:r w:rsidRPr="00526CC6">
        <w:rPr>
          <w:rFonts w:ascii="Verdana" w:hAnsi="Verdana"/>
          <w:shd w:val="clear" w:color="auto" w:fill="FFFFFF"/>
        </w:rPr>
        <w:t>5.0</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7" w:name="_Toc19097544"/>
      <w:r w:rsidRPr="00566D98">
        <w:rPr>
          <w:rFonts w:ascii="Verdana" w:hAnsi="Verdana"/>
          <w:b/>
          <w:bCs/>
          <w:color w:val="0070C0"/>
          <w:u w:val="single"/>
        </w:rPr>
        <w:t>Accounts</w:t>
      </w:r>
      <w:bookmarkEnd w:id="7"/>
    </w:p>
    <w:p w14:paraId="214878D2" w14:textId="5E6453A7" w:rsidR="002A0EEC" w:rsidRPr="00566D98" w:rsidRDefault="00DD50AC" w:rsidP="1DA7069D">
      <w:pPr>
        <w:pStyle w:val="Heading2"/>
        <w:rPr>
          <w:rFonts w:ascii="Verdana" w:hAnsi="Verdana"/>
          <w:b/>
          <w:bCs/>
          <w:color w:val="0070C0"/>
          <w:u w:val="single"/>
        </w:rPr>
      </w:pPr>
      <w:bookmarkStart w:id="8" w:name="_Toc19097545"/>
      <w:r w:rsidRPr="00566D98">
        <w:rPr>
          <w:rFonts w:ascii="Verdana" w:hAnsi="Verdana"/>
          <w:b/>
          <w:bCs/>
          <w:color w:val="0070C0"/>
          <w:u w:val="single"/>
        </w:rPr>
        <w:t>Windows Accounts</w:t>
      </w:r>
      <w:bookmarkEnd w:id="8"/>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9" w:name="_Toc19097546"/>
      <w:r w:rsidRPr="00566D98">
        <w:rPr>
          <w:rFonts w:ascii="Verdana" w:hAnsi="Verdana"/>
          <w:b/>
          <w:bCs/>
          <w:color w:val="0070C0"/>
          <w:u w:val="single"/>
        </w:rPr>
        <w:t>Relativity Accounts</w:t>
      </w:r>
      <w:bookmarkEnd w:id="9"/>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10" w:name="_Toc19097547"/>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10"/>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0A650CE4" w:rsidR="00D932E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sa</w:t>
      </w:r>
      <w:r w:rsidRPr="00566D98">
        <w:rPr>
          <w:rFonts w:ascii="Verdana" w:hAnsi="Verdana"/>
          <w:i/>
          <w:color w:val="000000" w:themeColor="text1"/>
        </w:rPr>
        <w:t xml:space="preserve"> account for any SQL Administrative tasks.</w:t>
      </w:r>
    </w:p>
    <w:p w14:paraId="61AC313C" w14:textId="77777777" w:rsidR="00B645A9" w:rsidRPr="00566D98" w:rsidRDefault="00B645A9" w:rsidP="00D932E8">
      <w:pPr>
        <w:rPr>
          <w:rFonts w:ascii="Verdana" w:hAnsi="Verdana"/>
          <w:i/>
          <w:color w:val="000000" w:themeColor="text1"/>
        </w:rPr>
      </w:pPr>
    </w:p>
    <w:p w14:paraId="40304E73" w14:textId="717024C6" w:rsidR="004E0481" w:rsidRPr="00566D98" w:rsidRDefault="00255E91" w:rsidP="004E0481">
      <w:pPr>
        <w:pStyle w:val="Heading1"/>
        <w:rPr>
          <w:rFonts w:ascii="Verdana" w:hAnsi="Verdana"/>
          <w:b/>
          <w:bCs/>
          <w:color w:val="0070C0"/>
          <w:u w:val="single"/>
        </w:rPr>
      </w:pPr>
      <w:bookmarkStart w:id="11" w:name="_Toc19097548"/>
      <w:r>
        <w:rPr>
          <w:rFonts w:ascii="Verdana" w:hAnsi="Verdana"/>
          <w:b/>
          <w:bCs/>
          <w:color w:val="0070C0"/>
          <w:u w:val="single"/>
        </w:rPr>
        <w:t>Features</w:t>
      </w:r>
      <w:r w:rsidR="004E0481">
        <w:rPr>
          <w:rFonts w:ascii="Verdana" w:hAnsi="Verdana"/>
          <w:b/>
          <w:bCs/>
          <w:color w:val="0070C0"/>
          <w:u w:val="single"/>
        </w:rPr>
        <w:t xml:space="preserve"> not available in Dev VM</w:t>
      </w:r>
      <w:bookmarkEnd w:id="11"/>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2" w:name="_Toc19097549"/>
      <w:r w:rsidRPr="00566D98">
        <w:rPr>
          <w:rFonts w:ascii="Verdana" w:hAnsi="Verdana"/>
          <w:b/>
          <w:bCs/>
          <w:u w:val="single"/>
        </w:rPr>
        <w:t>Instr</w:t>
      </w:r>
      <w:r w:rsidR="00DD50AC" w:rsidRPr="00566D98">
        <w:rPr>
          <w:rFonts w:ascii="Verdana" w:hAnsi="Verdana"/>
          <w:b/>
          <w:bCs/>
          <w:u w:val="single"/>
        </w:rPr>
        <w:t>uctions for setting up a Dev VM</w:t>
      </w:r>
      <w:bookmarkEnd w:id="12"/>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lastRenderedPageBreak/>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w:t>
      </w:r>
      <w:proofErr w:type="gramStart"/>
      <w:r w:rsidR="008305A8" w:rsidRPr="00566D98">
        <w:rPr>
          <w:rFonts w:ascii="Verdana" w:eastAsia="Verdana" w:hAnsi="Verdana" w:cs="Verdana"/>
          <w:color w:val="000000" w:themeColor="text1"/>
        </w:rPr>
        <w:t>switch</w:t>
      </w:r>
      <w:proofErr w:type="gramEnd"/>
      <w:r w:rsidR="008305A8" w:rsidRPr="00566D98">
        <w:rPr>
          <w:rFonts w:ascii="Verdana" w:eastAsia="Verdana" w:hAnsi="Verdana" w:cs="Verdana"/>
          <w:color w:val="000000" w:themeColor="text1"/>
        </w:rPr>
        <w:t xml:space="preserve"> please click the </w:t>
      </w:r>
      <w:r w:rsidRPr="00566D98">
        <w:rPr>
          <w:rFonts w:ascii="Verdana" w:eastAsia="Verdana" w:hAnsi="Verdana" w:cs="Verdana"/>
          <w:b/>
          <w:bCs/>
          <w:color w:val="000000" w:themeColor="text1"/>
        </w:rPr>
        <w:t xml:space="preserve">New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3" w:name="_Toc19097550"/>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3"/>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E17D4A"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5pt;height:258.1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4" w:name="_Toc19097551"/>
      <w:r w:rsidRPr="00566D98">
        <w:rPr>
          <w:rFonts w:ascii="Verdana" w:hAnsi="Verdana"/>
          <w:b/>
          <w:bCs/>
          <w:u w:val="single"/>
        </w:rPr>
        <w:lastRenderedPageBreak/>
        <w:t xml:space="preserve">Instructions for </w:t>
      </w:r>
      <w:r>
        <w:rPr>
          <w:rFonts w:ascii="Verdana" w:hAnsi="Verdana"/>
          <w:b/>
          <w:bCs/>
          <w:u w:val="single"/>
        </w:rPr>
        <w:t>Expanding the C Drive on the DevVm</w:t>
      </w:r>
      <w:bookmarkEnd w:id="14"/>
    </w:p>
    <w:p w14:paraId="657314C7" w14:textId="108D41B7" w:rsidR="000279CF" w:rsidRPr="00E17D4A" w:rsidRDefault="000279CF" w:rsidP="000279CF">
      <w:pPr>
        <w:rPr>
          <w:color w:val="FF0000"/>
        </w:rPr>
      </w:pPr>
      <w:r w:rsidRPr="00E17D4A">
        <w:rPr>
          <w:color w:val="FF0000"/>
        </w:rPr>
        <w:t>**This feature is only available on the 10.2.227.16 and 10.3.142.22 DevVms and above**</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58048A64" w:rsidR="003B319B" w:rsidRDefault="00A35710" w:rsidP="003B319B">
      <w:pPr>
        <w:pStyle w:val="ListParagraph"/>
        <w:numPr>
          <w:ilvl w:val="0"/>
          <w:numId w:val="9"/>
        </w:numPr>
        <w:rPr>
          <w:rFonts w:ascii="Verdana" w:hAnsi="Verdana"/>
        </w:rPr>
      </w:pPr>
      <w:r>
        <w:rPr>
          <w:rFonts w:ascii="Verdana" w:hAnsi="Verdana"/>
        </w:rPr>
        <w:t>You can now turn on the DevVm</w:t>
      </w:r>
    </w:p>
    <w:p w14:paraId="380FFA5D" w14:textId="76293716" w:rsidR="00A35710" w:rsidRDefault="00A35710" w:rsidP="003B319B">
      <w:pPr>
        <w:pStyle w:val="ListParagraph"/>
        <w:numPr>
          <w:ilvl w:val="0"/>
          <w:numId w:val="9"/>
        </w:numPr>
        <w:rPr>
          <w:rFonts w:ascii="Verdana" w:hAnsi="Verdana"/>
        </w:rPr>
      </w:pPr>
      <w:r>
        <w:rPr>
          <w:rFonts w:ascii="Verdana" w:hAnsi="Verdana"/>
        </w:rPr>
        <w:t>Right click on the windows icon in the bottom left corner of the DevVm and select Computer Management.</w:t>
      </w:r>
    </w:p>
    <w:p w14:paraId="0174BAA7" w14:textId="16C97744" w:rsidR="00A35710" w:rsidRDefault="00A35710" w:rsidP="003B319B">
      <w:pPr>
        <w:pStyle w:val="ListParagraph"/>
        <w:numPr>
          <w:ilvl w:val="0"/>
          <w:numId w:val="9"/>
        </w:numPr>
        <w:rPr>
          <w:rFonts w:ascii="Verdana" w:hAnsi="Verdana"/>
        </w:rPr>
      </w:pPr>
      <w:r>
        <w:rPr>
          <w:rFonts w:ascii="Verdana" w:hAnsi="Verdana"/>
        </w:rPr>
        <w:t>Next select Disk Management and right click on the c drive at the bottom and choose Extend Volume.</w:t>
      </w:r>
    </w:p>
    <w:p w14:paraId="26333D75" w14:textId="05F18F3D" w:rsidR="00A35710" w:rsidRPr="003B319B" w:rsidRDefault="00A35710" w:rsidP="003B319B">
      <w:pPr>
        <w:pStyle w:val="ListParagraph"/>
        <w:numPr>
          <w:ilvl w:val="0"/>
          <w:numId w:val="9"/>
        </w:numPr>
        <w:rPr>
          <w:rFonts w:ascii="Verdana" w:hAnsi="Verdana"/>
        </w:rPr>
      </w:pPr>
      <w:r>
        <w:rPr>
          <w:rFonts w:ascii="Verdana" w:hAnsi="Verdana"/>
        </w:rPr>
        <w:t>Then click Next until you can choose Finish and select Finish.</w:t>
      </w:r>
      <w:r w:rsidR="000F68B4">
        <w:rPr>
          <w:rFonts w:ascii="Verdana" w:hAnsi="Verdana"/>
        </w:rPr>
        <w:t xml:space="preserve"> You will now have an expanded disk.</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bookmarkStart w:id="15" w:name="_Toc19097552"/>
      <w:r w:rsidRPr="00566D98">
        <w:rPr>
          <w:rFonts w:ascii="Verdana" w:hAnsi="Verdana"/>
          <w:b/>
          <w:u w:val="single"/>
        </w:rPr>
        <w:t>Remote Debugging with Visual Studio 201</w:t>
      </w:r>
      <w:r w:rsidR="00534671">
        <w:rPr>
          <w:rFonts w:ascii="Verdana" w:hAnsi="Verdana"/>
          <w:b/>
          <w:u w:val="single"/>
        </w:rPr>
        <w:t>7</w:t>
      </w:r>
      <w:bookmarkEnd w:id="15"/>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lastRenderedPageBreak/>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lastRenderedPageBreak/>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lastRenderedPageBreak/>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bookmarkStart w:id="16" w:name="_Toc19097553"/>
      <w:r>
        <w:rPr>
          <w:rFonts w:ascii="Verdana" w:hAnsi="Verdana"/>
          <w:b/>
          <w:u w:val="single"/>
        </w:rPr>
        <w:t>Running SQL Procedure to Shrink Databases and Set Recovery Model to Simple</w:t>
      </w:r>
      <w:bookmarkEnd w:id="16"/>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lastRenderedPageBreak/>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(OBJECT_ID('</w:t>
      </w:r>
      <w:proofErr w:type="gramStart"/>
      <w:r w:rsidRPr="008A0C1A">
        <w:rPr>
          <w:rFonts w:ascii="Consolas" w:eastAsia="Times New Roman" w:hAnsi="Consolas" w:cs="Courier New"/>
          <w:color w:val="333333"/>
          <w:sz w:val="21"/>
          <w:szCs w:val="21"/>
          <w:bdr w:val="none" w:sz="0" w:space="0" w:color="auto" w:frame="1"/>
        </w:rPr>
        <w:t>tempdb..</w:t>
      </w:r>
      <w:proofErr w:type="gramEnd"/>
      <w:r w:rsidRPr="008A0C1A">
        <w:rPr>
          <w:rFonts w:ascii="Consolas" w:eastAsia="Times New Roman" w:hAnsi="Consolas" w:cs="Courier New"/>
          <w:color w:val="333333"/>
          <w:sz w:val="21"/>
          <w:szCs w:val="21"/>
          <w:bdr w:val="none" w:sz="0" w:space="0" w:color="auto" w:frame="1"/>
        </w:rPr>
        <w:t>#databases')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nvarchar(max)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nvarchar(max)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7" w:name="_Toc19097554"/>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bookmarkEnd w:id="17"/>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580F534E"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B645A9">
        <w:rPr>
          <w:rFonts w:ascii="Verdana" w:hAnsi="Verdana"/>
        </w:rPr>
        <w:t>A</w:t>
      </w:r>
      <w:r w:rsidR="007A1AC3">
        <w:rPr>
          <w:rFonts w:ascii="Verdana" w:hAnsi="Verdana"/>
        </w:rPr>
        <w:t>pplication library on the DevVm</w:t>
      </w:r>
      <w:r>
        <w:rPr>
          <w:rFonts w:ascii="Verdana" w:hAnsi="Verdana"/>
        </w:rPr>
        <w:t xml:space="preserve">. </w:t>
      </w:r>
      <w:r w:rsidR="00B645A9">
        <w:rPr>
          <w:rFonts w:ascii="Verdana" w:hAnsi="Verdana"/>
        </w:rPr>
        <w:t>Install</w:t>
      </w:r>
      <w:r>
        <w:rPr>
          <w:rFonts w:ascii="Verdana" w:hAnsi="Verdana"/>
        </w:rPr>
        <w:t xml:space="preserve">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3E43D50A" w14:textId="77777777" w:rsidR="004700B8" w:rsidRDefault="004700B8" w:rsidP="00083A9A">
      <w:pPr>
        <w:rPr>
          <w:rFonts w:eastAsia="Verdana" w:cstheme="minorHAnsi"/>
          <w:color w:val="000000" w:themeColor="text1"/>
        </w:rPr>
      </w:pPr>
    </w:p>
    <w:p w14:paraId="4B50C197" w14:textId="77777777" w:rsidR="004700B8" w:rsidRDefault="004700B8" w:rsidP="00083A9A">
      <w:pPr>
        <w:rPr>
          <w:rFonts w:eastAsia="Verdana" w:cstheme="minorHAnsi"/>
          <w:color w:val="000000" w:themeColor="text1"/>
        </w:rPr>
      </w:pPr>
    </w:p>
    <w:p w14:paraId="115C9528" w14:textId="1525C072" w:rsidR="002A402A" w:rsidRDefault="00627594" w:rsidP="002A402A">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8" w:name="_Toc19097555"/>
      <w:r>
        <w:rPr>
          <w:rFonts w:ascii="Verdana" w:eastAsiaTheme="majorEastAsia" w:hAnsi="Verdana" w:cstheme="majorBidi"/>
          <w:b/>
          <w:color w:val="2E74B5" w:themeColor="accent1" w:themeShade="BF"/>
          <w:sz w:val="32"/>
          <w:szCs w:val="32"/>
          <w:u w:val="single"/>
        </w:rPr>
        <w:lastRenderedPageBreak/>
        <w:t>DevVM</w:t>
      </w:r>
      <w:r w:rsidR="002A402A">
        <w:rPr>
          <w:rFonts w:ascii="Verdana" w:eastAsiaTheme="majorEastAsia" w:hAnsi="Verdana" w:cstheme="majorBidi"/>
          <w:b/>
          <w:color w:val="2E74B5" w:themeColor="accent1" w:themeShade="BF"/>
          <w:sz w:val="32"/>
          <w:szCs w:val="32"/>
          <w:u w:val="single"/>
        </w:rPr>
        <w:t xml:space="preserve"> Tips</w:t>
      </w:r>
      <w:bookmarkEnd w:id="18"/>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0F68B4"/>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353B30"/>
    <w:rsid w:val="00362BDE"/>
    <w:rsid w:val="00363071"/>
    <w:rsid w:val="003777CA"/>
    <w:rsid w:val="00391BED"/>
    <w:rsid w:val="003942AE"/>
    <w:rsid w:val="003A3B63"/>
    <w:rsid w:val="003B319B"/>
    <w:rsid w:val="003C56B4"/>
    <w:rsid w:val="003D32D2"/>
    <w:rsid w:val="003D6DEE"/>
    <w:rsid w:val="0040116A"/>
    <w:rsid w:val="004700B8"/>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26CC6"/>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94"/>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4EE7"/>
    <w:rsid w:val="00710A30"/>
    <w:rsid w:val="007360EF"/>
    <w:rsid w:val="007463DA"/>
    <w:rsid w:val="007651BF"/>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482C"/>
    <w:rsid w:val="00857B71"/>
    <w:rsid w:val="0089457C"/>
    <w:rsid w:val="008A0C1A"/>
    <w:rsid w:val="008A440A"/>
    <w:rsid w:val="008B77AD"/>
    <w:rsid w:val="008C3CC4"/>
    <w:rsid w:val="008D2B63"/>
    <w:rsid w:val="008D6D51"/>
    <w:rsid w:val="008E6876"/>
    <w:rsid w:val="008F30BB"/>
    <w:rsid w:val="008F78E7"/>
    <w:rsid w:val="00906A31"/>
    <w:rsid w:val="009074B0"/>
    <w:rsid w:val="00910567"/>
    <w:rsid w:val="0092311F"/>
    <w:rsid w:val="0092712F"/>
    <w:rsid w:val="00933048"/>
    <w:rsid w:val="00943BCB"/>
    <w:rsid w:val="00951685"/>
    <w:rsid w:val="00951DE9"/>
    <w:rsid w:val="009560F1"/>
    <w:rsid w:val="00963766"/>
    <w:rsid w:val="0097522F"/>
    <w:rsid w:val="00982AEB"/>
    <w:rsid w:val="009A7C97"/>
    <w:rsid w:val="009D5604"/>
    <w:rsid w:val="00A05489"/>
    <w:rsid w:val="00A16473"/>
    <w:rsid w:val="00A31719"/>
    <w:rsid w:val="00A35710"/>
    <w:rsid w:val="00A41C0A"/>
    <w:rsid w:val="00A51AAE"/>
    <w:rsid w:val="00A57711"/>
    <w:rsid w:val="00A7284A"/>
    <w:rsid w:val="00A82486"/>
    <w:rsid w:val="00A93820"/>
    <w:rsid w:val="00AC342E"/>
    <w:rsid w:val="00AC3EBC"/>
    <w:rsid w:val="00AC4D1B"/>
    <w:rsid w:val="00AC5F45"/>
    <w:rsid w:val="00AE0E0B"/>
    <w:rsid w:val="00AE2F87"/>
    <w:rsid w:val="00AE465D"/>
    <w:rsid w:val="00AF2D59"/>
    <w:rsid w:val="00B0643C"/>
    <w:rsid w:val="00B24E6D"/>
    <w:rsid w:val="00B25E4B"/>
    <w:rsid w:val="00B3204A"/>
    <w:rsid w:val="00B6014B"/>
    <w:rsid w:val="00B645A9"/>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A5416"/>
    <w:rsid w:val="00DB209F"/>
    <w:rsid w:val="00DD50AC"/>
    <w:rsid w:val="00DF689B"/>
    <w:rsid w:val="00E00D8F"/>
    <w:rsid w:val="00E04C85"/>
    <w:rsid w:val="00E17D4A"/>
    <w:rsid w:val="00E32E84"/>
    <w:rsid w:val="00E33060"/>
    <w:rsid w:val="00E358AF"/>
    <w:rsid w:val="00E46D94"/>
    <w:rsid w:val="00E56BEF"/>
    <w:rsid w:val="00E71866"/>
    <w:rsid w:val="00E732D6"/>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CE3DE-C05B-484C-AA77-0FEEBB9D9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228</cp:revision>
  <cp:lastPrinted>2018-08-07T20:54:00Z</cp:lastPrinted>
  <dcterms:created xsi:type="dcterms:W3CDTF">2017-04-18T14:48:00Z</dcterms:created>
  <dcterms:modified xsi:type="dcterms:W3CDTF">2019-09-12T16:00:00Z</dcterms:modified>
</cp:coreProperties>
</file>