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B7DA7" w14:textId="3076281C" w:rsidR="0048323E" w:rsidRPr="00AF030D" w:rsidRDefault="0048323E" w:rsidP="0048323E">
      <w:pPr>
        <w:rPr>
          <w:rFonts w:ascii="Arial" w:hAnsi="Arial" w:cs="Arial"/>
          <w:color w:val="002C50"/>
          <w:sz w:val="52"/>
        </w:rPr>
      </w:pPr>
    </w:p>
    <w:p w14:paraId="551DA767" w14:textId="732AE635" w:rsidR="0017675E" w:rsidRPr="00AF030D" w:rsidRDefault="0048323E" w:rsidP="00721C3D">
      <w:pPr>
        <w:rPr>
          <w:rFonts w:ascii="Arial" w:hAnsi="Arial" w:cs="Arial"/>
          <w:color w:val="002C50"/>
          <w:sz w:val="52"/>
        </w:rPr>
      </w:pPr>
      <w:r w:rsidRPr="00AF030D">
        <w:rPr>
          <w:rFonts w:ascii="Arial" w:hAnsi="Arial" w:cs="Arial"/>
          <w:noProof/>
          <w:color w:val="002C50"/>
          <w:sz w:val="52"/>
        </w:rPr>
        <w:softHyphen/>
      </w:r>
      <w:r w:rsidRPr="00AF030D">
        <w:rPr>
          <w:rFonts w:ascii="Arial" w:hAnsi="Arial" w:cs="Arial"/>
          <w:noProof/>
          <w:color w:val="002C50"/>
          <w:sz w:val="52"/>
        </w:rPr>
        <w:softHyphen/>
      </w:r>
    </w:p>
    <w:p w14:paraId="7B82122B" w14:textId="15F99780" w:rsidR="0017675E" w:rsidRPr="00AF030D" w:rsidRDefault="0017675E" w:rsidP="00721C3D">
      <w:pPr>
        <w:rPr>
          <w:rFonts w:ascii="Arial" w:hAnsi="Arial" w:cs="Arial"/>
          <w:color w:val="2A6EA5"/>
          <w:sz w:val="52"/>
        </w:rPr>
      </w:pPr>
    </w:p>
    <w:p w14:paraId="48000869" w14:textId="7F8885EE" w:rsidR="0017675E" w:rsidRPr="00AF030D" w:rsidRDefault="0017675E" w:rsidP="00721C3D">
      <w:pPr>
        <w:rPr>
          <w:rFonts w:ascii="Arial" w:hAnsi="Arial" w:cs="Arial"/>
          <w:color w:val="002C50"/>
          <w:sz w:val="52"/>
        </w:rPr>
      </w:pPr>
    </w:p>
    <w:p w14:paraId="042EA5DB" w14:textId="7EE4BE2C" w:rsidR="00197D36" w:rsidRPr="00C93957" w:rsidRDefault="00197D36" w:rsidP="00C93957">
      <w:pPr>
        <w:rPr>
          <w:rFonts w:ascii="Arial" w:hAnsi="Arial" w:cs="Arial"/>
          <w:color w:val="002C50"/>
          <w:sz w:val="52"/>
        </w:rPr>
      </w:pPr>
    </w:p>
    <w:p w14:paraId="72E238FB" w14:textId="7E6D61DE" w:rsidR="00AA278B" w:rsidRPr="00AF030D" w:rsidRDefault="00955619" w:rsidP="00581861">
      <w:pPr>
        <w:spacing w:after="0" w:line="240" w:lineRule="auto"/>
        <w:jc w:val="center"/>
        <w:rPr>
          <w:rFonts w:ascii="Arial" w:hAnsi="Arial" w:cs="Arial"/>
          <w:b/>
          <w:color w:val="002C50"/>
          <w:sz w:val="28"/>
          <w:szCs w:val="36"/>
        </w:rPr>
      </w:pPr>
      <w:r>
        <w:rPr>
          <w:rFonts w:ascii="Arial" w:hAnsi="Arial" w:cs="Arial"/>
          <w:b/>
          <w:color w:val="00A5DB"/>
          <w:sz w:val="56"/>
          <w:szCs w:val="52"/>
        </w:rPr>
        <w:t>Track Document Field Edits by Reviewer</w:t>
      </w:r>
      <w:r w:rsidR="00581861" w:rsidRPr="00AF030D">
        <w:rPr>
          <w:rFonts w:ascii="Arial" w:hAnsi="Arial" w:cs="Arial"/>
          <w:b/>
          <w:color w:val="00A5DB"/>
          <w:sz w:val="52"/>
          <w:szCs w:val="52"/>
        </w:rPr>
        <w:br/>
      </w:r>
    </w:p>
    <w:p w14:paraId="009BA49F" w14:textId="5C00ADBD" w:rsidR="00A72E48" w:rsidRPr="00AF030D" w:rsidRDefault="00A72E48" w:rsidP="00A72E48">
      <w:pPr>
        <w:jc w:val="center"/>
        <w:rPr>
          <w:rFonts w:ascii="Arial" w:hAnsi="Arial" w:cs="Arial"/>
          <w:color w:val="808080" w:themeColor="background1" w:themeShade="80"/>
          <w:sz w:val="22"/>
        </w:rPr>
      </w:pPr>
      <w:r w:rsidRPr="00AF030D">
        <w:rPr>
          <w:rFonts w:ascii="Arial" w:hAnsi="Arial" w:cs="Arial"/>
          <w:color w:val="808080" w:themeColor="background1" w:themeShade="80"/>
          <w:sz w:val="28"/>
          <w:szCs w:val="28"/>
        </w:rPr>
        <w:fldChar w:fldCharType="begin"/>
      </w:r>
      <w:r w:rsidRPr="00AF030D">
        <w:rPr>
          <w:rFonts w:ascii="Arial" w:hAnsi="Arial" w:cs="Arial"/>
          <w:color w:val="808080" w:themeColor="background1" w:themeShade="80"/>
          <w:sz w:val="28"/>
          <w:szCs w:val="28"/>
        </w:rPr>
        <w:instrText xml:space="preserve"> DATE \@ "MMMM d, yyyy" </w:instrText>
      </w:r>
      <w:r w:rsidRPr="00AF030D">
        <w:rPr>
          <w:rFonts w:ascii="Arial" w:hAnsi="Arial" w:cs="Arial"/>
          <w:color w:val="808080" w:themeColor="background1" w:themeShade="80"/>
          <w:sz w:val="28"/>
          <w:szCs w:val="28"/>
        </w:rPr>
        <w:fldChar w:fldCharType="separate"/>
      </w:r>
      <w:r w:rsidR="00623705">
        <w:rPr>
          <w:rFonts w:ascii="Arial" w:hAnsi="Arial" w:cs="Arial"/>
          <w:noProof/>
          <w:color w:val="808080" w:themeColor="background1" w:themeShade="80"/>
          <w:sz w:val="28"/>
          <w:szCs w:val="28"/>
        </w:rPr>
        <w:t>March 28, 2017</w:t>
      </w:r>
      <w:r w:rsidRPr="00AF030D">
        <w:rPr>
          <w:rFonts w:ascii="Arial" w:hAnsi="Arial" w:cs="Arial"/>
          <w:color w:val="808080" w:themeColor="background1" w:themeShade="80"/>
          <w:sz w:val="28"/>
          <w:szCs w:val="28"/>
        </w:rPr>
        <w:fldChar w:fldCharType="end"/>
      </w:r>
      <w:r w:rsidR="00AA278B" w:rsidRPr="00AF030D">
        <w:rPr>
          <w:rFonts w:ascii="Arial" w:hAnsi="Arial" w:cs="Arial"/>
          <w:color w:val="808080" w:themeColor="background1" w:themeShade="80"/>
          <w:sz w:val="28"/>
          <w:szCs w:val="28"/>
        </w:rPr>
        <w:t xml:space="preserve"> </w:t>
      </w:r>
      <w:r w:rsidR="00C57A98" w:rsidRPr="00AF030D">
        <w:rPr>
          <w:rFonts w:ascii="Arial" w:hAnsi="Arial" w:cs="Arial"/>
          <w:color w:val="808080" w:themeColor="background1" w:themeShade="80"/>
          <w:sz w:val="28"/>
          <w:szCs w:val="28"/>
        </w:rPr>
        <w:t>-</w:t>
      </w:r>
      <w:r w:rsidR="00AB329F" w:rsidRPr="00AF030D">
        <w:rPr>
          <w:rFonts w:ascii="Arial" w:hAnsi="Arial" w:cs="Arial"/>
          <w:color w:val="808080" w:themeColor="background1" w:themeShade="80"/>
          <w:sz w:val="28"/>
          <w:szCs w:val="28"/>
        </w:rPr>
        <w:t xml:space="preserve"> Version </w:t>
      </w:r>
      <w:r w:rsidR="00955619">
        <w:rPr>
          <w:rFonts w:ascii="Arial" w:hAnsi="Arial" w:cs="Arial"/>
          <w:color w:val="808080" w:themeColor="background1" w:themeShade="80"/>
          <w:sz w:val="28"/>
          <w:szCs w:val="28"/>
        </w:rPr>
        <w:t>5.5</w:t>
      </w:r>
    </w:p>
    <w:p w14:paraId="5EDC2DF4" w14:textId="77777777" w:rsidR="0017675E" w:rsidRPr="00AF030D" w:rsidRDefault="0017675E" w:rsidP="00A72E48">
      <w:pPr>
        <w:rPr>
          <w:rFonts w:ascii="Arial" w:hAnsi="Arial" w:cs="Arial"/>
          <w:color w:val="002C50"/>
          <w:sz w:val="36"/>
          <w:szCs w:val="36"/>
        </w:rPr>
      </w:pPr>
    </w:p>
    <w:p w14:paraId="1FDA2359" w14:textId="77777777" w:rsidR="0017675E" w:rsidRPr="00AF030D" w:rsidRDefault="0017675E" w:rsidP="00AA278B">
      <w:pPr>
        <w:rPr>
          <w:rFonts w:ascii="Arial" w:hAnsi="Arial" w:cs="Arial"/>
          <w:color w:val="002C50"/>
          <w:sz w:val="36"/>
          <w:szCs w:val="36"/>
        </w:rPr>
      </w:pPr>
    </w:p>
    <w:p w14:paraId="04D6C9DC" w14:textId="77777777" w:rsidR="001A66B8" w:rsidRPr="00AF030D" w:rsidRDefault="001A66B8" w:rsidP="0017675E">
      <w:pPr>
        <w:jc w:val="right"/>
        <w:rPr>
          <w:rFonts w:ascii="Arial" w:hAnsi="Arial" w:cs="Arial"/>
          <w:color w:val="002C50"/>
          <w:sz w:val="36"/>
          <w:szCs w:val="36"/>
        </w:rPr>
      </w:pPr>
    </w:p>
    <w:p w14:paraId="17F00CCC" w14:textId="77777777" w:rsidR="001A66B8" w:rsidRPr="00AF030D" w:rsidRDefault="001A66B8" w:rsidP="0017675E">
      <w:pPr>
        <w:jc w:val="right"/>
        <w:rPr>
          <w:rFonts w:ascii="Arial" w:hAnsi="Arial" w:cs="Arial"/>
          <w:color w:val="002C50"/>
          <w:sz w:val="36"/>
          <w:szCs w:val="36"/>
        </w:rPr>
      </w:pPr>
    </w:p>
    <w:p w14:paraId="37116CC8" w14:textId="41852440" w:rsidR="0017675E" w:rsidRPr="00AF030D" w:rsidRDefault="0017675E" w:rsidP="0017675E">
      <w:pPr>
        <w:jc w:val="right"/>
        <w:rPr>
          <w:rFonts w:ascii="Arial" w:hAnsi="Arial" w:cs="Arial"/>
          <w:color w:val="002C50"/>
          <w:sz w:val="52"/>
        </w:rPr>
      </w:pPr>
    </w:p>
    <w:p w14:paraId="7997A07E" w14:textId="77777777" w:rsidR="008B7773" w:rsidRPr="00AF030D" w:rsidRDefault="008B7773" w:rsidP="0017675E">
      <w:pPr>
        <w:jc w:val="right"/>
        <w:rPr>
          <w:rFonts w:ascii="Arial" w:hAnsi="Arial" w:cs="Arial"/>
          <w:color w:val="002C50"/>
          <w:sz w:val="52"/>
        </w:rPr>
      </w:pPr>
    </w:p>
    <w:sdt>
      <w:sdtPr>
        <w:rPr>
          <w:rFonts w:eastAsiaTheme="minorHAnsi" w:cs="Arial"/>
          <w:bCs w:val="0"/>
          <w:color w:val="595959" w:themeColor="text1" w:themeTint="A6"/>
          <w:sz w:val="21"/>
          <w:szCs w:val="20"/>
          <w:lang w:eastAsia="en-US"/>
        </w:rPr>
        <w:id w:val="801966645"/>
        <w:docPartObj>
          <w:docPartGallery w:val="Table of Contents"/>
          <w:docPartUnique/>
        </w:docPartObj>
      </w:sdtPr>
      <w:sdtEndPr>
        <w:rPr>
          <w:b/>
          <w:noProof/>
        </w:rPr>
      </w:sdtEndPr>
      <w:sdtContent>
        <w:p w14:paraId="6088D883" w14:textId="77777777" w:rsidR="001F34CF" w:rsidRDefault="001F34CF" w:rsidP="004F5404">
          <w:pPr>
            <w:pStyle w:val="TOCHeading"/>
            <w:rPr>
              <w:rFonts w:eastAsiaTheme="minorHAnsi" w:cs="Arial"/>
              <w:bCs w:val="0"/>
              <w:color w:val="595959" w:themeColor="text1" w:themeTint="A6"/>
              <w:sz w:val="21"/>
              <w:szCs w:val="20"/>
              <w:lang w:eastAsia="en-US"/>
            </w:rPr>
          </w:pPr>
        </w:p>
        <w:p w14:paraId="7BF958A7" w14:textId="77777777" w:rsidR="001F34CF" w:rsidRDefault="001F34CF" w:rsidP="004F5404">
          <w:pPr>
            <w:pStyle w:val="TOCHeading"/>
            <w:rPr>
              <w:rFonts w:eastAsiaTheme="minorHAnsi" w:cs="Arial"/>
              <w:bCs w:val="0"/>
              <w:color w:val="595959" w:themeColor="text1" w:themeTint="A6"/>
              <w:sz w:val="21"/>
              <w:szCs w:val="20"/>
              <w:lang w:eastAsia="en-US"/>
            </w:rPr>
          </w:pPr>
        </w:p>
        <w:p w14:paraId="67AFF103" w14:textId="7CE71166" w:rsidR="00DB387F" w:rsidRPr="00AF030D" w:rsidRDefault="00DB387F" w:rsidP="004F5404">
          <w:pPr>
            <w:pStyle w:val="TOCHeading"/>
          </w:pPr>
          <w:r w:rsidRPr="00AF030D">
            <w:t>Contents</w:t>
          </w:r>
        </w:p>
        <w:p w14:paraId="25D79AD7" w14:textId="77777777" w:rsidR="00BD3089" w:rsidRDefault="00DB387F">
          <w:pPr>
            <w:pStyle w:val="TOC1"/>
            <w:tabs>
              <w:tab w:val="left" w:pos="440"/>
              <w:tab w:val="right" w:leader="dot" w:pos="10070"/>
            </w:tabs>
            <w:rPr>
              <w:rFonts w:asciiTheme="minorHAnsi" w:eastAsiaTheme="minorEastAsia" w:hAnsiTheme="minorHAnsi"/>
              <w:noProof/>
              <w:color w:val="auto"/>
              <w:sz w:val="22"/>
              <w:szCs w:val="22"/>
            </w:rPr>
          </w:pPr>
          <w:r w:rsidRPr="004C2B4E">
            <w:rPr>
              <w:rFonts w:cs="Arial"/>
            </w:rPr>
            <w:fldChar w:fldCharType="begin"/>
          </w:r>
          <w:r w:rsidRPr="004C2B4E">
            <w:rPr>
              <w:rFonts w:cs="Arial"/>
            </w:rPr>
            <w:instrText xml:space="preserve"> TOC \h \z \t "Header 1,1,Header 2,2,Header 3,3" </w:instrText>
          </w:r>
          <w:r w:rsidRPr="004C2B4E">
            <w:rPr>
              <w:rFonts w:cs="Arial"/>
            </w:rPr>
            <w:fldChar w:fldCharType="separate"/>
          </w:r>
          <w:hyperlink w:anchor="_Toc456189514" w:history="1">
            <w:r w:rsidR="00BD3089" w:rsidRPr="00037783">
              <w:rPr>
                <w:rStyle w:val="Hyperlink"/>
                <w:noProof/>
                <w:lang w:bidi="en-US"/>
                <w14:scene3d>
                  <w14:camera w14:prst="orthographicFront"/>
                  <w14:lightRig w14:rig="threePt" w14:dir="t">
                    <w14:rot w14:lat="0" w14:lon="0" w14:rev="0"/>
                  </w14:lightRig>
                </w14:scene3d>
              </w:rPr>
              <w:t>1</w:t>
            </w:r>
            <w:r w:rsidR="00BD3089">
              <w:rPr>
                <w:rFonts w:asciiTheme="minorHAnsi" w:eastAsiaTheme="minorEastAsia" w:hAnsiTheme="minorHAnsi"/>
                <w:noProof/>
                <w:color w:val="auto"/>
                <w:sz w:val="22"/>
                <w:szCs w:val="22"/>
              </w:rPr>
              <w:tab/>
            </w:r>
            <w:r w:rsidR="00BD3089" w:rsidRPr="00037783">
              <w:rPr>
                <w:rStyle w:val="Hyperlink"/>
                <w:noProof/>
                <w:lang w:bidi="en-US"/>
              </w:rPr>
              <w:t>Overview</w:t>
            </w:r>
            <w:r w:rsidR="00BD3089">
              <w:rPr>
                <w:noProof/>
                <w:webHidden/>
              </w:rPr>
              <w:tab/>
            </w:r>
            <w:r w:rsidR="00BD3089">
              <w:rPr>
                <w:noProof/>
                <w:webHidden/>
              </w:rPr>
              <w:fldChar w:fldCharType="begin"/>
            </w:r>
            <w:r w:rsidR="00BD3089">
              <w:rPr>
                <w:noProof/>
                <w:webHidden/>
              </w:rPr>
              <w:instrText xml:space="preserve"> PAGEREF _Toc456189514 \h </w:instrText>
            </w:r>
            <w:r w:rsidR="00BD3089">
              <w:rPr>
                <w:noProof/>
                <w:webHidden/>
              </w:rPr>
            </w:r>
            <w:r w:rsidR="00BD3089">
              <w:rPr>
                <w:noProof/>
                <w:webHidden/>
              </w:rPr>
              <w:fldChar w:fldCharType="separate"/>
            </w:r>
            <w:r w:rsidR="00623705">
              <w:rPr>
                <w:noProof/>
                <w:webHidden/>
              </w:rPr>
              <w:t>3</w:t>
            </w:r>
            <w:r w:rsidR="00BD3089">
              <w:rPr>
                <w:noProof/>
                <w:webHidden/>
              </w:rPr>
              <w:fldChar w:fldCharType="end"/>
            </w:r>
          </w:hyperlink>
        </w:p>
        <w:p w14:paraId="5B5BEEF7" w14:textId="77777777" w:rsidR="00BD3089" w:rsidRDefault="00EC10D0">
          <w:pPr>
            <w:pStyle w:val="TOC2"/>
            <w:tabs>
              <w:tab w:val="left" w:pos="880"/>
              <w:tab w:val="right" w:leader="dot" w:pos="10070"/>
            </w:tabs>
            <w:rPr>
              <w:rFonts w:asciiTheme="minorHAnsi" w:hAnsiTheme="minorHAnsi"/>
              <w:noProof/>
              <w:color w:val="auto"/>
              <w:sz w:val="22"/>
              <w:szCs w:val="22"/>
              <w:lang w:bidi="ar-SA"/>
            </w:rPr>
          </w:pPr>
          <w:hyperlink w:anchor="_Toc456189515" w:history="1">
            <w:r w:rsidR="00BD3089" w:rsidRPr="00037783">
              <w:rPr>
                <w:rStyle w:val="Hyperlink"/>
                <w:noProof/>
                <w14:scene3d>
                  <w14:camera w14:prst="orthographicFront"/>
                  <w14:lightRig w14:rig="threePt" w14:dir="t">
                    <w14:rot w14:lat="0" w14:lon="0" w14:rev="0"/>
                  </w14:lightRig>
                </w14:scene3d>
              </w:rPr>
              <w:t>1.1</w:t>
            </w:r>
            <w:r w:rsidR="00BD3089">
              <w:rPr>
                <w:rFonts w:asciiTheme="minorHAnsi" w:hAnsiTheme="minorHAnsi"/>
                <w:noProof/>
                <w:color w:val="auto"/>
                <w:sz w:val="22"/>
                <w:szCs w:val="22"/>
                <w:lang w:bidi="ar-SA"/>
              </w:rPr>
              <w:tab/>
            </w:r>
            <w:r w:rsidR="00BD3089" w:rsidRPr="00037783">
              <w:rPr>
                <w:rStyle w:val="Hyperlink"/>
                <w:noProof/>
              </w:rPr>
              <w:t>Supported Versions</w:t>
            </w:r>
            <w:r w:rsidR="00BD3089">
              <w:rPr>
                <w:noProof/>
                <w:webHidden/>
              </w:rPr>
              <w:tab/>
            </w:r>
            <w:r w:rsidR="00BD3089">
              <w:rPr>
                <w:noProof/>
                <w:webHidden/>
              </w:rPr>
              <w:fldChar w:fldCharType="begin"/>
            </w:r>
            <w:r w:rsidR="00BD3089">
              <w:rPr>
                <w:noProof/>
                <w:webHidden/>
              </w:rPr>
              <w:instrText xml:space="preserve"> PAGEREF _Toc456189515 \h </w:instrText>
            </w:r>
            <w:r w:rsidR="00BD3089">
              <w:rPr>
                <w:noProof/>
                <w:webHidden/>
              </w:rPr>
            </w:r>
            <w:r w:rsidR="00BD3089">
              <w:rPr>
                <w:noProof/>
                <w:webHidden/>
              </w:rPr>
              <w:fldChar w:fldCharType="separate"/>
            </w:r>
            <w:r w:rsidR="00623705">
              <w:rPr>
                <w:noProof/>
                <w:webHidden/>
              </w:rPr>
              <w:t>3</w:t>
            </w:r>
            <w:r w:rsidR="00BD3089">
              <w:rPr>
                <w:noProof/>
                <w:webHidden/>
              </w:rPr>
              <w:fldChar w:fldCharType="end"/>
            </w:r>
          </w:hyperlink>
        </w:p>
        <w:p w14:paraId="70EB5C4C" w14:textId="77777777" w:rsidR="00BD3089" w:rsidRDefault="00EC10D0">
          <w:pPr>
            <w:pStyle w:val="TOC2"/>
            <w:tabs>
              <w:tab w:val="left" w:pos="880"/>
              <w:tab w:val="right" w:leader="dot" w:pos="10070"/>
            </w:tabs>
            <w:rPr>
              <w:rFonts w:asciiTheme="minorHAnsi" w:hAnsiTheme="minorHAnsi"/>
              <w:noProof/>
              <w:color w:val="auto"/>
              <w:sz w:val="22"/>
              <w:szCs w:val="22"/>
              <w:lang w:bidi="ar-SA"/>
            </w:rPr>
          </w:pPr>
          <w:hyperlink w:anchor="_Toc456189516" w:history="1">
            <w:r w:rsidR="00BD3089" w:rsidRPr="00037783">
              <w:rPr>
                <w:rStyle w:val="Hyperlink"/>
                <w:noProof/>
                <w14:scene3d>
                  <w14:camera w14:prst="orthographicFront"/>
                  <w14:lightRig w14:rig="threePt" w14:dir="t">
                    <w14:rot w14:lat="0" w14:lon="0" w14:rev="0"/>
                  </w14:lightRig>
                </w14:scene3d>
              </w:rPr>
              <w:t>1.2</w:t>
            </w:r>
            <w:r w:rsidR="00BD3089">
              <w:rPr>
                <w:rFonts w:asciiTheme="minorHAnsi" w:hAnsiTheme="minorHAnsi"/>
                <w:noProof/>
                <w:color w:val="auto"/>
                <w:sz w:val="22"/>
                <w:szCs w:val="22"/>
                <w:lang w:bidi="ar-SA"/>
              </w:rPr>
              <w:tab/>
            </w:r>
            <w:r w:rsidR="00BD3089" w:rsidRPr="00037783">
              <w:rPr>
                <w:rStyle w:val="Hyperlink"/>
                <w:noProof/>
              </w:rPr>
              <w:t>Category</w:t>
            </w:r>
            <w:r w:rsidR="00BD3089">
              <w:rPr>
                <w:noProof/>
                <w:webHidden/>
              </w:rPr>
              <w:tab/>
            </w:r>
            <w:r w:rsidR="00BD3089">
              <w:rPr>
                <w:noProof/>
                <w:webHidden/>
              </w:rPr>
              <w:fldChar w:fldCharType="begin"/>
            </w:r>
            <w:r w:rsidR="00BD3089">
              <w:rPr>
                <w:noProof/>
                <w:webHidden/>
              </w:rPr>
              <w:instrText xml:space="preserve"> PAGEREF _Toc456189516 \h </w:instrText>
            </w:r>
            <w:r w:rsidR="00BD3089">
              <w:rPr>
                <w:noProof/>
                <w:webHidden/>
              </w:rPr>
            </w:r>
            <w:r w:rsidR="00BD3089">
              <w:rPr>
                <w:noProof/>
                <w:webHidden/>
              </w:rPr>
              <w:fldChar w:fldCharType="separate"/>
            </w:r>
            <w:r w:rsidR="00623705">
              <w:rPr>
                <w:noProof/>
                <w:webHidden/>
              </w:rPr>
              <w:t>3</w:t>
            </w:r>
            <w:r w:rsidR="00BD3089">
              <w:rPr>
                <w:noProof/>
                <w:webHidden/>
              </w:rPr>
              <w:fldChar w:fldCharType="end"/>
            </w:r>
          </w:hyperlink>
        </w:p>
        <w:p w14:paraId="1040BA9C" w14:textId="77777777" w:rsidR="00BD3089" w:rsidRDefault="00EC10D0">
          <w:pPr>
            <w:pStyle w:val="TOC2"/>
            <w:tabs>
              <w:tab w:val="left" w:pos="880"/>
              <w:tab w:val="right" w:leader="dot" w:pos="10070"/>
            </w:tabs>
            <w:rPr>
              <w:rFonts w:asciiTheme="minorHAnsi" w:hAnsiTheme="minorHAnsi"/>
              <w:noProof/>
              <w:color w:val="auto"/>
              <w:sz w:val="22"/>
              <w:szCs w:val="22"/>
              <w:lang w:bidi="ar-SA"/>
            </w:rPr>
          </w:pPr>
          <w:hyperlink w:anchor="_Toc456189517" w:history="1">
            <w:r w:rsidR="00BD3089" w:rsidRPr="00037783">
              <w:rPr>
                <w:rStyle w:val="Hyperlink"/>
                <w:noProof/>
                <w14:scene3d>
                  <w14:camera w14:prst="orthographicFront"/>
                  <w14:lightRig w14:rig="threePt" w14:dir="t">
                    <w14:rot w14:lat="0" w14:lon="0" w14:rev="0"/>
                  </w14:lightRig>
                </w14:scene3d>
              </w:rPr>
              <w:t>1.3</w:t>
            </w:r>
            <w:r w:rsidR="00BD3089">
              <w:rPr>
                <w:rFonts w:asciiTheme="minorHAnsi" w:hAnsiTheme="minorHAnsi"/>
                <w:noProof/>
                <w:color w:val="auto"/>
                <w:sz w:val="22"/>
                <w:szCs w:val="22"/>
                <w:lang w:bidi="ar-SA"/>
              </w:rPr>
              <w:tab/>
            </w:r>
            <w:r w:rsidR="00BD3089" w:rsidRPr="00037783">
              <w:rPr>
                <w:rStyle w:val="Hyperlink"/>
                <w:noProof/>
              </w:rPr>
              <w:t>Special Considerations</w:t>
            </w:r>
            <w:r w:rsidR="00BD3089">
              <w:rPr>
                <w:noProof/>
                <w:webHidden/>
              </w:rPr>
              <w:tab/>
            </w:r>
            <w:r w:rsidR="00BD3089">
              <w:rPr>
                <w:noProof/>
                <w:webHidden/>
              </w:rPr>
              <w:fldChar w:fldCharType="begin"/>
            </w:r>
            <w:r w:rsidR="00BD3089">
              <w:rPr>
                <w:noProof/>
                <w:webHidden/>
              </w:rPr>
              <w:instrText xml:space="preserve"> PAGEREF _Toc456189517 \h </w:instrText>
            </w:r>
            <w:r w:rsidR="00BD3089">
              <w:rPr>
                <w:noProof/>
                <w:webHidden/>
              </w:rPr>
            </w:r>
            <w:r w:rsidR="00BD3089">
              <w:rPr>
                <w:noProof/>
                <w:webHidden/>
              </w:rPr>
              <w:fldChar w:fldCharType="separate"/>
            </w:r>
            <w:r w:rsidR="00623705">
              <w:rPr>
                <w:noProof/>
                <w:webHidden/>
              </w:rPr>
              <w:t>3</w:t>
            </w:r>
            <w:r w:rsidR="00BD3089">
              <w:rPr>
                <w:noProof/>
                <w:webHidden/>
              </w:rPr>
              <w:fldChar w:fldCharType="end"/>
            </w:r>
          </w:hyperlink>
        </w:p>
        <w:p w14:paraId="1E43B4D6" w14:textId="77777777" w:rsidR="00BD3089" w:rsidRDefault="00EC10D0">
          <w:pPr>
            <w:pStyle w:val="TOC1"/>
            <w:tabs>
              <w:tab w:val="left" w:pos="440"/>
              <w:tab w:val="right" w:leader="dot" w:pos="10070"/>
            </w:tabs>
            <w:rPr>
              <w:rFonts w:asciiTheme="minorHAnsi" w:eastAsiaTheme="minorEastAsia" w:hAnsiTheme="minorHAnsi"/>
              <w:noProof/>
              <w:color w:val="auto"/>
              <w:sz w:val="22"/>
              <w:szCs w:val="22"/>
            </w:rPr>
          </w:pPr>
          <w:hyperlink w:anchor="_Toc456189518" w:history="1">
            <w:r w:rsidR="00BD3089" w:rsidRPr="00037783">
              <w:rPr>
                <w:rStyle w:val="Hyperlink"/>
                <w:noProof/>
                <w:lang w:bidi="en-US"/>
                <w14:scene3d>
                  <w14:camera w14:prst="orthographicFront"/>
                  <w14:lightRig w14:rig="threePt" w14:dir="t">
                    <w14:rot w14:lat="0" w14:lon="0" w14:rev="0"/>
                  </w14:lightRig>
                </w14:scene3d>
              </w:rPr>
              <w:t>2</w:t>
            </w:r>
            <w:r w:rsidR="00BD3089">
              <w:rPr>
                <w:rFonts w:asciiTheme="minorHAnsi" w:eastAsiaTheme="minorEastAsia" w:hAnsiTheme="minorHAnsi"/>
                <w:noProof/>
                <w:color w:val="auto"/>
                <w:sz w:val="22"/>
                <w:szCs w:val="22"/>
              </w:rPr>
              <w:tab/>
            </w:r>
            <w:r w:rsidR="00BD3089" w:rsidRPr="00037783">
              <w:rPr>
                <w:rStyle w:val="Hyperlink"/>
                <w:noProof/>
                <w:lang w:bidi="en-US"/>
              </w:rPr>
              <w:t>Deployment</w:t>
            </w:r>
            <w:r w:rsidR="00BD3089">
              <w:rPr>
                <w:noProof/>
                <w:webHidden/>
              </w:rPr>
              <w:tab/>
            </w:r>
            <w:r w:rsidR="00BD3089">
              <w:rPr>
                <w:noProof/>
                <w:webHidden/>
              </w:rPr>
              <w:fldChar w:fldCharType="begin"/>
            </w:r>
            <w:r w:rsidR="00BD3089">
              <w:rPr>
                <w:noProof/>
                <w:webHidden/>
              </w:rPr>
              <w:instrText xml:space="preserve"> PAGEREF _Toc456189518 \h </w:instrText>
            </w:r>
            <w:r w:rsidR="00BD3089">
              <w:rPr>
                <w:noProof/>
                <w:webHidden/>
              </w:rPr>
            </w:r>
            <w:r w:rsidR="00BD3089">
              <w:rPr>
                <w:noProof/>
                <w:webHidden/>
              </w:rPr>
              <w:fldChar w:fldCharType="separate"/>
            </w:r>
            <w:r w:rsidR="00623705">
              <w:rPr>
                <w:noProof/>
                <w:webHidden/>
              </w:rPr>
              <w:t>4</w:t>
            </w:r>
            <w:r w:rsidR="00BD3089">
              <w:rPr>
                <w:noProof/>
                <w:webHidden/>
              </w:rPr>
              <w:fldChar w:fldCharType="end"/>
            </w:r>
          </w:hyperlink>
        </w:p>
        <w:p w14:paraId="267D3821" w14:textId="77777777" w:rsidR="00BD3089" w:rsidRDefault="00EC10D0">
          <w:pPr>
            <w:pStyle w:val="TOC2"/>
            <w:tabs>
              <w:tab w:val="left" w:pos="880"/>
              <w:tab w:val="right" w:leader="dot" w:pos="10070"/>
            </w:tabs>
            <w:rPr>
              <w:rFonts w:asciiTheme="minorHAnsi" w:hAnsiTheme="minorHAnsi"/>
              <w:noProof/>
              <w:color w:val="auto"/>
              <w:sz w:val="22"/>
              <w:szCs w:val="22"/>
              <w:lang w:bidi="ar-SA"/>
            </w:rPr>
          </w:pPr>
          <w:hyperlink w:anchor="_Toc456189519" w:history="1">
            <w:r w:rsidR="00BD3089" w:rsidRPr="00037783">
              <w:rPr>
                <w:rStyle w:val="Hyperlink"/>
                <w:noProof/>
                <w14:scene3d>
                  <w14:camera w14:prst="orthographicFront"/>
                  <w14:lightRig w14:rig="threePt" w14:dir="t">
                    <w14:rot w14:lat="0" w14:lon="0" w14:rev="0"/>
                  </w14:lightRig>
                </w14:scene3d>
              </w:rPr>
              <w:t>2.1</w:t>
            </w:r>
            <w:r w:rsidR="00BD3089">
              <w:rPr>
                <w:rFonts w:asciiTheme="minorHAnsi" w:hAnsiTheme="minorHAnsi"/>
                <w:noProof/>
                <w:color w:val="auto"/>
                <w:sz w:val="22"/>
                <w:szCs w:val="22"/>
                <w:lang w:bidi="ar-SA"/>
              </w:rPr>
              <w:tab/>
            </w:r>
            <w:r w:rsidR="00BD3089" w:rsidRPr="00037783">
              <w:rPr>
                <w:rStyle w:val="Hyperlink"/>
                <w:noProof/>
              </w:rPr>
              <w:t>New Installation of application</w:t>
            </w:r>
            <w:r w:rsidR="00BD3089">
              <w:rPr>
                <w:noProof/>
                <w:webHidden/>
              </w:rPr>
              <w:tab/>
            </w:r>
            <w:r w:rsidR="00BD3089">
              <w:rPr>
                <w:noProof/>
                <w:webHidden/>
              </w:rPr>
              <w:fldChar w:fldCharType="begin"/>
            </w:r>
            <w:r w:rsidR="00BD3089">
              <w:rPr>
                <w:noProof/>
                <w:webHidden/>
              </w:rPr>
              <w:instrText xml:space="preserve"> PAGEREF _Toc456189519 \h </w:instrText>
            </w:r>
            <w:r w:rsidR="00BD3089">
              <w:rPr>
                <w:noProof/>
                <w:webHidden/>
              </w:rPr>
            </w:r>
            <w:r w:rsidR="00BD3089">
              <w:rPr>
                <w:noProof/>
                <w:webHidden/>
              </w:rPr>
              <w:fldChar w:fldCharType="separate"/>
            </w:r>
            <w:r w:rsidR="00623705">
              <w:rPr>
                <w:noProof/>
                <w:webHidden/>
              </w:rPr>
              <w:t>4</w:t>
            </w:r>
            <w:r w:rsidR="00BD3089">
              <w:rPr>
                <w:noProof/>
                <w:webHidden/>
              </w:rPr>
              <w:fldChar w:fldCharType="end"/>
            </w:r>
          </w:hyperlink>
        </w:p>
        <w:p w14:paraId="2CDF2148" w14:textId="77777777" w:rsidR="00BD3089" w:rsidRDefault="00EC10D0">
          <w:pPr>
            <w:pStyle w:val="TOC2"/>
            <w:tabs>
              <w:tab w:val="left" w:pos="880"/>
              <w:tab w:val="right" w:leader="dot" w:pos="10070"/>
            </w:tabs>
            <w:rPr>
              <w:rFonts w:asciiTheme="minorHAnsi" w:hAnsiTheme="minorHAnsi"/>
              <w:noProof/>
              <w:color w:val="auto"/>
              <w:sz w:val="22"/>
              <w:szCs w:val="22"/>
              <w:lang w:bidi="ar-SA"/>
            </w:rPr>
          </w:pPr>
          <w:hyperlink w:anchor="_Toc456189520" w:history="1">
            <w:r w:rsidR="00BD3089" w:rsidRPr="00037783">
              <w:rPr>
                <w:rStyle w:val="Hyperlink"/>
                <w:noProof/>
                <w14:scene3d>
                  <w14:camera w14:prst="orthographicFront"/>
                  <w14:lightRig w14:rig="threePt" w14:dir="t">
                    <w14:rot w14:lat="0" w14:lon="0" w14:rev="0"/>
                  </w14:lightRig>
                </w14:scene3d>
              </w:rPr>
              <w:t>2.2</w:t>
            </w:r>
            <w:r w:rsidR="00BD3089">
              <w:rPr>
                <w:rFonts w:asciiTheme="minorHAnsi" w:hAnsiTheme="minorHAnsi"/>
                <w:noProof/>
                <w:color w:val="auto"/>
                <w:sz w:val="22"/>
                <w:szCs w:val="22"/>
                <w:lang w:bidi="ar-SA"/>
              </w:rPr>
              <w:tab/>
            </w:r>
            <w:r w:rsidR="00BD3089" w:rsidRPr="00037783">
              <w:rPr>
                <w:rStyle w:val="Hyperlink"/>
                <w:noProof/>
              </w:rPr>
              <w:t>Upgrading application from a previous version</w:t>
            </w:r>
            <w:r w:rsidR="00BD3089">
              <w:rPr>
                <w:noProof/>
                <w:webHidden/>
              </w:rPr>
              <w:tab/>
            </w:r>
            <w:r w:rsidR="00BD3089">
              <w:rPr>
                <w:noProof/>
                <w:webHidden/>
              </w:rPr>
              <w:fldChar w:fldCharType="begin"/>
            </w:r>
            <w:r w:rsidR="00BD3089">
              <w:rPr>
                <w:noProof/>
                <w:webHidden/>
              </w:rPr>
              <w:instrText xml:space="preserve"> PAGEREF _Toc456189520 \h </w:instrText>
            </w:r>
            <w:r w:rsidR="00BD3089">
              <w:rPr>
                <w:noProof/>
                <w:webHidden/>
              </w:rPr>
            </w:r>
            <w:r w:rsidR="00BD3089">
              <w:rPr>
                <w:noProof/>
                <w:webHidden/>
              </w:rPr>
              <w:fldChar w:fldCharType="separate"/>
            </w:r>
            <w:r w:rsidR="00623705">
              <w:rPr>
                <w:noProof/>
                <w:webHidden/>
              </w:rPr>
              <w:t>4</w:t>
            </w:r>
            <w:r w:rsidR="00BD3089">
              <w:rPr>
                <w:noProof/>
                <w:webHidden/>
              </w:rPr>
              <w:fldChar w:fldCharType="end"/>
            </w:r>
          </w:hyperlink>
        </w:p>
        <w:p w14:paraId="070C9217" w14:textId="77777777" w:rsidR="00BD3089" w:rsidRDefault="00EC10D0">
          <w:pPr>
            <w:pStyle w:val="TOC1"/>
            <w:tabs>
              <w:tab w:val="left" w:pos="440"/>
              <w:tab w:val="right" w:leader="dot" w:pos="10070"/>
            </w:tabs>
            <w:rPr>
              <w:rFonts w:asciiTheme="minorHAnsi" w:eastAsiaTheme="minorEastAsia" w:hAnsiTheme="minorHAnsi"/>
              <w:noProof/>
              <w:color w:val="auto"/>
              <w:sz w:val="22"/>
              <w:szCs w:val="22"/>
            </w:rPr>
          </w:pPr>
          <w:hyperlink w:anchor="_Toc456189521" w:history="1">
            <w:r w:rsidR="00BD3089" w:rsidRPr="00037783">
              <w:rPr>
                <w:rStyle w:val="Hyperlink"/>
                <w:noProof/>
                <w:lang w:bidi="en-US"/>
                <w14:scene3d>
                  <w14:camera w14:prst="orthographicFront"/>
                  <w14:lightRig w14:rig="threePt" w14:dir="t">
                    <w14:rot w14:lat="0" w14:lon="0" w14:rev="0"/>
                  </w14:lightRig>
                </w14:scene3d>
              </w:rPr>
              <w:t>3</w:t>
            </w:r>
            <w:r w:rsidR="00BD3089">
              <w:rPr>
                <w:rFonts w:asciiTheme="minorHAnsi" w:eastAsiaTheme="minorEastAsia" w:hAnsiTheme="minorHAnsi"/>
                <w:noProof/>
                <w:color w:val="auto"/>
                <w:sz w:val="22"/>
                <w:szCs w:val="22"/>
              </w:rPr>
              <w:tab/>
            </w:r>
            <w:r w:rsidR="00BD3089" w:rsidRPr="00037783">
              <w:rPr>
                <w:rStyle w:val="Hyperlink"/>
                <w:noProof/>
                <w:lang w:bidi="en-US"/>
              </w:rPr>
              <w:t>Input and Preparation</w:t>
            </w:r>
            <w:r w:rsidR="00BD3089">
              <w:rPr>
                <w:noProof/>
                <w:webHidden/>
              </w:rPr>
              <w:tab/>
            </w:r>
            <w:r w:rsidR="00BD3089">
              <w:rPr>
                <w:noProof/>
                <w:webHidden/>
              </w:rPr>
              <w:fldChar w:fldCharType="begin"/>
            </w:r>
            <w:r w:rsidR="00BD3089">
              <w:rPr>
                <w:noProof/>
                <w:webHidden/>
              </w:rPr>
              <w:instrText xml:space="preserve"> PAGEREF _Toc456189521 \h </w:instrText>
            </w:r>
            <w:r w:rsidR="00BD3089">
              <w:rPr>
                <w:noProof/>
                <w:webHidden/>
              </w:rPr>
            </w:r>
            <w:r w:rsidR="00BD3089">
              <w:rPr>
                <w:noProof/>
                <w:webHidden/>
              </w:rPr>
              <w:fldChar w:fldCharType="separate"/>
            </w:r>
            <w:r w:rsidR="00623705">
              <w:rPr>
                <w:noProof/>
                <w:webHidden/>
              </w:rPr>
              <w:t>5</w:t>
            </w:r>
            <w:r w:rsidR="00BD3089">
              <w:rPr>
                <w:noProof/>
                <w:webHidden/>
              </w:rPr>
              <w:fldChar w:fldCharType="end"/>
            </w:r>
          </w:hyperlink>
        </w:p>
        <w:p w14:paraId="084D220C" w14:textId="77777777" w:rsidR="00BD3089" w:rsidRDefault="00EC10D0">
          <w:pPr>
            <w:pStyle w:val="TOC2"/>
            <w:tabs>
              <w:tab w:val="left" w:pos="880"/>
              <w:tab w:val="right" w:leader="dot" w:pos="10070"/>
            </w:tabs>
            <w:rPr>
              <w:rFonts w:asciiTheme="minorHAnsi" w:hAnsiTheme="minorHAnsi"/>
              <w:noProof/>
              <w:color w:val="auto"/>
              <w:sz w:val="22"/>
              <w:szCs w:val="22"/>
              <w:lang w:bidi="ar-SA"/>
            </w:rPr>
          </w:pPr>
          <w:hyperlink w:anchor="_Toc456189522" w:history="1">
            <w:r w:rsidR="00BD3089" w:rsidRPr="00037783">
              <w:rPr>
                <w:rStyle w:val="Hyperlink"/>
                <w:noProof/>
                <w14:scene3d>
                  <w14:camera w14:prst="orthographicFront"/>
                  <w14:lightRig w14:rig="threePt" w14:dir="t">
                    <w14:rot w14:lat="0" w14:lon="0" w14:rev="0"/>
                  </w14:lightRig>
                </w14:scene3d>
              </w:rPr>
              <w:t>3.1</w:t>
            </w:r>
            <w:r w:rsidR="00BD3089">
              <w:rPr>
                <w:rFonts w:asciiTheme="minorHAnsi" w:hAnsiTheme="minorHAnsi"/>
                <w:noProof/>
                <w:color w:val="auto"/>
                <w:sz w:val="22"/>
                <w:szCs w:val="22"/>
                <w:lang w:bidi="ar-SA"/>
              </w:rPr>
              <w:tab/>
            </w:r>
            <w:r w:rsidR="00BD3089" w:rsidRPr="00037783">
              <w:rPr>
                <w:rStyle w:val="Hyperlink"/>
                <w:noProof/>
              </w:rPr>
              <w:t>Populating Object</w:t>
            </w:r>
            <w:r w:rsidR="00BD3089">
              <w:rPr>
                <w:noProof/>
                <w:webHidden/>
              </w:rPr>
              <w:tab/>
            </w:r>
            <w:r w:rsidR="00BD3089">
              <w:rPr>
                <w:noProof/>
                <w:webHidden/>
              </w:rPr>
              <w:fldChar w:fldCharType="begin"/>
            </w:r>
            <w:r w:rsidR="00BD3089">
              <w:rPr>
                <w:noProof/>
                <w:webHidden/>
              </w:rPr>
              <w:instrText xml:space="preserve"> PAGEREF _Toc456189522 \h </w:instrText>
            </w:r>
            <w:r w:rsidR="00BD3089">
              <w:rPr>
                <w:noProof/>
                <w:webHidden/>
              </w:rPr>
            </w:r>
            <w:r w:rsidR="00BD3089">
              <w:rPr>
                <w:noProof/>
                <w:webHidden/>
              </w:rPr>
              <w:fldChar w:fldCharType="separate"/>
            </w:r>
            <w:r w:rsidR="00623705">
              <w:rPr>
                <w:noProof/>
                <w:webHidden/>
              </w:rPr>
              <w:t>5</w:t>
            </w:r>
            <w:r w:rsidR="00BD3089">
              <w:rPr>
                <w:noProof/>
                <w:webHidden/>
              </w:rPr>
              <w:fldChar w:fldCharType="end"/>
            </w:r>
          </w:hyperlink>
        </w:p>
        <w:p w14:paraId="121FE7DA" w14:textId="77777777" w:rsidR="00BD3089" w:rsidRDefault="00EC10D0">
          <w:pPr>
            <w:pStyle w:val="TOC2"/>
            <w:tabs>
              <w:tab w:val="left" w:pos="880"/>
              <w:tab w:val="right" w:leader="dot" w:pos="10070"/>
            </w:tabs>
            <w:rPr>
              <w:rFonts w:asciiTheme="minorHAnsi" w:hAnsiTheme="minorHAnsi"/>
              <w:noProof/>
              <w:color w:val="auto"/>
              <w:sz w:val="22"/>
              <w:szCs w:val="22"/>
              <w:lang w:bidi="ar-SA"/>
            </w:rPr>
          </w:pPr>
          <w:hyperlink w:anchor="_Toc456189523" w:history="1">
            <w:r w:rsidR="00BD3089" w:rsidRPr="00037783">
              <w:rPr>
                <w:rStyle w:val="Hyperlink"/>
                <w:noProof/>
                <w14:scene3d>
                  <w14:camera w14:prst="orthographicFront"/>
                  <w14:lightRig w14:rig="threePt" w14:dir="t">
                    <w14:rot w14:lat="0" w14:lon="0" w14:rev="0"/>
                  </w14:lightRig>
                </w14:scene3d>
              </w:rPr>
              <w:t>3.2</w:t>
            </w:r>
            <w:r w:rsidR="00BD3089">
              <w:rPr>
                <w:rFonts w:asciiTheme="minorHAnsi" w:hAnsiTheme="minorHAnsi"/>
                <w:noProof/>
                <w:color w:val="auto"/>
                <w:sz w:val="22"/>
                <w:szCs w:val="22"/>
                <w:lang w:bidi="ar-SA"/>
              </w:rPr>
              <w:tab/>
            </w:r>
            <w:r w:rsidR="00BD3089" w:rsidRPr="00037783">
              <w:rPr>
                <w:rStyle w:val="Hyperlink"/>
                <w:noProof/>
              </w:rPr>
              <w:t>To Input the Script</w:t>
            </w:r>
            <w:r w:rsidR="00BD3089">
              <w:rPr>
                <w:noProof/>
                <w:webHidden/>
              </w:rPr>
              <w:tab/>
            </w:r>
            <w:r w:rsidR="00BD3089">
              <w:rPr>
                <w:noProof/>
                <w:webHidden/>
              </w:rPr>
              <w:fldChar w:fldCharType="begin"/>
            </w:r>
            <w:r w:rsidR="00BD3089">
              <w:rPr>
                <w:noProof/>
                <w:webHidden/>
              </w:rPr>
              <w:instrText xml:space="preserve"> PAGEREF _Toc456189523 \h </w:instrText>
            </w:r>
            <w:r w:rsidR="00BD3089">
              <w:rPr>
                <w:noProof/>
                <w:webHidden/>
              </w:rPr>
            </w:r>
            <w:r w:rsidR="00BD3089">
              <w:rPr>
                <w:noProof/>
                <w:webHidden/>
              </w:rPr>
              <w:fldChar w:fldCharType="separate"/>
            </w:r>
            <w:r w:rsidR="00623705">
              <w:rPr>
                <w:noProof/>
                <w:webHidden/>
              </w:rPr>
              <w:t>6</w:t>
            </w:r>
            <w:r w:rsidR="00BD3089">
              <w:rPr>
                <w:noProof/>
                <w:webHidden/>
              </w:rPr>
              <w:fldChar w:fldCharType="end"/>
            </w:r>
          </w:hyperlink>
        </w:p>
        <w:p w14:paraId="6D0E403A" w14:textId="77777777" w:rsidR="00BD3089" w:rsidRDefault="00EC10D0">
          <w:pPr>
            <w:pStyle w:val="TOC1"/>
            <w:tabs>
              <w:tab w:val="left" w:pos="440"/>
              <w:tab w:val="right" w:leader="dot" w:pos="10070"/>
            </w:tabs>
            <w:rPr>
              <w:rFonts w:asciiTheme="minorHAnsi" w:eastAsiaTheme="minorEastAsia" w:hAnsiTheme="minorHAnsi"/>
              <w:noProof/>
              <w:color w:val="auto"/>
              <w:sz w:val="22"/>
              <w:szCs w:val="22"/>
            </w:rPr>
          </w:pPr>
          <w:hyperlink w:anchor="_Toc456189524" w:history="1">
            <w:r w:rsidR="00BD3089" w:rsidRPr="00037783">
              <w:rPr>
                <w:rStyle w:val="Hyperlink"/>
                <w:noProof/>
                <w:lang w:bidi="en-US"/>
                <w14:scene3d>
                  <w14:camera w14:prst="orthographicFront"/>
                  <w14:lightRig w14:rig="threePt" w14:dir="t">
                    <w14:rot w14:lat="0" w14:lon="0" w14:rev="0"/>
                  </w14:lightRig>
                </w14:scene3d>
              </w:rPr>
              <w:t>4</w:t>
            </w:r>
            <w:r w:rsidR="00BD3089">
              <w:rPr>
                <w:rFonts w:asciiTheme="minorHAnsi" w:eastAsiaTheme="minorEastAsia" w:hAnsiTheme="minorHAnsi"/>
                <w:noProof/>
                <w:color w:val="auto"/>
                <w:sz w:val="22"/>
                <w:szCs w:val="22"/>
              </w:rPr>
              <w:tab/>
            </w:r>
            <w:r w:rsidR="00BD3089" w:rsidRPr="00037783">
              <w:rPr>
                <w:rStyle w:val="Hyperlink"/>
                <w:noProof/>
                <w:lang w:bidi="en-US"/>
              </w:rPr>
              <w:t>Results of Running</w:t>
            </w:r>
            <w:r w:rsidR="00BD3089">
              <w:rPr>
                <w:noProof/>
                <w:webHidden/>
              </w:rPr>
              <w:tab/>
            </w:r>
            <w:r w:rsidR="00BD3089">
              <w:rPr>
                <w:noProof/>
                <w:webHidden/>
              </w:rPr>
              <w:fldChar w:fldCharType="begin"/>
            </w:r>
            <w:r w:rsidR="00BD3089">
              <w:rPr>
                <w:noProof/>
                <w:webHidden/>
              </w:rPr>
              <w:instrText xml:space="preserve"> PAGEREF _Toc456189524 \h </w:instrText>
            </w:r>
            <w:r w:rsidR="00BD3089">
              <w:rPr>
                <w:noProof/>
                <w:webHidden/>
              </w:rPr>
            </w:r>
            <w:r w:rsidR="00BD3089">
              <w:rPr>
                <w:noProof/>
                <w:webHidden/>
              </w:rPr>
              <w:fldChar w:fldCharType="separate"/>
            </w:r>
            <w:r w:rsidR="00623705">
              <w:rPr>
                <w:noProof/>
                <w:webHidden/>
              </w:rPr>
              <w:t>8</w:t>
            </w:r>
            <w:r w:rsidR="00BD3089">
              <w:rPr>
                <w:noProof/>
                <w:webHidden/>
              </w:rPr>
              <w:fldChar w:fldCharType="end"/>
            </w:r>
          </w:hyperlink>
        </w:p>
        <w:p w14:paraId="56C2ED73" w14:textId="77777777" w:rsidR="00BD3089" w:rsidRDefault="00EC10D0">
          <w:pPr>
            <w:pStyle w:val="TOC2"/>
            <w:tabs>
              <w:tab w:val="left" w:pos="880"/>
              <w:tab w:val="right" w:leader="dot" w:pos="10070"/>
            </w:tabs>
            <w:rPr>
              <w:rFonts w:asciiTheme="minorHAnsi" w:hAnsiTheme="minorHAnsi"/>
              <w:noProof/>
              <w:color w:val="auto"/>
              <w:sz w:val="22"/>
              <w:szCs w:val="22"/>
              <w:lang w:bidi="ar-SA"/>
            </w:rPr>
          </w:pPr>
          <w:hyperlink w:anchor="_Toc456189525" w:history="1">
            <w:r w:rsidR="00BD3089" w:rsidRPr="00037783">
              <w:rPr>
                <w:rStyle w:val="Hyperlink"/>
                <w:noProof/>
                <w14:scene3d>
                  <w14:camera w14:prst="orthographicFront"/>
                  <w14:lightRig w14:rig="threePt" w14:dir="t">
                    <w14:rot w14:lat="0" w14:lon="0" w14:rev="0"/>
                  </w14:lightRig>
                </w14:scene3d>
              </w:rPr>
              <w:t>4.1</w:t>
            </w:r>
            <w:r w:rsidR="00BD3089">
              <w:rPr>
                <w:rFonts w:asciiTheme="minorHAnsi" w:hAnsiTheme="minorHAnsi"/>
                <w:noProof/>
                <w:color w:val="auto"/>
                <w:sz w:val="22"/>
                <w:szCs w:val="22"/>
                <w:lang w:bidi="ar-SA"/>
              </w:rPr>
              <w:tab/>
            </w:r>
            <w:r w:rsidR="00BD3089" w:rsidRPr="00037783">
              <w:rPr>
                <w:rStyle w:val="Hyperlink"/>
                <w:noProof/>
              </w:rPr>
              <w:t>Returned output</w:t>
            </w:r>
            <w:r w:rsidR="00BD3089">
              <w:rPr>
                <w:noProof/>
                <w:webHidden/>
              </w:rPr>
              <w:tab/>
            </w:r>
            <w:r w:rsidR="00BD3089">
              <w:rPr>
                <w:noProof/>
                <w:webHidden/>
              </w:rPr>
              <w:fldChar w:fldCharType="begin"/>
            </w:r>
            <w:r w:rsidR="00BD3089">
              <w:rPr>
                <w:noProof/>
                <w:webHidden/>
              </w:rPr>
              <w:instrText xml:space="preserve"> PAGEREF _Toc456189525 \h </w:instrText>
            </w:r>
            <w:r w:rsidR="00BD3089">
              <w:rPr>
                <w:noProof/>
                <w:webHidden/>
              </w:rPr>
            </w:r>
            <w:r w:rsidR="00BD3089">
              <w:rPr>
                <w:noProof/>
                <w:webHidden/>
              </w:rPr>
              <w:fldChar w:fldCharType="separate"/>
            </w:r>
            <w:r w:rsidR="00623705">
              <w:rPr>
                <w:noProof/>
                <w:webHidden/>
              </w:rPr>
              <w:t>8</w:t>
            </w:r>
            <w:r w:rsidR="00BD3089">
              <w:rPr>
                <w:noProof/>
                <w:webHidden/>
              </w:rPr>
              <w:fldChar w:fldCharType="end"/>
            </w:r>
          </w:hyperlink>
        </w:p>
        <w:p w14:paraId="0F1C42B3" w14:textId="77777777" w:rsidR="00BD3089" w:rsidRDefault="00EC10D0">
          <w:pPr>
            <w:pStyle w:val="TOC1"/>
            <w:tabs>
              <w:tab w:val="left" w:pos="440"/>
              <w:tab w:val="right" w:leader="dot" w:pos="10070"/>
            </w:tabs>
            <w:rPr>
              <w:rFonts w:asciiTheme="minorHAnsi" w:eastAsiaTheme="minorEastAsia" w:hAnsiTheme="minorHAnsi"/>
              <w:noProof/>
              <w:color w:val="auto"/>
              <w:sz w:val="22"/>
              <w:szCs w:val="22"/>
            </w:rPr>
          </w:pPr>
          <w:hyperlink w:anchor="_Toc456189526" w:history="1">
            <w:r w:rsidR="00BD3089" w:rsidRPr="00037783">
              <w:rPr>
                <w:rStyle w:val="Hyperlink"/>
                <w:noProof/>
                <w:lang w:bidi="en-US"/>
                <w14:scene3d>
                  <w14:camera w14:prst="orthographicFront"/>
                  <w14:lightRig w14:rig="threePt" w14:dir="t">
                    <w14:rot w14:lat="0" w14:lon="0" w14:rev="0"/>
                  </w14:lightRig>
                </w14:scene3d>
              </w:rPr>
              <w:t>5</w:t>
            </w:r>
            <w:r w:rsidR="00BD3089">
              <w:rPr>
                <w:rFonts w:asciiTheme="minorHAnsi" w:eastAsiaTheme="minorEastAsia" w:hAnsiTheme="minorHAnsi"/>
                <w:noProof/>
                <w:color w:val="auto"/>
                <w:sz w:val="22"/>
                <w:szCs w:val="22"/>
              </w:rPr>
              <w:tab/>
            </w:r>
            <w:r w:rsidR="00BD3089" w:rsidRPr="00037783">
              <w:rPr>
                <w:rStyle w:val="Hyperlink"/>
                <w:noProof/>
                <w:lang w:bidi="en-US"/>
              </w:rPr>
              <w:t>Support</w:t>
            </w:r>
            <w:r w:rsidR="00BD3089">
              <w:rPr>
                <w:noProof/>
                <w:webHidden/>
              </w:rPr>
              <w:tab/>
            </w:r>
            <w:r w:rsidR="00BD3089">
              <w:rPr>
                <w:noProof/>
                <w:webHidden/>
              </w:rPr>
              <w:fldChar w:fldCharType="begin"/>
            </w:r>
            <w:r w:rsidR="00BD3089">
              <w:rPr>
                <w:noProof/>
                <w:webHidden/>
              </w:rPr>
              <w:instrText xml:space="preserve"> PAGEREF _Toc456189526 \h </w:instrText>
            </w:r>
            <w:r w:rsidR="00BD3089">
              <w:rPr>
                <w:noProof/>
                <w:webHidden/>
              </w:rPr>
              <w:fldChar w:fldCharType="separate"/>
            </w:r>
            <w:r w:rsidR="00623705">
              <w:rPr>
                <w:b/>
                <w:bCs/>
                <w:noProof/>
                <w:webHidden/>
              </w:rPr>
              <w:t>Error! Bookmark not defined.</w:t>
            </w:r>
            <w:r w:rsidR="00BD3089">
              <w:rPr>
                <w:noProof/>
                <w:webHidden/>
              </w:rPr>
              <w:fldChar w:fldCharType="end"/>
            </w:r>
          </w:hyperlink>
        </w:p>
        <w:p w14:paraId="4A379269" w14:textId="77777777" w:rsidR="00BD3089" w:rsidRDefault="00EC10D0">
          <w:pPr>
            <w:pStyle w:val="TOC1"/>
            <w:tabs>
              <w:tab w:val="left" w:pos="440"/>
              <w:tab w:val="right" w:leader="dot" w:pos="10070"/>
            </w:tabs>
            <w:rPr>
              <w:rFonts w:asciiTheme="minorHAnsi" w:eastAsiaTheme="minorEastAsia" w:hAnsiTheme="minorHAnsi"/>
              <w:noProof/>
              <w:color w:val="auto"/>
              <w:sz w:val="22"/>
              <w:szCs w:val="22"/>
            </w:rPr>
          </w:pPr>
          <w:hyperlink w:anchor="_Toc456189527" w:history="1">
            <w:r w:rsidR="00BD3089" w:rsidRPr="00037783">
              <w:rPr>
                <w:rStyle w:val="Hyperlink"/>
                <w:noProof/>
                <w:lang w:bidi="en-US"/>
                <w14:scene3d>
                  <w14:camera w14:prst="orthographicFront"/>
                  <w14:lightRig w14:rig="threePt" w14:dir="t">
                    <w14:rot w14:lat="0" w14:lon="0" w14:rev="0"/>
                  </w14:lightRig>
                </w14:scene3d>
              </w:rPr>
              <w:t>6</w:t>
            </w:r>
            <w:r w:rsidR="00BD3089">
              <w:rPr>
                <w:rFonts w:asciiTheme="minorHAnsi" w:eastAsiaTheme="minorEastAsia" w:hAnsiTheme="minorHAnsi"/>
                <w:noProof/>
                <w:color w:val="auto"/>
                <w:sz w:val="22"/>
                <w:szCs w:val="22"/>
              </w:rPr>
              <w:tab/>
            </w:r>
            <w:r w:rsidR="00BD3089" w:rsidRPr="00037783">
              <w:rPr>
                <w:rStyle w:val="Hyperlink"/>
                <w:noProof/>
                <w:lang w:bidi="en-US"/>
              </w:rPr>
              <w:t>Disclaimer</w:t>
            </w:r>
            <w:r w:rsidR="00BD3089">
              <w:rPr>
                <w:noProof/>
                <w:webHidden/>
              </w:rPr>
              <w:tab/>
            </w:r>
            <w:r w:rsidR="00BD3089">
              <w:rPr>
                <w:noProof/>
                <w:webHidden/>
              </w:rPr>
              <w:fldChar w:fldCharType="begin"/>
            </w:r>
            <w:r w:rsidR="00BD3089">
              <w:rPr>
                <w:noProof/>
                <w:webHidden/>
              </w:rPr>
              <w:instrText xml:space="preserve"> PAGEREF _Toc456189527 \h </w:instrText>
            </w:r>
            <w:r w:rsidR="00BD3089">
              <w:rPr>
                <w:noProof/>
                <w:webHidden/>
              </w:rPr>
            </w:r>
            <w:r w:rsidR="00BD3089">
              <w:rPr>
                <w:noProof/>
                <w:webHidden/>
              </w:rPr>
              <w:fldChar w:fldCharType="separate"/>
            </w:r>
            <w:r w:rsidR="00623705">
              <w:rPr>
                <w:noProof/>
                <w:webHidden/>
              </w:rPr>
              <w:t>8</w:t>
            </w:r>
            <w:r w:rsidR="00BD3089">
              <w:rPr>
                <w:noProof/>
                <w:webHidden/>
              </w:rPr>
              <w:fldChar w:fldCharType="end"/>
            </w:r>
          </w:hyperlink>
        </w:p>
        <w:p w14:paraId="63BDFB1F" w14:textId="610CE081" w:rsidR="00DB387F" w:rsidRPr="00AF030D" w:rsidRDefault="00DB387F" w:rsidP="00130E7F">
          <w:pPr>
            <w:pStyle w:val="TOC1"/>
            <w:tabs>
              <w:tab w:val="left" w:pos="440"/>
              <w:tab w:val="right" w:leader="dot" w:pos="10070"/>
            </w:tabs>
            <w:rPr>
              <w:rFonts w:eastAsiaTheme="minorEastAsia" w:cs="Arial"/>
              <w:noProof/>
              <w:color w:val="auto"/>
              <w:sz w:val="22"/>
              <w:szCs w:val="22"/>
            </w:rPr>
          </w:pPr>
          <w:r w:rsidRPr="004C2B4E">
            <w:rPr>
              <w:rFonts w:cs="Arial"/>
            </w:rPr>
            <w:fldChar w:fldCharType="end"/>
          </w:r>
        </w:p>
      </w:sdtContent>
    </w:sdt>
    <w:p w14:paraId="29957E42" w14:textId="77777777" w:rsidR="00583B34" w:rsidRPr="00AF030D" w:rsidRDefault="00583B34" w:rsidP="00583B34">
      <w:pPr>
        <w:rPr>
          <w:rFonts w:ascii="Arial" w:hAnsi="Arial" w:cs="Arial"/>
        </w:rPr>
      </w:pPr>
      <w:r w:rsidRPr="00AF030D">
        <w:rPr>
          <w:rFonts w:ascii="Arial" w:hAnsi="Arial" w:cs="Arial"/>
        </w:rPr>
        <w:br w:type="page"/>
      </w:r>
    </w:p>
    <w:p w14:paraId="20EC036C" w14:textId="77777777" w:rsidR="00695C3F" w:rsidRPr="00E13263" w:rsidRDefault="00695C3F" w:rsidP="00695C3F">
      <w:pPr>
        <w:pStyle w:val="Header1"/>
      </w:pPr>
      <w:bookmarkStart w:id="0" w:name="_Toc405192827"/>
      <w:bookmarkStart w:id="1" w:name="_Toc456189514"/>
      <w:r w:rsidRPr="00E13263">
        <w:lastRenderedPageBreak/>
        <w:t>Overview</w:t>
      </w:r>
      <w:bookmarkEnd w:id="0"/>
      <w:bookmarkEnd w:id="1"/>
    </w:p>
    <w:p w14:paraId="194C0B19" w14:textId="7DFCA093" w:rsidR="00695C3F" w:rsidRPr="001B3EB6" w:rsidRDefault="00955619" w:rsidP="00695C3F">
      <w:pPr>
        <w:pStyle w:val="BodyCopy"/>
      </w:pPr>
      <w:r w:rsidRPr="00955619">
        <w:t>This solution populates a user field and a date field with the name of the reviewer and the current time stamp each time a specified field is edited. The solution can monitor Single Choice, Multiple Choice, and Yes/No fields.</w:t>
      </w:r>
    </w:p>
    <w:p w14:paraId="15526ECA" w14:textId="77777777" w:rsidR="00695C3F" w:rsidRDefault="00695C3F" w:rsidP="00695C3F">
      <w:pPr>
        <w:pStyle w:val="Header2"/>
        <w:ind w:hanging="720"/>
      </w:pPr>
      <w:bookmarkStart w:id="2" w:name="_Toc405192828"/>
      <w:bookmarkStart w:id="3" w:name="_Toc456189515"/>
      <w:r>
        <w:t>Supported Versions</w:t>
      </w:r>
      <w:bookmarkEnd w:id="2"/>
      <w:bookmarkEnd w:id="3"/>
    </w:p>
    <w:p w14:paraId="1670F169" w14:textId="02408917" w:rsidR="00695C3F" w:rsidRDefault="00695C3F" w:rsidP="00695C3F">
      <w:pPr>
        <w:pStyle w:val="BodyCopy"/>
      </w:pPr>
      <w:r>
        <w:t>This solution is supp</w:t>
      </w:r>
      <w:r w:rsidR="00955619">
        <w:t>orted in Relativity versions 8.0 – 9.4</w:t>
      </w:r>
      <w:r>
        <w:t>.</w:t>
      </w:r>
    </w:p>
    <w:p w14:paraId="05E9FB33" w14:textId="77777777" w:rsidR="00695C3F" w:rsidRDefault="00695C3F" w:rsidP="00695C3F">
      <w:pPr>
        <w:pStyle w:val="Header2"/>
        <w:ind w:hanging="720"/>
      </w:pPr>
      <w:bookmarkStart w:id="4" w:name="_Toc405192829"/>
      <w:bookmarkStart w:id="5" w:name="_Toc456189516"/>
      <w:r>
        <w:t>Category</w:t>
      </w:r>
      <w:bookmarkEnd w:id="4"/>
      <w:bookmarkEnd w:id="5"/>
    </w:p>
    <w:p w14:paraId="7C5693E3" w14:textId="77777777" w:rsidR="00695C3F" w:rsidRDefault="00695C3F" w:rsidP="00695C3F">
      <w:pPr>
        <w:pStyle w:val="BodyCopy"/>
      </w:pPr>
      <w:r w:rsidRPr="00684136">
        <w:t>This custom solution consis</w:t>
      </w:r>
      <w:r>
        <w:t>ts of the following components:</w:t>
      </w:r>
    </w:p>
    <w:p w14:paraId="2D7E6F01" w14:textId="77777777" w:rsidR="00695C3F" w:rsidRDefault="00695C3F" w:rsidP="00695C3F">
      <w:pPr>
        <w:pStyle w:val="Bullet"/>
        <w:spacing w:before="120" w:after="0" w:line="360" w:lineRule="auto"/>
      </w:pPr>
      <w:r>
        <w:t>Relativity script that runs at workspace level</w:t>
      </w:r>
    </w:p>
    <w:p w14:paraId="6675493C" w14:textId="77777777" w:rsidR="00695C3F" w:rsidRDefault="00695C3F" w:rsidP="00695C3F">
      <w:pPr>
        <w:pStyle w:val="Bullet"/>
        <w:spacing w:before="120" w:after="0" w:line="360" w:lineRule="auto"/>
      </w:pPr>
      <w:r>
        <w:t>Event Handler</w:t>
      </w:r>
    </w:p>
    <w:p w14:paraId="69874413" w14:textId="77777777" w:rsidR="00695C3F" w:rsidRDefault="00695C3F" w:rsidP="00695C3F">
      <w:pPr>
        <w:pStyle w:val="Bullet"/>
        <w:spacing w:before="120" w:after="0" w:line="360" w:lineRule="auto"/>
      </w:pPr>
      <w:r>
        <w:t>Custom Object</w:t>
      </w:r>
    </w:p>
    <w:p w14:paraId="054B6998" w14:textId="77777777" w:rsidR="00695C3F" w:rsidRPr="001A2E2A" w:rsidRDefault="00695C3F" w:rsidP="00695C3F">
      <w:pPr>
        <w:pStyle w:val="Bullet"/>
        <w:spacing w:before="120" w:after="0" w:line="360" w:lineRule="auto"/>
      </w:pPr>
      <w:r>
        <w:t>Relativity Application</w:t>
      </w:r>
    </w:p>
    <w:p w14:paraId="391E93C8" w14:textId="77777777" w:rsidR="00695C3F" w:rsidRDefault="00695C3F" w:rsidP="00695C3F">
      <w:pPr>
        <w:pStyle w:val="Header2"/>
        <w:ind w:hanging="720"/>
      </w:pPr>
      <w:bookmarkStart w:id="6" w:name="_Toc405192830"/>
      <w:bookmarkStart w:id="7" w:name="_Toc456189517"/>
      <w:r>
        <w:t>Special Considerations</w:t>
      </w:r>
      <w:bookmarkEnd w:id="6"/>
      <w:bookmarkEnd w:id="7"/>
    </w:p>
    <w:p w14:paraId="72369B10" w14:textId="77777777" w:rsidR="00955619" w:rsidRPr="00A76AEF" w:rsidRDefault="00955619" w:rsidP="00955619">
      <w:pPr>
        <w:pStyle w:val="Bullet"/>
        <w:spacing w:before="120" w:after="0" w:line="360" w:lineRule="auto"/>
      </w:pPr>
      <w:r w:rsidRPr="00A76AEF">
        <w:t>When upgrading the application, please make sure to f</w:t>
      </w:r>
      <w:r>
        <w:t>ollow the upgrade instructions.</w:t>
      </w:r>
    </w:p>
    <w:p w14:paraId="33E79D43" w14:textId="77777777" w:rsidR="00955619" w:rsidRPr="00A76AEF" w:rsidRDefault="00955619" w:rsidP="00955619">
      <w:pPr>
        <w:pStyle w:val="Bullet"/>
        <w:spacing w:before="120" w:after="0" w:line="360" w:lineRule="auto"/>
      </w:pPr>
      <w:r w:rsidRPr="00A76AEF">
        <w:t xml:space="preserve">The </w:t>
      </w:r>
      <w:r w:rsidRPr="00A76AEF">
        <w:rPr>
          <w:b/>
          <w:bCs/>
        </w:rPr>
        <w:t xml:space="preserve">Reviewed By </w:t>
      </w:r>
      <w:r w:rsidRPr="00A76AEF">
        <w:t xml:space="preserve">and </w:t>
      </w:r>
      <w:r w:rsidRPr="00A76AEF">
        <w:rPr>
          <w:b/>
          <w:bCs/>
        </w:rPr>
        <w:t xml:space="preserve">Reviewed On </w:t>
      </w:r>
      <w:r w:rsidRPr="00A76AEF">
        <w:t xml:space="preserve">fields are not created upon application import. These fields must be created per </w:t>
      </w:r>
      <w:r w:rsidRPr="00A76AEF">
        <w:rPr>
          <w:b/>
          <w:bCs/>
        </w:rPr>
        <w:t>Field to Monitor</w:t>
      </w:r>
      <w:r>
        <w:t>.</w:t>
      </w:r>
    </w:p>
    <w:p w14:paraId="5788F545" w14:textId="77777777" w:rsidR="00955619" w:rsidRPr="00A76AEF" w:rsidRDefault="00955619" w:rsidP="00955619">
      <w:pPr>
        <w:pStyle w:val="Bullet"/>
        <w:spacing w:before="120" w:after="0" w:line="360" w:lineRule="auto"/>
      </w:pPr>
      <w:r>
        <w:t>If a u</w:t>
      </w:r>
      <w:r w:rsidRPr="00A76AEF">
        <w:t xml:space="preserve">ser is deleted, they will not be searchable by filtering the </w:t>
      </w:r>
      <w:r>
        <w:t>v</w:t>
      </w:r>
      <w:r w:rsidRPr="00A76AEF">
        <w:t xml:space="preserve">iew via the </w:t>
      </w:r>
      <w:r w:rsidRPr="00A76AEF">
        <w:rPr>
          <w:b/>
          <w:bCs/>
        </w:rPr>
        <w:t xml:space="preserve">User </w:t>
      </w:r>
      <w:r w:rsidRPr="00A76AEF">
        <w:t>field despite seeing the field p</w:t>
      </w:r>
      <w:r>
        <w:t>opulated at the document level.</w:t>
      </w:r>
    </w:p>
    <w:p w14:paraId="3C36416B" w14:textId="77777777" w:rsidR="00955619" w:rsidRPr="00A76AEF" w:rsidRDefault="00955619" w:rsidP="00955619">
      <w:pPr>
        <w:pStyle w:val="Bullet"/>
        <w:spacing w:before="120" w:after="0" w:line="360" w:lineRule="auto"/>
      </w:pPr>
      <w:r w:rsidRPr="00A76AEF">
        <w:t xml:space="preserve">The event handler will be triggered only on the </w:t>
      </w:r>
      <w:r w:rsidRPr="00A76AEF">
        <w:rPr>
          <w:b/>
          <w:bCs/>
        </w:rPr>
        <w:t xml:space="preserve">Save </w:t>
      </w:r>
      <w:r w:rsidRPr="00A76AEF">
        <w:t xml:space="preserve">or </w:t>
      </w:r>
      <w:r w:rsidRPr="00A76AEF">
        <w:rPr>
          <w:b/>
          <w:bCs/>
        </w:rPr>
        <w:t xml:space="preserve">Save &amp; Next </w:t>
      </w:r>
      <w:r w:rsidRPr="00A76AEF">
        <w:t>actions, and therefore will not apply to Mass Edit operatio</w:t>
      </w:r>
      <w:r>
        <w:t>ns.</w:t>
      </w:r>
    </w:p>
    <w:p w14:paraId="08786830" w14:textId="77777777" w:rsidR="00955619" w:rsidRPr="00A76AEF" w:rsidRDefault="00955619" w:rsidP="00955619">
      <w:pPr>
        <w:pStyle w:val="Bullet"/>
        <w:spacing w:before="120" w:after="0" w:line="360" w:lineRule="auto"/>
      </w:pPr>
      <w:r w:rsidRPr="00A76AEF">
        <w:t xml:space="preserve">The </w:t>
      </w:r>
      <w:r w:rsidRPr="00A76AEF">
        <w:rPr>
          <w:b/>
          <w:bCs/>
        </w:rPr>
        <w:t xml:space="preserve">User </w:t>
      </w:r>
      <w:r w:rsidRPr="00A76AEF">
        <w:t>field will show up blank in the layout</w:t>
      </w:r>
      <w:r>
        <w:t xml:space="preserve"> if the field is modified by a s</w:t>
      </w:r>
      <w:r w:rsidRPr="00A76AEF">
        <w:t xml:space="preserve">ystem </w:t>
      </w:r>
      <w:r>
        <w:t>a</w:t>
      </w:r>
      <w:r w:rsidRPr="00A76AEF">
        <w:t>dmin, however, the field is populated with the correct informa</w:t>
      </w:r>
      <w:r>
        <w:t>tion and can be seen in a view.</w:t>
      </w:r>
    </w:p>
    <w:p w14:paraId="0E41A367" w14:textId="77777777" w:rsidR="00955619" w:rsidRPr="00A76AEF" w:rsidRDefault="00955619" w:rsidP="00955619">
      <w:pPr>
        <w:pStyle w:val="Bullet"/>
        <w:spacing w:before="120" w:after="0" w:line="360" w:lineRule="auto"/>
      </w:pPr>
      <w:r w:rsidRPr="00A76AEF">
        <w:t xml:space="preserve">A </w:t>
      </w:r>
      <w:r w:rsidRPr="00A76AEF">
        <w:rPr>
          <w:b/>
          <w:bCs/>
        </w:rPr>
        <w:t xml:space="preserve">Field to Monitor </w:t>
      </w:r>
      <w:r w:rsidRPr="00A76AEF">
        <w:t>should only be added once to the Document Field</w:t>
      </w:r>
      <w:r>
        <w:t xml:space="preserve"> Edits Tracker object.</w:t>
      </w:r>
    </w:p>
    <w:p w14:paraId="07264F1C" w14:textId="77777777" w:rsidR="00955619" w:rsidRPr="00A76AEF" w:rsidRDefault="00955619" w:rsidP="00955619">
      <w:pPr>
        <w:pStyle w:val="Bullet"/>
        <w:spacing w:before="120" w:after="0" w:line="360" w:lineRule="auto"/>
      </w:pPr>
      <w:r w:rsidRPr="00A76AEF">
        <w:t xml:space="preserve">An audit record is only created when the </w:t>
      </w:r>
      <w:r w:rsidRPr="00A76AEF">
        <w:rPr>
          <w:b/>
          <w:bCs/>
        </w:rPr>
        <w:t xml:space="preserve">Reviewed By </w:t>
      </w:r>
      <w:r w:rsidRPr="00A76AEF">
        <w:t xml:space="preserve">and </w:t>
      </w:r>
      <w:r w:rsidRPr="00A76AEF">
        <w:rPr>
          <w:b/>
          <w:bCs/>
        </w:rPr>
        <w:t xml:space="preserve">Reviewed On </w:t>
      </w:r>
      <w:r>
        <w:t xml:space="preserve">fields are on the layout. </w:t>
      </w:r>
      <w:r w:rsidRPr="00A76AEF">
        <w:t>They are not created when these fi</w:t>
      </w:r>
      <w:r>
        <w:t>elds are updated by the script.</w:t>
      </w:r>
    </w:p>
    <w:p w14:paraId="63B58A7C" w14:textId="77777777" w:rsidR="00955619" w:rsidRDefault="00955619" w:rsidP="00955619">
      <w:pPr>
        <w:pStyle w:val="Bullet"/>
        <w:spacing w:before="120" w:after="0" w:line="360" w:lineRule="auto"/>
      </w:pPr>
      <w:r w:rsidRPr="00A76AEF">
        <w:t>The Event Handler does not t</w:t>
      </w:r>
      <w:r>
        <w:t>rack mass edits or propagation.</w:t>
      </w:r>
    </w:p>
    <w:p w14:paraId="448363E5" w14:textId="7DABC2C2" w:rsidR="00955619" w:rsidRPr="00684136" w:rsidRDefault="00955619" w:rsidP="00955619">
      <w:pPr>
        <w:pStyle w:val="Bullets"/>
      </w:pPr>
      <w:r w:rsidRPr="004C18F9">
        <w:t>This solution does not support Multitenancy and Data</w:t>
      </w:r>
      <w:r>
        <w:t xml:space="preserve"> G</w:t>
      </w:r>
      <w:r w:rsidRPr="004C18F9">
        <w:t>rid features of Relativity</w:t>
      </w:r>
      <w:r>
        <w:t>.</w:t>
      </w:r>
    </w:p>
    <w:p w14:paraId="6CD89504" w14:textId="77777777" w:rsidR="00695C3F" w:rsidRPr="00684136" w:rsidRDefault="00695C3F" w:rsidP="00695C3F">
      <w:pPr>
        <w:pStyle w:val="Bullet"/>
        <w:spacing w:before="120" w:after="0" w:line="360" w:lineRule="auto"/>
      </w:pPr>
      <w:r w:rsidRPr="00684136">
        <w:t>Custom components may not exhibit the same performance and behavior</w:t>
      </w:r>
      <w:r>
        <w:t xml:space="preserve"> as native Relativity features.</w:t>
      </w:r>
    </w:p>
    <w:p w14:paraId="4BD999D6" w14:textId="77777777" w:rsidR="00695C3F" w:rsidRDefault="00695C3F" w:rsidP="00695C3F">
      <w:pPr>
        <w:pStyle w:val="Bullet"/>
        <w:spacing w:before="120" w:after="0" w:line="360" w:lineRule="auto"/>
      </w:pPr>
      <w:r w:rsidRPr="00684136">
        <w:t>While each solution is carefully built and thoroughly tested to work on your version of Relativity, they are not considered core features and are not eligible for the same level of supp</w:t>
      </w:r>
      <w:r>
        <w:t>ort as the Relativity platform.</w:t>
      </w:r>
    </w:p>
    <w:p w14:paraId="75EF896B" w14:textId="77777777" w:rsidR="00695C3F" w:rsidRDefault="00695C3F" w:rsidP="00695C3F">
      <w:pPr>
        <w:pStyle w:val="Header1"/>
      </w:pPr>
      <w:bookmarkStart w:id="8" w:name="_Toc405192831"/>
      <w:bookmarkStart w:id="9" w:name="_Toc456189518"/>
      <w:r>
        <w:lastRenderedPageBreak/>
        <w:t>Deployment</w:t>
      </w:r>
      <w:bookmarkEnd w:id="8"/>
      <w:bookmarkEnd w:id="9"/>
    </w:p>
    <w:p w14:paraId="71562D9E" w14:textId="16EA806C" w:rsidR="00773BEB" w:rsidRDefault="00773BEB" w:rsidP="00773BEB">
      <w:pPr>
        <w:pStyle w:val="Header2"/>
      </w:pPr>
      <w:bookmarkStart w:id="10" w:name="_Toc456189519"/>
      <w:r>
        <w:t>New Installation of application</w:t>
      </w:r>
      <w:bookmarkEnd w:id="10"/>
    </w:p>
    <w:p w14:paraId="6C70DBDE" w14:textId="77777777" w:rsidR="009550F8" w:rsidRPr="00A76AEF" w:rsidRDefault="009550F8" w:rsidP="009550F8">
      <w:pPr>
        <w:pStyle w:val="NumberedList"/>
      </w:pPr>
      <w:r>
        <w:t>Log in</w:t>
      </w:r>
      <w:r w:rsidRPr="00A76AEF">
        <w:t>to Relativ</w:t>
      </w:r>
      <w:r>
        <w:t>ity.</w:t>
      </w:r>
    </w:p>
    <w:p w14:paraId="40AFD427" w14:textId="77777777" w:rsidR="009550F8" w:rsidRPr="00A76AEF" w:rsidRDefault="009550F8" w:rsidP="009550F8">
      <w:pPr>
        <w:pStyle w:val="NumberedList"/>
      </w:pPr>
      <w:r w:rsidRPr="00A76AEF">
        <w:t xml:space="preserve">Navigate to the </w:t>
      </w:r>
      <w:r w:rsidRPr="00A76AEF">
        <w:rPr>
          <w:b/>
          <w:bCs/>
        </w:rPr>
        <w:t xml:space="preserve">Admin/Home </w:t>
      </w:r>
      <w:r>
        <w:t>level.</w:t>
      </w:r>
    </w:p>
    <w:p w14:paraId="346AA36D" w14:textId="77777777" w:rsidR="009550F8" w:rsidRPr="00A76AEF" w:rsidRDefault="009550F8" w:rsidP="009550F8">
      <w:pPr>
        <w:pStyle w:val="NumberedList"/>
      </w:pPr>
      <w:r w:rsidRPr="00A76AEF">
        <w:t xml:space="preserve">Click on the </w:t>
      </w:r>
      <w:r w:rsidRPr="00A76AEF">
        <w:rPr>
          <w:b/>
          <w:bCs/>
        </w:rPr>
        <w:t xml:space="preserve">Application Library </w:t>
      </w:r>
      <w:r>
        <w:t>tab.</w:t>
      </w:r>
    </w:p>
    <w:p w14:paraId="7A0C5C78" w14:textId="77777777" w:rsidR="009550F8" w:rsidRPr="00A76AEF" w:rsidRDefault="009550F8" w:rsidP="009550F8">
      <w:pPr>
        <w:pStyle w:val="NumberedList"/>
      </w:pPr>
      <w:r w:rsidRPr="00A76AEF">
        <w:t xml:space="preserve">Click the </w:t>
      </w:r>
      <w:r w:rsidRPr="00A76AEF">
        <w:rPr>
          <w:b/>
          <w:bCs/>
        </w:rPr>
        <w:t xml:space="preserve">Upload Application </w:t>
      </w:r>
      <w:r>
        <w:t>button.</w:t>
      </w:r>
    </w:p>
    <w:p w14:paraId="4744598F" w14:textId="77777777" w:rsidR="009550F8" w:rsidRPr="00A76AEF" w:rsidRDefault="009550F8" w:rsidP="009550F8">
      <w:pPr>
        <w:pStyle w:val="NumberedList"/>
      </w:pPr>
      <w:r w:rsidRPr="00A76AEF">
        <w:t xml:space="preserve">Click the </w:t>
      </w:r>
      <w:r w:rsidRPr="00A76AEF">
        <w:rPr>
          <w:b/>
          <w:bCs/>
        </w:rPr>
        <w:t xml:space="preserve">Browse </w:t>
      </w:r>
      <w:r>
        <w:t>button.</w:t>
      </w:r>
    </w:p>
    <w:p w14:paraId="242CA76E" w14:textId="77777777" w:rsidR="009550F8" w:rsidRPr="00A76AEF" w:rsidRDefault="009550F8" w:rsidP="009550F8">
      <w:pPr>
        <w:pStyle w:val="NumberedList"/>
      </w:pPr>
      <w:r w:rsidRPr="00A76AEF">
        <w:t xml:space="preserve">Select the </w:t>
      </w:r>
      <w:r w:rsidRPr="00A76AEF">
        <w:rPr>
          <w:b/>
        </w:rPr>
        <w:t xml:space="preserve">Track Document Field Edits by Reviewer.xml </w:t>
      </w:r>
      <w:r w:rsidRPr="00A76AEF">
        <w:t xml:space="preserve">file and click the </w:t>
      </w:r>
      <w:r w:rsidRPr="00A76AEF">
        <w:rPr>
          <w:b/>
        </w:rPr>
        <w:t xml:space="preserve">Open </w:t>
      </w:r>
      <w:r>
        <w:t>button.</w:t>
      </w:r>
    </w:p>
    <w:p w14:paraId="601FF0B0" w14:textId="77777777" w:rsidR="009550F8" w:rsidRPr="00A76AEF" w:rsidRDefault="009550F8" w:rsidP="009550F8">
      <w:pPr>
        <w:pStyle w:val="NumberedList"/>
      </w:pPr>
      <w:r w:rsidRPr="00A76AEF">
        <w:t xml:space="preserve">Click the </w:t>
      </w:r>
      <w:r w:rsidRPr="00A76AEF">
        <w:rPr>
          <w:b/>
          <w:bCs/>
        </w:rPr>
        <w:t xml:space="preserve">Save </w:t>
      </w:r>
      <w:r>
        <w:t>button.</w:t>
      </w:r>
    </w:p>
    <w:p w14:paraId="446185F3" w14:textId="77777777" w:rsidR="009550F8" w:rsidRPr="00A76AEF" w:rsidRDefault="009550F8" w:rsidP="009550F8">
      <w:pPr>
        <w:pStyle w:val="NumberedList"/>
      </w:pPr>
      <w:r w:rsidRPr="00A76AEF">
        <w:t xml:space="preserve">To install the solution to a Workspace, click the </w:t>
      </w:r>
      <w:r w:rsidRPr="00A76AEF">
        <w:rPr>
          <w:b/>
          <w:bCs/>
        </w:rPr>
        <w:t xml:space="preserve">Install </w:t>
      </w:r>
      <w:r w:rsidRPr="00A76AEF">
        <w:t xml:space="preserve">button in the </w:t>
      </w:r>
      <w:r w:rsidRPr="00A76AEF">
        <w:rPr>
          <w:b/>
          <w:bCs/>
        </w:rPr>
        <w:t xml:space="preserve">Workspaces Installed </w:t>
      </w:r>
      <w:r>
        <w:t>category.</w:t>
      </w:r>
    </w:p>
    <w:p w14:paraId="6C5C9856" w14:textId="77777777" w:rsidR="009550F8" w:rsidRPr="00A76AEF" w:rsidRDefault="009550F8" w:rsidP="009550F8">
      <w:pPr>
        <w:pStyle w:val="NumberedList"/>
      </w:pPr>
      <w:r w:rsidRPr="00A76AEF">
        <w:t xml:space="preserve">In the </w:t>
      </w:r>
      <w:r w:rsidRPr="00A76AEF">
        <w:rPr>
          <w:b/>
          <w:bCs/>
        </w:rPr>
        <w:t xml:space="preserve">Workspaces </w:t>
      </w:r>
      <w:r w:rsidRPr="00A76AEF">
        <w:t>field, click the “…” button to select which workspac</w:t>
      </w:r>
      <w:r>
        <w:t>es to deploy the application to.</w:t>
      </w:r>
    </w:p>
    <w:p w14:paraId="374D0C03" w14:textId="77777777" w:rsidR="009550F8" w:rsidRPr="00A76AEF" w:rsidRDefault="009550F8" w:rsidP="009550F8">
      <w:pPr>
        <w:pStyle w:val="NumberedList"/>
      </w:pPr>
      <w:r w:rsidRPr="00A76AEF">
        <w:t xml:space="preserve">Click the </w:t>
      </w:r>
      <w:r w:rsidRPr="00A76AEF">
        <w:rPr>
          <w:b/>
          <w:bCs/>
        </w:rPr>
        <w:t xml:space="preserve">Save </w:t>
      </w:r>
      <w:r>
        <w:t>button.</w:t>
      </w:r>
    </w:p>
    <w:p w14:paraId="21D290CE" w14:textId="77777777" w:rsidR="009550F8" w:rsidRPr="00A76AEF" w:rsidRDefault="009550F8" w:rsidP="009550F8">
      <w:pPr>
        <w:pStyle w:val="NumberedList"/>
      </w:pPr>
      <w:r w:rsidRPr="00A76AEF">
        <w:t xml:space="preserve">After refreshing the page, the </w:t>
      </w:r>
      <w:r w:rsidRPr="00A76AEF">
        <w:rPr>
          <w:b/>
          <w:bCs/>
        </w:rPr>
        <w:t xml:space="preserve">Workspaces Installed </w:t>
      </w:r>
      <w:r w:rsidRPr="00A76AEF">
        <w:t>category will display t</w:t>
      </w:r>
      <w:r>
        <w:t>he progress of the installation.</w:t>
      </w:r>
    </w:p>
    <w:p w14:paraId="2609EDC7" w14:textId="77777777" w:rsidR="009550F8" w:rsidRPr="00A76AEF" w:rsidRDefault="009550F8" w:rsidP="009550F8">
      <w:pPr>
        <w:pStyle w:val="NumberedList"/>
      </w:pPr>
      <w:r w:rsidRPr="00A76AEF">
        <w:t>Navigate to the workspace a</w:t>
      </w:r>
      <w:r>
        <w:t>nd create the following fields:</w:t>
      </w:r>
    </w:p>
    <w:p w14:paraId="65F3B4F2" w14:textId="77777777" w:rsidR="009550F8" w:rsidRPr="00A76AEF" w:rsidRDefault="009550F8" w:rsidP="009550F8">
      <w:pPr>
        <w:pStyle w:val="NumberedList"/>
        <w:numPr>
          <w:ilvl w:val="1"/>
          <w:numId w:val="11"/>
        </w:numPr>
      </w:pPr>
      <w:r w:rsidRPr="00A76AEF">
        <w:t xml:space="preserve">Create a </w:t>
      </w:r>
      <w:r w:rsidRPr="00A76AEF">
        <w:rPr>
          <w:b/>
          <w:bCs/>
        </w:rPr>
        <w:t xml:space="preserve">Reviewed By </w:t>
      </w:r>
      <w:r w:rsidRPr="00A76AEF">
        <w:t xml:space="preserve">field which is of type User per </w:t>
      </w:r>
      <w:r>
        <w:rPr>
          <w:b/>
          <w:bCs/>
        </w:rPr>
        <w:t>Field to Monitor.</w:t>
      </w:r>
    </w:p>
    <w:p w14:paraId="7DE849D5" w14:textId="1E8AEFCF" w:rsidR="00773BEB" w:rsidRDefault="009550F8" w:rsidP="009550F8">
      <w:pPr>
        <w:pStyle w:val="NumberedList"/>
        <w:numPr>
          <w:ilvl w:val="1"/>
          <w:numId w:val="11"/>
        </w:numPr>
      </w:pPr>
      <w:r w:rsidRPr="00A76AEF">
        <w:t xml:space="preserve">Create a </w:t>
      </w:r>
      <w:r w:rsidRPr="00A76AEF">
        <w:rPr>
          <w:b/>
          <w:bCs/>
        </w:rPr>
        <w:t xml:space="preserve">Reviewed On </w:t>
      </w:r>
      <w:r w:rsidRPr="00A76AEF">
        <w:t xml:space="preserve">field which is of type Date per </w:t>
      </w:r>
      <w:r>
        <w:rPr>
          <w:b/>
          <w:bCs/>
        </w:rPr>
        <w:t>Field to Monitor.</w:t>
      </w:r>
    </w:p>
    <w:p w14:paraId="1220FF30" w14:textId="36FF5EE5" w:rsidR="00773BEB" w:rsidRDefault="00773BEB" w:rsidP="00773BEB">
      <w:pPr>
        <w:pStyle w:val="Header2"/>
      </w:pPr>
      <w:bookmarkStart w:id="11" w:name="_Toc456189520"/>
      <w:r>
        <w:t>Upgrading application from a previous version</w:t>
      </w:r>
      <w:bookmarkEnd w:id="11"/>
    </w:p>
    <w:p w14:paraId="1B1D5C51" w14:textId="775A91FE" w:rsidR="009550F8" w:rsidRPr="009550F8" w:rsidRDefault="009550F8" w:rsidP="009550F8">
      <w:pPr>
        <w:pStyle w:val="ExerciseSteps"/>
        <w:numPr>
          <w:ilvl w:val="0"/>
          <w:numId w:val="26"/>
        </w:numPr>
        <w:spacing w:line="360" w:lineRule="auto"/>
        <w:rPr>
          <w:rFonts w:ascii="Arial" w:hAnsi="Arial" w:cs="Arial"/>
          <w:sz w:val="21"/>
          <w:szCs w:val="21"/>
        </w:rPr>
      </w:pPr>
      <w:r w:rsidRPr="009550F8">
        <w:rPr>
          <w:rFonts w:ascii="Arial" w:hAnsi="Arial" w:cs="Arial"/>
          <w:sz w:val="21"/>
          <w:szCs w:val="21"/>
        </w:rPr>
        <w:t>Log into Relativity.</w:t>
      </w:r>
    </w:p>
    <w:p w14:paraId="506B3FFB" w14:textId="77777777" w:rsidR="009550F8" w:rsidRPr="009550F8" w:rsidRDefault="009550F8" w:rsidP="009550F8">
      <w:pPr>
        <w:numPr>
          <w:ilvl w:val="0"/>
          <w:numId w:val="11"/>
        </w:numPr>
        <w:spacing w:after="0" w:line="360" w:lineRule="auto"/>
        <w:contextualSpacing/>
        <w:rPr>
          <w:rFonts w:ascii="Arial" w:hAnsi="Arial" w:cs="Arial"/>
          <w:szCs w:val="21"/>
        </w:rPr>
      </w:pPr>
      <w:r w:rsidRPr="009550F8">
        <w:rPr>
          <w:rFonts w:ascii="Arial" w:hAnsi="Arial" w:cs="Arial"/>
          <w:szCs w:val="21"/>
        </w:rPr>
        <w:t xml:space="preserve">Go to </w:t>
      </w:r>
      <w:r w:rsidRPr="009550F8">
        <w:rPr>
          <w:rFonts w:ascii="Arial" w:hAnsi="Arial" w:cs="Arial"/>
          <w:b/>
          <w:szCs w:val="21"/>
        </w:rPr>
        <w:t>Admin/Home</w:t>
      </w:r>
      <w:r w:rsidRPr="009550F8">
        <w:rPr>
          <w:rFonts w:ascii="Arial" w:hAnsi="Arial" w:cs="Arial"/>
          <w:szCs w:val="21"/>
        </w:rPr>
        <w:t xml:space="preserve"> section.</w:t>
      </w:r>
    </w:p>
    <w:p w14:paraId="3D824EA2" w14:textId="77777777" w:rsidR="009550F8" w:rsidRPr="009550F8" w:rsidRDefault="009550F8" w:rsidP="009550F8">
      <w:pPr>
        <w:numPr>
          <w:ilvl w:val="0"/>
          <w:numId w:val="11"/>
        </w:numPr>
        <w:spacing w:after="0" w:line="360" w:lineRule="auto"/>
        <w:contextualSpacing/>
        <w:rPr>
          <w:rFonts w:ascii="Arial" w:hAnsi="Arial" w:cs="Arial"/>
          <w:szCs w:val="21"/>
        </w:rPr>
      </w:pPr>
      <w:r w:rsidRPr="009550F8">
        <w:rPr>
          <w:rFonts w:ascii="Arial" w:hAnsi="Arial" w:cs="Arial"/>
          <w:szCs w:val="21"/>
        </w:rPr>
        <w:t xml:space="preserve">Go to </w:t>
      </w:r>
      <w:r w:rsidRPr="009550F8">
        <w:rPr>
          <w:rFonts w:ascii="Arial" w:hAnsi="Arial" w:cs="Arial"/>
          <w:b/>
          <w:szCs w:val="21"/>
        </w:rPr>
        <w:t>Application Library</w:t>
      </w:r>
      <w:r w:rsidRPr="009550F8">
        <w:rPr>
          <w:rFonts w:ascii="Arial" w:hAnsi="Arial" w:cs="Arial"/>
          <w:szCs w:val="21"/>
        </w:rPr>
        <w:t>.</w:t>
      </w:r>
    </w:p>
    <w:p w14:paraId="4B0F7D82" w14:textId="77777777" w:rsidR="009550F8" w:rsidRPr="009550F8" w:rsidRDefault="009550F8" w:rsidP="009550F8">
      <w:pPr>
        <w:numPr>
          <w:ilvl w:val="0"/>
          <w:numId w:val="11"/>
        </w:numPr>
        <w:spacing w:after="0" w:line="360" w:lineRule="auto"/>
        <w:contextualSpacing/>
        <w:rPr>
          <w:rFonts w:ascii="Arial" w:hAnsi="Arial" w:cs="Arial"/>
          <w:szCs w:val="21"/>
        </w:rPr>
      </w:pPr>
      <w:r w:rsidRPr="009550F8">
        <w:rPr>
          <w:rFonts w:ascii="Arial" w:hAnsi="Arial" w:cs="Arial"/>
          <w:szCs w:val="21"/>
        </w:rPr>
        <w:t xml:space="preserve">Click on </w:t>
      </w:r>
      <w:r w:rsidRPr="009550F8">
        <w:rPr>
          <w:rFonts w:ascii="Arial" w:hAnsi="Arial" w:cs="Arial"/>
          <w:b/>
          <w:szCs w:val="21"/>
        </w:rPr>
        <w:t>Track Document Field Edits by Reviewer</w:t>
      </w:r>
      <w:r w:rsidRPr="009550F8">
        <w:rPr>
          <w:rFonts w:ascii="Arial" w:hAnsi="Arial" w:cs="Arial"/>
          <w:szCs w:val="21"/>
        </w:rPr>
        <w:t>.</w:t>
      </w:r>
    </w:p>
    <w:p w14:paraId="2C4ECA35" w14:textId="77777777" w:rsidR="009550F8" w:rsidRPr="009550F8" w:rsidRDefault="009550F8" w:rsidP="009550F8">
      <w:pPr>
        <w:numPr>
          <w:ilvl w:val="0"/>
          <w:numId w:val="11"/>
        </w:numPr>
        <w:spacing w:after="0" w:line="360" w:lineRule="auto"/>
        <w:contextualSpacing/>
        <w:rPr>
          <w:rFonts w:ascii="Arial" w:hAnsi="Arial" w:cs="Arial"/>
          <w:szCs w:val="21"/>
        </w:rPr>
      </w:pPr>
      <w:r w:rsidRPr="009550F8">
        <w:rPr>
          <w:rFonts w:ascii="Arial" w:hAnsi="Arial" w:cs="Arial"/>
          <w:szCs w:val="21"/>
        </w:rPr>
        <w:t xml:space="preserve">Click </w:t>
      </w:r>
      <w:r w:rsidRPr="009550F8">
        <w:rPr>
          <w:rFonts w:ascii="Arial" w:hAnsi="Arial" w:cs="Arial"/>
          <w:b/>
          <w:szCs w:val="21"/>
        </w:rPr>
        <w:t>Edit</w:t>
      </w:r>
      <w:r w:rsidRPr="009550F8">
        <w:rPr>
          <w:rFonts w:ascii="Arial" w:hAnsi="Arial" w:cs="Arial"/>
          <w:szCs w:val="21"/>
        </w:rPr>
        <w:t>.</w:t>
      </w:r>
    </w:p>
    <w:p w14:paraId="65B00EE5" w14:textId="77777777" w:rsidR="009550F8" w:rsidRPr="009550F8" w:rsidRDefault="009550F8" w:rsidP="009550F8">
      <w:pPr>
        <w:numPr>
          <w:ilvl w:val="0"/>
          <w:numId w:val="11"/>
        </w:numPr>
        <w:spacing w:after="0" w:line="360" w:lineRule="auto"/>
        <w:contextualSpacing/>
        <w:rPr>
          <w:rFonts w:ascii="Arial" w:hAnsi="Arial" w:cs="Arial"/>
          <w:szCs w:val="21"/>
        </w:rPr>
      </w:pPr>
      <w:r w:rsidRPr="009550F8">
        <w:rPr>
          <w:rFonts w:ascii="Arial" w:hAnsi="Arial" w:cs="Arial"/>
          <w:szCs w:val="21"/>
        </w:rPr>
        <w:t xml:space="preserve">Click </w:t>
      </w:r>
      <w:r w:rsidRPr="009550F8">
        <w:rPr>
          <w:rFonts w:ascii="Arial" w:hAnsi="Arial" w:cs="Arial"/>
          <w:b/>
          <w:szCs w:val="21"/>
        </w:rPr>
        <w:t>Clear</w:t>
      </w:r>
      <w:r w:rsidRPr="009550F8">
        <w:rPr>
          <w:rFonts w:ascii="Arial" w:hAnsi="Arial" w:cs="Arial"/>
          <w:szCs w:val="21"/>
        </w:rPr>
        <w:t xml:space="preserve"> to clear the Application File.</w:t>
      </w:r>
    </w:p>
    <w:p w14:paraId="2E385783" w14:textId="77777777" w:rsidR="009550F8" w:rsidRPr="009550F8" w:rsidRDefault="009550F8" w:rsidP="009550F8">
      <w:pPr>
        <w:numPr>
          <w:ilvl w:val="0"/>
          <w:numId w:val="11"/>
        </w:numPr>
        <w:spacing w:after="0" w:line="360" w:lineRule="auto"/>
        <w:contextualSpacing/>
        <w:rPr>
          <w:rFonts w:ascii="Arial" w:hAnsi="Arial" w:cs="Arial"/>
          <w:szCs w:val="21"/>
        </w:rPr>
      </w:pPr>
      <w:r w:rsidRPr="009550F8">
        <w:rPr>
          <w:rFonts w:ascii="Arial" w:hAnsi="Arial" w:cs="Arial"/>
          <w:szCs w:val="21"/>
        </w:rPr>
        <w:t xml:space="preserve">Browse to the new Application File and Click </w:t>
      </w:r>
      <w:r w:rsidRPr="009550F8">
        <w:rPr>
          <w:rFonts w:ascii="Arial" w:hAnsi="Arial" w:cs="Arial"/>
          <w:b/>
          <w:szCs w:val="21"/>
        </w:rPr>
        <w:t>Save</w:t>
      </w:r>
      <w:r w:rsidRPr="009550F8">
        <w:rPr>
          <w:rFonts w:ascii="Arial" w:hAnsi="Arial" w:cs="Arial"/>
          <w:szCs w:val="21"/>
        </w:rPr>
        <w:t>.</w:t>
      </w:r>
    </w:p>
    <w:p w14:paraId="4281FAC8" w14:textId="77777777" w:rsidR="009550F8" w:rsidRPr="009550F8" w:rsidRDefault="009550F8" w:rsidP="009550F8">
      <w:pPr>
        <w:numPr>
          <w:ilvl w:val="0"/>
          <w:numId w:val="11"/>
        </w:numPr>
        <w:spacing w:after="0" w:line="360" w:lineRule="auto"/>
        <w:contextualSpacing/>
        <w:rPr>
          <w:rFonts w:ascii="Arial" w:hAnsi="Arial" w:cs="Arial"/>
          <w:szCs w:val="21"/>
        </w:rPr>
      </w:pPr>
      <w:r w:rsidRPr="009550F8">
        <w:rPr>
          <w:rFonts w:ascii="Arial" w:hAnsi="Arial" w:cs="Arial"/>
          <w:szCs w:val="21"/>
        </w:rPr>
        <w:t xml:space="preserve">If it asks to update workspaces automatically, click </w:t>
      </w:r>
      <w:r w:rsidRPr="009550F8">
        <w:rPr>
          <w:rFonts w:ascii="Arial" w:hAnsi="Arial" w:cs="Arial"/>
          <w:b/>
          <w:szCs w:val="21"/>
        </w:rPr>
        <w:t>Yes</w:t>
      </w:r>
      <w:r w:rsidRPr="009550F8">
        <w:rPr>
          <w:rFonts w:ascii="Arial" w:hAnsi="Arial" w:cs="Arial"/>
          <w:szCs w:val="21"/>
        </w:rPr>
        <w:t>.</w:t>
      </w:r>
    </w:p>
    <w:p w14:paraId="0F7E9B5B" w14:textId="77777777" w:rsidR="009550F8" w:rsidRPr="009550F8" w:rsidRDefault="009550F8" w:rsidP="009550F8">
      <w:pPr>
        <w:numPr>
          <w:ilvl w:val="0"/>
          <w:numId w:val="11"/>
        </w:numPr>
        <w:spacing w:after="0" w:line="360" w:lineRule="auto"/>
        <w:contextualSpacing/>
        <w:rPr>
          <w:rFonts w:ascii="Arial" w:hAnsi="Arial" w:cs="Arial"/>
          <w:szCs w:val="21"/>
        </w:rPr>
      </w:pPr>
      <w:r w:rsidRPr="009550F8">
        <w:rPr>
          <w:rFonts w:ascii="Arial" w:hAnsi="Arial" w:cs="Arial"/>
          <w:szCs w:val="21"/>
        </w:rPr>
        <w:t xml:space="preserve">Ensure the </w:t>
      </w:r>
      <w:r w:rsidRPr="009550F8">
        <w:rPr>
          <w:rFonts w:ascii="Arial" w:hAnsi="Arial" w:cs="Arial"/>
          <w:b/>
          <w:szCs w:val="21"/>
        </w:rPr>
        <w:t>Application Deployment Manager</w:t>
      </w:r>
      <w:r w:rsidRPr="009550F8">
        <w:rPr>
          <w:rFonts w:ascii="Arial" w:hAnsi="Arial" w:cs="Arial"/>
          <w:szCs w:val="21"/>
        </w:rPr>
        <w:t xml:space="preserve"> agent is running.</w:t>
      </w:r>
    </w:p>
    <w:p w14:paraId="071ABD97" w14:textId="77777777" w:rsidR="009550F8" w:rsidRDefault="009550F8" w:rsidP="009550F8">
      <w:pPr>
        <w:numPr>
          <w:ilvl w:val="0"/>
          <w:numId w:val="11"/>
        </w:numPr>
        <w:spacing w:after="0" w:line="360" w:lineRule="auto"/>
        <w:contextualSpacing/>
        <w:rPr>
          <w:rFonts w:ascii="Arial" w:hAnsi="Arial" w:cs="Arial"/>
          <w:szCs w:val="21"/>
        </w:rPr>
      </w:pPr>
      <w:r w:rsidRPr="009550F8">
        <w:rPr>
          <w:rFonts w:ascii="Arial" w:hAnsi="Arial" w:cs="Arial"/>
          <w:szCs w:val="21"/>
        </w:rPr>
        <w:t>Ensure the application has installed in all workspaces.</w:t>
      </w:r>
    </w:p>
    <w:p w14:paraId="6619A4D7" w14:textId="6B2D8EC0" w:rsidR="00D66BF8" w:rsidRPr="009550F8" w:rsidRDefault="00D66BF8" w:rsidP="009550F8">
      <w:pPr>
        <w:numPr>
          <w:ilvl w:val="0"/>
          <w:numId w:val="11"/>
        </w:numPr>
        <w:spacing w:after="0" w:line="360" w:lineRule="auto"/>
        <w:contextualSpacing/>
        <w:rPr>
          <w:rFonts w:ascii="Arial" w:hAnsi="Arial" w:cs="Arial"/>
          <w:szCs w:val="21"/>
        </w:rPr>
      </w:pPr>
      <w:r>
        <w:rPr>
          <w:rFonts w:ascii="Arial" w:hAnsi="Arial" w:cs="Arial"/>
          <w:szCs w:val="21"/>
        </w:rPr>
        <w:t xml:space="preserve">This application should not be used to upgrade from a version </w:t>
      </w:r>
      <w:r w:rsidRPr="009550F8">
        <w:rPr>
          <w:rFonts w:ascii="Arial" w:hAnsi="Arial" w:cs="Arial"/>
          <w:szCs w:val="21"/>
        </w:rPr>
        <w:t>prior to and including version 3.2</w:t>
      </w:r>
      <w:r>
        <w:rPr>
          <w:rFonts w:ascii="Arial" w:hAnsi="Arial" w:cs="Arial"/>
          <w:szCs w:val="21"/>
        </w:rPr>
        <w:t xml:space="preserve">. This functionality is not supported, and you may experience errors. </w:t>
      </w:r>
      <w:bookmarkStart w:id="12" w:name="_GoBack"/>
      <w:bookmarkEnd w:id="12"/>
    </w:p>
    <w:p w14:paraId="0177D68B" w14:textId="7D5215D8" w:rsidR="00695C3F" w:rsidRDefault="00695C3F" w:rsidP="00695C3F">
      <w:pPr>
        <w:pStyle w:val="Header1"/>
      </w:pPr>
      <w:bookmarkStart w:id="13" w:name="_Toc405192832"/>
      <w:bookmarkStart w:id="14" w:name="_Toc456189521"/>
      <w:r>
        <w:lastRenderedPageBreak/>
        <w:t>Input and Preparation</w:t>
      </w:r>
      <w:bookmarkEnd w:id="13"/>
      <w:bookmarkEnd w:id="14"/>
    </w:p>
    <w:p w14:paraId="02DAE5A2" w14:textId="2A02F6A3" w:rsidR="006C5EF5" w:rsidRDefault="006C5EF5" w:rsidP="00695C3F">
      <w:pPr>
        <w:pStyle w:val="Header2"/>
        <w:ind w:hanging="720"/>
      </w:pPr>
      <w:bookmarkStart w:id="15" w:name="_Toc456189522"/>
      <w:bookmarkStart w:id="16" w:name="_Toc405192833"/>
      <w:r>
        <w:t>Populating Object</w:t>
      </w:r>
      <w:bookmarkEnd w:id="15"/>
    </w:p>
    <w:p w14:paraId="3F743AC5" w14:textId="77777777" w:rsidR="006C5EF5" w:rsidRPr="006C5EF5" w:rsidRDefault="006C5EF5" w:rsidP="006C5EF5">
      <w:pPr>
        <w:pStyle w:val="ExerciseSteps"/>
        <w:numPr>
          <w:ilvl w:val="0"/>
          <w:numId w:val="30"/>
        </w:numPr>
        <w:spacing w:line="360" w:lineRule="auto"/>
        <w:rPr>
          <w:rFonts w:ascii="Arial" w:hAnsi="Arial" w:cs="Arial"/>
          <w:sz w:val="21"/>
          <w:szCs w:val="21"/>
        </w:rPr>
      </w:pPr>
      <w:r w:rsidRPr="006C5EF5">
        <w:rPr>
          <w:rFonts w:ascii="Arial" w:hAnsi="Arial" w:cs="Arial"/>
          <w:sz w:val="21"/>
          <w:szCs w:val="21"/>
        </w:rPr>
        <w:t xml:space="preserve">Go to the </w:t>
      </w:r>
      <w:r w:rsidRPr="006C5EF5">
        <w:rPr>
          <w:rFonts w:ascii="Arial" w:hAnsi="Arial" w:cs="Arial"/>
          <w:b/>
          <w:sz w:val="21"/>
          <w:szCs w:val="21"/>
        </w:rPr>
        <w:t>Track Document Field Edits by Reviewer</w:t>
      </w:r>
      <w:r w:rsidRPr="006C5EF5">
        <w:rPr>
          <w:rFonts w:ascii="Arial" w:hAnsi="Arial" w:cs="Arial"/>
          <w:sz w:val="21"/>
          <w:szCs w:val="21"/>
        </w:rPr>
        <w:t xml:space="preserve"> tab.</w:t>
      </w:r>
    </w:p>
    <w:p w14:paraId="68FF6E08" w14:textId="77777777" w:rsidR="006C5EF5" w:rsidRPr="006C5EF5" w:rsidRDefault="006C5EF5" w:rsidP="006C5EF5">
      <w:pPr>
        <w:numPr>
          <w:ilvl w:val="0"/>
          <w:numId w:val="11"/>
        </w:numPr>
        <w:spacing w:after="0" w:line="360" w:lineRule="auto"/>
        <w:contextualSpacing/>
        <w:rPr>
          <w:rFonts w:ascii="Arial" w:hAnsi="Arial" w:cs="Arial"/>
          <w:szCs w:val="21"/>
        </w:rPr>
      </w:pPr>
      <w:r w:rsidRPr="006C5EF5">
        <w:rPr>
          <w:rFonts w:ascii="Arial" w:hAnsi="Arial" w:cs="Arial"/>
          <w:szCs w:val="21"/>
        </w:rPr>
        <w:t xml:space="preserve">Navigate to its child tab </w:t>
      </w:r>
      <w:r w:rsidRPr="006C5EF5">
        <w:rPr>
          <w:rFonts w:ascii="Arial" w:hAnsi="Arial" w:cs="Arial"/>
          <w:b/>
          <w:szCs w:val="21"/>
        </w:rPr>
        <w:t>Document Field Edits Tracker</w:t>
      </w:r>
      <w:r w:rsidRPr="006C5EF5">
        <w:rPr>
          <w:rFonts w:ascii="Arial" w:hAnsi="Arial" w:cs="Arial"/>
          <w:szCs w:val="21"/>
        </w:rPr>
        <w:t>.</w:t>
      </w:r>
    </w:p>
    <w:p w14:paraId="2A2D1A46" w14:textId="77777777" w:rsidR="006C5EF5" w:rsidRPr="006C5EF5" w:rsidRDefault="006C5EF5" w:rsidP="006C5EF5">
      <w:pPr>
        <w:numPr>
          <w:ilvl w:val="0"/>
          <w:numId w:val="11"/>
        </w:numPr>
        <w:spacing w:after="0" w:line="360" w:lineRule="auto"/>
        <w:contextualSpacing/>
        <w:rPr>
          <w:rFonts w:ascii="Arial" w:hAnsi="Arial" w:cs="Arial"/>
          <w:szCs w:val="21"/>
        </w:rPr>
      </w:pPr>
      <w:r w:rsidRPr="006C5EF5">
        <w:rPr>
          <w:rFonts w:ascii="Arial" w:hAnsi="Arial" w:cs="Arial"/>
          <w:szCs w:val="21"/>
        </w:rPr>
        <w:t xml:space="preserve">Click on the </w:t>
      </w:r>
      <w:r w:rsidRPr="006C5EF5">
        <w:rPr>
          <w:rFonts w:ascii="Arial" w:hAnsi="Arial" w:cs="Arial"/>
          <w:b/>
          <w:szCs w:val="21"/>
        </w:rPr>
        <w:t>New Document Field Edits Tracker</w:t>
      </w:r>
      <w:r w:rsidRPr="006C5EF5">
        <w:rPr>
          <w:rFonts w:ascii="Arial" w:hAnsi="Arial" w:cs="Arial"/>
          <w:szCs w:val="21"/>
        </w:rPr>
        <w:t xml:space="preserve"> button.</w:t>
      </w:r>
    </w:p>
    <w:p w14:paraId="1F55C274" w14:textId="77777777" w:rsidR="006C5EF5" w:rsidRPr="006C5EF5" w:rsidRDefault="006C5EF5" w:rsidP="006C5EF5">
      <w:pPr>
        <w:numPr>
          <w:ilvl w:val="1"/>
          <w:numId w:val="11"/>
        </w:numPr>
        <w:spacing w:after="0" w:line="360" w:lineRule="auto"/>
        <w:contextualSpacing/>
        <w:rPr>
          <w:rFonts w:ascii="Arial" w:hAnsi="Arial" w:cs="Arial"/>
          <w:b/>
          <w:szCs w:val="21"/>
        </w:rPr>
      </w:pPr>
      <w:r w:rsidRPr="006C5EF5">
        <w:rPr>
          <w:rFonts w:ascii="Arial" w:hAnsi="Arial" w:cs="Arial"/>
          <w:b/>
          <w:szCs w:val="21"/>
        </w:rPr>
        <w:t>Field To Monitor</w:t>
      </w:r>
    </w:p>
    <w:p w14:paraId="38119982" w14:textId="77777777" w:rsidR="006C5EF5" w:rsidRPr="006C5EF5" w:rsidRDefault="006C5EF5" w:rsidP="006C5EF5">
      <w:pPr>
        <w:numPr>
          <w:ilvl w:val="2"/>
          <w:numId w:val="11"/>
        </w:numPr>
        <w:spacing w:after="0" w:line="360" w:lineRule="auto"/>
        <w:contextualSpacing/>
        <w:rPr>
          <w:rFonts w:ascii="Arial" w:hAnsi="Arial" w:cs="Arial"/>
          <w:szCs w:val="21"/>
        </w:rPr>
      </w:pPr>
      <w:r w:rsidRPr="006C5EF5">
        <w:rPr>
          <w:rFonts w:ascii="Arial" w:hAnsi="Arial" w:cs="Arial"/>
          <w:szCs w:val="21"/>
        </w:rPr>
        <w:t>Required</w:t>
      </w:r>
    </w:p>
    <w:p w14:paraId="163AE101" w14:textId="77777777" w:rsidR="006C5EF5" w:rsidRPr="006C5EF5" w:rsidRDefault="006C5EF5" w:rsidP="006C5EF5">
      <w:pPr>
        <w:numPr>
          <w:ilvl w:val="2"/>
          <w:numId w:val="11"/>
        </w:numPr>
        <w:spacing w:after="0" w:line="360" w:lineRule="auto"/>
        <w:contextualSpacing/>
        <w:rPr>
          <w:rFonts w:ascii="Arial" w:hAnsi="Arial" w:cs="Arial"/>
          <w:szCs w:val="21"/>
        </w:rPr>
      </w:pPr>
      <w:r w:rsidRPr="006C5EF5">
        <w:rPr>
          <w:rFonts w:ascii="Arial" w:hAnsi="Arial" w:cs="Arial"/>
          <w:szCs w:val="21"/>
        </w:rPr>
        <w:t>Single Choice</w:t>
      </w:r>
    </w:p>
    <w:p w14:paraId="6BD68F7E" w14:textId="77777777" w:rsidR="006C5EF5" w:rsidRPr="006C5EF5" w:rsidRDefault="006C5EF5" w:rsidP="006C5EF5">
      <w:pPr>
        <w:numPr>
          <w:ilvl w:val="2"/>
          <w:numId w:val="11"/>
        </w:numPr>
        <w:spacing w:after="0" w:line="360" w:lineRule="auto"/>
        <w:contextualSpacing/>
        <w:rPr>
          <w:rFonts w:ascii="Arial" w:hAnsi="Arial" w:cs="Arial"/>
          <w:szCs w:val="21"/>
        </w:rPr>
      </w:pPr>
      <w:r w:rsidRPr="006C5EF5">
        <w:rPr>
          <w:rFonts w:ascii="Arial" w:hAnsi="Arial" w:cs="Arial"/>
          <w:szCs w:val="21"/>
        </w:rPr>
        <w:t xml:space="preserve">When the selected </w:t>
      </w:r>
      <w:r w:rsidRPr="006C5EF5">
        <w:rPr>
          <w:rFonts w:ascii="Arial" w:hAnsi="Arial" w:cs="Arial"/>
          <w:b/>
          <w:szCs w:val="21"/>
        </w:rPr>
        <w:t>Field To Monitor</w:t>
      </w:r>
      <w:r w:rsidRPr="006C5EF5">
        <w:rPr>
          <w:rFonts w:ascii="Arial" w:hAnsi="Arial" w:cs="Arial"/>
          <w:szCs w:val="21"/>
        </w:rPr>
        <w:t xml:space="preserve"> is edited by a reviewer in a document, the </w:t>
      </w:r>
      <w:r w:rsidRPr="006C5EF5">
        <w:rPr>
          <w:rFonts w:ascii="Arial" w:hAnsi="Arial" w:cs="Arial"/>
          <w:b/>
          <w:szCs w:val="21"/>
        </w:rPr>
        <w:t>Reviewed By User</w:t>
      </w:r>
      <w:r w:rsidRPr="006C5EF5">
        <w:rPr>
          <w:rFonts w:ascii="Arial" w:hAnsi="Arial" w:cs="Arial"/>
          <w:szCs w:val="21"/>
        </w:rPr>
        <w:t xml:space="preserve"> and </w:t>
      </w:r>
      <w:r w:rsidRPr="006C5EF5">
        <w:rPr>
          <w:rFonts w:ascii="Arial" w:hAnsi="Arial" w:cs="Arial"/>
          <w:b/>
          <w:szCs w:val="21"/>
        </w:rPr>
        <w:t>Reviewed On Date</w:t>
      </w:r>
      <w:r w:rsidRPr="006C5EF5">
        <w:rPr>
          <w:rFonts w:ascii="Arial" w:hAnsi="Arial" w:cs="Arial"/>
          <w:szCs w:val="21"/>
        </w:rPr>
        <w:t xml:space="preserve"> fields will be updated with the user who edited the field.</w:t>
      </w:r>
    </w:p>
    <w:p w14:paraId="214BD474" w14:textId="77777777" w:rsidR="006C5EF5" w:rsidRPr="006C5EF5" w:rsidRDefault="006C5EF5" w:rsidP="006C5EF5">
      <w:pPr>
        <w:numPr>
          <w:ilvl w:val="1"/>
          <w:numId w:val="11"/>
        </w:numPr>
        <w:spacing w:after="0" w:line="360" w:lineRule="auto"/>
        <w:contextualSpacing/>
        <w:rPr>
          <w:rFonts w:ascii="Arial" w:hAnsi="Arial" w:cs="Arial"/>
          <w:b/>
          <w:szCs w:val="21"/>
        </w:rPr>
      </w:pPr>
      <w:r w:rsidRPr="006C5EF5">
        <w:rPr>
          <w:rFonts w:ascii="Arial" w:hAnsi="Arial" w:cs="Arial"/>
          <w:b/>
          <w:szCs w:val="21"/>
        </w:rPr>
        <w:t>Reviewed On Date Field</w:t>
      </w:r>
    </w:p>
    <w:p w14:paraId="75222D65" w14:textId="77777777" w:rsidR="006C5EF5" w:rsidRPr="006C5EF5" w:rsidRDefault="006C5EF5" w:rsidP="006C5EF5">
      <w:pPr>
        <w:numPr>
          <w:ilvl w:val="2"/>
          <w:numId w:val="11"/>
        </w:numPr>
        <w:spacing w:after="0" w:line="360" w:lineRule="auto"/>
        <w:contextualSpacing/>
        <w:rPr>
          <w:rFonts w:ascii="Arial" w:hAnsi="Arial" w:cs="Arial"/>
          <w:szCs w:val="21"/>
        </w:rPr>
      </w:pPr>
      <w:r w:rsidRPr="006C5EF5">
        <w:rPr>
          <w:rFonts w:ascii="Arial" w:hAnsi="Arial" w:cs="Arial"/>
          <w:szCs w:val="21"/>
        </w:rPr>
        <w:t>Required</w:t>
      </w:r>
    </w:p>
    <w:p w14:paraId="3B3471EE" w14:textId="77777777" w:rsidR="006C5EF5" w:rsidRPr="006C5EF5" w:rsidRDefault="006C5EF5" w:rsidP="006C5EF5">
      <w:pPr>
        <w:numPr>
          <w:ilvl w:val="2"/>
          <w:numId w:val="11"/>
        </w:numPr>
        <w:spacing w:after="0" w:line="360" w:lineRule="auto"/>
        <w:contextualSpacing/>
        <w:rPr>
          <w:rFonts w:ascii="Arial" w:hAnsi="Arial" w:cs="Arial"/>
          <w:szCs w:val="21"/>
        </w:rPr>
      </w:pPr>
      <w:r w:rsidRPr="006C5EF5">
        <w:rPr>
          <w:rFonts w:ascii="Arial" w:hAnsi="Arial" w:cs="Arial"/>
          <w:szCs w:val="21"/>
        </w:rPr>
        <w:t>Date</w:t>
      </w:r>
    </w:p>
    <w:p w14:paraId="66038336" w14:textId="77777777" w:rsidR="006C5EF5" w:rsidRPr="006C5EF5" w:rsidRDefault="006C5EF5" w:rsidP="006C5EF5">
      <w:pPr>
        <w:numPr>
          <w:ilvl w:val="2"/>
          <w:numId w:val="11"/>
        </w:numPr>
        <w:spacing w:after="0" w:line="360" w:lineRule="auto"/>
        <w:contextualSpacing/>
        <w:rPr>
          <w:rFonts w:ascii="Arial" w:hAnsi="Arial" w:cs="Arial"/>
          <w:szCs w:val="21"/>
        </w:rPr>
      </w:pPr>
      <w:r w:rsidRPr="006C5EF5">
        <w:rPr>
          <w:rFonts w:ascii="Arial" w:hAnsi="Arial" w:cs="Arial"/>
          <w:szCs w:val="21"/>
        </w:rPr>
        <w:t>Single Choice</w:t>
      </w:r>
    </w:p>
    <w:p w14:paraId="2FCDA0F6" w14:textId="77777777" w:rsidR="006C5EF5" w:rsidRPr="006C5EF5" w:rsidRDefault="006C5EF5" w:rsidP="006C5EF5">
      <w:pPr>
        <w:numPr>
          <w:ilvl w:val="2"/>
          <w:numId w:val="11"/>
        </w:numPr>
        <w:spacing w:after="0" w:line="360" w:lineRule="auto"/>
        <w:contextualSpacing/>
        <w:rPr>
          <w:rFonts w:ascii="Arial" w:hAnsi="Arial" w:cs="Arial"/>
          <w:szCs w:val="21"/>
        </w:rPr>
      </w:pPr>
      <w:r w:rsidRPr="006C5EF5">
        <w:rPr>
          <w:rFonts w:ascii="Arial" w:hAnsi="Arial" w:cs="Arial"/>
          <w:szCs w:val="21"/>
        </w:rPr>
        <w:t xml:space="preserve">Select a date field to capture the date and time the </w:t>
      </w:r>
      <w:r w:rsidRPr="006C5EF5">
        <w:rPr>
          <w:rFonts w:ascii="Arial" w:hAnsi="Arial" w:cs="Arial"/>
          <w:b/>
          <w:szCs w:val="21"/>
        </w:rPr>
        <w:t>Field To Monitor</w:t>
      </w:r>
      <w:r w:rsidRPr="006C5EF5">
        <w:rPr>
          <w:rFonts w:ascii="Arial" w:hAnsi="Arial" w:cs="Arial"/>
          <w:szCs w:val="21"/>
        </w:rPr>
        <w:t xml:space="preserve"> was edited by a reviewer.</w:t>
      </w:r>
    </w:p>
    <w:p w14:paraId="7EA4B7E2" w14:textId="77777777" w:rsidR="006C5EF5" w:rsidRPr="006C5EF5" w:rsidRDefault="006C5EF5" w:rsidP="006C5EF5">
      <w:pPr>
        <w:numPr>
          <w:ilvl w:val="1"/>
          <w:numId w:val="11"/>
        </w:numPr>
        <w:spacing w:after="0" w:line="360" w:lineRule="auto"/>
        <w:contextualSpacing/>
        <w:rPr>
          <w:rFonts w:ascii="Arial" w:hAnsi="Arial" w:cs="Arial"/>
          <w:b/>
          <w:szCs w:val="21"/>
        </w:rPr>
      </w:pPr>
      <w:r w:rsidRPr="006C5EF5">
        <w:rPr>
          <w:rFonts w:ascii="Arial" w:hAnsi="Arial" w:cs="Arial"/>
          <w:b/>
          <w:szCs w:val="21"/>
        </w:rPr>
        <w:t>Reviewed By User Field</w:t>
      </w:r>
    </w:p>
    <w:p w14:paraId="102F53FD" w14:textId="77777777" w:rsidR="006C5EF5" w:rsidRPr="006C5EF5" w:rsidRDefault="006C5EF5" w:rsidP="006C5EF5">
      <w:pPr>
        <w:numPr>
          <w:ilvl w:val="2"/>
          <w:numId w:val="11"/>
        </w:numPr>
        <w:spacing w:after="0" w:line="360" w:lineRule="auto"/>
        <w:contextualSpacing/>
        <w:rPr>
          <w:rFonts w:ascii="Arial" w:hAnsi="Arial" w:cs="Arial"/>
          <w:szCs w:val="21"/>
        </w:rPr>
      </w:pPr>
      <w:r w:rsidRPr="006C5EF5">
        <w:rPr>
          <w:rFonts w:ascii="Arial" w:hAnsi="Arial" w:cs="Arial"/>
          <w:szCs w:val="21"/>
        </w:rPr>
        <w:t>Required</w:t>
      </w:r>
    </w:p>
    <w:p w14:paraId="02B5C032" w14:textId="77777777" w:rsidR="006C5EF5" w:rsidRPr="006C5EF5" w:rsidRDefault="006C5EF5" w:rsidP="006C5EF5">
      <w:pPr>
        <w:numPr>
          <w:ilvl w:val="2"/>
          <w:numId w:val="11"/>
        </w:numPr>
        <w:spacing w:after="0" w:line="360" w:lineRule="auto"/>
        <w:contextualSpacing/>
        <w:rPr>
          <w:rFonts w:ascii="Arial" w:hAnsi="Arial" w:cs="Arial"/>
          <w:szCs w:val="21"/>
        </w:rPr>
      </w:pPr>
      <w:r w:rsidRPr="006C5EF5">
        <w:rPr>
          <w:rFonts w:ascii="Arial" w:hAnsi="Arial" w:cs="Arial"/>
          <w:szCs w:val="21"/>
        </w:rPr>
        <w:t>User</w:t>
      </w:r>
    </w:p>
    <w:p w14:paraId="119AE2E2" w14:textId="77777777" w:rsidR="006C5EF5" w:rsidRPr="006C5EF5" w:rsidRDefault="006C5EF5" w:rsidP="006C5EF5">
      <w:pPr>
        <w:numPr>
          <w:ilvl w:val="2"/>
          <w:numId w:val="11"/>
        </w:numPr>
        <w:spacing w:after="0" w:line="360" w:lineRule="auto"/>
        <w:contextualSpacing/>
        <w:rPr>
          <w:rFonts w:ascii="Arial" w:hAnsi="Arial" w:cs="Arial"/>
          <w:szCs w:val="21"/>
        </w:rPr>
      </w:pPr>
      <w:r w:rsidRPr="006C5EF5">
        <w:rPr>
          <w:rFonts w:ascii="Arial" w:hAnsi="Arial" w:cs="Arial"/>
          <w:szCs w:val="21"/>
        </w:rPr>
        <w:t>Single Choice</w:t>
      </w:r>
    </w:p>
    <w:p w14:paraId="7DFEABBA" w14:textId="77777777" w:rsidR="006C5EF5" w:rsidRPr="006C5EF5" w:rsidRDefault="006C5EF5" w:rsidP="006C5EF5">
      <w:pPr>
        <w:numPr>
          <w:ilvl w:val="2"/>
          <w:numId w:val="11"/>
        </w:numPr>
        <w:spacing w:after="0" w:line="360" w:lineRule="auto"/>
        <w:contextualSpacing/>
        <w:rPr>
          <w:rFonts w:ascii="Arial" w:hAnsi="Arial" w:cs="Arial"/>
          <w:szCs w:val="21"/>
        </w:rPr>
      </w:pPr>
      <w:r w:rsidRPr="006C5EF5">
        <w:rPr>
          <w:rFonts w:ascii="Arial" w:hAnsi="Arial" w:cs="Arial"/>
          <w:szCs w:val="21"/>
        </w:rPr>
        <w:t>Select a user field to capture the user who edited the Field To Monitor</w:t>
      </w:r>
    </w:p>
    <w:p w14:paraId="2E0EF52F" w14:textId="77777777" w:rsidR="006C5EF5" w:rsidRPr="006C5EF5" w:rsidRDefault="006C5EF5" w:rsidP="006C5EF5">
      <w:pPr>
        <w:numPr>
          <w:ilvl w:val="0"/>
          <w:numId w:val="11"/>
        </w:numPr>
        <w:spacing w:after="0" w:line="360" w:lineRule="auto"/>
        <w:contextualSpacing/>
        <w:rPr>
          <w:rFonts w:ascii="Arial" w:hAnsi="Arial" w:cs="Arial"/>
          <w:b/>
          <w:szCs w:val="21"/>
        </w:rPr>
      </w:pPr>
      <w:r w:rsidRPr="006C5EF5">
        <w:rPr>
          <w:rFonts w:ascii="Arial" w:hAnsi="Arial" w:cs="Arial"/>
          <w:b/>
          <w:szCs w:val="21"/>
        </w:rPr>
        <w:t>Track Initial Change Only?</w:t>
      </w:r>
    </w:p>
    <w:p w14:paraId="0EE0D43C" w14:textId="77777777" w:rsidR="006C5EF5" w:rsidRPr="006C5EF5" w:rsidRDefault="006C5EF5" w:rsidP="006C5EF5">
      <w:pPr>
        <w:numPr>
          <w:ilvl w:val="2"/>
          <w:numId w:val="11"/>
        </w:numPr>
        <w:spacing w:after="0" w:line="360" w:lineRule="auto"/>
        <w:contextualSpacing/>
        <w:rPr>
          <w:rFonts w:ascii="Arial" w:hAnsi="Arial" w:cs="Arial"/>
          <w:szCs w:val="21"/>
        </w:rPr>
      </w:pPr>
      <w:r w:rsidRPr="006C5EF5">
        <w:rPr>
          <w:rFonts w:ascii="Arial" w:hAnsi="Arial" w:cs="Arial"/>
          <w:szCs w:val="21"/>
        </w:rPr>
        <w:t>Required</w:t>
      </w:r>
    </w:p>
    <w:p w14:paraId="623AB233" w14:textId="77777777" w:rsidR="006C5EF5" w:rsidRPr="006C5EF5" w:rsidRDefault="006C5EF5" w:rsidP="006C5EF5">
      <w:pPr>
        <w:numPr>
          <w:ilvl w:val="2"/>
          <w:numId w:val="11"/>
        </w:numPr>
        <w:spacing w:after="0" w:line="360" w:lineRule="auto"/>
        <w:contextualSpacing/>
        <w:rPr>
          <w:rFonts w:ascii="Arial" w:hAnsi="Arial" w:cs="Arial"/>
          <w:szCs w:val="21"/>
        </w:rPr>
      </w:pPr>
      <w:r w:rsidRPr="006C5EF5">
        <w:rPr>
          <w:rFonts w:ascii="Arial" w:hAnsi="Arial" w:cs="Arial"/>
          <w:szCs w:val="21"/>
        </w:rPr>
        <w:t>Checkbox</w:t>
      </w:r>
    </w:p>
    <w:p w14:paraId="00D33568" w14:textId="77777777" w:rsidR="006C5EF5" w:rsidRPr="006C5EF5" w:rsidRDefault="006C5EF5" w:rsidP="006C5EF5">
      <w:pPr>
        <w:numPr>
          <w:ilvl w:val="2"/>
          <w:numId w:val="11"/>
        </w:numPr>
        <w:spacing w:after="0" w:line="360" w:lineRule="auto"/>
        <w:contextualSpacing/>
        <w:rPr>
          <w:rFonts w:ascii="Arial" w:hAnsi="Arial" w:cs="Arial"/>
          <w:szCs w:val="21"/>
        </w:rPr>
      </w:pPr>
      <w:r w:rsidRPr="006C5EF5">
        <w:rPr>
          <w:rFonts w:ascii="Arial" w:hAnsi="Arial" w:cs="Arial"/>
          <w:szCs w:val="21"/>
        </w:rPr>
        <w:t xml:space="preserve">If </w:t>
      </w:r>
      <w:r w:rsidRPr="006C5EF5">
        <w:rPr>
          <w:rFonts w:ascii="Arial" w:hAnsi="Arial" w:cs="Arial"/>
          <w:b/>
          <w:szCs w:val="21"/>
        </w:rPr>
        <w:t>Track Initial Change Only?</w:t>
      </w:r>
      <w:r w:rsidRPr="006C5EF5">
        <w:rPr>
          <w:rFonts w:ascii="Arial" w:hAnsi="Arial" w:cs="Arial"/>
          <w:szCs w:val="21"/>
        </w:rPr>
        <w:t xml:space="preserve"> is set to </w:t>
      </w:r>
      <w:r w:rsidRPr="006C5EF5">
        <w:rPr>
          <w:rFonts w:ascii="Arial" w:hAnsi="Arial" w:cs="Arial"/>
          <w:b/>
          <w:szCs w:val="21"/>
        </w:rPr>
        <w:t>Yes</w:t>
      </w:r>
      <w:r w:rsidRPr="006C5EF5">
        <w:rPr>
          <w:rFonts w:ascii="Arial" w:hAnsi="Arial" w:cs="Arial"/>
          <w:szCs w:val="21"/>
        </w:rPr>
        <w:t xml:space="preserve">, then the </w:t>
      </w:r>
      <w:r w:rsidRPr="006C5EF5">
        <w:rPr>
          <w:rFonts w:ascii="Arial" w:hAnsi="Arial" w:cs="Arial"/>
          <w:b/>
          <w:szCs w:val="21"/>
        </w:rPr>
        <w:t>Reviewed On Date</w:t>
      </w:r>
      <w:r w:rsidRPr="006C5EF5">
        <w:rPr>
          <w:rFonts w:ascii="Arial" w:hAnsi="Arial" w:cs="Arial"/>
          <w:szCs w:val="21"/>
        </w:rPr>
        <w:t xml:space="preserve"> and </w:t>
      </w:r>
      <w:r w:rsidRPr="006C5EF5">
        <w:rPr>
          <w:rFonts w:ascii="Arial" w:hAnsi="Arial" w:cs="Arial"/>
          <w:b/>
          <w:szCs w:val="21"/>
        </w:rPr>
        <w:t>Reviewed by User</w:t>
      </w:r>
      <w:r w:rsidRPr="006C5EF5">
        <w:rPr>
          <w:rFonts w:ascii="Arial" w:hAnsi="Arial" w:cs="Arial"/>
          <w:szCs w:val="21"/>
        </w:rPr>
        <w:t xml:space="preserve"> fields will only be updated when they have not previously been set for the document.</w:t>
      </w:r>
    </w:p>
    <w:p w14:paraId="41B49951" w14:textId="77777777" w:rsidR="006C5EF5" w:rsidRPr="006C5EF5" w:rsidRDefault="006C5EF5" w:rsidP="006C5EF5">
      <w:pPr>
        <w:numPr>
          <w:ilvl w:val="2"/>
          <w:numId w:val="11"/>
        </w:numPr>
        <w:spacing w:after="0" w:line="360" w:lineRule="auto"/>
        <w:contextualSpacing/>
        <w:rPr>
          <w:rFonts w:ascii="Arial" w:hAnsi="Arial" w:cs="Arial"/>
          <w:szCs w:val="21"/>
        </w:rPr>
      </w:pPr>
      <w:r w:rsidRPr="006C5EF5">
        <w:rPr>
          <w:rFonts w:ascii="Arial" w:hAnsi="Arial" w:cs="Arial"/>
          <w:szCs w:val="21"/>
        </w:rPr>
        <w:t xml:space="preserve">If </w:t>
      </w:r>
      <w:r w:rsidRPr="006C5EF5">
        <w:rPr>
          <w:rFonts w:ascii="Arial" w:hAnsi="Arial" w:cs="Arial"/>
          <w:b/>
          <w:szCs w:val="21"/>
        </w:rPr>
        <w:t>Track Initial Change Only?</w:t>
      </w:r>
      <w:r w:rsidRPr="006C5EF5">
        <w:rPr>
          <w:rFonts w:ascii="Arial" w:hAnsi="Arial" w:cs="Arial"/>
          <w:szCs w:val="21"/>
        </w:rPr>
        <w:t xml:space="preserve"> is set to </w:t>
      </w:r>
      <w:r w:rsidRPr="006C5EF5">
        <w:rPr>
          <w:rFonts w:ascii="Arial" w:hAnsi="Arial" w:cs="Arial"/>
          <w:b/>
          <w:szCs w:val="21"/>
        </w:rPr>
        <w:t>No</w:t>
      </w:r>
      <w:r w:rsidRPr="006C5EF5">
        <w:rPr>
          <w:rFonts w:ascii="Arial" w:hAnsi="Arial" w:cs="Arial"/>
          <w:szCs w:val="21"/>
        </w:rPr>
        <w:t xml:space="preserve">, then every time the </w:t>
      </w:r>
      <w:r w:rsidRPr="006C5EF5">
        <w:rPr>
          <w:rFonts w:ascii="Arial" w:hAnsi="Arial" w:cs="Arial"/>
          <w:b/>
          <w:szCs w:val="21"/>
        </w:rPr>
        <w:t>Field To Monitor</w:t>
      </w:r>
      <w:r w:rsidRPr="006C5EF5">
        <w:rPr>
          <w:rFonts w:ascii="Arial" w:hAnsi="Arial" w:cs="Arial"/>
          <w:szCs w:val="21"/>
        </w:rPr>
        <w:t xml:space="preserve"> is edited, the </w:t>
      </w:r>
      <w:r w:rsidRPr="006C5EF5">
        <w:rPr>
          <w:rFonts w:ascii="Arial" w:hAnsi="Arial" w:cs="Arial"/>
          <w:b/>
          <w:szCs w:val="21"/>
        </w:rPr>
        <w:t>Reviewed On Date</w:t>
      </w:r>
      <w:r w:rsidRPr="006C5EF5">
        <w:rPr>
          <w:rFonts w:ascii="Arial" w:hAnsi="Arial" w:cs="Arial"/>
          <w:szCs w:val="21"/>
        </w:rPr>
        <w:t xml:space="preserve"> and </w:t>
      </w:r>
      <w:r w:rsidRPr="006C5EF5">
        <w:rPr>
          <w:rFonts w:ascii="Arial" w:hAnsi="Arial" w:cs="Arial"/>
          <w:b/>
          <w:szCs w:val="21"/>
        </w:rPr>
        <w:t>Reviewed By User</w:t>
      </w:r>
      <w:r w:rsidRPr="006C5EF5">
        <w:rPr>
          <w:rFonts w:ascii="Arial" w:hAnsi="Arial" w:cs="Arial"/>
          <w:szCs w:val="21"/>
        </w:rPr>
        <w:t xml:space="preserve"> fields will be updated for the document.</w:t>
      </w:r>
    </w:p>
    <w:p w14:paraId="22A834EC" w14:textId="5BD6A50C" w:rsidR="006C5EF5" w:rsidRPr="006C5EF5" w:rsidRDefault="006C5EF5" w:rsidP="006C5EF5">
      <w:pPr>
        <w:numPr>
          <w:ilvl w:val="0"/>
          <w:numId w:val="11"/>
        </w:numPr>
        <w:spacing w:after="0" w:line="360" w:lineRule="auto"/>
        <w:contextualSpacing/>
        <w:rPr>
          <w:rFonts w:ascii="Arial" w:hAnsi="Arial" w:cs="Arial"/>
          <w:szCs w:val="21"/>
        </w:rPr>
      </w:pPr>
      <w:r w:rsidRPr="006C5EF5">
        <w:rPr>
          <w:rFonts w:ascii="Arial" w:hAnsi="Arial" w:cs="Arial"/>
          <w:szCs w:val="21"/>
        </w:rPr>
        <w:t xml:space="preserve">Click </w:t>
      </w:r>
      <w:r w:rsidRPr="006C5EF5">
        <w:rPr>
          <w:rFonts w:ascii="Arial" w:hAnsi="Arial" w:cs="Arial"/>
          <w:b/>
          <w:szCs w:val="21"/>
        </w:rPr>
        <w:t>Save</w:t>
      </w:r>
      <w:r w:rsidRPr="006C5EF5">
        <w:rPr>
          <w:rFonts w:ascii="Arial" w:hAnsi="Arial" w:cs="Arial"/>
          <w:szCs w:val="21"/>
        </w:rPr>
        <w:t>.</w:t>
      </w:r>
    </w:p>
    <w:p w14:paraId="48DBAB61" w14:textId="7DFC6D73" w:rsidR="006C5EF5" w:rsidRDefault="006C5EF5" w:rsidP="006C5EF5">
      <w:pPr>
        <w:spacing w:after="0" w:line="360" w:lineRule="auto"/>
        <w:contextualSpacing/>
        <w:rPr>
          <w:rFonts w:ascii="Arial" w:hAnsi="Arial" w:cs="Arial"/>
          <w:b/>
          <w:szCs w:val="21"/>
        </w:rPr>
      </w:pPr>
      <w:r>
        <w:rPr>
          <w:rFonts w:ascii="Arial" w:hAnsi="Arial" w:cs="Arial"/>
          <w:b/>
          <w:szCs w:val="21"/>
        </w:rPr>
        <w:t>Inputs to the Object</w:t>
      </w:r>
    </w:p>
    <w:p w14:paraId="2E4A932A" w14:textId="56CF1214" w:rsidR="006C5EF5" w:rsidRPr="006C5EF5" w:rsidRDefault="006C5EF5" w:rsidP="006C5EF5">
      <w:pPr>
        <w:spacing w:after="0" w:line="360" w:lineRule="auto"/>
        <w:contextualSpacing/>
        <w:rPr>
          <w:rFonts w:ascii="Arial" w:hAnsi="Arial" w:cs="Arial"/>
          <w:szCs w:val="21"/>
        </w:rPr>
      </w:pPr>
      <w:r>
        <w:rPr>
          <w:noProof/>
        </w:rPr>
        <w:lastRenderedPageBreak/>
        <w:drawing>
          <wp:inline distT="0" distB="0" distL="0" distR="0" wp14:anchorId="60F56FB1" wp14:editId="42CABEC1">
            <wp:extent cx="4895850" cy="1809750"/>
            <wp:effectExtent l="171450" t="171450" r="381000" b="361950"/>
            <wp:docPr id="2" name="Picture 2" descr="\\kCura\kUsers$\CS\smyers\Desktop\trackd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ura\kUsers$\CS\smyers\Desktop\trackdo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18097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D6E51F5" w14:textId="149848FE" w:rsidR="00695C3F" w:rsidRDefault="00695C3F" w:rsidP="00695C3F">
      <w:pPr>
        <w:pStyle w:val="Header2"/>
        <w:ind w:hanging="720"/>
      </w:pPr>
      <w:bookmarkStart w:id="17" w:name="_Toc456189523"/>
      <w:r>
        <w:t>To Input the Script</w:t>
      </w:r>
      <w:bookmarkEnd w:id="16"/>
      <w:bookmarkEnd w:id="17"/>
    </w:p>
    <w:p w14:paraId="1249D3B6" w14:textId="77777777" w:rsidR="006C5EF5" w:rsidRPr="006C5EF5" w:rsidRDefault="006C5EF5" w:rsidP="006C5EF5">
      <w:pPr>
        <w:pStyle w:val="BodyCopy"/>
        <w:rPr>
          <w:rFonts w:cs="Arial"/>
        </w:rPr>
      </w:pPr>
      <w:r w:rsidRPr="006C5EF5">
        <w:rPr>
          <w:rFonts w:cs="Arial"/>
        </w:rPr>
        <w:t xml:space="preserve">If review was started before the application was setup in the workspace, you can use a script to initially populate the </w:t>
      </w:r>
      <w:r w:rsidRPr="006C5EF5">
        <w:rPr>
          <w:rFonts w:cs="Arial"/>
          <w:b/>
          <w:bCs/>
        </w:rPr>
        <w:t xml:space="preserve">Reviewed By User </w:t>
      </w:r>
      <w:r w:rsidRPr="006C5EF5">
        <w:rPr>
          <w:rFonts w:cs="Arial"/>
        </w:rPr>
        <w:t xml:space="preserve">and </w:t>
      </w:r>
      <w:r w:rsidRPr="006C5EF5">
        <w:rPr>
          <w:rFonts w:cs="Arial"/>
          <w:b/>
          <w:bCs/>
        </w:rPr>
        <w:t xml:space="preserve">Reviewed On Date </w:t>
      </w:r>
      <w:r w:rsidRPr="006C5EF5">
        <w:rPr>
          <w:rFonts w:cs="Arial"/>
        </w:rPr>
        <w:t>fields for historical data.</w:t>
      </w:r>
    </w:p>
    <w:p w14:paraId="354BB3B3" w14:textId="77777777" w:rsidR="006C5EF5" w:rsidRPr="006C5EF5" w:rsidRDefault="006C5EF5" w:rsidP="006C5EF5">
      <w:pPr>
        <w:pStyle w:val="BodyCopy"/>
        <w:rPr>
          <w:rFonts w:cs="Arial"/>
        </w:rPr>
      </w:pPr>
    </w:p>
    <w:p w14:paraId="3439B7EA" w14:textId="77777777" w:rsidR="006C5EF5" w:rsidRPr="006C5EF5" w:rsidRDefault="006C5EF5" w:rsidP="006C5EF5">
      <w:pPr>
        <w:pStyle w:val="ExerciseSteps"/>
        <w:numPr>
          <w:ilvl w:val="0"/>
          <w:numId w:val="31"/>
        </w:numPr>
        <w:rPr>
          <w:rFonts w:ascii="Arial" w:hAnsi="Arial" w:cs="Arial"/>
          <w:sz w:val="21"/>
          <w:szCs w:val="21"/>
        </w:rPr>
      </w:pPr>
      <w:r w:rsidRPr="006C5EF5">
        <w:rPr>
          <w:rFonts w:ascii="Arial" w:hAnsi="Arial" w:cs="Arial"/>
          <w:sz w:val="21"/>
          <w:szCs w:val="21"/>
        </w:rPr>
        <w:t xml:space="preserve">Go to the </w:t>
      </w:r>
      <w:r w:rsidRPr="006C5EF5">
        <w:rPr>
          <w:rFonts w:ascii="Arial" w:hAnsi="Arial" w:cs="Arial"/>
          <w:b/>
          <w:sz w:val="21"/>
          <w:szCs w:val="21"/>
        </w:rPr>
        <w:t>Administration &gt; Scripts</w:t>
      </w:r>
      <w:r w:rsidRPr="006C5EF5">
        <w:rPr>
          <w:rFonts w:ascii="Arial" w:hAnsi="Arial" w:cs="Arial"/>
          <w:sz w:val="21"/>
          <w:szCs w:val="21"/>
        </w:rPr>
        <w:t xml:space="preserve"> tab.</w:t>
      </w:r>
    </w:p>
    <w:p w14:paraId="25515657" w14:textId="77777777" w:rsidR="006C5EF5" w:rsidRPr="006C5EF5" w:rsidRDefault="006C5EF5" w:rsidP="006C5EF5">
      <w:pPr>
        <w:pStyle w:val="BodyCopy"/>
        <w:numPr>
          <w:ilvl w:val="0"/>
          <w:numId w:val="11"/>
        </w:numPr>
        <w:rPr>
          <w:rFonts w:cs="Arial"/>
        </w:rPr>
      </w:pPr>
      <w:r w:rsidRPr="006C5EF5">
        <w:rPr>
          <w:rFonts w:cs="Arial"/>
        </w:rPr>
        <w:t xml:space="preserve">Locate the script </w:t>
      </w:r>
      <w:r w:rsidRPr="006C5EF5">
        <w:rPr>
          <w:rFonts w:cs="Arial"/>
          <w:b/>
        </w:rPr>
        <w:t>Populate Reviewed By/On</w:t>
      </w:r>
      <w:r w:rsidRPr="006C5EF5">
        <w:rPr>
          <w:rFonts w:cs="Arial"/>
        </w:rPr>
        <w:t xml:space="preserve"> fields</w:t>
      </w:r>
      <w:r w:rsidRPr="006C5EF5">
        <w:rPr>
          <w:rFonts w:cs="Arial"/>
          <w:b/>
        </w:rPr>
        <w:t xml:space="preserve"> </w:t>
      </w:r>
      <w:r w:rsidRPr="006C5EF5">
        <w:rPr>
          <w:rFonts w:cs="Arial"/>
        </w:rPr>
        <w:t>for Historical Edits.</w:t>
      </w:r>
    </w:p>
    <w:p w14:paraId="3C6A0246" w14:textId="77777777" w:rsidR="006C5EF5" w:rsidRPr="006C5EF5" w:rsidRDefault="006C5EF5" w:rsidP="006C5EF5">
      <w:pPr>
        <w:pStyle w:val="BodyCopy"/>
        <w:numPr>
          <w:ilvl w:val="0"/>
          <w:numId w:val="11"/>
        </w:numPr>
        <w:rPr>
          <w:rFonts w:cs="Arial"/>
        </w:rPr>
      </w:pPr>
      <w:r w:rsidRPr="006C5EF5">
        <w:rPr>
          <w:rFonts w:cs="Arial"/>
        </w:rPr>
        <w:t xml:space="preserve">Click </w:t>
      </w:r>
      <w:r w:rsidRPr="006C5EF5">
        <w:rPr>
          <w:rFonts w:cs="Arial"/>
          <w:b/>
          <w:bCs/>
        </w:rPr>
        <w:t>Run</w:t>
      </w:r>
      <w:r w:rsidRPr="006C5EF5">
        <w:rPr>
          <w:rFonts w:cs="Arial"/>
          <w:bCs/>
        </w:rPr>
        <w:t>.</w:t>
      </w:r>
    </w:p>
    <w:p w14:paraId="49E619E3" w14:textId="77777777" w:rsidR="006C5EF5" w:rsidRPr="006C5EF5" w:rsidRDefault="006C5EF5" w:rsidP="006C5EF5">
      <w:pPr>
        <w:pStyle w:val="BodyCopy"/>
        <w:numPr>
          <w:ilvl w:val="0"/>
          <w:numId w:val="11"/>
        </w:numPr>
        <w:rPr>
          <w:rFonts w:cs="Arial"/>
        </w:rPr>
      </w:pPr>
      <w:r w:rsidRPr="006C5EF5">
        <w:rPr>
          <w:rFonts w:cs="Arial"/>
        </w:rPr>
        <w:t>Select your inputs.</w:t>
      </w:r>
    </w:p>
    <w:p w14:paraId="1B7BE6DE" w14:textId="77777777" w:rsidR="006C5EF5" w:rsidRPr="006C5EF5" w:rsidRDefault="006C5EF5" w:rsidP="006C5EF5">
      <w:pPr>
        <w:pStyle w:val="BodyCopy"/>
        <w:numPr>
          <w:ilvl w:val="1"/>
          <w:numId w:val="11"/>
        </w:numPr>
        <w:rPr>
          <w:rFonts w:cs="Arial"/>
          <w:b/>
        </w:rPr>
      </w:pPr>
      <w:r w:rsidRPr="006C5EF5">
        <w:rPr>
          <w:rFonts w:cs="Arial"/>
          <w:b/>
        </w:rPr>
        <w:t>Saved Search</w:t>
      </w:r>
    </w:p>
    <w:p w14:paraId="7B549E79" w14:textId="77777777" w:rsidR="006C5EF5" w:rsidRPr="006C5EF5" w:rsidRDefault="006C5EF5" w:rsidP="006C5EF5">
      <w:pPr>
        <w:pStyle w:val="BodyCopy"/>
        <w:numPr>
          <w:ilvl w:val="2"/>
          <w:numId w:val="11"/>
        </w:numPr>
        <w:rPr>
          <w:rFonts w:cs="Arial"/>
        </w:rPr>
      </w:pPr>
      <w:r w:rsidRPr="006C5EF5">
        <w:rPr>
          <w:rFonts w:cs="Arial"/>
        </w:rPr>
        <w:t>Required</w:t>
      </w:r>
    </w:p>
    <w:p w14:paraId="78508143" w14:textId="77777777" w:rsidR="006C5EF5" w:rsidRPr="006C5EF5" w:rsidRDefault="006C5EF5" w:rsidP="006C5EF5">
      <w:pPr>
        <w:pStyle w:val="BodyCopy"/>
        <w:numPr>
          <w:ilvl w:val="2"/>
          <w:numId w:val="11"/>
        </w:numPr>
        <w:rPr>
          <w:rFonts w:cs="Arial"/>
        </w:rPr>
      </w:pPr>
      <w:r w:rsidRPr="006C5EF5">
        <w:rPr>
          <w:rFonts w:cs="Arial"/>
        </w:rPr>
        <w:t>Select the saved search which will contain the group of documents the script will be executed against.</w:t>
      </w:r>
    </w:p>
    <w:p w14:paraId="437BEA8A" w14:textId="77777777" w:rsidR="006C5EF5" w:rsidRPr="006C5EF5" w:rsidRDefault="006C5EF5" w:rsidP="006C5EF5">
      <w:pPr>
        <w:pStyle w:val="BodyCopy"/>
        <w:numPr>
          <w:ilvl w:val="1"/>
          <w:numId w:val="11"/>
        </w:numPr>
        <w:rPr>
          <w:rFonts w:cs="Arial"/>
          <w:b/>
        </w:rPr>
      </w:pPr>
      <w:r w:rsidRPr="006C5EF5">
        <w:rPr>
          <w:rFonts w:cs="Arial"/>
          <w:b/>
        </w:rPr>
        <w:t>Field to Monitor</w:t>
      </w:r>
    </w:p>
    <w:p w14:paraId="03E18C13" w14:textId="77777777" w:rsidR="006C5EF5" w:rsidRPr="006C5EF5" w:rsidRDefault="006C5EF5" w:rsidP="006C5EF5">
      <w:pPr>
        <w:pStyle w:val="BodyCopy"/>
        <w:numPr>
          <w:ilvl w:val="2"/>
          <w:numId w:val="11"/>
        </w:numPr>
        <w:rPr>
          <w:rFonts w:cs="Arial"/>
        </w:rPr>
      </w:pPr>
      <w:r w:rsidRPr="006C5EF5">
        <w:rPr>
          <w:rFonts w:cs="Arial"/>
        </w:rPr>
        <w:t>Required</w:t>
      </w:r>
    </w:p>
    <w:p w14:paraId="7EC76381" w14:textId="77777777" w:rsidR="006C5EF5" w:rsidRPr="006C5EF5" w:rsidRDefault="006C5EF5" w:rsidP="006C5EF5">
      <w:pPr>
        <w:pStyle w:val="BodyCopy"/>
        <w:numPr>
          <w:ilvl w:val="2"/>
          <w:numId w:val="11"/>
        </w:numPr>
        <w:rPr>
          <w:rFonts w:cs="Arial"/>
        </w:rPr>
      </w:pPr>
      <w:r w:rsidRPr="006C5EF5">
        <w:rPr>
          <w:rFonts w:cs="Arial"/>
        </w:rPr>
        <w:t>Single Choice, Multiple Choice, or Yes/No</w:t>
      </w:r>
    </w:p>
    <w:p w14:paraId="42414B51" w14:textId="77777777" w:rsidR="006C5EF5" w:rsidRPr="006C5EF5" w:rsidRDefault="006C5EF5" w:rsidP="006C5EF5">
      <w:pPr>
        <w:pStyle w:val="BodyCopy"/>
        <w:numPr>
          <w:ilvl w:val="1"/>
          <w:numId w:val="11"/>
        </w:numPr>
        <w:rPr>
          <w:rFonts w:cs="Arial"/>
          <w:b/>
        </w:rPr>
      </w:pPr>
      <w:r w:rsidRPr="006C5EF5">
        <w:rPr>
          <w:rFonts w:cs="Arial"/>
          <w:b/>
        </w:rPr>
        <w:t>Reviewed By User Field</w:t>
      </w:r>
    </w:p>
    <w:p w14:paraId="5DF33B37" w14:textId="77777777" w:rsidR="006C5EF5" w:rsidRPr="006C5EF5" w:rsidRDefault="006C5EF5" w:rsidP="006C5EF5">
      <w:pPr>
        <w:pStyle w:val="BodyCopy"/>
        <w:numPr>
          <w:ilvl w:val="2"/>
          <w:numId w:val="11"/>
        </w:numPr>
        <w:rPr>
          <w:rFonts w:cs="Arial"/>
        </w:rPr>
      </w:pPr>
      <w:r w:rsidRPr="006C5EF5">
        <w:rPr>
          <w:rFonts w:cs="Arial"/>
        </w:rPr>
        <w:t>Required</w:t>
      </w:r>
    </w:p>
    <w:p w14:paraId="5733902F" w14:textId="77777777" w:rsidR="006C5EF5" w:rsidRPr="006C5EF5" w:rsidRDefault="006C5EF5" w:rsidP="006C5EF5">
      <w:pPr>
        <w:pStyle w:val="BodyCopy"/>
        <w:numPr>
          <w:ilvl w:val="2"/>
          <w:numId w:val="11"/>
        </w:numPr>
        <w:rPr>
          <w:rFonts w:cs="Arial"/>
        </w:rPr>
      </w:pPr>
      <w:r w:rsidRPr="006C5EF5">
        <w:rPr>
          <w:rFonts w:cs="Arial"/>
        </w:rPr>
        <w:t>User</w:t>
      </w:r>
    </w:p>
    <w:p w14:paraId="702F47CB" w14:textId="77777777" w:rsidR="006C5EF5" w:rsidRPr="006C5EF5" w:rsidRDefault="006C5EF5" w:rsidP="006C5EF5">
      <w:pPr>
        <w:pStyle w:val="BodyCopy"/>
        <w:numPr>
          <w:ilvl w:val="1"/>
          <w:numId w:val="11"/>
        </w:numPr>
        <w:rPr>
          <w:rFonts w:cs="Arial"/>
          <w:b/>
        </w:rPr>
      </w:pPr>
      <w:r w:rsidRPr="006C5EF5">
        <w:rPr>
          <w:rFonts w:cs="Arial"/>
          <w:b/>
        </w:rPr>
        <w:t>Reviewed On Date Field</w:t>
      </w:r>
    </w:p>
    <w:p w14:paraId="60E22616" w14:textId="77777777" w:rsidR="006C5EF5" w:rsidRPr="006C5EF5" w:rsidRDefault="006C5EF5" w:rsidP="006C5EF5">
      <w:pPr>
        <w:pStyle w:val="BodyCopy"/>
        <w:numPr>
          <w:ilvl w:val="2"/>
          <w:numId w:val="11"/>
        </w:numPr>
        <w:rPr>
          <w:rFonts w:cs="Arial"/>
        </w:rPr>
      </w:pPr>
      <w:r w:rsidRPr="006C5EF5">
        <w:rPr>
          <w:rFonts w:cs="Arial"/>
        </w:rPr>
        <w:t>Required</w:t>
      </w:r>
    </w:p>
    <w:p w14:paraId="5EDC1732" w14:textId="77777777" w:rsidR="006C5EF5" w:rsidRPr="006C5EF5" w:rsidRDefault="006C5EF5" w:rsidP="006C5EF5">
      <w:pPr>
        <w:pStyle w:val="BodyCopy"/>
        <w:numPr>
          <w:ilvl w:val="2"/>
          <w:numId w:val="11"/>
        </w:numPr>
        <w:rPr>
          <w:rFonts w:cs="Arial"/>
        </w:rPr>
      </w:pPr>
      <w:r w:rsidRPr="006C5EF5">
        <w:rPr>
          <w:rFonts w:cs="Arial"/>
        </w:rPr>
        <w:t>Date</w:t>
      </w:r>
    </w:p>
    <w:p w14:paraId="3C72C702" w14:textId="77777777" w:rsidR="006C5EF5" w:rsidRPr="006C5EF5" w:rsidRDefault="006C5EF5" w:rsidP="006C5EF5">
      <w:pPr>
        <w:pStyle w:val="BodyCopy"/>
        <w:numPr>
          <w:ilvl w:val="1"/>
          <w:numId w:val="11"/>
        </w:numPr>
        <w:rPr>
          <w:rFonts w:cs="Arial"/>
          <w:b/>
        </w:rPr>
      </w:pPr>
      <w:r w:rsidRPr="006C5EF5">
        <w:rPr>
          <w:rFonts w:cs="Arial"/>
          <w:b/>
        </w:rPr>
        <w:t>Track Initial Change Only?</w:t>
      </w:r>
    </w:p>
    <w:p w14:paraId="1A497C82" w14:textId="77777777" w:rsidR="006C5EF5" w:rsidRPr="006C5EF5" w:rsidRDefault="006C5EF5" w:rsidP="006C5EF5">
      <w:pPr>
        <w:pStyle w:val="BodyCopy"/>
        <w:numPr>
          <w:ilvl w:val="2"/>
          <w:numId w:val="11"/>
        </w:numPr>
        <w:rPr>
          <w:rFonts w:cs="Arial"/>
        </w:rPr>
      </w:pPr>
      <w:r w:rsidRPr="006C5EF5">
        <w:rPr>
          <w:rFonts w:cs="Arial"/>
        </w:rPr>
        <w:t>Required</w:t>
      </w:r>
    </w:p>
    <w:p w14:paraId="103A4678" w14:textId="77777777" w:rsidR="006C5EF5" w:rsidRPr="006C5EF5" w:rsidRDefault="006C5EF5" w:rsidP="006C5EF5">
      <w:pPr>
        <w:pStyle w:val="BodyCopy"/>
        <w:numPr>
          <w:ilvl w:val="2"/>
          <w:numId w:val="11"/>
        </w:numPr>
        <w:rPr>
          <w:rFonts w:cs="Arial"/>
        </w:rPr>
      </w:pPr>
      <w:r w:rsidRPr="006C5EF5">
        <w:rPr>
          <w:rFonts w:cs="Arial"/>
        </w:rPr>
        <w:t>Yes/No</w:t>
      </w:r>
    </w:p>
    <w:p w14:paraId="26AE28C3" w14:textId="77777777" w:rsidR="006C5EF5" w:rsidRPr="006C5EF5" w:rsidRDefault="006C5EF5" w:rsidP="006C5EF5">
      <w:pPr>
        <w:pStyle w:val="BodyCopy"/>
        <w:numPr>
          <w:ilvl w:val="2"/>
          <w:numId w:val="11"/>
        </w:numPr>
        <w:rPr>
          <w:rFonts w:cs="Arial"/>
        </w:rPr>
      </w:pPr>
      <w:r w:rsidRPr="006C5EF5">
        <w:rPr>
          <w:rFonts w:cs="Arial"/>
        </w:rPr>
        <w:t>Choose whether or not to only track the first time a field in the document was edited.</w:t>
      </w:r>
    </w:p>
    <w:p w14:paraId="025E790A" w14:textId="77777777" w:rsidR="006C5EF5" w:rsidRPr="006C5EF5" w:rsidRDefault="006C5EF5" w:rsidP="006C5EF5">
      <w:pPr>
        <w:pStyle w:val="BodyCopy"/>
        <w:numPr>
          <w:ilvl w:val="0"/>
          <w:numId w:val="11"/>
        </w:numPr>
        <w:rPr>
          <w:rFonts w:cs="Arial"/>
        </w:rPr>
      </w:pPr>
      <w:r w:rsidRPr="006C5EF5">
        <w:rPr>
          <w:rFonts w:cs="Arial"/>
        </w:rPr>
        <w:t xml:space="preserve">Click </w:t>
      </w:r>
      <w:r w:rsidRPr="006C5EF5">
        <w:rPr>
          <w:rFonts w:cs="Arial"/>
          <w:b/>
        </w:rPr>
        <w:t>Run</w:t>
      </w:r>
      <w:r w:rsidRPr="006C5EF5">
        <w:rPr>
          <w:rFonts w:cs="Arial"/>
        </w:rPr>
        <w:t>.</w:t>
      </w:r>
    </w:p>
    <w:p w14:paraId="7D5630F2" w14:textId="77777777" w:rsidR="006C5EF5" w:rsidRPr="006C5EF5" w:rsidRDefault="006C5EF5" w:rsidP="006C5EF5">
      <w:pPr>
        <w:pStyle w:val="BodyCopy"/>
        <w:numPr>
          <w:ilvl w:val="1"/>
          <w:numId w:val="11"/>
        </w:numPr>
        <w:rPr>
          <w:rFonts w:cs="Arial"/>
        </w:rPr>
      </w:pPr>
      <w:r w:rsidRPr="006C5EF5">
        <w:rPr>
          <w:rFonts w:cs="Arial"/>
        </w:rPr>
        <w:t xml:space="preserve">When the script is run, it will populate the selected </w:t>
      </w:r>
      <w:r w:rsidRPr="006C5EF5">
        <w:rPr>
          <w:rFonts w:cs="Arial"/>
          <w:b/>
        </w:rPr>
        <w:t>Reviewed By User</w:t>
      </w:r>
      <w:r w:rsidRPr="006C5EF5">
        <w:rPr>
          <w:rFonts w:cs="Arial"/>
        </w:rPr>
        <w:t xml:space="preserve"> field and </w:t>
      </w:r>
      <w:r w:rsidRPr="006C5EF5">
        <w:rPr>
          <w:rFonts w:cs="Arial"/>
          <w:b/>
        </w:rPr>
        <w:t>Reviewed On Date</w:t>
      </w:r>
      <w:r w:rsidRPr="006C5EF5">
        <w:rPr>
          <w:rFonts w:cs="Arial"/>
        </w:rPr>
        <w:t xml:space="preserve"> field based on when the </w:t>
      </w:r>
      <w:r w:rsidRPr="006C5EF5">
        <w:rPr>
          <w:rFonts w:cs="Arial"/>
          <w:b/>
        </w:rPr>
        <w:t>Field to Monitor</w:t>
      </w:r>
      <w:r w:rsidRPr="006C5EF5">
        <w:rPr>
          <w:rFonts w:cs="Arial"/>
        </w:rPr>
        <w:t xml:space="preserve"> was edited</w:t>
      </w:r>
    </w:p>
    <w:p w14:paraId="6EA0BC95" w14:textId="77777777" w:rsidR="006C5EF5" w:rsidRPr="006C5EF5" w:rsidRDefault="006C5EF5" w:rsidP="006C5EF5">
      <w:pPr>
        <w:pStyle w:val="BodyCopy"/>
        <w:numPr>
          <w:ilvl w:val="2"/>
          <w:numId w:val="11"/>
        </w:numPr>
        <w:rPr>
          <w:rFonts w:cs="Arial"/>
        </w:rPr>
      </w:pPr>
      <w:r w:rsidRPr="006C5EF5">
        <w:rPr>
          <w:rFonts w:cs="Arial"/>
        </w:rPr>
        <w:t xml:space="preserve">If the </w:t>
      </w:r>
      <w:r w:rsidRPr="006C5EF5">
        <w:rPr>
          <w:rFonts w:cs="Arial"/>
          <w:b/>
        </w:rPr>
        <w:t>Track Initial Change Only</w:t>
      </w:r>
      <w:r w:rsidRPr="006C5EF5">
        <w:rPr>
          <w:rFonts w:cs="Arial"/>
        </w:rPr>
        <w:t xml:space="preserve"> input is set to </w:t>
      </w:r>
      <w:r w:rsidRPr="006C5EF5">
        <w:rPr>
          <w:rFonts w:cs="Arial"/>
          <w:b/>
        </w:rPr>
        <w:t>Yes</w:t>
      </w:r>
      <w:r w:rsidRPr="006C5EF5">
        <w:rPr>
          <w:rFonts w:cs="Arial"/>
        </w:rPr>
        <w:t xml:space="preserve">, the selected </w:t>
      </w:r>
      <w:r w:rsidRPr="006C5EF5">
        <w:rPr>
          <w:rFonts w:cs="Arial"/>
          <w:b/>
        </w:rPr>
        <w:t>Reviewed By User</w:t>
      </w:r>
      <w:r w:rsidRPr="006C5EF5">
        <w:rPr>
          <w:rFonts w:cs="Arial"/>
        </w:rPr>
        <w:t xml:space="preserve"> and </w:t>
      </w:r>
      <w:r w:rsidRPr="006C5EF5">
        <w:rPr>
          <w:rFonts w:cs="Arial"/>
          <w:b/>
        </w:rPr>
        <w:t xml:space="preserve">Reviewed On Date </w:t>
      </w:r>
      <w:r w:rsidRPr="006C5EF5">
        <w:rPr>
          <w:rFonts w:cs="Arial"/>
        </w:rPr>
        <w:t>fields will be updated with the first edit that was made on the document in the selected field.</w:t>
      </w:r>
    </w:p>
    <w:p w14:paraId="09A6EDFE" w14:textId="448A0C44" w:rsidR="00695C3F" w:rsidRPr="006C5EF5" w:rsidRDefault="006C5EF5" w:rsidP="00695C3F">
      <w:pPr>
        <w:pStyle w:val="BodyCopy"/>
        <w:numPr>
          <w:ilvl w:val="2"/>
          <w:numId w:val="11"/>
        </w:numPr>
        <w:rPr>
          <w:rFonts w:cs="Arial"/>
        </w:rPr>
      </w:pPr>
      <w:r w:rsidRPr="006C5EF5">
        <w:rPr>
          <w:rFonts w:cs="Arial"/>
        </w:rPr>
        <w:lastRenderedPageBreak/>
        <w:t xml:space="preserve">If the </w:t>
      </w:r>
      <w:r w:rsidRPr="006C5EF5">
        <w:rPr>
          <w:rFonts w:cs="Arial"/>
          <w:b/>
        </w:rPr>
        <w:t>Track Initial Change Only</w:t>
      </w:r>
      <w:r w:rsidRPr="006C5EF5">
        <w:rPr>
          <w:rFonts w:cs="Arial"/>
        </w:rPr>
        <w:t xml:space="preserve"> input is set to </w:t>
      </w:r>
      <w:r w:rsidRPr="006C5EF5">
        <w:rPr>
          <w:rFonts w:cs="Arial"/>
          <w:b/>
        </w:rPr>
        <w:t>No</w:t>
      </w:r>
      <w:r w:rsidRPr="006C5EF5">
        <w:rPr>
          <w:rFonts w:cs="Arial"/>
        </w:rPr>
        <w:t xml:space="preserve">, the selected </w:t>
      </w:r>
      <w:r w:rsidRPr="006C5EF5">
        <w:rPr>
          <w:rFonts w:cs="Arial"/>
          <w:b/>
        </w:rPr>
        <w:t xml:space="preserve">Reviewed By User </w:t>
      </w:r>
      <w:r w:rsidRPr="006C5EF5">
        <w:rPr>
          <w:rFonts w:cs="Arial"/>
        </w:rPr>
        <w:t xml:space="preserve">and </w:t>
      </w:r>
      <w:r w:rsidRPr="006C5EF5">
        <w:rPr>
          <w:rFonts w:cs="Arial"/>
          <w:b/>
        </w:rPr>
        <w:t>Reviewed On Date</w:t>
      </w:r>
      <w:r w:rsidRPr="006C5EF5">
        <w:rPr>
          <w:rFonts w:cs="Arial"/>
        </w:rPr>
        <w:t xml:space="preserve"> fields will be updated with the last edit that was made on the document in the selected field.</w:t>
      </w:r>
    </w:p>
    <w:p w14:paraId="6404EC2F" w14:textId="77777777" w:rsidR="00695C3F" w:rsidRDefault="00695C3F" w:rsidP="00695C3F">
      <w:pPr>
        <w:pStyle w:val="BodyCopy"/>
        <w:rPr>
          <w:b/>
        </w:rPr>
      </w:pPr>
    </w:p>
    <w:p w14:paraId="2BE5A8C8" w14:textId="77777777" w:rsidR="00695C3F" w:rsidRPr="00684136" w:rsidRDefault="00695C3F" w:rsidP="00695C3F">
      <w:pPr>
        <w:pStyle w:val="BodyCopy"/>
        <w:rPr>
          <w:b/>
        </w:rPr>
      </w:pPr>
      <w:r w:rsidRPr="00684136">
        <w:rPr>
          <w:b/>
        </w:rPr>
        <w:t>Inputs to Script</w:t>
      </w:r>
    </w:p>
    <w:p w14:paraId="2488D51A" w14:textId="2C738EE6" w:rsidR="00695C3F" w:rsidRDefault="006C5EF5" w:rsidP="00695C3F">
      <w:pPr>
        <w:pStyle w:val="BodyCopy"/>
      </w:pPr>
      <w:r>
        <w:rPr>
          <w:noProof/>
        </w:rPr>
        <w:drawing>
          <wp:inline distT="0" distB="0" distL="0" distR="0" wp14:anchorId="683DE4D8" wp14:editId="298123C3">
            <wp:extent cx="4476750" cy="2876550"/>
            <wp:effectExtent l="0" t="0" r="0" b="0"/>
            <wp:docPr id="7" name="Picture 7" descr="\\kCura\kUsers$\CS\smyers\Desktop\trackd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Cura\kUsers$\CS\smyers\Desktop\trackdo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876550"/>
                    </a:xfrm>
                    <a:prstGeom prst="rect">
                      <a:avLst/>
                    </a:prstGeom>
                    <a:noFill/>
                    <a:ln>
                      <a:noFill/>
                    </a:ln>
                  </pic:spPr>
                </pic:pic>
              </a:graphicData>
            </a:graphic>
          </wp:inline>
        </w:drawing>
      </w:r>
    </w:p>
    <w:p w14:paraId="2F185109" w14:textId="77777777" w:rsidR="001B3EB6" w:rsidRDefault="001B3EB6">
      <w:pPr>
        <w:rPr>
          <w:rFonts w:ascii="Arial" w:hAnsi="Arial" w:cs="Arial"/>
          <w:color w:val="00A5DB"/>
          <w:sz w:val="48"/>
          <w:szCs w:val="48"/>
          <w:lang w:bidi="en-US"/>
        </w:rPr>
      </w:pPr>
      <w:bookmarkStart w:id="18" w:name="_Toc405192834"/>
      <w:r>
        <w:br w:type="page"/>
      </w:r>
    </w:p>
    <w:p w14:paraId="3064151F" w14:textId="36DBF37A" w:rsidR="00695C3F" w:rsidRPr="00522C6D" w:rsidRDefault="00695C3F" w:rsidP="00695C3F">
      <w:pPr>
        <w:pStyle w:val="Header1"/>
      </w:pPr>
      <w:bookmarkStart w:id="19" w:name="_Toc456189524"/>
      <w:r w:rsidRPr="00522C6D">
        <w:lastRenderedPageBreak/>
        <w:t>Results of Running</w:t>
      </w:r>
      <w:bookmarkEnd w:id="18"/>
      <w:bookmarkEnd w:id="19"/>
    </w:p>
    <w:p w14:paraId="0A8B1577" w14:textId="75EB87DD" w:rsidR="00695C3F" w:rsidRDefault="0008604F" w:rsidP="00695C3F">
      <w:pPr>
        <w:pStyle w:val="BodyCopy"/>
      </w:pPr>
      <w:r w:rsidRPr="0008604F">
        <w:t>If successfully run, the script will return the message “Update Complete.”</w:t>
      </w:r>
    </w:p>
    <w:p w14:paraId="14C3297C" w14:textId="77777777" w:rsidR="00695C3F" w:rsidRPr="00522C6D" w:rsidRDefault="00695C3F" w:rsidP="00695C3F">
      <w:pPr>
        <w:pStyle w:val="Header2"/>
        <w:ind w:hanging="720"/>
      </w:pPr>
      <w:bookmarkStart w:id="20" w:name="_Toc405192835"/>
      <w:bookmarkStart w:id="21" w:name="_Toc456189525"/>
      <w:r>
        <w:t>Returned output</w:t>
      </w:r>
      <w:bookmarkEnd w:id="20"/>
      <w:bookmarkEnd w:id="21"/>
    </w:p>
    <w:p w14:paraId="1B3BAEEE" w14:textId="67C82EA8" w:rsidR="00695C3F" w:rsidRDefault="0008604F" w:rsidP="00695C3F">
      <w:pPr>
        <w:pStyle w:val="BodyCopy"/>
      </w:pPr>
      <w:r w:rsidRPr="0008604F">
        <w:t>To view the results of the solution, navigate to your workspace to see the updated fields.</w:t>
      </w:r>
    </w:p>
    <w:p w14:paraId="05B2C92A" w14:textId="77777777" w:rsidR="001B3EB6" w:rsidRDefault="001B3EB6" w:rsidP="00695C3F">
      <w:pPr>
        <w:pStyle w:val="BodyCopy"/>
      </w:pPr>
    </w:p>
    <w:p w14:paraId="5BB2B1D5" w14:textId="77777777" w:rsidR="00695C3F" w:rsidRPr="00522C6D" w:rsidRDefault="00695C3F" w:rsidP="00695C3F">
      <w:pPr>
        <w:pStyle w:val="BodyCopy"/>
        <w:rPr>
          <w:b/>
        </w:rPr>
      </w:pPr>
      <w:r w:rsidRPr="00522C6D">
        <w:rPr>
          <w:b/>
        </w:rPr>
        <w:t>Screenshot of Results</w:t>
      </w:r>
    </w:p>
    <w:p w14:paraId="715D1C41" w14:textId="3167EAD2" w:rsidR="00695C3F" w:rsidRPr="00F7007C" w:rsidRDefault="0008604F" w:rsidP="00695C3F">
      <w:pPr>
        <w:pStyle w:val="BodyCopy"/>
        <w:rPr>
          <w:color w:val="FF0000"/>
        </w:rPr>
      </w:pPr>
      <w:r>
        <w:rPr>
          <w:b/>
          <w:noProof/>
        </w:rPr>
        <w:drawing>
          <wp:inline distT="0" distB="0" distL="0" distR="0" wp14:anchorId="7AA840F1" wp14:editId="23D068C5">
            <wp:extent cx="6391275" cy="1895475"/>
            <wp:effectExtent l="0" t="0" r="9525" b="9525"/>
            <wp:docPr id="8" name="Picture 8" descr="\\kCura\kUsers$\CS\smyers\Desktop\trackdo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Cura\kUsers$\CS\smyers\Desktop\trackdoc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1895475"/>
                    </a:xfrm>
                    <a:prstGeom prst="rect">
                      <a:avLst/>
                    </a:prstGeom>
                    <a:noFill/>
                    <a:ln>
                      <a:noFill/>
                    </a:ln>
                  </pic:spPr>
                </pic:pic>
              </a:graphicData>
            </a:graphic>
          </wp:inline>
        </w:drawing>
      </w:r>
    </w:p>
    <w:p w14:paraId="215451DE" w14:textId="77777777" w:rsidR="00695C3F" w:rsidRPr="00975E2A" w:rsidRDefault="00695C3F" w:rsidP="00695C3F">
      <w:pPr>
        <w:pStyle w:val="Header1"/>
      </w:pPr>
      <w:bookmarkStart w:id="22" w:name="_Toc405192837"/>
      <w:bookmarkStart w:id="23" w:name="_Toc456189527"/>
      <w:r>
        <w:t>Disclaimer</w:t>
      </w:r>
      <w:bookmarkEnd w:id="22"/>
      <w:bookmarkEnd w:id="23"/>
    </w:p>
    <w:p w14:paraId="3AD57203" w14:textId="77777777" w:rsidR="00695C3F" w:rsidRDefault="00695C3F" w:rsidP="00695C3F">
      <w:pPr>
        <w:pStyle w:val="BodyCopy"/>
      </w:pPr>
      <w:r>
        <w:t>This script is intended for use only in the Relativity versions specified in this document and run under the guidelines presented. While each solution is carefully built and thoroughly tested to work on the versions of Relativity specified in this document, this script is not a core feature of Relativity and is not eligible for the same level of support as the Relativity platform.</w:t>
      </w:r>
    </w:p>
    <w:p w14:paraId="2983B80E" w14:textId="77777777" w:rsidR="00695C3F" w:rsidRDefault="00695C3F" w:rsidP="00695C3F">
      <w:pPr>
        <w:pStyle w:val="BodyCopy"/>
      </w:pPr>
    </w:p>
    <w:p w14:paraId="23557E92" w14:textId="3D8B080E" w:rsidR="00A57417" w:rsidRPr="00AF030D" w:rsidRDefault="00695C3F" w:rsidP="00AC034A">
      <w:pPr>
        <w:pStyle w:val="BodyCopy"/>
      </w:pPr>
      <w:r>
        <w:t>In addition, custom components may not exhibit the same performance and behavior as native Relativity features. Custom solutions do not specify permission settings unless explicitly requested by the client.</w:t>
      </w:r>
    </w:p>
    <w:sectPr w:rsidR="00A57417" w:rsidRPr="00AF030D" w:rsidSect="003B5315">
      <w:footerReference w:type="default" r:id="rId11"/>
      <w:pgSz w:w="12240" w:h="15840"/>
      <w:pgMar w:top="1080" w:right="1080" w:bottom="1080" w:left="1080" w:header="720" w:footer="720" w:gutter="0"/>
      <w:cols w:space="14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3B30B" w14:textId="77777777" w:rsidR="00EC10D0" w:rsidRDefault="00EC10D0" w:rsidP="00B31B20">
      <w:pPr>
        <w:spacing w:after="0" w:line="240" w:lineRule="auto"/>
      </w:pPr>
      <w:r>
        <w:separator/>
      </w:r>
    </w:p>
  </w:endnote>
  <w:endnote w:type="continuationSeparator" w:id="0">
    <w:p w14:paraId="4667B074" w14:textId="77777777" w:rsidR="00EC10D0" w:rsidRDefault="00EC10D0" w:rsidP="00B3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MinionPro-Regular">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8F981" w14:textId="1EB98B02" w:rsidR="00941C54" w:rsidRDefault="001F34CF" w:rsidP="00B31B20">
    <w:pPr>
      <w:pStyle w:val="Footer"/>
      <w:jc w:val="right"/>
      <w:rPr>
        <w:rFonts w:ascii="Arial" w:hAnsi="Arial" w:cs="Arial"/>
        <w:color w:val="BFBFBF" w:themeColor="background1" w:themeShade="BF"/>
        <w:sz w:val="18"/>
      </w:rPr>
    </w:pPr>
    <w:r w:rsidRPr="00C93957">
      <w:rPr>
        <w:rFonts w:ascii="Arial" w:hAnsi="Arial" w:cs="Arial"/>
        <w:b/>
        <w:noProof/>
        <w:color w:val="F8981D"/>
        <w:sz w:val="18"/>
      </w:rPr>
      <mc:AlternateContent>
        <mc:Choice Requires="wps">
          <w:drawing>
            <wp:anchor distT="0" distB="0" distL="114300" distR="114300" simplePos="0" relativeHeight="251659264" behindDoc="0" locked="0" layoutInCell="1" allowOverlap="1" wp14:anchorId="03C2FF7D" wp14:editId="49E3905F">
              <wp:simplePos x="0" y="0"/>
              <wp:positionH relativeFrom="margin">
                <wp:align>right</wp:align>
              </wp:positionH>
              <wp:positionV relativeFrom="paragraph">
                <wp:posOffset>3187</wp:posOffset>
              </wp:positionV>
              <wp:extent cx="64579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6457950" cy="0"/>
                      </a:xfrm>
                      <a:prstGeom prst="line">
                        <a:avLst/>
                      </a:prstGeom>
                      <a:ln w="6350">
                        <a:solidFill>
                          <a:schemeClr val="bg1">
                            <a:lumMod val="7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5C6716" id="Straight Connector 13"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57.3pt,.25pt" to="965.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w/9wEAAEsEAAAOAAAAZHJzL2Uyb0RvYy54bWysVE2P2yAQvVfqf0DcGzu7zW5rxdlDou2l&#10;H9Fu+wMIBhsJGARs7Pz7DpB4m/bUqhfsYea9mffAXj9MRpOj8EGBbelyUVMiLIdO2b6lP74/vvtA&#10;SYjMdkyDFS09iUAfNm/frEfXiBsYQHfCEySxoRldS4cYXVNVgQ/CsLAAJywmJXjDIoa+rzrPRmQ3&#10;urqp67tqBN85D1yEgLu7kqSbzC+l4PGblEFEoluKs8W8+rwe0lpt1qzpPXOD4ucx2D9MYZiy2HSm&#10;2rHIyItXf1AZxT0EkHHBwVQgpeIia0A1y/o3Nc8DcyJrQXOCm20K/4+Wfz3uPVEdnt0tJZYZPKPn&#10;6Jnqh0i2YC06CJ5gEp0aXWgQsLV7f46C2/ske5LepCcKIlN29zS7K6ZIOG7evV/df1zhIfBLrnoF&#10;Oh/iJwGGpJeWamWTcNaw4+cQsRmWXkrStrZkRMZbpEthAK26R6V1DtLdEVvtyZHhqR/6Za7RL+YL&#10;dGXvflXX+eyRNl+1VJ6bXDGljjsWhgLKqWQDgrTFR7KjGJDf4kmLMtuTkGgpSi6d5w6Fh3EubFzO&#10;TFidYBLHn4FnWddKroHn+gQV+aL/DXhG5M5g4ww2yoIvpl53j9NlZFnqLw4U3cmCA3SnfDWyNXhj&#10;s1fnryt9Er/GGf76D9j8BAAA//8DAFBLAwQUAAYACAAAACEAEUPKitgAAAADAQAADwAAAGRycy9k&#10;b3ducmV2LnhtbEyPy07DMBBF90j8gzVI7KhTUAGFOBVCygKJBbTQ9TSeJhHxOI2dB3/PZAXLozu6&#10;90y2nV2rRupD49nAepWAIi69bbgy8Lkvbh5BhYhssfVMBn4owDa/vMgwtX7iDxp3sVJSwiFFA3WM&#10;Xap1KGtyGFa+I5bs5HuHUbCvtO1xknLX6tskudcOG5aFGjt6qan83g3OQDGfDof3u/Prl5s2b8W+&#10;GN15GI25vpqfn0BFmuPfMSz6og65OB39wDao1oA8Eg1sQC1Zsn4QPi6s80z/d89/AQAA//8DAFBL&#10;AQItABQABgAIAAAAIQC2gziS/gAAAOEBAAATAAAAAAAAAAAAAAAAAAAAAABbQ29udGVudF9UeXBl&#10;c10ueG1sUEsBAi0AFAAGAAgAAAAhADj9If/WAAAAlAEAAAsAAAAAAAAAAAAAAAAALwEAAF9yZWxz&#10;Ly5yZWxzUEsBAi0AFAAGAAgAAAAhAJ8V3D/3AQAASwQAAA4AAAAAAAAAAAAAAAAALgIAAGRycy9l&#10;Mm9Eb2MueG1sUEsBAi0AFAAGAAgAAAAhABFDyorYAAAAAwEAAA8AAAAAAAAAAAAAAAAAUQQAAGRy&#10;cy9kb3ducmV2LnhtbFBLBQYAAAAABAAEAPMAAABWBQAAAAA=&#10;" strokecolor="#bfbfbf [2412]" strokeweight=".5pt">
              <w10:wrap anchorx="margin"/>
            </v:line>
          </w:pict>
        </mc:Fallback>
      </mc:AlternateContent>
    </w:r>
    <w:r w:rsidR="003B5315" w:rsidRPr="00C93957">
      <w:rPr>
        <w:rFonts w:ascii="Arial" w:hAnsi="Arial" w:cs="Arial"/>
        <w:noProof/>
        <w:color w:val="F8981D"/>
        <w:sz w:val="18"/>
      </w:rPr>
      <mc:AlternateContent>
        <mc:Choice Requires="wps">
          <w:drawing>
            <wp:anchor distT="0" distB="0" distL="114300" distR="114300" simplePos="0" relativeHeight="251661312" behindDoc="1" locked="0" layoutInCell="1" allowOverlap="1" wp14:anchorId="4B8992E2" wp14:editId="1063058C">
              <wp:simplePos x="0" y="0"/>
              <wp:positionH relativeFrom="column">
                <wp:posOffset>-151130</wp:posOffset>
              </wp:positionH>
              <wp:positionV relativeFrom="page">
                <wp:posOffset>9307830</wp:posOffset>
              </wp:positionV>
              <wp:extent cx="3771900" cy="304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771900" cy="30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E408BC" w14:textId="23A32934" w:rsidR="00AB39BB" w:rsidRPr="00AF030D" w:rsidRDefault="001F34CF" w:rsidP="00AB39BB">
                          <w:pPr>
                            <w:rPr>
                              <w:rFonts w:ascii="Arial" w:hAnsi="Arial" w:cs="Arial"/>
                            </w:rPr>
                          </w:pPr>
                          <w:r>
                            <w:rPr>
                              <w:rFonts w:ascii="Arial" w:hAnsi="Arial" w:cs="Arial"/>
                            </w:rPr>
                            <w:t>January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8992E2" id="_x0000_t202" coordsize="21600,21600" o:spt="202" path="m,l,21600r21600,l21600,xe">
              <v:stroke joinstyle="miter"/>
              <v:path gradientshapeok="t" o:connecttype="rect"/>
            </v:shapetype>
            <v:shape id="Text Box 11" o:spid="_x0000_s1026" type="#_x0000_t202" style="position:absolute;left:0;text-align:left;margin-left:-11.9pt;margin-top:732.9pt;width:297pt;height:24pt;z-index:-25165516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OnqQIAAKUFAAAOAAAAZHJzL2Uyb0RvYy54bWysVN9P2zAQfp+0/8Hye0laCqUVKQpFnSah&#10;gQYTz65j02iJ7dlum27a/77PTlI6themvSTnu8/nu+9+XF41dUW2wrpSq4wOT1JKhOK6KNVzRr88&#10;LgcXlDjPVMEqrURG98LRq/n7d5c7MxMjvdZVISyBE+VmO5PRtfdmliSOr0XN3Ik2QsEota2Zx9E+&#10;J4VlO3ivq2SUpufJTtvCWM2Fc9DetEY6j/6lFNzfSemEJ1VGEZuPXxu/q/BN5pds9myZWZe8C4P9&#10;QxQ1KxUePbi6YZ6RjS3/cFWX3GqnpT/huk60lCUXMQdkM0xfZfOwZkbEXECOMwea3P9zyz9t7y0p&#10;C9RuSIliNWr0KBpPrnVDoAI/O+NmgD0YAH0DPbC93kEZ0m6krcMfCRHYwfT+wG7wxqE8nUyG0xQm&#10;DttpOr6ADPfJy21jnf8gdE2CkFGL6kVS2fbW+RbaQ8JjSi/LqooVrNRvCvhsNSK2QHubzRAJxIAM&#10;McXy/FicTUb55Gw6OM/PhoPxML0Y5Hk6Gtws8zRPx8vFdHz9s4uzv58EStrUo+T3lQheK/VZSJAZ&#10;GQiK2MZiUVmyZWhAxrlQPpIXIwQ6oCSyeMvFDh/ziPm95XLLSP+yVv5wuS6VtpHvV2EXX/uQZYtH&#10;0Y7yDqJvVk3XKitd7NEpVrez5gxflijnLXP+nlkMFzoAC8Pf4SMrvcuo7iRK1tp+/5s+4NHzsFKy&#10;w7Bm1H3bMCsoqT4qTMN0OB6H6Y6HMSqKgz22rI4talMvNMqBhkd0UQx4X/WitLp+wl7Jw6swMcXx&#10;dkZ9Ly58u0Kwl7jI8wjCPBvmb9WD4cF1qE5o1sfmiVnTdbRHB33S/Viz2avGbrHhptL5xmtZxq4P&#10;BLesdsRjF8S56fZWWDbH54h62a7zXwAAAP//AwBQSwMEFAAGAAgAAAAhAC33LtPgAAAADQEAAA8A&#10;AABkcnMvZG93bnJldi54bWxMj0FPwzAMhe9I/IfISNy2ZGUdrGs6IRBX0AabxC1rvLaicaomW8u/&#10;nzmNm+339Py9fD26VpyxD40nDbOpAoFUettQpeHr823yBCJEQ9a0nlDDLwZYF7c3ucmsH2iD522s&#10;BIdQyIyGOsYukzKUNToTpr5DYu3oe2cir30lbW8GDnetTJRaSGca4g+16fClxvJne3Iadu/H7/1c&#10;fVSvLu0GPypJbim1vr8bn1cgIo7xaoY/fEaHgpkO/kQ2iFbDJHlg9MjCfJHyxJb0USUgDnxKZyzK&#10;Ipf/WxQXAAAA//8DAFBLAQItABQABgAIAAAAIQC2gziS/gAAAOEBAAATAAAAAAAAAAAAAAAAAAAA&#10;AABbQ29udGVudF9UeXBlc10ueG1sUEsBAi0AFAAGAAgAAAAhADj9If/WAAAAlAEAAAsAAAAAAAAA&#10;AAAAAAAALwEAAF9yZWxzLy5yZWxzUEsBAi0AFAAGAAgAAAAhAHqb46epAgAApQUAAA4AAAAAAAAA&#10;AAAAAAAALgIAAGRycy9lMm9Eb2MueG1sUEsBAi0AFAAGAAgAAAAhAC33LtPgAAAADQEAAA8AAAAA&#10;AAAAAAAAAAAAAwUAAGRycy9kb3ducmV2LnhtbFBLBQYAAAAABAAEAPMAAAAQBgAAAAA=&#10;" filled="f" stroked="f">
              <v:textbox>
                <w:txbxContent>
                  <w:p w14:paraId="5FE408BC" w14:textId="23A32934" w:rsidR="00AB39BB" w:rsidRPr="00AF030D" w:rsidRDefault="001F34CF" w:rsidP="00AB39BB">
                    <w:pPr>
                      <w:rPr>
                        <w:rFonts w:ascii="Arial" w:hAnsi="Arial" w:cs="Arial"/>
                      </w:rPr>
                    </w:pPr>
                    <w:r>
                      <w:rPr>
                        <w:rFonts w:ascii="Arial" w:hAnsi="Arial" w:cs="Arial"/>
                      </w:rPr>
                      <w:t>January 2017</w:t>
                    </w:r>
                  </w:p>
                </w:txbxContent>
              </v:textbox>
              <w10:wrap anchory="page"/>
            </v:shape>
          </w:pict>
        </mc:Fallback>
      </mc:AlternateContent>
    </w:r>
    <w:r w:rsidR="00941C54">
      <w:rPr>
        <w:rFonts w:ascii="Arial" w:hAnsi="Arial" w:cs="Arial"/>
        <w:color w:val="BFBFBF" w:themeColor="background1" w:themeShade="BF"/>
        <w:sz w:val="18"/>
      </w:rPr>
      <w:t xml:space="preserve">Track Document Field edits by Reviewer </w:t>
    </w:r>
  </w:p>
  <w:p w14:paraId="257E8153" w14:textId="44A8B443" w:rsidR="00C22538" w:rsidRPr="00AF030D" w:rsidRDefault="00C22538" w:rsidP="00B31B20">
    <w:pPr>
      <w:pStyle w:val="Footer"/>
      <w:jc w:val="right"/>
      <w:rPr>
        <w:rFonts w:ascii="Arial" w:hAnsi="Arial" w:cs="Arial"/>
        <w:color w:val="808080" w:themeColor="background1" w:themeShade="80"/>
        <w:sz w:val="20"/>
      </w:rPr>
    </w:pPr>
    <w:r w:rsidRPr="00AF030D">
      <w:rPr>
        <w:rFonts w:ascii="Arial" w:hAnsi="Arial" w:cs="Arial"/>
        <w:color w:val="BFBFBF" w:themeColor="background1" w:themeShade="BF"/>
        <w:sz w:val="18"/>
      </w:rPr>
      <w:t xml:space="preserve"> </w:t>
    </w:r>
    <w:r w:rsidRPr="00AF030D">
      <w:rPr>
        <w:rFonts w:ascii="Arial" w:hAnsi="Arial" w:cs="Arial"/>
        <w:b/>
        <w:color w:val="BFBFBF" w:themeColor="background1" w:themeShade="BF"/>
        <w:sz w:val="18"/>
      </w:rPr>
      <w:fldChar w:fldCharType="begin"/>
    </w:r>
    <w:r w:rsidRPr="00AF030D">
      <w:rPr>
        <w:rFonts w:ascii="Arial" w:hAnsi="Arial" w:cs="Arial"/>
        <w:b/>
        <w:color w:val="BFBFBF" w:themeColor="background1" w:themeShade="BF"/>
        <w:sz w:val="18"/>
      </w:rPr>
      <w:instrText xml:space="preserve"> PAGE   \* MERGEFORMAT </w:instrText>
    </w:r>
    <w:r w:rsidRPr="00AF030D">
      <w:rPr>
        <w:rFonts w:ascii="Arial" w:hAnsi="Arial" w:cs="Arial"/>
        <w:b/>
        <w:color w:val="BFBFBF" w:themeColor="background1" w:themeShade="BF"/>
        <w:sz w:val="18"/>
      </w:rPr>
      <w:fldChar w:fldCharType="separate"/>
    </w:r>
    <w:r w:rsidR="00623705">
      <w:rPr>
        <w:rFonts w:ascii="Arial" w:hAnsi="Arial" w:cs="Arial"/>
        <w:b/>
        <w:noProof/>
        <w:color w:val="BFBFBF" w:themeColor="background1" w:themeShade="BF"/>
        <w:sz w:val="18"/>
      </w:rPr>
      <w:t>5</w:t>
    </w:r>
    <w:r w:rsidRPr="00AF030D">
      <w:rPr>
        <w:rFonts w:ascii="Arial" w:hAnsi="Arial" w:cs="Arial"/>
        <w:b/>
        <w:noProof/>
        <w:color w:val="BFBFBF" w:themeColor="background1" w:themeShade="B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F8F14" w14:textId="77777777" w:rsidR="00EC10D0" w:rsidRDefault="00EC10D0" w:rsidP="00B31B20">
      <w:pPr>
        <w:spacing w:after="0" w:line="240" w:lineRule="auto"/>
      </w:pPr>
      <w:r>
        <w:separator/>
      </w:r>
    </w:p>
  </w:footnote>
  <w:footnote w:type="continuationSeparator" w:id="0">
    <w:p w14:paraId="7BFB37AB" w14:textId="77777777" w:rsidR="00EC10D0" w:rsidRDefault="00EC10D0" w:rsidP="00B31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85E52"/>
    <w:multiLevelType w:val="hybridMultilevel"/>
    <w:tmpl w:val="50E6F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E142B"/>
    <w:multiLevelType w:val="multilevel"/>
    <w:tmpl w:val="09822106"/>
    <w:lvl w:ilvl="0">
      <w:start w:val="1"/>
      <w:numFmt w:val="decimal"/>
      <w:pStyle w:val="Header1"/>
      <w:lvlText w:val="%1"/>
      <w:lvlJc w:val="left"/>
      <w:pPr>
        <w:ind w:left="540" w:hanging="5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er2"/>
      <w:lvlText w:val="%1.%2"/>
      <w:lvlJc w:val="left"/>
      <w:pPr>
        <w:ind w:left="81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er3"/>
      <w:lvlText w:val="%1.%2.%3"/>
      <w:lvlJc w:val="left"/>
      <w:pPr>
        <w:ind w:left="1080" w:hanging="1080"/>
      </w:pPr>
      <w:rPr>
        <w:rFonts w:ascii="Trebuchet MS" w:hAnsi="Trebuchet MS" w:hint="default"/>
        <w:b w:val="0"/>
        <w:i w:val="0"/>
        <w:color w:val="262626" w:themeColor="text1" w:themeTint="D9"/>
        <w:sz w:val="28"/>
      </w:rPr>
    </w:lvl>
    <w:lvl w:ilvl="3">
      <w:start w:val="1"/>
      <w:numFmt w:val="decimal"/>
      <w:pStyle w:val="Header4"/>
      <w:lvlText w:val="%1.%2.%3.%4"/>
      <w:lvlJc w:val="left"/>
      <w:pPr>
        <w:ind w:left="1080" w:hanging="1080"/>
      </w:pPr>
      <w:rPr>
        <w:rFonts w:ascii="Trebuchet MS" w:hAnsi="Trebuchet MS" w:hint="default"/>
        <w:b w:val="0"/>
        <w:i w:val="0"/>
        <w:color w:val="262626" w:themeColor="text1" w:themeTint="D9"/>
        <w:sz w:val="24"/>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B6C6FAC"/>
    <w:multiLevelType w:val="hybridMultilevel"/>
    <w:tmpl w:val="C05AD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51940"/>
    <w:multiLevelType w:val="hybridMultilevel"/>
    <w:tmpl w:val="A4469234"/>
    <w:lvl w:ilvl="0" w:tplc="78747078">
      <w:start w:val="1"/>
      <w:numFmt w:val="bullet"/>
      <w:pStyle w:val="Bullets"/>
      <w:lvlText w:val=""/>
      <w:lvlJc w:val="left"/>
      <w:pPr>
        <w:ind w:left="720" w:hanging="360"/>
      </w:pPr>
      <w:rPr>
        <w:rFonts w:ascii="Symbol" w:hAnsi="Symbol" w:hint="default"/>
      </w:rPr>
    </w:lvl>
    <w:lvl w:ilvl="1" w:tplc="A8BE1BC0">
      <w:start w:val="1"/>
      <w:numFmt w:val="bullet"/>
      <w:lvlText w:val="-"/>
      <w:lvlJc w:val="left"/>
      <w:pPr>
        <w:ind w:left="1440" w:hanging="360"/>
      </w:pPr>
      <w:rPr>
        <w:rFonts w:ascii="Courier New" w:hAnsi="Courier New" w:hint="default"/>
      </w:rPr>
    </w:lvl>
    <w:lvl w:ilvl="2" w:tplc="A8BE1BC0">
      <w:start w:val="1"/>
      <w:numFmt w:val="bullet"/>
      <w:lvlText w:val="-"/>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A2C95"/>
    <w:multiLevelType w:val="hybridMultilevel"/>
    <w:tmpl w:val="6364740E"/>
    <w:lvl w:ilvl="0" w:tplc="97D44F6C">
      <w:start w:val="1"/>
      <w:numFmt w:val="decimal"/>
      <w:lvlText w:val="%1"/>
      <w:lvlJc w:val="left"/>
      <w:pPr>
        <w:ind w:left="720" w:hanging="504"/>
      </w:pPr>
      <w:rPr>
        <w:rFonts w:hint="default"/>
        <w:color w:val="00A5DB"/>
        <w:sz w:val="4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E3F09"/>
    <w:multiLevelType w:val="hybridMultilevel"/>
    <w:tmpl w:val="E19CC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A0D40"/>
    <w:multiLevelType w:val="hybridMultilevel"/>
    <w:tmpl w:val="C868E7CC"/>
    <w:lvl w:ilvl="0" w:tplc="1A8A7870">
      <w:start w:val="1"/>
      <w:numFmt w:val="decimal"/>
      <w:pStyle w:val="Heading1"/>
      <w:lvlText w:val="%1        "/>
      <w:lvlJc w:val="left"/>
      <w:pPr>
        <w:ind w:left="720" w:hanging="504"/>
      </w:pPr>
      <w:rPr>
        <w:rFonts w:ascii="Trebuchet MS" w:hAnsi="Trebuchet MS" w:hint="default"/>
        <w:color w:val="002C50"/>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21F17"/>
    <w:multiLevelType w:val="hybridMultilevel"/>
    <w:tmpl w:val="DFB483E4"/>
    <w:lvl w:ilvl="0" w:tplc="04090003">
      <w:start w:val="1"/>
      <w:numFmt w:val="bullet"/>
      <w:lvlText w:val="o"/>
      <w:lvlJc w:val="left"/>
      <w:pPr>
        <w:ind w:left="720" w:hanging="360"/>
      </w:pPr>
      <w:rPr>
        <w:rFonts w:ascii="Courier New" w:hAnsi="Courier New" w:cs="Courier New" w:hint="default"/>
      </w:rPr>
    </w:lvl>
    <w:lvl w:ilvl="1" w:tplc="0409001B">
      <w:start w:val="1"/>
      <w:numFmt w:val="bullet"/>
      <w:lvlText w:val=""/>
      <w:lvlJc w:val="left"/>
      <w:pPr>
        <w:ind w:left="1440" w:hanging="360"/>
      </w:pPr>
      <w:rPr>
        <w:rFonts w:ascii="Wingdings" w:hAnsi="Wingdings"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 w15:restartNumberingAfterBreak="0">
    <w:nsid w:val="21BA050A"/>
    <w:multiLevelType w:val="multilevel"/>
    <w:tmpl w:val="94CE24C0"/>
    <w:lvl w:ilvl="0">
      <w:start w:val="1"/>
      <w:numFmt w:val="decimal"/>
      <w:lvlText w:val="%1"/>
      <w:lvlJc w:val="left"/>
      <w:pPr>
        <w:ind w:left="540" w:hanging="54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pStyle w:val="Header5"/>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6221FFC"/>
    <w:multiLevelType w:val="hybridMultilevel"/>
    <w:tmpl w:val="60D8C834"/>
    <w:lvl w:ilvl="0" w:tplc="0F0A6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604D79"/>
    <w:multiLevelType w:val="hybridMultilevel"/>
    <w:tmpl w:val="8BE438BE"/>
    <w:lvl w:ilvl="0" w:tplc="1E7A7582">
      <w:start w:val="1"/>
      <w:numFmt w:val="bullet"/>
      <w:pStyle w:val="BulletLis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3164A"/>
    <w:multiLevelType w:val="hybridMultilevel"/>
    <w:tmpl w:val="9D3EF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C51C2D"/>
    <w:multiLevelType w:val="hybridMultilevel"/>
    <w:tmpl w:val="CDDA9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0C6634"/>
    <w:multiLevelType w:val="hybridMultilevel"/>
    <w:tmpl w:val="3B3CDD44"/>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C091D"/>
    <w:multiLevelType w:val="hybridMultilevel"/>
    <w:tmpl w:val="1916A904"/>
    <w:lvl w:ilvl="0" w:tplc="3F2E2BA6">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AD3EE8"/>
    <w:multiLevelType w:val="hybridMultilevel"/>
    <w:tmpl w:val="340AF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D91E7A"/>
    <w:multiLevelType w:val="hybridMultilevel"/>
    <w:tmpl w:val="DA360D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BB10211"/>
    <w:multiLevelType w:val="hybridMultilevel"/>
    <w:tmpl w:val="0AB2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396CFE"/>
    <w:multiLevelType w:val="multilevel"/>
    <w:tmpl w:val="48600800"/>
    <w:lvl w:ilvl="0">
      <w:start w:val="1"/>
      <w:numFmt w:val="decimal"/>
      <w:lvlText w:val="%1"/>
      <w:lvlJc w:val="left"/>
      <w:pPr>
        <w:ind w:left="660" w:hanging="660"/>
      </w:pPr>
      <w:rPr>
        <w:rFonts w:hint="default"/>
      </w:rPr>
    </w:lvl>
    <w:lvl w:ilvl="1">
      <w:start w:val="1"/>
      <w:numFmt w:val="decimal"/>
      <w:lvlText w:val="%1.%2"/>
      <w:lvlJc w:val="left"/>
      <w:pPr>
        <w:ind w:left="1224" w:hanging="720"/>
      </w:pPr>
      <w:rPr>
        <w:rFonts w:hint="default"/>
      </w:rPr>
    </w:lvl>
    <w:lvl w:ilvl="2">
      <w:start w:val="1"/>
      <w:numFmt w:val="decimal"/>
      <w:lvlText w:val="%1.%2.%3"/>
      <w:lvlJc w:val="left"/>
      <w:pPr>
        <w:ind w:left="2088" w:hanging="1080"/>
      </w:pPr>
      <w:rPr>
        <w:rFonts w:hint="default"/>
      </w:rPr>
    </w:lvl>
    <w:lvl w:ilvl="3">
      <w:start w:val="1"/>
      <w:numFmt w:val="decimal"/>
      <w:lvlText w:val="%1.%2.%3.%4"/>
      <w:lvlJc w:val="left"/>
      <w:pPr>
        <w:ind w:left="2952" w:hanging="1440"/>
      </w:pPr>
      <w:rPr>
        <w:rFonts w:hint="default"/>
      </w:rPr>
    </w:lvl>
    <w:lvl w:ilvl="4">
      <w:start w:val="1"/>
      <w:numFmt w:val="decimal"/>
      <w:lvlText w:val="%1.%2.%3.%4.%5"/>
      <w:lvlJc w:val="left"/>
      <w:pPr>
        <w:ind w:left="3816" w:hanging="1800"/>
      </w:pPr>
      <w:rPr>
        <w:rFonts w:hint="default"/>
      </w:rPr>
    </w:lvl>
    <w:lvl w:ilvl="5">
      <w:start w:val="1"/>
      <w:numFmt w:val="decimal"/>
      <w:lvlText w:val="%1.%2.%3.%4.%5.%6"/>
      <w:lvlJc w:val="left"/>
      <w:pPr>
        <w:ind w:left="4680" w:hanging="2160"/>
      </w:pPr>
      <w:rPr>
        <w:rFonts w:hint="default"/>
      </w:rPr>
    </w:lvl>
    <w:lvl w:ilvl="6">
      <w:start w:val="1"/>
      <w:numFmt w:val="decimal"/>
      <w:lvlText w:val="%1.%2.%3.%4.%5.%6.%7"/>
      <w:lvlJc w:val="left"/>
      <w:pPr>
        <w:ind w:left="5544" w:hanging="2520"/>
      </w:pPr>
      <w:rPr>
        <w:rFonts w:hint="default"/>
      </w:rPr>
    </w:lvl>
    <w:lvl w:ilvl="7">
      <w:start w:val="1"/>
      <w:numFmt w:val="decimal"/>
      <w:lvlText w:val="%1.%2.%3.%4.%5.%6.%7.%8"/>
      <w:lvlJc w:val="left"/>
      <w:pPr>
        <w:ind w:left="6408" w:hanging="2880"/>
      </w:pPr>
      <w:rPr>
        <w:rFonts w:hint="default"/>
      </w:rPr>
    </w:lvl>
    <w:lvl w:ilvl="8">
      <w:start w:val="1"/>
      <w:numFmt w:val="decimal"/>
      <w:lvlText w:val="%1.%2.%3.%4.%5.%6.%7.%8.%9"/>
      <w:lvlJc w:val="left"/>
      <w:pPr>
        <w:ind w:left="7272" w:hanging="3240"/>
      </w:pPr>
      <w:rPr>
        <w:rFonts w:hint="default"/>
      </w:rPr>
    </w:lvl>
  </w:abstractNum>
  <w:abstractNum w:abstractNumId="19" w15:restartNumberingAfterBreak="0">
    <w:nsid w:val="50E934E7"/>
    <w:multiLevelType w:val="multilevel"/>
    <w:tmpl w:val="E150742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54493EE5"/>
    <w:multiLevelType w:val="hybridMultilevel"/>
    <w:tmpl w:val="897023E6"/>
    <w:lvl w:ilvl="0" w:tplc="7ED08DB2">
      <w:start w:val="1"/>
      <w:numFmt w:val="decimal"/>
      <w:pStyle w:val="ExerciseSteps"/>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C22B09"/>
    <w:multiLevelType w:val="hybridMultilevel"/>
    <w:tmpl w:val="7F2AEDAE"/>
    <w:lvl w:ilvl="0" w:tplc="B32E7E12">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42511A"/>
    <w:multiLevelType w:val="hybridMultilevel"/>
    <w:tmpl w:val="74463F9E"/>
    <w:lvl w:ilvl="0" w:tplc="C4D81D32">
      <w:start w:val="1"/>
      <w:numFmt w:val="bullet"/>
      <w:pStyle w:val="NormalBullet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575C1C13"/>
    <w:multiLevelType w:val="hybridMultilevel"/>
    <w:tmpl w:val="8B76D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743CB4"/>
    <w:multiLevelType w:val="hybridMultilevel"/>
    <w:tmpl w:val="E84A06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73615CC"/>
    <w:multiLevelType w:val="multilevel"/>
    <w:tmpl w:val="AAEA69C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5"/>
  </w:num>
  <w:num w:numId="3">
    <w:abstractNumId w:val="22"/>
  </w:num>
  <w:num w:numId="4">
    <w:abstractNumId w:val="11"/>
  </w:num>
  <w:num w:numId="5">
    <w:abstractNumId w:val="10"/>
  </w:num>
  <w:num w:numId="6">
    <w:abstractNumId w:val="24"/>
  </w:num>
  <w:num w:numId="7">
    <w:abstractNumId w:val="13"/>
  </w:num>
  <w:num w:numId="8">
    <w:abstractNumId w:val="21"/>
  </w:num>
  <w:num w:numId="9">
    <w:abstractNumId w:val="9"/>
  </w:num>
  <w:num w:numId="10">
    <w:abstractNumId w:val="19"/>
  </w:num>
  <w:num w:numId="11">
    <w:abstractNumId w:val="20"/>
  </w:num>
  <w:num w:numId="12">
    <w:abstractNumId w:val="23"/>
  </w:num>
  <w:num w:numId="13">
    <w:abstractNumId w:val="3"/>
  </w:num>
  <w:num w:numId="14">
    <w:abstractNumId w:val="7"/>
  </w:num>
  <w:num w:numId="15">
    <w:abstractNumId w:val="5"/>
  </w:num>
  <w:num w:numId="16">
    <w:abstractNumId w:val="14"/>
  </w:num>
  <w:num w:numId="17">
    <w:abstractNumId w:val="6"/>
  </w:num>
  <w:num w:numId="18">
    <w:abstractNumId w:val="4"/>
  </w:num>
  <w:num w:numId="19">
    <w:abstractNumId w:val="12"/>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8"/>
  </w:num>
  <w:num w:numId="23">
    <w:abstractNumId w:val="25"/>
  </w:num>
  <w:num w:numId="24">
    <w:abstractNumId w:val="1"/>
  </w:num>
  <w:num w:numId="25">
    <w:abstractNumId w:val="1"/>
    <w:lvlOverride w:ilvl="0">
      <w:lvl w:ilvl="0">
        <w:start w:val="1"/>
        <w:numFmt w:val="decimal"/>
        <w:pStyle w:val="Header1"/>
        <w:lvlText w:val="%1"/>
        <w:lvlJc w:val="left"/>
        <w:pPr>
          <w:ind w:left="540" w:hanging="540"/>
        </w:pPr>
        <w:rPr>
          <w:rFonts w:ascii="Trebuchet MS" w:hAnsi="Trebuchet MS" w:hint="default"/>
          <w:b/>
          <w:i w:val="0"/>
          <w:color w:val="00A5DB"/>
          <w:sz w:val="48"/>
        </w:rPr>
      </w:lvl>
    </w:lvlOverride>
    <w:lvlOverride w:ilvl="1">
      <w:lvl w:ilvl="1">
        <w:start w:val="1"/>
        <w:numFmt w:val="decimal"/>
        <w:pStyle w:val="Header2"/>
        <w:lvlText w:val="%1.%2"/>
        <w:lvlJc w:val="left"/>
        <w:pPr>
          <w:ind w:left="810" w:hanging="720"/>
        </w:pPr>
        <w:rPr>
          <w:rFonts w:ascii="Trebuchet MS" w:hAnsi="Trebuchet MS" w:hint="default"/>
          <w:b/>
          <w:i w:val="0"/>
          <w:color w:val="262626" w:themeColor="text1" w:themeTint="D9"/>
          <w:sz w:val="36"/>
        </w:rPr>
      </w:lvl>
    </w:lvlOverride>
    <w:lvlOverride w:ilvl="2">
      <w:lvl w:ilvl="2">
        <w:start w:val="1"/>
        <w:numFmt w:val="decimal"/>
        <w:pStyle w:val="Header3"/>
        <w:lvlText w:val="%1.%2.%3"/>
        <w:lvlJc w:val="left"/>
        <w:pPr>
          <w:ind w:left="1080" w:hanging="1080"/>
        </w:pPr>
        <w:rPr>
          <w:rFonts w:ascii="Trebuchet MS" w:hAnsi="Trebuchet MS" w:hint="default"/>
          <w:b/>
          <w:i w:val="0"/>
          <w:color w:val="262626" w:themeColor="text1" w:themeTint="D9"/>
          <w:sz w:val="28"/>
        </w:rPr>
      </w:lvl>
    </w:lvlOverride>
    <w:lvlOverride w:ilvl="3">
      <w:lvl w:ilvl="3">
        <w:start w:val="1"/>
        <w:numFmt w:val="decimal"/>
        <w:pStyle w:val="Header4"/>
        <w:lvlText w:val="%1.%2.%3.%4"/>
        <w:lvlJc w:val="left"/>
        <w:pPr>
          <w:ind w:left="1080" w:hanging="1080"/>
        </w:pPr>
        <w:rPr>
          <w:rFonts w:ascii="Trebuchet MS" w:hAnsi="Trebuchet MS" w:hint="default"/>
          <w:b w:val="0"/>
          <w:i w:val="0"/>
          <w:color w:val="262626" w:themeColor="text1" w:themeTint="D9"/>
          <w:sz w:val="24"/>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800" w:hanging="1800"/>
        </w:pPr>
        <w:rPr>
          <w:rFonts w:hint="default"/>
        </w:rPr>
      </w:lvl>
    </w:lvlOverride>
    <w:lvlOverride w:ilvl="6">
      <w:lvl w:ilvl="6">
        <w:start w:val="1"/>
        <w:numFmt w:val="decimal"/>
        <w:lvlText w:val="%1.%2.%3.%4.%5.%6.%7"/>
        <w:lvlJc w:val="left"/>
        <w:pPr>
          <w:ind w:left="2160" w:hanging="216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520" w:hanging="2520"/>
        </w:pPr>
        <w:rPr>
          <w:rFonts w:hint="default"/>
        </w:rPr>
      </w:lvl>
    </w:lvlOverride>
  </w:num>
  <w:num w:numId="26">
    <w:abstractNumId w:val="20"/>
    <w:lvlOverride w:ilvl="0">
      <w:startOverride w:val="1"/>
    </w:lvlOverride>
  </w:num>
  <w:num w:numId="27">
    <w:abstractNumId w:val="2"/>
  </w:num>
  <w:num w:numId="28">
    <w:abstractNumId w:val="0"/>
  </w:num>
  <w:num w:numId="29">
    <w:abstractNumId w:val="17"/>
  </w:num>
  <w:num w:numId="30">
    <w:abstractNumId w:val="20"/>
    <w:lvlOverride w:ilvl="0">
      <w:startOverride w:val="1"/>
    </w:lvlOverride>
  </w:num>
  <w:num w:numId="31">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67B"/>
    <w:rsid w:val="0001658B"/>
    <w:rsid w:val="00023D2C"/>
    <w:rsid w:val="000621F5"/>
    <w:rsid w:val="0007626E"/>
    <w:rsid w:val="0008031B"/>
    <w:rsid w:val="000826F9"/>
    <w:rsid w:val="0008604F"/>
    <w:rsid w:val="000A0C7E"/>
    <w:rsid w:val="000A3F97"/>
    <w:rsid w:val="000B04E7"/>
    <w:rsid w:val="000F1388"/>
    <w:rsid w:val="00114CA6"/>
    <w:rsid w:val="00117934"/>
    <w:rsid w:val="00121AF4"/>
    <w:rsid w:val="00130E7F"/>
    <w:rsid w:val="00131D14"/>
    <w:rsid w:val="00131D2D"/>
    <w:rsid w:val="001473AB"/>
    <w:rsid w:val="00167AC2"/>
    <w:rsid w:val="001729AC"/>
    <w:rsid w:val="0017675E"/>
    <w:rsid w:val="0018275A"/>
    <w:rsid w:val="00197D36"/>
    <w:rsid w:val="001A66B8"/>
    <w:rsid w:val="001B137C"/>
    <w:rsid w:val="001B3EB6"/>
    <w:rsid w:val="001C24E7"/>
    <w:rsid w:val="001E28AE"/>
    <w:rsid w:val="001F34CF"/>
    <w:rsid w:val="00214ABD"/>
    <w:rsid w:val="00224333"/>
    <w:rsid w:val="00225279"/>
    <w:rsid w:val="00226650"/>
    <w:rsid w:val="00272255"/>
    <w:rsid w:val="00274953"/>
    <w:rsid w:val="002A1576"/>
    <w:rsid w:val="002B75BD"/>
    <w:rsid w:val="002F0DB4"/>
    <w:rsid w:val="002F26D0"/>
    <w:rsid w:val="00307B74"/>
    <w:rsid w:val="003244C6"/>
    <w:rsid w:val="00330223"/>
    <w:rsid w:val="00330343"/>
    <w:rsid w:val="00332B74"/>
    <w:rsid w:val="00337716"/>
    <w:rsid w:val="00342AC4"/>
    <w:rsid w:val="0037743F"/>
    <w:rsid w:val="00392E8B"/>
    <w:rsid w:val="003A4934"/>
    <w:rsid w:val="003B5315"/>
    <w:rsid w:val="003C1205"/>
    <w:rsid w:val="003C4982"/>
    <w:rsid w:val="003C7849"/>
    <w:rsid w:val="003E2F7E"/>
    <w:rsid w:val="003F5281"/>
    <w:rsid w:val="004030F3"/>
    <w:rsid w:val="00430411"/>
    <w:rsid w:val="00441865"/>
    <w:rsid w:val="004428A5"/>
    <w:rsid w:val="0044481D"/>
    <w:rsid w:val="004815A4"/>
    <w:rsid w:val="0048323E"/>
    <w:rsid w:val="004835EC"/>
    <w:rsid w:val="00484A9F"/>
    <w:rsid w:val="00485DF9"/>
    <w:rsid w:val="004B544E"/>
    <w:rsid w:val="004C1197"/>
    <w:rsid w:val="004C2B4E"/>
    <w:rsid w:val="004F1AE8"/>
    <w:rsid w:val="004F409A"/>
    <w:rsid w:val="004F52AA"/>
    <w:rsid w:val="004F5404"/>
    <w:rsid w:val="0050074A"/>
    <w:rsid w:val="0050243F"/>
    <w:rsid w:val="0051157E"/>
    <w:rsid w:val="005163D7"/>
    <w:rsid w:val="005413C0"/>
    <w:rsid w:val="005513FC"/>
    <w:rsid w:val="00563B05"/>
    <w:rsid w:val="00564BA3"/>
    <w:rsid w:val="00573287"/>
    <w:rsid w:val="005813EA"/>
    <w:rsid w:val="00581861"/>
    <w:rsid w:val="00582441"/>
    <w:rsid w:val="00583B34"/>
    <w:rsid w:val="00591A86"/>
    <w:rsid w:val="005925DD"/>
    <w:rsid w:val="005A5361"/>
    <w:rsid w:val="005B1806"/>
    <w:rsid w:val="005B4772"/>
    <w:rsid w:val="005D07B2"/>
    <w:rsid w:val="005F731F"/>
    <w:rsid w:val="00604262"/>
    <w:rsid w:val="0061316A"/>
    <w:rsid w:val="00615DB7"/>
    <w:rsid w:val="006176D3"/>
    <w:rsid w:val="00621513"/>
    <w:rsid w:val="00623705"/>
    <w:rsid w:val="00625211"/>
    <w:rsid w:val="0063443A"/>
    <w:rsid w:val="0063782D"/>
    <w:rsid w:val="00654130"/>
    <w:rsid w:val="006560BD"/>
    <w:rsid w:val="00657D13"/>
    <w:rsid w:val="006612AE"/>
    <w:rsid w:val="00662BAA"/>
    <w:rsid w:val="0066456E"/>
    <w:rsid w:val="00676C05"/>
    <w:rsid w:val="00683353"/>
    <w:rsid w:val="00690CED"/>
    <w:rsid w:val="00695C3F"/>
    <w:rsid w:val="00696ECC"/>
    <w:rsid w:val="006B3B89"/>
    <w:rsid w:val="006B6707"/>
    <w:rsid w:val="006C0301"/>
    <w:rsid w:val="006C5EF5"/>
    <w:rsid w:val="006E296D"/>
    <w:rsid w:val="006E44DB"/>
    <w:rsid w:val="006E7E46"/>
    <w:rsid w:val="006F53F3"/>
    <w:rsid w:val="007038FA"/>
    <w:rsid w:val="007165A7"/>
    <w:rsid w:val="00721C3D"/>
    <w:rsid w:val="0072367B"/>
    <w:rsid w:val="00735345"/>
    <w:rsid w:val="00756DD3"/>
    <w:rsid w:val="0076015D"/>
    <w:rsid w:val="007625AC"/>
    <w:rsid w:val="00773BEB"/>
    <w:rsid w:val="0078551D"/>
    <w:rsid w:val="00791C30"/>
    <w:rsid w:val="0079402C"/>
    <w:rsid w:val="007A220C"/>
    <w:rsid w:val="007B3BC0"/>
    <w:rsid w:val="007E6109"/>
    <w:rsid w:val="00800303"/>
    <w:rsid w:val="008041D5"/>
    <w:rsid w:val="00805F15"/>
    <w:rsid w:val="00806674"/>
    <w:rsid w:val="008143F3"/>
    <w:rsid w:val="00817AF4"/>
    <w:rsid w:val="008270F3"/>
    <w:rsid w:val="00834096"/>
    <w:rsid w:val="00835722"/>
    <w:rsid w:val="00836668"/>
    <w:rsid w:val="0085705F"/>
    <w:rsid w:val="00866C97"/>
    <w:rsid w:val="00880BE8"/>
    <w:rsid w:val="008A441B"/>
    <w:rsid w:val="008B7773"/>
    <w:rsid w:val="008C1060"/>
    <w:rsid w:val="008F16EE"/>
    <w:rsid w:val="008F6B97"/>
    <w:rsid w:val="00932D76"/>
    <w:rsid w:val="00941C54"/>
    <w:rsid w:val="00941C6E"/>
    <w:rsid w:val="009550F8"/>
    <w:rsid w:val="00955619"/>
    <w:rsid w:val="00955E18"/>
    <w:rsid w:val="00980AE5"/>
    <w:rsid w:val="00981647"/>
    <w:rsid w:val="00986546"/>
    <w:rsid w:val="009B022C"/>
    <w:rsid w:val="009F1563"/>
    <w:rsid w:val="00A1415B"/>
    <w:rsid w:val="00A26AD1"/>
    <w:rsid w:val="00A3299E"/>
    <w:rsid w:val="00A35446"/>
    <w:rsid w:val="00A56CA6"/>
    <w:rsid w:val="00A57417"/>
    <w:rsid w:val="00A634DE"/>
    <w:rsid w:val="00A65F44"/>
    <w:rsid w:val="00A678ED"/>
    <w:rsid w:val="00A72E48"/>
    <w:rsid w:val="00A72FA6"/>
    <w:rsid w:val="00A7330A"/>
    <w:rsid w:val="00A74AD3"/>
    <w:rsid w:val="00A8022D"/>
    <w:rsid w:val="00A86525"/>
    <w:rsid w:val="00A938DA"/>
    <w:rsid w:val="00A95A7F"/>
    <w:rsid w:val="00A965DA"/>
    <w:rsid w:val="00AA278B"/>
    <w:rsid w:val="00AA4CD5"/>
    <w:rsid w:val="00AB329F"/>
    <w:rsid w:val="00AB39BB"/>
    <w:rsid w:val="00AC034A"/>
    <w:rsid w:val="00AC6DDC"/>
    <w:rsid w:val="00AE49F1"/>
    <w:rsid w:val="00AF030D"/>
    <w:rsid w:val="00AF41C6"/>
    <w:rsid w:val="00AF644F"/>
    <w:rsid w:val="00B20537"/>
    <w:rsid w:val="00B27791"/>
    <w:rsid w:val="00B27849"/>
    <w:rsid w:val="00B31B20"/>
    <w:rsid w:val="00B3217B"/>
    <w:rsid w:val="00B701B3"/>
    <w:rsid w:val="00B725DD"/>
    <w:rsid w:val="00BA72EE"/>
    <w:rsid w:val="00BC6C98"/>
    <w:rsid w:val="00BD3089"/>
    <w:rsid w:val="00BE71DD"/>
    <w:rsid w:val="00C12F23"/>
    <w:rsid w:val="00C154DE"/>
    <w:rsid w:val="00C22538"/>
    <w:rsid w:val="00C5490D"/>
    <w:rsid w:val="00C57A98"/>
    <w:rsid w:val="00C63380"/>
    <w:rsid w:val="00C71CA5"/>
    <w:rsid w:val="00C86C35"/>
    <w:rsid w:val="00C910CF"/>
    <w:rsid w:val="00C92AE7"/>
    <w:rsid w:val="00C93957"/>
    <w:rsid w:val="00CA4589"/>
    <w:rsid w:val="00CA64DC"/>
    <w:rsid w:val="00CA7273"/>
    <w:rsid w:val="00CB4C5E"/>
    <w:rsid w:val="00CB5421"/>
    <w:rsid w:val="00CD7A35"/>
    <w:rsid w:val="00CE3654"/>
    <w:rsid w:val="00D01092"/>
    <w:rsid w:val="00D37963"/>
    <w:rsid w:val="00D407C8"/>
    <w:rsid w:val="00D66BF8"/>
    <w:rsid w:val="00D76C99"/>
    <w:rsid w:val="00D76EA9"/>
    <w:rsid w:val="00D90855"/>
    <w:rsid w:val="00D91065"/>
    <w:rsid w:val="00DB387F"/>
    <w:rsid w:val="00DC1CEF"/>
    <w:rsid w:val="00DC2A2B"/>
    <w:rsid w:val="00DD54D3"/>
    <w:rsid w:val="00DE3D97"/>
    <w:rsid w:val="00DF5448"/>
    <w:rsid w:val="00DF5714"/>
    <w:rsid w:val="00E111B0"/>
    <w:rsid w:val="00E12033"/>
    <w:rsid w:val="00E14B2C"/>
    <w:rsid w:val="00E431D6"/>
    <w:rsid w:val="00E547E7"/>
    <w:rsid w:val="00E73757"/>
    <w:rsid w:val="00E84970"/>
    <w:rsid w:val="00EC10D0"/>
    <w:rsid w:val="00EC1597"/>
    <w:rsid w:val="00ED067B"/>
    <w:rsid w:val="00ED63D9"/>
    <w:rsid w:val="00ED7611"/>
    <w:rsid w:val="00EF2275"/>
    <w:rsid w:val="00EF59DE"/>
    <w:rsid w:val="00F15F22"/>
    <w:rsid w:val="00F26089"/>
    <w:rsid w:val="00F27FA5"/>
    <w:rsid w:val="00F52E82"/>
    <w:rsid w:val="00F544F9"/>
    <w:rsid w:val="00F55770"/>
    <w:rsid w:val="00F72E23"/>
    <w:rsid w:val="00F92A63"/>
    <w:rsid w:val="00FA2016"/>
    <w:rsid w:val="00FA635E"/>
    <w:rsid w:val="00FC3BE0"/>
    <w:rsid w:val="00FD63F3"/>
    <w:rsid w:val="00FE6851"/>
    <w:rsid w:val="00FF1565"/>
    <w:rsid w:val="00FF4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3B49B7"/>
  <w15:docId w15:val="{1AA02E02-22F8-4F7B-9806-32C1B96E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heme="minorHAnsi" w:hAnsi="Trebuchet MS" w:cstheme="minorBidi"/>
        <w:color w:val="595959" w:themeColor="text1" w:themeTint="A6"/>
        <w:sz w:val="21"/>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01092"/>
  </w:style>
  <w:style w:type="paragraph" w:styleId="Heading10">
    <w:name w:val="heading 1"/>
    <w:basedOn w:val="Normal"/>
    <w:next w:val="Normal"/>
    <w:link w:val="Heading1Char"/>
    <w:uiPriority w:val="9"/>
    <w:rsid w:val="000A3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DB38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67B"/>
    <w:rPr>
      <w:rFonts w:ascii="Tahoma" w:hAnsi="Tahoma" w:cs="Tahoma"/>
      <w:sz w:val="16"/>
      <w:szCs w:val="16"/>
    </w:rPr>
  </w:style>
  <w:style w:type="paragraph" w:styleId="ListParagraph">
    <w:name w:val="List Paragraph"/>
    <w:basedOn w:val="Normal"/>
    <w:link w:val="ListParagraphChar"/>
    <w:uiPriority w:val="34"/>
    <w:rsid w:val="001E28AE"/>
    <w:pPr>
      <w:ind w:left="720"/>
      <w:contextualSpacing/>
    </w:pPr>
  </w:style>
  <w:style w:type="paragraph" w:styleId="Header">
    <w:name w:val="header"/>
    <w:basedOn w:val="Normal"/>
    <w:link w:val="HeaderChar"/>
    <w:uiPriority w:val="99"/>
    <w:unhideWhenUsed/>
    <w:rsid w:val="00B31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B20"/>
  </w:style>
  <w:style w:type="paragraph" w:styleId="Footer">
    <w:name w:val="footer"/>
    <w:basedOn w:val="Normal"/>
    <w:link w:val="FooterChar"/>
    <w:uiPriority w:val="99"/>
    <w:unhideWhenUsed/>
    <w:rsid w:val="00B31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B20"/>
  </w:style>
  <w:style w:type="paragraph" w:customStyle="1" w:styleId="NormalBullets">
    <w:name w:val="Normal Bullets"/>
    <w:basedOn w:val="ListParagraph"/>
    <w:link w:val="NormalBulletsChar"/>
    <w:rsid w:val="00C22538"/>
    <w:pPr>
      <w:numPr>
        <w:numId w:val="3"/>
      </w:numPr>
      <w:spacing w:before="200" w:after="0" w:line="240" w:lineRule="auto"/>
    </w:pPr>
    <w:rPr>
      <w:rFonts w:eastAsiaTheme="minorEastAsia"/>
      <w:lang w:bidi="en-US"/>
    </w:rPr>
  </w:style>
  <w:style w:type="character" w:customStyle="1" w:styleId="NormalBulletsChar">
    <w:name w:val="Normal Bullets Char"/>
    <w:basedOn w:val="DefaultParagraphFont"/>
    <w:link w:val="NormalBullets"/>
    <w:rsid w:val="00C22538"/>
    <w:rPr>
      <w:rFonts w:eastAsiaTheme="minorEastAsia"/>
      <w:szCs w:val="20"/>
      <w:lang w:bidi="en-US"/>
    </w:rPr>
  </w:style>
  <w:style w:type="paragraph" w:customStyle="1" w:styleId="CaptionFont">
    <w:name w:val="Caption Font"/>
    <w:basedOn w:val="ListParagraph"/>
    <w:link w:val="CaptionFontChar"/>
    <w:rsid w:val="00C22538"/>
    <w:pPr>
      <w:spacing w:after="0"/>
      <w:ind w:left="475" w:hanging="187"/>
    </w:pPr>
    <w:rPr>
      <w:rFonts w:eastAsiaTheme="minorEastAsia"/>
      <w:sz w:val="18"/>
      <w:szCs w:val="18"/>
      <w:lang w:bidi="en-US"/>
    </w:rPr>
  </w:style>
  <w:style w:type="character" w:customStyle="1" w:styleId="CaptionFontChar">
    <w:name w:val="Caption Font Char"/>
    <w:basedOn w:val="DefaultParagraphFont"/>
    <w:link w:val="CaptionFont"/>
    <w:rsid w:val="00C22538"/>
    <w:rPr>
      <w:rFonts w:eastAsiaTheme="minorEastAsia"/>
      <w:sz w:val="18"/>
      <w:szCs w:val="18"/>
      <w:lang w:bidi="en-US"/>
    </w:rPr>
  </w:style>
  <w:style w:type="paragraph" w:customStyle="1" w:styleId="BulletList">
    <w:name w:val="Bullet List"/>
    <w:basedOn w:val="ListParagraph"/>
    <w:link w:val="BulletListChar"/>
    <w:rsid w:val="00C22538"/>
    <w:pPr>
      <w:numPr>
        <w:numId w:val="5"/>
      </w:numPr>
      <w:spacing w:before="200" w:after="0" w:line="240" w:lineRule="auto"/>
    </w:pPr>
    <w:rPr>
      <w:rFonts w:eastAsia="Times New Roman" w:cs="Times New Roman"/>
      <w:lang w:bidi="en-US"/>
    </w:rPr>
  </w:style>
  <w:style w:type="character" w:customStyle="1" w:styleId="BulletListChar">
    <w:name w:val="Bullet List Char"/>
    <w:basedOn w:val="DefaultParagraphFont"/>
    <w:link w:val="BulletList"/>
    <w:rsid w:val="00C22538"/>
    <w:rPr>
      <w:rFonts w:eastAsia="Times New Roman" w:cs="Times New Roman"/>
      <w:szCs w:val="20"/>
      <w:lang w:bidi="en-US"/>
    </w:rPr>
  </w:style>
  <w:style w:type="paragraph" w:customStyle="1" w:styleId="BasicParagraph">
    <w:name w:val="[Basic Paragraph]"/>
    <w:basedOn w:val="Normal"/>
    <w:uiPriority w:val="99"/>
    <w:rsid w:val="004815A4"/>
    <w:pPr>
      <w:widowControl w:val="0"/>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customStyle="1" w:styleId="Header1">
    <w:name w:val="Header 1"/>
    <w:basedOn w:val="Heading1"/>
    <w:next w:val="BodyCopy"/>
    <w:autoRedefine/>
    <w:qFormat/>
    <w:rsid w:val="0085705F"/>
    <w:pPr>
      <w:numPr>
        <w:numId w:val="24"/>
      </w:numPr>
      <w:spacing w:before="280" w:after="240" w:line="240" w:lineRule="auto"/>
    </w:pPr>
    <w:rPr>
      <w:rFonts w:ascii="Arial" w:hAnsi="Arial" w:cs="Arial"/>
      <w:color w:val="00A5DB"/>
      <w:sz w:val="48"/>
      <w:szCs w:val="48"/>
      <w:lang w:bidi="en-US"/>
    </w:rPr>
  </w:style>
  <w:style w:type="paragraph" w:customStyle="1" w:styleId="BodyCopy">
    <w:name w:val="Body Copy"/>
    <w:basedOn w:val="ListParagraph"/>
    <w:link w:val="BodyCopyChar"/>
    <w:qFormat/>
    <w:rsid w:val="00AF030D"/>
    <w:pPr>
      <w:spacing w:after="0"/>
      <w:ind w:left="0"/>
    </w:pPr>
    <w:rPr>
      <w:rFonts w:ascii="Arial" w:hAnsi="Arial"/>
      <w:szCs w:val="21"/>
    </w:rPr>
  </w:style>
  <w:style w:type="paragraph" w:customStyle="1" w:styleId="Header2">
    <w:name w:val="Header 2"/>
    <w:basedOn w:val="Header1"/>
    <w:autoRedefine/>
    <w:qFormat/>
    <w:rsid w:val="00AF030D"/>
    <w:pPr>
      <w:numPr>
        <w:ilvl w:val="1"/>
      </w:numPr>
      <w:spacing w:before="240"/>
      <w:ind w:hanging="810"/>
    </w:pPr>
    <w:rPr>
      <w:b/>
      <w:color w:val="262626" w:themeColor="text1" w:themeTint="D9"/>
      <w:sz w:val="36"/>
      <w:szCs w:val="36"/>
    </w:rPr>
  </w:style>
  <w:style w:type="paragraph" w:customStyle="1" w:styleId="Header3">
    <w:name w:val="Header 3"/>
    <w:basedOn w:val="ListParagraph"/>
    <w:qFormat/>
    <w:rsid w:val="00AF030D"/>
    <w:pPr>
      <w:numPr>
        <w:ilvl w:val="2"/>
        <w:numId w:val="24"/>
      </w:numPr>
      <w:spacing w:before="240" w:after="240" w:line="240" w:lineRule="auto"/>
    </w:pPr>
    <w:rPr>
      <w:rFonts w:ascii="Arial" w:hAnsi="Arial"/>
      <w:b/>
      <w:color w:val="262626" w:themeColor="text1" w:themeTint="D9"/>
      <w:sz w:val="28"/>
      <w:szCs w:val="30"/>
      <w:lang w:bidi="en-US"/>
    </w:rPr>
  </w:style>
  <w:style w:type="paragraph" w:customStyle="1" w:styleId="Header4">
    <w:name w:val="Header 4"/>
    <w:basedOn w:val="ListParagraph"/>
    <w:qFormat/>
    <w:rsid w:val="00AF030D"/>
    <w:pPr>
      <w:numPr>
        <w:ilvl w:val="3"/>
        <w:numId w:val="24"/>
      </w:numPr>
      <w:spacing w:before="240" w:after="240" w:line="240" w:lineRule="auto"/>
    </w:pPr>
    <w:rPr>
      <w:rFonts w:ascii="Arial" w:hAnsi="Arial"/>
      <w:color w:val="262626" w:themeColor="text1" w:themeTint="D9"/>
      <w:sz w:val="24"/>
      <w:szCs w:val="26"/>
    </w:rPr>
  </w:style>
  <w:style w:type="paragraph" w:customStyle="1" w:styleId="Header5">
    <w:name w:val="Header 5"/>
    <w:basedOn w:val="ListParagraph"/>
    <w:rsid w:val="003F5281"/>
    <w:pPr>
      <w:numPr>
        <w:ilvl w:val="4"/>
        <w:numId w:val="1"/>
      </w:numPr>
      <w:spacing w:before="120" w:after="120" w:line="240" w:lineRule="auto"/>
    </w:pPr>
    <w:rPr>
      <w:b/>
      <w:color w:val="808080" w:themeColor="background1" w:themeShade="80"/>
      <w:sz w:val="24"/>
      <w:szCs w:val="26"/>
    </w:rPr>
  </w:style>
  <w:style w:type="paragraph" w:customStyle="1" w:styleId="Bullets">
    <w:name w:val="Bullets"/>
    <w:basedOn w:val="ListParagraph"/>
    <w:link w:val="BulletsChar"/>
    <w:rsid w:val="00AC6DDC"/>
    <w:pPr>
      <w:numPr>
        <w:numId w:val="13"/>
      </w:numPr>
      <w:spacing w:before="120" w:after="0" w:line="240" w:lineRule="auto"/>
    </w:pPr>
  </w:style>
  <w:style w:type="paragraph" w:customStyle="1" w:styleId="ExerciseSteps">
    <w:name w:val="Exercise Steps"/>
    <w:basedOn w:val="ListParagraph"/>
    <w:link w:val="ExerciseStepsChar"/>
    <w:rsid w:val="00AB39BB"/>
    <w:pPr>
      <w:numPr>
        <w:numId w:val="11"/>
      </w:numPr>
      <w:spacing w:after="0" w:line="240" w:lineRule="auto"/>
    </w:pPr>
    <w:rPr>
      <w:sz w:val="24"/>
      <w:szCs w:val="36"/>
    </w:rPr>
  </w:style>
  <w:style w:type="paragraph" w:customStyle="1" w:styleId="Note">
    <w:name w:val="Note"/>
    <w:basedOn w:val="BodyCopy"/>
    <w:qFormat/>
    <w:rsid w:val="00AF030D"/>
    <w:pPr>
      <w:framePr w:hSpace="180" w:wrap="around" w:vAnchor="text" w:hAnchor="text" w:x="468" w:y="1"/>
      <w:suppressOverlap/>
    </w:pPr>
    <w:rPr>
      <w:color w:val="00A5DB"/>
    </w:rPr>
  </w:style>
  <w:style w:type="paragraph" w:customStyle="1" w:styleId="ExerciseBox">
    <w:name w:val="Exercise Box"/>
    <w:basedOn w:val="Normal"/>
    <w:rsid w:val="005A5361"/>
    <w:pPr>
      <w:shd w:val="clear" w:color="auto" w:fill="0A94D6"/>
      <w:spacing w:after="0" w:line="240" w:lineRule="auto"/>
    </w:pPr>
    <w:rPr>
      <w:b/>
      <w:color w:val="FFFFFF" w:themeColor="background1"/>
      <w:sz w:val="26"/>
      <w:szCs w:val="26"/>
    </w:rPr>
  </w:style>
  <w:style w:type="character" w:customStyle="1" w:styleId="NormalTextChar">
    <w:name w:val="Normal Text Char"/>
    <w:basedOn w:val="DefaultParagraphFont"/>
    <w:link w:val="NormalText"/>
    <w:locked/>
    <w:rsid w:val="0051157E"/>
  </w:style>
  <w:style w:type="paragraph" w:customStyle="1" w:styleId="NormalText">
    <w:name w:val="Normal Text"/>
    <w:basedOn w:val="NoSpacing"/>
    <w:link w:val="NormalTextChar"/>
    <w:rsid w:val="0051157E"/>
    <w:pPr>
      <w:ind w:firstLine="360"/>
    </w:pPr>
  </w:style>
  <w:style w:type="table" w:styleId="TableGrid">
    <w:name w:val="Table Grid"/>
    <w:basedOn w:val="TableNormal"/>
    <w:uiPriority w:val="59"/>
    <w:rsid w:val="00511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51157E"/>
    <w:pPr>
      <w:spacing w:after="0" w:line="240" w:lineRule="auto"/>
    </w:pPr>
  </w:style>
  <w:style w:type="paragraph" w:styleId="FootnoteText">
    <w:name w:val="footnote text"/>
    <w:basedOn w:val="Normal"/>
    <w:link w:val="FootnoteTextChar"/>
    <w:uiPriority w:val="99"/>
    <w:semiHidden/>
    <w:unhideWhenUsed/>
    <w:rsid w:val="00C57A98"/>
    <w:pPr>
      <w:spacing w:after="0" w:line="240" w:lineRule="auto"/>
    </w:pPr>
    <w:rPr>
      <w:sz w:val="20"/>
    </w:rPr>
  </w:style>
  <w:style w:type="character" w:customStyle="1" w:styleId="FootnoteTextChar">
    <w:name w:val="Footnote Text Char"/>
    <w:basedOn w:val="DefaultParagraphFont"/>
    <w:link w:val="FootnoteText"/>
    <w:uiPriority w:val="99"/>
    <w:semiHidden/>
    <w:rsid w:val="00C57A98"/>
    <w:rPr>
      <w:sz w:val="20"/>
      <w:szCs w:val="20"/>
    </w:rPr>
  </w:style>
  <w:style w:type="character" w:styleId="FootnoteReference">
    <w:name w:val="footnote reference"/>
    <w:basedOn w:val="DefaultParagraphFont"/>
    <w:uiPriority w:val="99"/>
    <w:semiHidden/>
    <w:unhideWhenUsed/>
    <w:rsid w:val="00C57A98"/>
    <w:rPr>
      <w:vertAlign w:val="superscript"/>
    </w:rPr>
  </w:style>
  <w:style w:type="paragraph" w:customStyle="1" w:styleId="LinkStyle">
    <w:name w:val="Link Style"/>
    <w:basedOn w:val="BodyCopy"/>
    <w:link w:val="LinkStyleChar"/>
    <w:qFormat/>
    <w:rsid w:val="00C93957"/>
    <w:rPr>
      <w:color w:val="F8981D"/>
      <w:u w:val="single"/>
    </w:rPr>
  </w:style>
  <w:style w:type="paragraph" w:customStyle="1" w:styleId="NumberedList">
    <w:name w:val="Numbered List"/>
    <w:basedOn w:val="ExerciseSteps"/>
    <w:link w:val="NumberedListChar"/>
    <w:qFormat/>
    <w:rsid w:val="00AF030D"/>
    <w:pPr>
      <w:spacing w:line="360" w:lineRule="auto"/>
    </w:pPr>
    <w:rPr>
      <w:rFonts w:ascii="Arial" w:hAnsi="Arial"/>
      <w:sz w:val="21"/>
      <w:szCs w:val="21"/>
    </w:rPr>
  </w:style>
  <w:style w:type="character" w:customStyle="1" w:styleId="ListParagraphChar">
    <w:name w:val="List Paragraph Char"/>
    <w:basedOn w:val="DefaultParagraphFont"/>
    <w:link w:val="ListParagraph"/>
    <w:uiPriority w:val="34"/>
    <w:rsid w:val="00C57A98"/>
  </w:style>
  <w:style w:type="character" w:customStyle="1" w:styleId="BodyCopyChar">
    <w:name w:val="Body Copy Char"/>
    <w:basedOn w:val="ListParagraphChar"/>
    <w:link w:val="BodyCopy"/>
    <w:rsid w:val="00AF030D"/>
    <w:rPr>
      <w:rFonts w:ascii="Arial" w:hAnsi="Arial"/>
      <w:szCs w:val="21"/>
    </w:rPr>
  </w:style>
  <w:style w:type="character" w:customStyle="1" w:styleId="LinkStyleChar">
    <w:name w:val="Link Style Char"/>
    <w:basedOn w:val="BodyCopyChar"/>
    <w:link w:val="LinkStyle"/>
    <w:rsid w:val="00C93957"/>
    <w:rPr>
      <w:rFonts w:ascii="Arial" w:hAnsi="Arial"/>
      <w:color w:val="F8981D"/>
      <w:szCs w:val="21"/>
      <w:u w:val="single"/>
    </w:rPr>
  </w:style>
  <w:style w:type="paragraph" w:customStyle="1" w:styleId="BulletStyle">
    <w:name w:val="Bullet Style"/>
    <w:basedOn w:val="ListParagraph"/>
    <w:link w:val="BulletStyleChar"/>
    <w:rsid w:val="00C71CA5"/>
    <w:pPr>
      <w:spacing w:before="200" w:line="240" w:lineRule="auto"/>
      <w:ind w:hanging="360"/>
    </w:pPr>
    <w:rPr>
      <w:rFonts w:eastAsiaTheme="minorEastAsia"/>
      <w:lang w:bidi="en-US"/>
    </w:rPr>
  </w:style>
  <w:style w:type="character" w:customStyle="1" w:styleId="ExerciseStepsChar">
    <w:name w:val="Exercise Steps Char"/>
    <w:basedOn w:val="ListParagraphChar"/>
    <w:link w:val="ExerciseSteps"/>
    <w:rsid w:val="00C57A98"/>
    <w:rPr>
      <w:rFonts w:ascii="Trebuchet MS" w:hAnsi="Trebuchet MS"/>
      <w:color w:val="595959" w:themeColor="text1" w:themeTint="A6"/>
      <w:sz w:val="24"/>
      <w:szCs w:val="36"/>
    </w:rPr>
  </w:style>
  <w:style w:type="character" w:customStyle="1" w:styleId="NumberedListChar">
    <w:name w:val="Numbered List Char"/>
    <w:basedOn w:val="ExerciseStepsChar"/>
    <w:link w:val="NumberedList"/>
    <w:rsid w:val="00AF030D"/>
    <w:rPr>
      <w:rFonts w:ascii="Arial" w:hAnsi="Arial"/>
      <w:color w:val="595959" w:themeColor="text1" w:themeTint="A6"/>
      <w:sz w:val="24"/>
      <w:szCs w:val="21"/>
    </w:rPr>
  </w:style>
  <w:style w:type="character" w:customStyle="1" w:styleId="BulletStyleChar">
    <w:name w:val="Bullet Style Char"/>
    <w:basedOn w:val="ListParagraphChar"/>
    <w:link w:val="BulletStyle"/>
    <w:rsid w:val="00C71CA5"/>
    <w:rPr>
      <w:rFonts w:eastAsiaTheme="minorEastAsia"/>
      <w:szCs w:val="20"/>
      <w:lang w:bidi="en-US"/>
    </w:rPr>
  </w:style>
  <w:style w:type="character" w:styleId="Hyperlink">
    <w:name w:val="Hyperlink"/>
    <w:basedOn w:val="DefaultParagraphFont"/>
    <w:uiPriority w:val="99"/>
    <w:unhideWhenUsed/>
    <w:rsid w:val="00C71CA5"/>
    <w:rPr>
      <w:color w:val="0000FF" w:themeColor="hyperlink"/>
      <w:u w:val="single"/>
    </w:rPr>
  </w:style>
  <w:style w:type="table" w:customStyle="1" w:styleId="MediumShading1-Accent11">
    <w:name w:val="Medium Shading 1 - Accent 11"/>
    <w:basedOn w:val="TableNormal"/>
    <w:uiPriority w:val="63"/>
    <w:rsid w:val="00C71CA5"/>
    <w:pPr>
      <w:spacing w:after="0" w:line="240" w:lineRule="auto"/>
    </w:pPr>
    <w:rPr>
      <w:rFonts w:eastAsiaTheme="minorEastAsia"/>
      <w:lang w:bidi="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1">
    <w:name w:val="Heading1"/>
    <w:basedOn w:val="Normal"/>
    <w:rsid w:val="008B7773"/>
    <w:pPr>
      <w:numPr>
        <w:numId w:val="17"/>
      </w:numPr>
    </w:pPr>
  </w:style>
  <w:style w:type="table" w:customStyle="1" w:styleId="TestStyle">
    <w:name w:val="Test Style"/>
    <w:basedOn w:val="TableGrid"/>
    <w:uiPriority w:val="99"/>
    <w:rsid w:val="006E7E46"/>
    <w:tblPr>
      <w:jc w:val="center"/>
      <w:tblBorders>
        <w:top w:val="single" w:sz="4" w:space="0" w:color="FFFFFF" w:themeColor="background1"/>
        <w:left w:val="none" w:sz="0" w:space="0" w:color="auto"/>
        <w:bottom w:val="single" w:sz="4" w:space="0" w:color="FFFFFF" w:themeColor="background1"/>
        <w:right w:val="none" w:sz="0" w:space="0" w:color="auto"/>
        <w:insideH w:val="single" w:sz="4" w:space="0" w:color="FFFFFF" w:themeColor="background1"/>
        <w:insideV w:val="single" w:sz="4" w:space="0" w:color="FFFFFF" w:themeColor="background1"/>
      </w:tblBorders>
    </w:tblPr>
    <w:trPr>
      <w:jc w:val="center"/>
    </w:trPr>
    <w:tcPr>
      <w:shd w:val="clear" w:color="auto" w:fill="F2F2F2" w:themeFill="background1" w:themeFillShade="F2"/>
    </w:tcPr>
    <w:tblStylePr w:type="firstRow">
      <w:tblPr/>
      <w:tcPr>
        <w:tcBorders>
          <w:bottom w:val="single" w:sz="6" w:space="0" w:color="000000"/>
          <w:tl2br w:val="none" w:sz="0" w:space="0" w:color="auto"/>
          <w:tr2bl w:val="none" w:sz="0" w:space="0" w:color="auto"/>
        </w:tcBorders>
        <w:shd w:val="solid" w:color="FFFF00" w:fill="FFFFFF"/>
      </w:tcPr>
    </w:tblStylePr>
    <w:tblStylePr w:type="lastRow">
      <w:tblPr/>
      <w:tcPr>
        <w:tcBorders>
          <w:top w:val="single" w:sz="6" w:space="0" w:color="00000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Horz">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OC2">
    <w:name w:val="toc 2"/>
    <w:basedOn w:val="Normal"/>
    <w:next w:val="Normal"/>
    <w:autoRedefine/>
    <w:uiPriority w:val="39"/>
    <w:unhideWhenUsed/>
    <w:rsid w:val="00AC6DDC"/>
    <w:pPr>
      <w:spacing w:before="200" w:after="100" w:line="240" w:lineRule="auto"/>
      <w:ind w:left="220"/>
    </w:pPr>
    <w:rPr>
      <w:rFonts w:eastAsiaTheme="minorEastAsia"/>
      <w:lang w:bidi="en-US"/>
    </w:rPr>
  </w:style>
  <w:style w:type="character" w:customStyle="1" w:styleId="Heading1Char">
    <w:name w:val="Heading 1 Char"/>
    <w:basedOn w:val="DefaultParagraphFont"/>
    <w:link w:val="Heading10"/>
    <w:uiPriority w:val="9"/>
    <w:rsid w:val="000A3F97"/>
    <w:rPr>
      <w:rFonts w:asciiTheme="majorHAnsi" w:eastAsiaTheme="majorEastAsia" w:hAnsiTheme="majorHAnsi" w:cstheme="majorBidi"/>
      <w:b/>
      <w:bCs/>
      <w:color w:val="365F91" w:themeColor="accent1" w:themeShade="BF"/>
      <w:sz w:val="28"/>
      <w:szCs w:val="28"/>
    </w:rPr>
  </w:style>
  <w:style w:type="character" w:customStyle="1" w:styleId="SpecialCommentChar">
    <w:name w:val="Special Comment Char"/>
    <w:basedOn w:val="DefaultParagraphFont"/>
    <w:link w:val="SpecialComment"/>
    <w:locked/>
    <w:rsid w:val="00F15F22"/>
    <w:rPr>
      <w:sz w:val="18"/>
      <w:szCs w:val="23"/>
      <w:lang w:bidi="en-US"/>
    </w:rPr>
  </w:style>
  <w:style w:type="paragraph" w:customStyle="1" w:styleId="SpecialComment">
    <w:name w:val="Special Comment"/>
    <w:basedOn w:val="Normal"/>
    <w:link w:val="SpecialCommentChar"/>
    <w:rsid w:val="00F15F22"/>
    <w:pPr>
      <w:spacing w:before="200" w:after="120" w:line="240" w:lineRule="auto"/>
      <w:ind w:right="144"/>
    </w:pPr>
    <w:rPr>
      <w:sz w:val="18"/>
      <w:szCs w:val="23"/>
      <w:lang w:bidi="en-US"/>
    </w:rPr>
  </w:style>
  <w:style w:type="paragraph" w:styleId="TOCHeading">
    <w:name w:val="TOC Heading"/>
    <w:basedOn w:val="Heading10"/>
    <w:next w:val="Normal"/>
    <w:uiPriority w:val="39"/>
    <w:unhideWhenUsed/>
    <w:qFormat/>
    <w:rsid w:val="00AF030D"/>
    <w:pPr>
      <w:outlineLvl w:val="9"/>
    </w:pPr>
    <w:rPr>
      <w:rFonts w:ascii="Arial" w:hAnsi="Arial"/>
      <w:b w:val="0"/>
      <w:color w:val="00A5DB"/>
      <w:sz w:val="56"/>
      <w:szCs w:val="56"/>
      <w:lang w:eastAsia="ja-JP"/>
    </w:rPr>
  </w:style>
  <w:style w:type="character" w:customStyle="1" w:styleId="Heading2Char">
    <w:name w:val="Heading 2 Char"/>
    <w:basedOn w:val="DefaultParagraphFont"/>
    <w:link w:val="Heading2"/>
    <w:uiPriority w:val="9"/>
    <w:semiHidden/>
    <w:rsid w:val="00DB387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F030D"/>
    <w:pPr>
      <w:spacing w:after="100"/>
    </w:pPr>
    <w:rPr>
      <w:rFonts w:ascii="Arial" w:hAnsi="Arial"/>
    </w:rPr>
  </w:style>
  <w:style w:type="paragraph" w:customStyle="1" w:styleId="Bullet">
    <w:name w:val="Bullet"/>
    <w:basedOn w:val="Bullets"/>
    <w:link w:val="BulletChar"/>
    <w:qFormat/>
    <w:rsid w:val="00AF030D"/>
    <w:pPr>
      <w:spacing w:before="0" w:after="240" w:line="276" w:lineRule="auto"/>
    </w:pPr>
    <w:rPr>
      <w:rFonts w:ascii="Arial" w:hAnsi="Arial"/>
      <w:lang w:bidi="en-US"/>
    </w:rPr>
  </w:style>
  <w:style w:type="character" w:customStyle="1" w:styleId="BulletsChar">
    <w:name w:val="Bullets Char"/>
    <w:basedOn w:val="ListParagraphChar"/>
    <w:link w:val="Bullets"/>
    <w:rsid w:val="00B27849"/>
  </w:style>
  <w:style w:type="character" w:customStyle="1" w:styleId="BulletChar">
    <w:name w:val="Bullet Char"/>
    <w:basedOn w:val="BulletsChar"/>
    <w:link w:val="Bullet"/>
    <w:rsid w:val="00AF030D"/>
    <w:rPr>
      <w:rFonts w:ascii="Arial" w:hAnsi="Arial"/>
      <w:lang w:bidi="en-US"/>
    </w:rPr>
  </w:style>
  <w:style w:type="paragraph" w:styleId="TOC3">
    <w:name w:val="toc 3"/>
    <w:basedOn w:val="Normal"/>
    <w:next w:val="Normal"/>
    <w:autoRedefine/>
    <w:uiPriority w:val="39"/>
    <w:unhideWhenUsed/>
    <w:rsid w:val="00AF030D"/>
    <w:pPr>
      <w:spacing w:after="100" w:line="259" w:lineRule="auto"/>
      <w:ind w:left="440"/>
    </w:pPr>
    <w:rPr>
      <w:rFonts w:asciiTheme="minorHAnsi" w:eastAsiaTheme="minorEastAsia" w:hAnsiTheme="minorHAnsi" w:cs="Times New Roman"/>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3107">
      <w:bodyDiv w:val="1"/>
      <w:marLeft w:val="0"/>
      <w:marRight w:val="0"/>
      <w:marTop w:val="0"/>
      <w:marBottom w:val="0"/>
      <w:divBdr>
        <w:top w:val="none" w:sz="0" w:space="0" w:color="auto"/>
        <w:left w:val="none" w:sz="0" w:space="0" w:color="auto"/>
        <w:bottom w:val="none" w:sz="0" w:space="0" w:color="auto"/>
        <w:right w:val="none" w:sz="0" w:space="0" w:color="auto"/>
      </w:divBdr>
    </w:div>
    <w:div w:id="449981594">
      <w:bodyDiv w:val="1"/>
      <w:marLeft w:val="0"/>
      <w:marRight w:val="0"/>
      <w:marTop w:val="0"/>
      <w:marBottom w:val="0"/>
      <w:divBdr>
        <w:top w:val="none" w:sz="0" w:space="0" w:color="auto"/>
        <w:left w:val="none" w:sz="0" w:space="0" w:color="auto"/>
        <w:bottom w:val="none" w:sz="0" w:space="0" w:color="auto"/>
        <w:right w:val="none" w:sz="0" w:space="0" w:color="auto"/>
      </w:divBdr>
    </w:div>
    <w:div w:id="545683849">
      <w:bodyDiv w:val="1"/>
      <w:marLeft w:val="0"/>
      <w:marRight w:val="0"/>
      <w:marTop w:val="0"/>
      <w:marBottom w:val="0"/>
      <w:divBdr>
        <w:top w:val="none" w:sz="0" w:space="0" w:color="auto"/>
        <w:left w:val="none" w:sz="0" w:space="0" w:color="auto"/>
        <w:bottom w:val="none" w:sz="0" w:space="0" w:color="auto"/>
        <w:right w:val="none" w:sz="0" w:space="0" w:color="auto"/>
      </w:divBdr>
    </w:div>
    <w:div w:id="586812175">
      <w:bodyDiv w:val="1"/>
      <w:marLeft w:val="0"/>
      <w:marRight w:val="0"/>
      <w:marTop w:val="0"/>
      <w:marBottom w:val="0"/>
      <w:divBdr>
        <w:top w:val="none" w:sz="0" w:space="0" w:color="auto"/>
        <w:left w:val="none" w:sz="0" w:space="0" w:color="auto"/>
        <w:bottom w:val="none" w:sz="0" w:space="0" w:color="auto"/>
        <w:right w:val="none" w:sz="0" w:space="0" w:color="auto"/>
      </w:divBdr>
    </w:div>
    <w:div w:id="693962505">
      <w:bodyDiv w:val="1"/>
      <w:marLeft w:val="0"/>
      <w:marRight w:val="0"/>
      <w:marTop w:val="0"/>
      <w:marBottom w:val="0"/>
      <w:divBdr>
        <w:top w:val="none" w:sz="0" w:space="0" w:color="auto"/>
        <w:left w:val="none" w:sz="0" w:space="0" w:color="auto"/>
        <w:bottom w:val="none" w:sz="0" w:space="0" w:color="auto"/>
        <w:right w:val="none" w:sz="0" w:space="0" w:color="auto"/>
      </w:divBdr>
    </w:div>
    <w:div w:id="809176932">
      <w:bodyDiv w:val="1"/>
      <w:marLeft w:val="0"/>
      <w:marRight w:val="0"/>
      <w:marTop w:val="0"/>
      <w:marBottom w:val="0"/>
      <w:divBdr>
        <w:top w:val="none" w:sz="0" w:space="0" w:color="auto"/>
        <w:left w:val="none" w:sz="0" w:space="0" w:color="auto"/>
        <w:bottom w:val="none" w:sz="0" w:space="0" w:color="auto"/>
        <w:right w:val="none" w:sz="0" w:space="0" w:color="auto"/>
      </w:divBdr>
    </w:div>
    <w:div w:id="927425652">
      <w:bodyDiv w:val="1"/>
      <w:marLeft w:val="0"/>
      <w:marRight w:val="0"/>
      <w:marTop w:val="0"/>
      <w:marBottom w:val="0"/>
      <w:divBdr>
        <w:top w:val="none" w:sz="0" w:space="0" w:color="auto"/>
        <w:left w:val="none" w:sz="0" w:space="0" w:color="auto"/>
        <w:bottom w:val="none" w:sz="0" w:space="0" w:color="auto"/>
        <w:right w:val="none" w:sz="0" w:space="0" w:color="auto"/>
      </w:divBdr>
    </w:div>
    <w:div w:id="929659917">
      <w:bodyDiv w:val="1"/>
      <w:marLeft w:val="0"/>
      <w:marRight w:val="0"/>
      <w:marTop w:val="0"/>
      <w:marBottom w:val="0"/>
      <w:divBdr>
        <w:top w:val="none" w:sz="0" w:space="0" w:color="auto"/>
        <w:left w:val="none" w:sz="0" w:space="0" w:color="auto"/>
        <w:bottom w:val="none" w:sz="0" w:space="0" w:color="auto"/>
        <w:right w:val="none" w:sz="0" w:space="0" w:color="auto"/>
      </w:divBdr>
    </w:div>
    <w:div w:id="956059392">
      <w:bodyDiv w:val="1"/>
      <w:marLeft w:val="0"/>
      <w:marRight w:val="0"/>
      <w:marTop w:val="0"/>
      <w:marBottom w:val="0"/>
      <w:divBdr>
        <w:top w:val="none" w:sz="0" w:space="0" w:color="auto"/>
        <w:left w:val="none" w:sz="0" w:space="0" w:color="auto"/>
        <w:bottom w:val="none" w:sz="0" w:space="0" w:color="auto"/>
        <w:right w:val="none" w:sz="0" w:space="0" w:color="auto"/>
      </w:divBdr>
    </w:div>
    <w:div w:id="965624797">
      <w:bodyDiv w:val="1"/>
      <w:marLeft w:val="0"/>
      <w:marRight w:val="0"/>
      <w:marTop w:val="0"/>
      <w:marBottom w:val="0"/>
      <w:divBdr>
        <w:top w:val="none" w:sz="0" w:space="0" w:color="auto"/>
        <w:left w:val="none" w:sz="0" w:space="0" w:color="auto"/>
        <w:bottom w:val="none" w:sz="0" w:space="0" w:color="auto"/>
        <w:right w:val="none" w:sz="0" w:space="0" w:color="auto"/>
      </w:divBdr>
    </w:div>
    <w:div w:id="969168392">
      <w:bodyDiv w:val="1"/>
      <w:marLeft w:val="0"/>
      <w:marRight w:val="0"/>
      <w:marTop w:val="0"/>
      <w:marBottom w:val="0"/>
      <w:divBdr>
        <w:top w:val="none" w:sz="0" w:space="0" w:color="auto"/>
        <w:left w:val="none" w:sz="0" w:space="0" w:color="auto"/>
        <w:bottom w:val="none" w:sz="0" w:space="0" w:color="auto"/>
        <w:right w:val="none" w:sz="0" w:space="0" w:color="auto"/>
      </w:divBdr>
    </w:div>
    <w:div w:id="1010060348">
      <w:bodyDiv w:val="1"/>
      <w:marLeft w:val="0"/>
      <w:marRight w:val="0"/>
      <w:marTop w:val="0"/>
      <w:marBottom w:val="0"/>
      <w:divBdr>
        <w:top w:val="none" w:sz="0" w:space="0" w:color="auto"/>
        <w:left w:val="none" w:sz="0" w:space="0" w:color="auto"/>
        <w:bottom w:val="none" w:sz="0" w:space="0" w:color="auto"/>
        <w:right w:val="none" w:sz="0" w:space="0" w:color="auto"/>
      </w:divBdr>
    </w:div>
    <w:div w:id="1051198911">
      <w:bodyDiv w:val="1"/>
      <w:marLeft w:val="0"/>
      <w:marRight w:val="0"/>
      <w:marTop w:val="0"/>
      <w:marBottom w:val="0"/>
      <w:divBdr>
        <w:top w:val="none" w:sz="0" w:space="0" w:color="auto"/>
        <w:left w:val="none" w:sz="0" w:space="0" w:color="auto"/>
        <w:bottom w:val="none" w:sz="0" w:space="0" w:color="auto"/>
        <w:right w:val="none" w:sz="0" w:space="0" w:color="auto"/>
      </w:divBdr>
    </w:div>
    <w:div w:id="1202598757">
      <w:bodyDiv w:val="1"/>
      <w:marLeft w:val="0"/>
      <w:marRight w:val="0"/>
      <w:marTop w:val="0"/>
      <w:marBottom w:val="0"/>
      <w:divBdr>
        <w:top w:val="none" w:sz="0" w:space="0" w:color="auto"/>
        <w:left w:val="none" w:sz="0" w:space="0" w:color="auto"/>
        <w:bottom w:val="none" w:sz="0" w:space="0" w:color="auto"/>
        <w:right w:val="none" w:sz="0" w:space="0" w:color="auto"/>
      </w:divBdr>
    </w:div>
    <w:div w:id="1292053035">
      <w:bodyDiv w:val="1"/>
      <w:marLeft w:val="0"/>
      <w:marRight w:val="0"/>
      <w:marTop w:val="0"/>
      <w:marBottom w:val="0"/>
      <w:divBdr>
        <w:top w:val="none" w:sz="0" w:space="0" w:color="auto"/>
        <w:left w:val="none" w:sz="0" w:space="0" w:color="auto"/>
        <w:bottom w:val="none" w:sz="0" w:space="0" w:color="auto"/>
        <w:right w:val="none" w:sz="0" w:space="0" w:color="auto"/>
      </w:divBdr>
    </w:div>
    <w:div w:id="1300300553">
      <w:bodyDiv w:val="1"/>
      <w:marLeft w:val="0"/>
      <w:marRight w:val="0"/>
      <w:marTop w:val="0"/>
      <w:marBottom w:val="0"/>
      <w:divBdr>
        <w:top w:val="none" w:sz="0" w:space="0" w:color="auto"/>
        <w:left w:val="none" w:sz="0" w:space="0" w:color="auto"/>
        <w:bottom w:val="none" w:sz="0" w:space="0" w:color="auto"/>
        <w:right w:val="none" w:sz="0" w:space="0" w:color="auto"/>
      </w:divBdr>
    </w:div>
    <w:div w:id="1476948324">
      <w:bodyDiv w:val="1"/>
      <w:marLeft w:val="0"/>
      <w:marRight w:val="0"/>
      <w:marTop w:val="0"/>
      <w:marBottom w:val="0"/>
      <w:divBdr>
        <w:top w:val="none" w:sz="0" w:space="0" w:color="auto"/>
        <w:left w:val="none" w:sz="0" w:space="0" w:color="auto"/>
        <w:bottom w:val="none" w:sz="0" w:space="0" w:color="auto"/>
        <w:right w:val="none" w:sz="0" w:space="0" w:color="auto"/>
      </w:divBdr>
    </w:div>
    <w:div w:id="1802772068">
      <w:bodyDiv w:val="1"/>
      <w:marLeft w:val="0"/>
      <w:marRight w:val="0"/>
      <w:marTop w:val="0"/>
      <w:marBottom w:val="0"/>
      <w:divBdr>
        <w:top w:val="none" w:sz="0" w:space="0" w:color="auto"/>
        <w:left w:val="none" w:sz="0" w:space="0" w:color="auto"/>
        <w:bottom w:val="none" w:sz="0" w:space="0" w:color="auto"/>
        <w:right w:val="none" w:sz="0" w:space="0" w:color="auto"/>
      </w:divBdr>
    </w:div>
    <w:div w:id="199309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6EFF2-8BB3-4851-89D8-644B0D07E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kCura</Company>
  <LinksUpToDate>false</LinksUpToDate>
  <CharactersWithSpaces>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Merholz</dc:creator>
  <cp:lastModifiedBy>Ted Harris</cp:lastModifiedBy>
  <cp:revision>10</cp:revision>
  <cp:lastPrinted>2017-03-28T21:22:00Z</cp:lastPrinted>
  <dcterms:created xsi:type="dcterms:W3CDTF">2017-03-10T22:17:00Z</dcterms:created>
  <dcterms:modified xsi:type="dcterms:W3CDTF">2017-03-28T21:22:00Z</dcterms:modified>
</cp:coreProperties>
</file>