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EEA38" w14:textId="7EEE1F6F" w:rsidR="00C74E6A" w:rsidRDefault="0053102C">
      <w:r>
        <w:t>PB &amp; Jam sandwich:</w:t>
      </w:r>
      <w:r w:rsidR="00223442" w:rsidRPr="00223442">
        <w:t xml:space="preserve"> </w:t>
      </w:r>
      <w:r w:rsidR="00223442" w:rsidRPr="00223442">
        <w:t>https://youtu.be/Ct-lOOUqmyY</w:t>
      </w:r>
    </w:p>
    <w:p w14:paraId="1AF2F4EA" w14:textId="557C3577" w:rsidR="0053102C" w:rsidRDefault="0053102C">
      <w:r>
        <w:t xml:space="preserve">Problem =&gt; adam aptal ötesi </w:t>
      </w:r>
    </w:p>
    <w:p w14:paraId="2EFEFF9D" w14:textId="03445719" w:rsidR="001D6161" w:rsidRDefault="0053102C">
      <w:r>
        <w:t>Çözüm =&gt; spesifik anlatım gerekiyor</w:t>
      </w:r>
      <w:r w:rsidR="001D6161">
        <w:t xml:space="preserve"> (bütün adımları)</w:t>
      </w:r>
    </w:p>
    <w:p w14:paraId="35226332" w14:textId="6FCE1D11" w:rsidR="001D6161" w:rsidRDefault="001D6161"/>
    <w:p w14:paraId="513DFDDA" w14:textId="0A8DE03B" w:rsidR="001D6161" w:rsidRDefault="001D6161">
      <w:r>
        <w:t>Algoritma:</w:t>
      </w:r>
    </w:p>
    <w:p w14:paraId="1F8628FB" w14:textId="1671FCC7" w:rsidR="001D6161" w:rsidRDefault="001D6161">
      <w:r>
        <w:t>Problem=&gt;bilgisayar aptal</w:t>
      </w:r>
    </w:p>
    <w:p w14:paraId="2C72E99A" w14:textId="11DC713D" w:rsidR="001D6161" w:rsidRDefault="001D6161">
      <w:r>
        <w:t>Çözüm=&gt; spesifik  ve detaylı anlatımla bütün aşamalar yazılmalı</w:t>
      </w:r>
    </w:p>
    <w:p w14:paraId="71EA8015" w14:textId="70462834" w:rsidR="00223442" w:rsidRDefault="00223442">
      <w:r>
        <w:t>Genel Tanım =&gt;</w:t>
      </w:r>
      <w:r w:rsidRPr="00223442">
        <w:t xml:space="preserve"> Matematikte ve bilgisayar biliminde bir işi yapmak için tanımlanan, bir başlangıç durumundan başladığında, açıkça belirlenmiş bir son durumunda sonlanan, sonlu işlemler kümesidir.</w:t>
      </w:r>
    </w:p>
    <w:p w14:paraId="4E813EF0" w14:textId="77777777" w:rsidR="00223442" w:rsidRDefault="00223442"/>
    <w:p w14:paraId="1C919682" w14:textId="30DFD417" w:rsidR="001D6161" w:rsidRDefault="001D6161">
      <w:r>
        <w:t>Pseudocode:</w:t>
      </w:r>
    </w:p>
    <w:p w14:paraId="15D841D0" w14:textId="67EE28B2" w:rsidR="001D6161" w:rsidRDefault="001D6161">
      <w:r>
        <w:t>-Anlamı yalancı kod</w:t>
      </w:r>
    </w:p>
    <w:p w14:paraId="369C30BF" w14:textId="15AE0459" w:rsidR="001D6161" w:rsidRPr="009B757E" w:rsidRDefault="00B659E8" w:rsidP="00B659E8">
      <w:pPr>
        <w:rPr>
          <w:color w:val="000000" w:themeColor="text1"/>
        </w:rPr>
      </w:pPr>
      <w:r w:rsidRPr="009B757E">
        <w:rPr>
          <w:color w:val="000000" w:themeColor="text1"/>
        </w:rPr>
        <w:t>For every x from 1 to 10:</w:t>
      </w:r>
    </w:p>
    <w:p w14:paraId="229A8900" w14:textId="5583F70E" w:rsidR="00B659E8" w:rsidRPr="009B757E" w:rsidRDefault="00B659E8" w:rsidP="00B659E8">
      <w:pPr>
        <w:rPr>
          <w:color w:val="000000" w:themeColor="text1"/>
        </w:rPr>
      </w:pPr>
      <w:r w:rsidRPr="009B757E">
        <w:rPr>
          <w:color w:val="000000" w:themeColor="text1"/>
        </w:rPr>
        <w:tab/>
        <w:t>Do:</w:t>
      </w:r>
      <w:r w:rsidRPr="009B757E">
        <w:rPr>
          <w:color w:val="000000" w:themeColor="text1"/>
        </w:rPr>
        <w:tab/>
      </w:r>
      <w:r w:rsidRPr="009B757E">
        <w:rPr>
          <w:color w:val="000000" w:themeColor="text1"/>
        </w:rPr>
        <w:tab/>
        <w:t xml:space="preserve"> </w:t>
      </w:r>
    </w:p>
    <w:p w14:paraId="732BB594" w14:textId="5117079F" w:rsidR="00B659E8" w:rsidRDefault="00B659E8" w:rsidP="00B659E8">
      <w:pPr>
        <w:rPr>
          <w:color w:val="000000" w:themeColor="text1"/>
        </w:rPr>
      </w:pPr>
      <w:r w:rsidRPr="009B757E">
        <w:rPr>
          <w:color w:val="000000" w:themeColor="text1"/>
        </w:rPr>
        <w:tab/>
      </w:r>
      <w:r w:rsidRPr="009B757E">
        <w:rPr>
          <w:color w:val="000000" w:themeColor="text1"/>
        </w:rPr>
        <w:tab/>
        <w:t>Print(5x+7)</w:t>
      </w:r>
    </w:p>
    <w:p w14:paraId="7B8C4E8D" w14:textId="5C8CEB5D" w:rsidR="00E3219C" w:rsidRDefault="00CF2EB7" w:rsidP="00B659E8">
      <w:pPr>
        <w:rPr>
          <w:color w:val="000000" w:themeColor="text1"/>
        </w:rPr>
      </w:pPr>
      <w:r>
        <w:rPr>
          <w:noProof/>
          <w:color w:val="000000" w:themeColor="text1"/>
        </w:rPr>
        <w:pict w14:anchorId="252E428D"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1030" type="#_x0000_t114" style="position:absolute;margin-left:277pt;margin-top:19.9pt;width:112.55pt;height:75.55pt;z-index:251662336"/>
        </w:pict>
      </w:r>
      <w:r w:rsidR="00E3219C">
        <w:rPr>
          <w:noProof/>
          <w:color w:val="000000" w:themeColor="text1"/>
        </w:rPr>
        <w:pict w14:anchorId="67534DA0">
          <v:oval id="_x0000_s1026" style="position:absolute;margin-left:.65pt;margin-top:25.5pt;width:96.85pt;height:65.9pt;z-index:251658240"/>
        </w:pict>
      </w:r>
    </w:p>
    <w:p w14:paraId="53652B71" w14:textId="2E3C3024" w:rsidR="00E3219C" w:rsidRDefault="00E3219C" w:rsidP="00B659E8">
      <w:pPr>
        <w:rPr>
          <w:color w:val="000000" w:themeColor="text1"/>
        </w:rPr>
      </w:pPr>
    </w:p>
    <w:p w14:paraId="560FB12A" w14:textId="13C2833A" w:rsidR="00E3219C" w:rsidRDefault="00E3219C" w:rsidP="00E3219C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Başla /Bitir</w:t>
      </w:r>
      <w:r w:rsidR="00CF2EB7">
        <w:rPr>
          <w:color w:val="000000" w:themeColor="text1"/>
        </w:rPr>
        <w:tab/>
      </w:r>
      <w:r w:rsidR="00CF2EB7">
        <w:rPr>
          <w:color w:val="000000" w:themeColor="text1"/>
        </w:rPr>
        <w:tab/>
      </w:r>
      <w:r w:rsidR="00CF2EB7">
        <w:rPr>
          <w:color w:val="000000" w:themeColor="text1"/>
        </w:rPr>
        <w:tab/>
      </w:r>
      <w:r w:rsidR="00CF2EB7">
        <w:rPr>
          <w:color w:val="000000" w:themeColor="text1"/>
        </w:rPr>
        <w:tab/>
      </w:r>
      <w:r w:rsidR="00CF2EB7">
        <w:rPr>
          <w:color w:val="000000" w:themeColor="text1"/>
        </w:rPr>
        <w:tab/>
      </w:r>
      <w:r w:rsidR="00CF2EB7">
        <w:rPr>
          <w:color w:val="000000" w:themeColor="text1"/>
        </w:rPr>
        <w:tab/>
      </w:r>
      <w:r w:rsidR="00CF2EB7">
        <w:rPr>
          <w:color w:val="000000" w:themeColor="text1"/>
        </w:rPr>
        <w:tab/>
        <w:t xml:space="preserve">  =&gt; Yazdır</w:t>
      </w:r>
    </w:p>
    <w:p w14:paraId="7A6A10BF" w14:textId="7235EA5A" w:rsidR="00CF2EB7" w:rsidRDefault="00CF2EB7" w:rsidP="00CF2EB7">
      <w:pPr>
        <w:rPr>
          <w:color w:val="000000" w:themeColor="text1"/>
        </w:rPr>
      </w:pPr>
    </w:p>
    <w:p w14:paraId="196C729D" w14:textId="7ABBE70C" w:rsidR="00CF2EB7" w:rsidRDefault="00CF2EB7" w:rsidP="00CF2EB7">
      <w:pPr>
        <w:rPr>
          <w:color w:val="000000" w:themeColor="text1"/>
        </w:rPr>
      </w:pPr>
      <w:r>
        <w:rPr>
          <w:noProof/>
          <w:color w:val="000000" w:themeColor="text1"/>
        </w:rPr>
        <w:pict w14:anchorId="159BB0AC"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031" type="#_x0000_t7" style="position:absolute;margin-left:270.4pt;margin-top:21.6pt;width:118.65pt;height:81.15pt;z-index:251663360"/>
        </w:pict>
      </w:r>
      <w:r>
        <w:rPr>
          <w:noProof/>
          <w:color w:val="000000" w:themeColor="text1"/>
        </w:rPr>
        <w:pict w14:anchorId="2CFE89FA"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27" type="#_x0000_t4" style="position:absolute;margin-left:8.25pt;margin-top:13.5pt;width:84.15pt;height:88.2pt;z-index:251659264"/>
        </w:pict>
      </w:r>
    </w:p>
    <w:p w14:paraId="6C350742" w14:textId="77777777" w:rsidR="00CF2EB7" w:rsidRPr="00CF2EB7" w:rsidRDefault="00CF2EB7" w:rsidP="00CF2EB7">
      <w:pPr>
        <w:rPr>
          <w:color w:val="000000" w:themeColor="text1"/>
        </w:rPr>
      </w:pPr>
    </w:p>
    <w:p w14:paraId="14B118CB" w14:textId="6D6DEFA5" w:rsidR="0006367C" w:rsidRDefault="00CF2EB7" w:rsidP="00CF2EB7">
      <w:pPr>
        <w:ind w:left="2124"/>
        <w:rPr>
          <w:color w:val="000000" w:themeColor="text1"/>
        </w:rPr>
      </w:pPr>
      <w:r>
        <w:rPr>
          <w:noProof/>
          <w:color w:val="FF0000"/>
        </w:rPr>
        <w:pict w14:anchorId="1702ABFE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left:0;text-align:left;margin-left:263.85pt;margin-top:120.85pt;width:120.15pt;height:.5pt;flip:y;z-index:251661312" o:connectortype="straight">
            <v:stroke endarrow="block"/>
          </v:shape>
        </w:pict>
      </w:r>
      <w:r>
        <w:rPr>
          <w:noProof/>
          <w:color w:val="FF0000"/>
        </w:rPr>
        <w:pict w14:anchorId="67FE8093">
          <v:rect id="_x0000_s1028" style="position:absolute;left:0;text-align:left;margin-left:1.65pt;margin-top:83.25pt;width:101.4pt;height:73.05pt;z-index:251660288"/>
        </w:pict>
      </w:r>
      <w:r>
        <w:rPr>
          <w:color w:val="000000" w:themeColor="text1"/>
        </w:rPr>
        <w:t>=&gt;Döngüler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  =&gt;Input alma</w:t>
      </w:r>
    </w:p>
    <w:p w14:paraId="7603030D" w14:textId="6C9910D1" w:rsidR="00BF3F81" w:rsidRDefault="00BF3F81" w:rsidP="00BF3F81">
      <w:pPr>
        <w:rPr>
          <w:color w:val="000000" w:themeColor="text1"/>
        </w:rPr>
      </w:pPr>
    </w:p>
    <w:p w14:paraId="47270EF2" w14:textId="40753ED8" w:rsidR="00BF3F81" w:rsidRDefault="00BF3F81" w:rsidP="00BF3F81">
      <w:pPr>
        <w:rPr>
          <w:color w:val="000000" w:themeColor="text1"/>
        </w:rPr>
      </w:pPr>
    </w:p>
    <w:p w14:paraId="6CF8B1A4" w14:textId="1BC3E43B" w:rsidR="00BF3F81" w:rsidRDefault="00BF3F81" w:rsidP="00BF3F81">
      <w:pPr>
        <w:rPr>
          <w:color w:val="000000" w:themeColor="text1"/>
        </w:rPr>
      </w:pPr>
    </w:p>
    <w:p w14:paraId="4DC3B8A2" w14:textId="688EFAC9" w:rsidR="00BF3F81" w:rsidRDefault="00BF3F81" w:rsidP="00BF3F81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=&gt;birleştirme </w:t>
      </w:r>
    </w:p>
    <w:p w14:paraId="1371B2BA" w14:textId="5C8EB49F" w:rsidR="00BF3F81" w:rsidRDefault="00BF3F81" w:rsidP="00BF3F81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>=&gt;değer atama ve işlemler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    çizgisi</w:t>
      </w:r>
    </w:p>
    <w:p w14:paraId="5E71A4E7" w14:textId="77777777" w:rsidR="009F4CCE" w:rsidRDefault="009F4CCE" w:rsidP="009F4CCE">
      <w:pPr>
        <w:rPr>
          <w:color w:val="000000" w:themeColor="text1"/>
        </w:rPr>
      </w:pPr>
    </w:p>
    <w:p w14:paraId="3390D312" w14:textId="546915AE" w:rsidR="009F4CCE" w:rsidRPr="009F4CCE" w:rsidRDefault="009F4CCE" w:rsidP="009F4CCE">
      <w:pPr>
        <w:rPr>
          <w:color w:val="000000" w:themeColor="text1"/>
        </w:rPr>
      </w:pPr>
      <w:r w:rsidRPr="009F4CCE">
        <w:rPr>
          <w:color w:val="000000" w:themeColor="text1"/>
        </w:rPr>
        <w:lastRenderedPageBreak/>
        <w:t>OPERATÖRLER</w:t>
      </w:r>
    </w:p>
    <w:p w14:paraId="55FE33AD" w14:textId="77777777" w:rsidR="009F4CCE" w:rsidRPr="009F4CCE" w:rsidRDefault="009F4CCE" w:rsidP="009F4CCE">
      <w:pPr>
        <w:rPr>
          <w:color w:val="000000" w:themeColor="text1"/>
        </w:rPr>
      </w:pPr>
      <w:r w:rsidRPr="009F4CCE">
        <w:rPr>
          <w:color w:val="000000" w:themeColor="text1"/>
        </w:rPr>
        <w:t>Çeşitli matematiksel ve benzeri birçok işlem programlama da operatörler sayesinde gerçekleştirilir.</w:t>
      </w:r>
    </w:p>
    <w:p w14:paraId="14116165" w14:textId="77777777" w:rsidR="009F4CCE" w:rsidRPr="009F4CCE" w:rsidRDefault="009F4CCE" w:rsidP="009F4CCE">
      <w:pPr>
        <w:rPr>
          <w:color w:val="000000" w:themeColor="text1"/>
        </w:rPr>
      </w:pPr>
      <w:r w:rsidRPr="009F4CCE">
        <w:rPr>
          <w:color w:val="000000" w:themeColor="text1"/>
        </w:rPr>
        <w:t>a)Toplama operatörü + (artı) simgesi ile ifade edilir.</w:t>
      </w:r>
    </w:p>
    <w:p w14:paraId="79D22898" w14:textId="77777777" w:rsidR="009F4CCE" w:rsidRPr="009F4CCE" w:rsidRDefault="009F4CCE" w:rsidP="009F4CCE">
      <w:pPr>
        <w:rPr>
          <w:color w:val="000000" w:themeColor="text1"/>
        </w:rPr>
      </w:pPr>
      <w:r w:rsidRPr="009F4CCE">
        <w:rPr>
          <w:color w:val="000000" w:themeColor="text1"/>
        </w:rPr>
        <w:t>b)Çarpma operatörü * (yıldız) simgesi ile ifade edilir.</w:t>
      </w:r>
    </w:p>
    <w:p w14:paraId="0E6C454F" w14:textId="77777777" w:rsidR="009F4CCE" w:rsidRPr="009F4CCE" w:rsidRDefault="009F4CCE" w:rsidP="009F4CCE">
      <w:pPr>
        <w:rPr>
          <w:color w:val="000000" w:themeColor="text1"/>
        </w:rPr>
      </w:pPr>
      <w:r w:rsidRPr="009F4CCE">
        <w:rPr>
          <w:color w:val="000000" w:themeColor="text1"/>
        </w:rPr>
        <w:t>c)Çıkarma operatörü – (eksi) simgesi ile ifade edilir.</w:t>
      </w:r>
    </w:p>
    <w:p w14:paraId="6AABA55D" w14:textId="77777777" w:rsidR="009F4CCE" w:rsidRPr="009F4CCE" w:rsidRDefault="009F4CCE" w:rsidP="009F4CCE">
      <w:pPr>
        <w:rPr>
          <w:color w:val="000000" w:themeColor="text1"/>
        </w:rPr>
      </w:pPr>
      <w:r w:rsidRPr="009F4CCE">
        <w:rPr>
          <w:color w:val="000000" w:themeColor="text1"/>
        </w:rPr>
        <w:t>d)Bölme operatörü / (slash) simgesi ile ifade edilir.</w:t>
      </w:r>
    </w:p>
    <w:p w14:paraId="55F3CD6E" w14:textId="77777777" w:rsidR="009F4CCE" w:rsidRPr="009F4CCE" w:rsidRDefault="009F4CCE" w:rsidP="009F4CCE">
      <w:pPr>
        <w:rPr>
          <w:color w:val="000000" w:themeColor="text1"/>
        </w:rPr>
      </w:pPr>
      <w:r w:rsidRPr="009F4CCE">
        <w:rPr>
          <w:color w:val="000000" w:themeColor="text1"/>
        </w:rPr>
        <w:t>e)Üs alma operatörü ^ (caret) simgesi ile ifade edilir.</w:t>
      </w:r>
    </w:p>
    <w:p w14:paraId="3F64070E" w14:textId="48D012F3" w:rsidR="009F4CCE" w:rsidRPr="009F4CCE" w:rsidRDefault="009F4CCE" w:rsidP="009F4CCE">
      <w:pPr>
        <w:rPr>
          <w:color w:val="000000" w:themeColor="text1"/>
        </w:rPr>
      </w:pPr>
      <w:r w:rsidRPr="009F4CCE">
        <w:rPr>
          <w:color w:val="000000" w:themeColor="text1"/>
        </w:rPr>
        <w:t>f)Mod operatörü % (yüzde) simgesi ile ifade edilir.</w:t>
      </w:r>
    </w:p>
    <w:p w14:paraId="7B6F839E" w14:textId="77777777" w:rsidR="009F4CCE" w:rsidRPr="009F4CCE" w:rsidRDefault="009F4CCE" w:rsidP="009F4CCE">
      <w:pPr>
        <w:rPr>
          <w:color w:val="000000" w:themeColor="text1"/>
        </w:rPr>
      </w:pPr>
      <w:r w:rsidRPr="009F4CCE">
        <w:rPr>
          <w:color w:val="000000" w:themeColor="text1"/>
        </w:rPr>
        <w:t>*Karşılaştırma Operatörleri</w:t>
      </w:r>
    </w:p>
    <w:p w14:paraId="001934F2" w14:textId="77777777" w:rsidR="009F4CCE" w:rsidRPr="009F4CCE" w:rsidRDefault="009F4CCE" w:rsidP="009F4CCE">
      <w:pPr>
        <w:rPr>
          <w:color w:val="000000" w:themeColor="text1"/>
        </w:rPr>
      </w:pPr>
      <w:r w:rsidRPr="009F4CCE">
        <w:rPr>
          <w:color w:val="000000" w:themeColor="text1"/>
        </w:rPr>
        <w:t>a)Eşit mi operatörü == simgesi ile ifade edilir.</w:t>
      </w:r>
    </w:p>
    <w:p w14:paraId="6210D4CB" w14:textId="77777777" w:rsidR="009F4CCE" w:rsidRPr="009F4CCE" w:rsidRDefault="009F4CCE" w:rsidP="009F4CCE">
      <w:pPr>
        <w:rPr>
          <w:color w:val="000000" w:themeColor="text1"/>
        </w:rPr>
      </w:pPr>
      <w:r w:rsidRPr="009F4CCE">
        <w:rPr>
          <w:color w:val="000000" w:themeColor="text1"/>
        </w:rPr>
        <w:t>b)Eşit değil mi operatörü != simgesi ile ifade edilir.</w:t>
      </w:r>
    </w:p>
    <w:p w14:paraId="3AC06862" w14:textId="77777777" w:rsidR="009F4CCE" w:rsidRPr="009F4CCE" w:rsidRDefault="009F4CCE" w:rsidP="009F4CCE">
      <w:pPr>
        <w:rPr>
          <w:color w:val="000000" w:themeColor="text1"/>
        </w:rPr>
      </w:pPr>
      <w:r w:rsidRPr="009F4CCE">
        <w:rPr>
          <w:color w:val="000000" w:themeColor="text1"/>
        </w:rPr>
        <w:t>c)Küçüktür operatörü &lt; simgesi ile ifade edilir.</w:t>
      </w:r>
    </w:p>
    <w:p w14:paraId="027149A7" w14:textId="77777777" w:rsidR="009F4CCE" w:rsidRPr="009F4CCE" w:rsidRDefault="009F4CCE" w:rsidP="009F4CCE">
      <w:pPr>
        <w:rPr>
          <w:color w:val="000000" w:themeColor="text1"/>
        </w:rPr>
      </w:pPr>
      <w:r w:rsidRPr="009F4CCE">
        <w:rPr>
          <w:color w:val="000000" w:themeColor="text1"/>
        </w:rPr>
        <w:t>d)Büyüktür operatörü &gt; simgesi ile ifade edilir.</w:t>
      </w:r>
    </w:p>
    <w:p w14:paraId="4F233B2C" w14:textId="77777777" w:rsidR="009F4CCE" w:rsidRPr="009F4CCE" w:rsidRDefault="009F4CCE" w:rsidP="009F4CCE">
      <w:pPr>
        <w:rPr>
          <w:color w:val="000000" w:themeColor="text1"/>
        </w:rPr>
      </w:pPr>
      <w:r w:rsidRPr="009F4CCE">
        <w:rPr>
          <w:color w:val="000000" w:themeColor="text1"/>
        </w:rPr>
        <w:t>e)Küçük veya eşittir operatörü &lt;= simgesi ile ifade edilir.</w:t>
      </w:r>
    </w:p>
    <w:p w14:paraId="7F269CB8" w14:textId="7173D6BB" w:rsidR="009F4CCE" w:rsidRPr="009F4CCE" w:rsidRDefault="009F4CCE" w:rsidP="009F4CCE">
      <w:pPr>
        <w:rPr>
          <w:color w:val="000000" w:themeColor="text1"/>
        </w:rPr>
      </w:pPr>
      <w:r w:rsidRPr="009F4CCE">
        <w:rPr>
          <w:color w:val="000000" w:themeColor="text1"/>
        </w:rPr>
        <w:t>f)Büyük veya eşittir operatörü &gt;= simgesi ile ifade edilir.</w:t>
      </w:r>
    </w:p>
    <w:p w14:paraId="07573CE0" w14:textId="77777777" w:rsidR="009F4CCE" w:rsidRPr="009F4CCE" w:rsidRDefault="009F4CCE" w:rsidP="009F4CCE">
      <w:pPr>
        <w:rPr>
          <w:color w:val="000000" w:themeColor="text1"/>
        </w:rPr>
      </w:pPr>
      <w:r w:rsidRPr="009F4CCE">
        <w:rPr>
          <w:color w:val="000000" w:themeColor="text1"/>
        </w:rPr>
        <w:t>*Mantıksal Operatörler</w:t>
      </w:r>
    </w:p>
    <w:p w14:paraId="38C724EF" w14:textId="77777777" w:rsidR="009F4CCE" w:rsidRPr="009F4CCE" w:rsidRDefault="009F4CCE" w:rsidP="009F4CCE">
      <w:pPr>
        <w:rPr>
          <w:color w:val="000000" w:themeColor="text1"/>
        </w:rPr>
      </w:pPr>
      <w:r w:rsidRPr="009F4CCE">
        <w:rPr>
          <w:color w:val="000000" w:themeColor="text1"/>
        </w:rPr>
        <w:t>a)Ve(and) operatörü &amp;&amp; simgesi ile ifade edilir.</w:t>
      </w:r>
    </w:p>
    <w:p w14:paraId="4AE0AA35" w14:textId="77777777" w:rsidR="009F4CCE" w:rsidRPr="009F4CCE" w:rsidRDefault="009F4CCE" w:rsidP="009F4CCE">
      <w:pPr>
        <w:rPr>
          <w:color w:val="000000" w:themeColor="text1"/>
        </w:rPr>
      </w:pPr>
      <w:r w:rsidRPr="009F4CCE">
        <w:rPr>
          <w:color w:val="000000" w:themeColor="text1"/>
        </w:rPr>
        <w:t>b)Veya(or) operatörü II simgesi ile ifade edilir.</w:t>
      </w:r>
    </w:p>
    <w:p w14:paraId="06CCD634" w14:textId="0401B7B4" w:rsidR="009F4CCE" w:rsidRPr="009F4CCE" w:rsidRDefault="009F4CCE" w:rsidP="009F4CCE">
      <w:pPr>
        <w:rPr>
          <w:color w:val="000000" w:themeColor="text1"/>
        </w:rPr>
      </w:pPr>
      <w:r w:rsidRPr="009F4CCE">
        <w:rPr>
          <w:color w:val="000000" w:themeColor="text1"/>
        </w:rPr>
        <w:t>c)Değil (not) operatörü ! simgesi ile ifade edilir.</w:t>
      </w:r>
    </w:p>
    <w:p w14:paraId="7B423D90" w14:textId="77777777" w:rsidR="009F4CCE" w:rsidRPr="009F4CCE" w:rsidRDefault="009F4CCE" w:rsidP="009F4CCE">
      <w:pPr>
        <w:rPr>
          <w:color w:val="000000" w:themeColor="text1"/>
        </w:rPr>
      </w:pPr>
      <w:r w:rsidRPr="009F4CCE">
        <w:rPr>
          <w:color w:val="000000" w:themeColor="text1"/>
        </w:rPr>
        <w:t>*Genel Operatörler</w:t>
      </w:r>
    </w:p>
    <w:p w14:paraId="3740B1C0" w14:textId="77777777" w:rsidR="009F4CCE" w:rsidRPr="009F4CCE" w:rsidRDefault="009F4CCE" w:rsidP="009F4CCE">
      <w:pPr>
        <w:rPr>
          <w:color w:val="000000" w:themeColor="text1"/>
        </w:rPr>
      </w:pPr>
      <w:r w:rsidRPr="009F4CCE">
        <w:rPr>
          <w:color w:val="000000" w:themeColor="text1"/>
        </w:rPr>
        <w:t>a)Eşitleme operatörü =(eşittir) simgesi ile ifade edilir.</w:t>
      </w:r>
    </w:p>
    <w:p w14:paraId="5BE69C6C" w14:textId="50F119EE" w:rsidR="009F4CCE" w:rsidRPr="009F4CCE" w:rsidRDefault="009F4CCE" w:rsidP="009F4CCE">
      <w:pPr>
        <w:rPr>
          <w:color w:val="000000" w:themeColor="text1"/>
        </w:rPr>
      </w:pPr>
      <w:r w:rsidRPr="009F4CCE">
        <w:rPr>
          <w:color w:val="000000" w:themeColor="text1"/>
        </w:rPr>
        <w:t>b)İşlem gruplama operatörü () simgesi ile ifade edilir.</w:t>
      </w:r>
    </w:p>
    <w:p w14:paraId="390BB320" w14:textId="77777777" w:rsidR="009F4CCE" w:rsidRPr="009F4CCE" w:rsidRDefault="009F4CCE" w:rsidP="009F4CCE">
      <w:pPr>
        <w:rPr>
          <w:color w:val="000000" w:themeColor="text1"/>
        </w:rPr>
      </w:pPr>
      <w:r w:rsidRPr="009F4CCE">
        <w:rPr>
          <w:color w:val="000000" w:themeColor="text1"/>
        </w:rPr>
        <w:t>İŞLEM ÖNCELİĞİ</w:t>
      </w:r>
    </w:p>
    <w:p w14:paraId="10E3AEF1" w14:textId="77777777" w:rsidR="009F4CCE" w:rsidRPr="009F4CCE" w:rsidRDefault="009F4CCE" w:rsidP="009F4CCE">
      <w:pPr>
        <w:rPr>
          <w:color w:val="000000" w:themeColor="text1"/>
        </w:rPr>
      </w:pPr>
      <w:r w:rsidRPr="009F4CCE">
        <w:rPr>
          <w:color w:val="000000" w:themeColor="text1"/>
        </w:rPr>
        <w:t>1)parantez içleri</w:t>
      </w:r>
    </w:p>
    <w:p w14:paraId="09BAFEA3" w14:textId="77777777" w:rsidR="009F4CCE" w:rsidRPr="009F4CCE" w:rsidRDefault="009F4CCE" w:rsidP="009F4CCE">
      <w:pPr>
        <w:rPr>
          <w:color w:val="000000" w:themeColor="text1"/>
        </w:rPr>
      </w:pPr>
      <w:r w:rsidRPr="009F4CCE">
        <w:rPr>
          <w:color w:val="000000" w:themeColor="text1"/>
        </w:rPr>
        <w:t>2)Üs alma işlemleri</w:t>
      </w:r>
    </w:p>
    <w:p w14:paraId="65C777B3" w14:textId="77777777" w:rsidR="009F4CCE" w:rsidRPr="009F4CCE" w:rsidRDefault="009F4CCE" w:rsidP="009F4CCE">
      <w:pPr>
        <w:rPr>
          <w:color w:val="000000" w:themeColor="text1"/>
        </w:rPr>
      </w:pPr>
      <w:r w:rsidRPr="009F4CCE">
        <w:rPr>
          <w:color w:val="000000" w:themeColor="text1"/>
        </w:rPr>
        <w:t>3)Çarpma ve bölme işlemleri</w:t>
      </w:r>
    </w:p>
    <w:p w14:paraId="169474FC" w14:textId="3047E89E" w:rsidR="009F4CCE" w:rsidRPr="00CF2EB7" w:rsidRDefault="009F4CCE" w:rsidP="009F4CCE">
      <w:pPr>
        <w:rPr>
          <w:color w:val="000000" w:themeColor="text1"/>
        </w:rPr>
      </w:pPr>
      <w:r w:rsidRPr="009F4CCE">
        <w:rPr>
          <w:color w:val="000000" w:themeColor="text1"/>
        </w:rPr>
        <w:t>4)Toplama ve çıkarma işlemleri</w:t>
      </w:r>
    </w:p>
    <w:sectPr w:rsidR="009F4CCE" w:rsidRPr="00CF2E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C5518F"/>
    <w:multiLevelType w:val="hybridMultilevel"/>
    <w:tmpl w:val="D7EC19F6"/>
    <w:lvl w:ilvl="0" w:tplc="443C2496">
      <w:numFmt w:val="bullet"/>
      <w:lvlText w:val=""/>
      <w:lvlJc w:val="left"/>
      <w:pPr>
        <w:ind w:left="2490" w:hanging="360"/>
      </w:pPr>
      <w:rPr>
        <w:rFonts w:ascii="Wingdings" w:eastAsiaTheme="minorHAnsi" w:hAnsi="Wingdings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num w:numId="1" w16cid:durableId="10306447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FC743B"/>
    <w:rsid w:val="0006367C"/>
    <w:rsid w:val="001D6161"/>
    <w:rsid w:val="00223442"/>
    <w:rsid w:val="0037700F"/>
    <w:rsid w:val="0053102C"/>
    <w:rsid w:val="009B757E"/>
    <w:rsid w:val="009F4CCE"/>
    <w:rsid w:val="00B659E8"/>
    <w:rsid w:val="00BF3F81"/>
    <w:rsid w:val="00C05877"/>
    <w:rsid w:val="00C74E6A"/>
    <w:rsid w:val="00CF2EB7"/>
    <w:rsid w:val="00E3219C"/>
    <w:rsid w:val="00FC32A9"/>
    <w:rsid w:val="00FC7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  <o:rules v:ext="edit">
        <o:r id="V:Rule1" type="connector" idref="#_x0000_s1029"/>
      </o:rules>
    </o:shapelayout>
  </w:shapeDefaults>
  <w:decimalSymbol w:val="."/>
  <w:listSeparator w:val=","/>
  <w14:docId w14:val="47F8A77A"/>
  <w15:chartTrackingRefBased/>
  <w15:docId w15:val="{0856A627-F3B6-4BE3-BA00-EB1D52B35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21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998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06B4B1-F705-455E-B882-ABA67FD1EF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Alper Tunga Taşcı</dc:creator>
  <cp:keywords/>
  <dc:description/>
  <cp:lastModifiedBy>Alper Tunga Taşcı</cp:lastModifiedBy>
  <cp:revision>10</cp:revision>
  <dcterms:created xsi:type="dcterms:W3CDTF">2023-07-18T07:16:00Z</dcterms:created>
  <dcterms:modified xsi:type="dcterms:W3CDTF">2023-07-22T09:55:00Z</dcterms:modified>
</cp:coreProperties>
</file>