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6" w:type="dxa"/>
        <w:tblInd w:w="-284" w:type="dxa"/>
        <w:tblLook w:val="04A0" w:firstRow="1" w:lastRow="0" w:firstColumn="1" w:lastColumn="0" w:noHBand="0" w:noVBand="1"/>
      </w:tblPr>
      <w:tblGrid>
        <w:gridCol w:w="4541"/>
        <w:gridCol w:w="5245"/>
      </w:tblGrid>
      <w:tr w:rsidR="000A4BE7" w:rsidRPr="0060579D" w14:paraId="647CCC08" w14:textId="77777777" w:rsidTr="00BD1751">
        <w:tc>
          <w:tcPr>
            <w:tcW w:w="4541" w:type="dxa"/>
          </w:tcPr>
          <w:p w14:paraId="6AC2826C" w14:textId="78E8C08F" w:rsidR="000A4BE7" w:rsidRPr="0060579D" w:rsidRDefault="00E9040B" w:rsidP="002D4E66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0579D">
              <w:rPr>
                <w:rFonts w:ascii="Times New Roman" w:eastAsia="Times New Roman" w:hAnsi="Times New Roman" w:cs="Times New Roman"/>
                <w:lang w:eastAsia="ru-RU"/>
              </w:rPr>
              <w:t xml:space="preserve">Исх.№ </w:t>
            </w:r>
            <w:r w:rsidR="00054CC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  <w:r w:rsidR="00FC55E8" w:rsidRPr="0060579D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5B570A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60579D">
              <w:rPr>
                <w:rFonts w:ascii="Times New Roman" w:eastAsia="Times New Roman" w:hAnsi="Times New Roman" w:cs="Times New Roman"/>
                <w:lang w:eastAsia="ru-RU"/>
              </w:rPr>
              <w:t>/</w:t>
            </w:r>
            <w:r w:rsidR="00FC55E8" w:rsidRPr="0060579D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5B570A">
              <w:rPr>
                <w:rFonts w:ascii="Times New Roman" w:eastAsia="Times New Roman" w:hAnsi="Times New Roman" w:cs="Times New Roman"/>
                <w:lang w:eastAsia="ru-RU"/>
              </w:rPr>
              <w:t xml:space="preserve">  </w:t>
            </w:r>
            <w:r w:rsidR="0078713F">
              <w:rPr>
                <w:rFonts w:ascii="Times New Roman" w:eastAsia="Times New Roman" w:hAnsi="Times New Roman" w:cs="Times New Roman"/>
                <w:lang w:eastAsia="ru-RU"/>
              </w:rPr>
              <w:t xml:space="preserve">  </w:t>
            </w:r>
            <w:r w:rsidR="00FC55E8" w:rsidRPr="0060579D">
              <w:rPr>
                <w:rFonts w:ascii="Times New Roman" w:eastAsia="Times New Roman" w:hAnsi="Times New Roman" w:cs="Times New Roman"/>
                <w:lang w:eastAsia="ru-RU"/>
              </w:rPr>
              <w:t xml:space="preserve">  </w:t>
            </w:r>
            <w:r w:rsidRPr="0060579D">
              <w:rPr>
                <w:rFonts w:ascii="Times New Roman" w:eastAsia="Times New Roman" w:hAnsi="Times New Roman" w:cs="Times New Roman"/>
                <w:lang w:eastAsia="ru-RU"/>
              </w:rPr>
              <w:t xml:space="preserve">/М от </w:t>
            </w:r>
            <w:r w:rsidR="000A4BE7" w:rsidRPr="0060579D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="00054CC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  <w:r w:rsidR="000A4BE7" w:rsidRPr="0060579D">
              <w:rPr>
                <w:rFonts w:ascii="Times New Roman" w:eastAsia="Times New Roman" w:hAnsi="Times New Roman" w:cs="Times New Roman"/>
                <w:lang w:eastAsia="ru-RU"/>
              </w:rPr>
              <w:t xml:space="preserve">» </w:t>
            </w:r>
            <w:r w:rsidR="005B570A">
              <w:rPr>
                <w:rFonts w:ascii="Times New Roman" w:eastAsia="Times New Roman" w:hAnsi="Times New Roman" w:cs="Times New Roman"/>
                <w:lang w:eastAsia="ru-RU"/>
              </w:rPr>
              <w:t>марта</w:t>
            </w:r>
            <w:r w:rsidR="00EA2F3C" w:rsidRPr="0060579D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0A4BE7" w:rsidRPr="0060579D">
              <w:rPr>
                <w:rFonts w:ascii="Times New Roman" w:eastAsia="Times New Roman" w:hAnsi="Times New Roman" w:cs="Times New Roman"/>
                <w:lang w:eastAsia="ru-RU"/>
              </w:rPr>
              <w:t>202</w:t>
            </w:r>
            <w:r w:rsidR="00EA2F3C" w:rsidRPr="0060579D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="000A4BE7" w:rsidRPr="0060579D">
              <w:rPr>
                <w:rFonts w:ascii="Times New Roman" w:eastAsia="Times New Roman" w:hAnsi="Times New Roman" w:cs="Times New Roman"/>
                <w:lang w:eastAsia="ru-RU"/>
              </w:rPr>
              <w:t xml:space="preserve"> г. </w:t>
            </w:r>
          </w:p>
          <w:p w14:paraId="43125D00" w14:textId="2B70453D" w:rsidR="000A4BE7" w:rsidRPr="0060579D" w:rsidRDefault="000A4BE7" w:rsidP="002D4E66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245" w:type="dxa"/>
          </w:tcPr>
          <w:p w14:paraId="78714B87" w14:textId="58FB2714" w:rsidR="00B22796" w:rsidRDefault="005B570A" w:rsidP="00BD1751">
            <w:pPr>
              <w:keepNext/>
              <w:keepLines/>
              <w:widowControl w:val="0"/>
              <w:suppressLineNumbers/>
              <w:suppressAutoHyphens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 xml:space="preserve">            </w:t>
            </w:r>
          </w:p>
          <w:p w14:paraId="3575B6C2" w14:textId="7FF0EE83" w:rsidR="00BD1751" w:rsidRDefault="00BD1751" w:rsidP="00B22796">
            <w:pPr>
              <w:keepNext/>
              <w:keepLines/>
              <w:widowControl w:val="0"/>
              <w:suppressLineNumbers/>
              <w:suppressAutoHyphens/>
              <w:jc w:val="right"/>
              <w:rPr>
                <w:rFonts w:ascii="Times New Roman" w:eastAsia="Calibri" w:hAnsi="Times New Roman" w:cs="Times New Roman"/>
                <w:bCs/>
              </w:rPr>
            </w:pPr>
            <w:r w:rsidRPr="00B22796">
              <w:rPr>
                <w:rFonts w:ascii="Times New Roman" w:eastAsia="Calibri" w:hAnsi="Times New Roman" w:cs="Times New Roman"/>
                <w:bCs/>
              </w:rPr>
              <w:t>ФЕДЕРАЛЬНО</w:t>
            </w:r>
            <w:r>
              <w:rPr>
                <w:rFonts w:ascii="Times New Roman" w:eastAsia="Calibri" w:hAnsi="Times New Roman" w:cs="Times New Roman"/>
                <w:bCs/>
              </w:rPr>
              <w:t xml:space="preserve">Е </w:t>
            </w:r>
            <w:r w:rsidRPr="00B22796">
              <w:rPr>
                <w:rFonts w:ascii="Times New Roman" w:eastAsia="Calibri" w:hAnsi="Times New Roman" w:cs="Times New Roman"/>
                <w:bCs/>
              </w:rPr>
              <w:t>ГОСУДАРСТВЕННОЕ</w:t>
            </w:r>
            <w:r>
              <w:rPr>
                <w:rFonts w:ascii="Times New Roman" w:eastAsia="Calibri" w:hAnsi="Times New Roman" w:cs="Times New Roman"/>
                <w:bCs/>
              </w:rPr>
              <w:t xml:space="preserve">           </w:t>
            </w:r>
          </w:p>
          <w:p w14:paraId="385E5B3F" w14:textId="2BB0B753" w:rsidR="000A4BE7" w:rsidRDefault="00B22796" w:rsidP="00B22796">
            <w:pPr>
              <w:keepNext/>
              <w:keepLines/>
              <w:widowControl w:val="0"/>
              <w:suppressLineNumbers/>
              <w:suppressAutoHyphens/>
              <w:jc w:val="right"/>
              <w:rPr>
                <w:rFonts w:ascii="Times New Roman" w:eastAsia="Calibri" w:hAnsi="Times New Roman" w:cs="Times New Roman"/>
                <w:bCs/>
              </w:rPr>
            </w:pPr>
            <w:r w:rsidRPr="00B22796">
              <w:rPr>
                <w:rFonts w:ascii="Times New Roman" w:eastAsia="Calibri" w:hAnsi="Times New Roman" w:cs="Times New Roman"/>
                <w:bCs/>
              </w:rPr>
              <w:t xml:space="preserve">БЮДЖЕТНОЕ ВОДОХОЗЯЙСТВЕННОЕ УЧРЕЖДЕНИЕ </w:t>
            </w:r>
            <w:r>
              <w:rPr>
                <w:rFonts w:ascii="Times New Roman" w:eastAsia="Calibri" w:hAnsi="Times New Roman" w:cs="Times New Roman"/>
                <w:bCs/>
              </w:rPr>
              <w:t>«</w:t>
            </w:r>
            <w:r w:rsidRPr="00B22796">
              <w:rPr>
                <w:rFonts w:ascii="Times New Roman" w:eastAsia="Calibri" w:hAnsi="Times New Roman" w:cs="Times New Roman"/>
                <w:bCs/>
              </w:rPr>
              <w:t>ЦЕНТРРЕГИОНВОДХОЗ</w:t>
            </w:r>
            <w:r>
              <w:rPr>
                <w:rFonts w:ascii="Times New Roman" w:eastAsia="Calibri" w:hAnsi="Times New Roman" w:cs="Times New Roman"/>
                <w:bCs/>
              </w:rPr>
              <w:t>»</w:t>
            </w:r>
          </w:p>
          <w:p w14:paraId="0BBCC922" w14:textId="6A7F7763" w:rsidR="00B22796" w:rsidRPr="0060579D" w:rsidRDefault="00B22796" w:rsidP="00B22796">
            <w:pPr>
              <w:keepNext/>
              <w:keepLines/>
              <w:widowControl w:val="0"/>
              <w:suppressLineNumbers/>
              <w:suppressAutoHyphens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ФИЛИАЛ «МОСОБЛВОДХОЗ»</w:t>
            </w:r>
          </w:p>
        </w:tc>
      </w:tr>
    </w:tbl>
    <w:p w14:paraId="0C4F5677" w14:textId="77777777" w:rsidR="00B22796" w:rsidRDefault="00B22796" w:rsidP="000A4BE7">
      <w:pPr>
        <w:widowControl w:val="0"/>
        <w:spacing w:line="276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0B6AE2C4" w14:textId="2D6B66B1" w:rsidR="000A4BE7" w:rsidRPr="0060579D" w:rsidRDefault="000A4BE7" w:rsidP="000A4BE7">
      <w:pPr>
        <w:widowControl w:val="0"/>
        <w:spacing w:line="276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60579D">
        <w:rPr>
          <w:rFonts w:ascii="Times New Roman" w:eastAsia="Times New Roman" w:hAnsi="Times New Roman" w:cs="Times New Roman"/>
          <w:lang w:eastAsia="ru-RU"/>
        </w:rPr>
        <w:t>Коммерческое предложение</w:t>
      </w:r>
    </w:p>
    <w:p w14:paraId="1E8A402A" w14:textId="77777777" w:rsidR="000A4BE7" w:rsidRPr="0060579D" w:rsidRDefault="000A4BE7" w:rsidP="000A4BE7">
      <w:pPr>
        <w:widowControl w:val="0"/>
        <w:spacing w:line="276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38CC3F42" w14:textId="32217A3B" w:rsidR="000A4BE7" w:rsidRPr="0060579D" w:rsidRDefault="000A4BE7" w:rsidP="00D579E8">
      <w:pPr>
        <w:widowControl w:val="0"/>
        <w:spacing w:line="276" w:lineRule="auto"/>
        <w:ind w:left="-142" w:firstLine="522"/>
        <w:jc w:val="both"/>
        <w:rPr>
          <w:rFonts w:ascii="Times New Roman" w:eastAsia="Times New Roman" w:hAnsi="Times New Roman" w:cs="Times New Roman"/>
          <w:lang w:eastAsia="ru-RU"/>
        </w:rPr>
      </w:pPr>
      <w:bookmarkStart w:id="0" w:name="_Hlk222300758"/>
      <w:r w:rsidRPr="0060579D">
        <w:rPr>
          <w:rFonts w:ascii="Times New Roman" w:eastAsia="Times New Roman" w:hAnsi="Times New Roman" w:cs="Times New Roman"/>
          <w:lang w:eastAsia="ru-RU"/>
        </w:rPr>
        <w:t>Изучив направленный Вами запрос</w:t>
      </w:r>
      <w:r w:rsidR="00AD49AE">
        <w:rPr>
          <w:rFonts w:ascii="Times New Roman" w:eastAsia="Times New Roman" w:hAnsi="Times New Roman" w:cs="Times New Roman"/>
          <w:lang w:eastAsia="ru-RU"/>
        </w:rPr>
        <w:t xml:space="preserve"> </w:t>
      </w:r>
      <w:r w:rsidR="00015B8F">
        <w:rPr>
          <w:rFonts w:ascii="Times New Roman" w:eastAsia="Times New Roman" w:hAnsi="Times New Roman" w:cs="Times New Roman"/>
          <w:lang w:eastAsia="ru-RU"/>
        </w:rPr>
        <w:t>№</w:t>
      </w:r>
      <w:r w:rsidR="00B22796">
        <w:rPr>
          <w:rFonts w:ascii="Times New Roman" w:eastAsia="Times New Roman" w:hAnsi="Times New Roman" w:cs="Times New Roman"/>
          <w:lang w:eastAsia="ru-RU"/>
        </w:rPr>
        <w:t>02-05/421</w:t>
      </w:r>
      <w:r w:rsidR="00015B8F">
        <w:rPr>
          <w:rFonts w:ascii="Times New Roman" w:eastAsia="Times New Roman" w:hAnsi="Times New Roman" w:cs="Times New Roman"/>
          <w:lang w:eastAsia="ru-RU"/>
        </w:rPr>
        <w:t xml:space="preserve"> </w:t>
      </w:r>
      <w:r w:rsidR="00AD49AE">
        <w:rPr>
          <w:rFonts w:ascii="Times New Roman" w:eastAsia="Times New Roman" w:hAnsi="Times New Roman" w:cs="Times New Roman"/>
          <w:lang w:eastAsia="ru-RU"/>
        </w:rPr>
        <w:t>от</w:t>
      </w:r>
      <w:r w:rsidR="005B570A">
        <w:rPr>
          <w:rFonts w:ascii="Times New Roman" w:eastAsia="Times New Roman" w:hAnsi="Times New Roman" w:cs="Times New Roman"/>
          <w:lang w:eastAsia="ru-RU"/>
        </w:rPr>
        <w:t xml:space="preserve"> </w:t>
      </w:r>
      <w:r w:rsidR="00B22796">
        <w:rPr>
          <w:rFonts w:ascii="Times New Roman" w:eastAsia="Times New Roman" w:hAnsi="Times New Roman" w:cs="Times New Roman"/>
          <w:lang w:eastAsia="ru-RU"/>
        </w:rPr>
        <w:t>16</w:t>
      </w:r>
      <w:r w:rsidR="00015B8F">
        <w:rPr>
          <w:rFonts w:ascii="Times New Roman" w:eastAsia="Times New Roman" w:hAnsi="Times New Roman" w:cs="Times New Roman"/>
          <w:lang w:eastAsia="ru-RU"/>
        </w:rPr>
        <w:t xml:space="preserve">.03.2026 </w:t>
      </w:r>
      <w:r w:rsidRPr="0060579D">
        <w:rPr>
          <w:rFonts w:ascii="Times New Roman" w:eastAsia="Times New Roman" w:hAnsi="Times New Roman" w:cs="Times New Roman"/>
          <w:lang w:eastAsia="ru-RU"/>
        </w:rPr>
        <w:t xml:space="preserve">о предоставлении ценовой информации, мы, нижеподписавшиеся, предлагаем осуществить поставку </w:t>
      </w:r>
      <w:r w:rsidR="00B22796">
        <w:rPr>
          <w:rFonts w:ascii="Times New Roman" w:eastAsia="Times New Roman" w:hAnsi="Times New Roman" w:cs="Times New Roman"/>
          <w:lang w:eastAsia="ru-RU"/>
        </w:rPr>
        <w:t>оборудования</w:t>
      </w:r>
      <w:r w:rsidR="003E2C8D" w:rsidRPr="0060579D">
        <w:rPr>
          <w:rFonts w:ascii="Times New Roman" w:eastAsia="Times New Roman" w:hAnsi="Times New Roman" w:cs="Times New Roman"/>
          <w:lang w:eastAsia="ru-RU"/>
        </w:rPr>
        <w:t>,</w:t>
      </w:r>
      <w:r w:rsidRPr="0060579D">
        <w:rPr>
          <w:rFonts w:ascii="Times New Roman" w:eastAsia="Times New Roman" w:hAnsi="Times New Roman" w:cs="Times New Roman"/>
          <w:lang w:eastAsia="ru-RU"/>
        </w:rPr>
        <w:t xml:space="preserve"> указанных в запросе, подтвержденную прилагаемой таблицей, в которой указана цена единицы товара и общая стоимость: </w:t>
      </w:r>
    </w:p>
    <w:bookmarkEnd w:id="0"/>
    <w:p w14:paraId="0EA3A311" w14:textId="77777777" w:rsidR="000A4BE7" w:rsidRPr="00CC4502" w:rsidRDefault="000A4BE7" w:rsidP="000A4BE7">
      <w:pPr>
        <w:widowControl w:val="0"/>
        <w:jc w:val="center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14:paraId="36B37FB8" w14:textId="77777777" w:rsidR="000A4BE7" w:rsidRPr="0060579D" w:rsidRDefault="000A4BE7" w:rsidP="000A4BE7">
      <w:pPr>
        <w:widowControl w:val="0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60579D">
        <w:rPr>
          <w:rFonts w:ascii="Times New Roman" w:eastAsia="Times New Roman" w:hAnsi="Times New Roman" w:cs="Times New Roman"/>
          <w:b/>
          <w:lang w:eastAsia="ru-RU"/>
        </w:rPr>
        <w:t>Описание объекта закупки</w:t>
      </w:r>
    </w:p>
    <w:p w14:paraId="1F3786B2" w14:textId="77777777" w:rsidR="000A4BE7" w:rsidRPr="0060579D" w:rsidRDefault="000A4BE7" w:rsidP="000A4BE7">
      <w:pPr>
        <w:widowControl w:val="0"/>
        <w:jc w:val="center"/>
        <w:rPr>
          <w:rFonts w:ascii="Times New Roman" w:eastAsia="Times New Roman" w:hAnsi="Times New Roman" w:cs="Times New Roman"/>
        </w:rPr>
      </w:pPr>
    </w:p>
    <w:tbl>
      <w:tblPr>
        <w:tblStyle w:val="1"/>
        <w:tblpPr w:leftFromText="180" w:rightFromText="180" w:vertAnchor="text" w:tblpXSpec="center" w:tblpY="1"/>
        <w:tblOverlap w:val="never"/>
        <w:tblW w:w="10170" w:type="dxa"/>
        <w:tblLayout w:type="fixed"/>
        <w:tblLook w:val="04A0" w:firstRow="1" w:lastRow="0" w:firstColumn="1" w:lastColumn="0" w:noHBand="0" w:noVBand="1"/>
      </w:tblPr>
      <w:tblGrid>
        <w:gridCol w:w="562"/>
        <w:gridCol w:w="4253"/>
        <w:gridCol w:w="992"/>
        <w:gridCol w:w="992"/>
        <w:gridCol w:w="1276"/>
        <w:gridCol w:w="2095"/>
      </w:tblGrid>
      <w:tr w:rsidR="000A4BE7" w:rsidRPr="0060579D" w14:paraId="390CE0C9" w14:textId="77777777" w:rsidTr="00015B8F">
        <w:trPr>
          <w:trHeight w:val="1126"/>
        </w:trPr>
        <w:tc>
          <w:tcPr>
            <w:tcW w:w="562" w:type="dxa"/>
            <w:vAlign w:val="center"/>
          </w:tcPr>
          <w:p w14:paraId="30370DC4" w14:textId="77777777" w:rsidR="000A4BE7" w:rsidRPr="0060579D" w:rsidRDefault="000A4BE7" w:rsidP="002D4E66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0579D">
              <w:rPr>
                <w:rFonts w:eastAsia="Times New Roman"/>
                <w:sz w:val="24"/>
                <w:szCs w:val="24"/>
              </w:rPr>
              <w:t>п/п</w:t>
            </w:r>
          </w:p>
        </w:tc>
        <w:tc>
          <w:tcPr>
            <w:tcW w:w="4253" w:type="dxa"/>
            <w:vAlign w:val="center"/>
          </w:tcPr>
          <w:p w14:paraId="4B17ED65" w14:textId="77777777" w:rsidR="000A4BE7" w:rsidRPr="0060579D" w:rsidRDefault="000A4BE7" w:rsidP="002D4E66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0579D">
              <w:rPr>
                <w:rFonts w:eastAsia="Times New Roman"/>
                <w:sz w:val="24"/>
                <w:szCs w:val="24"/>
              </w:rPr>
              <w:t>Наименование товара</w:t>
            </w:r>
          </w:p>
        </w:tc>
        <w:tc>
          <w:tcPr>
            <w:tcW w:w="992" w:type="dxa"/>
            <w:vAlign w:val="center"/>
          </w:tcPr>
          <w:p w14:paraId="6FFB29AF" w14:textId="77777777" w:rsidR="000A4BE7" w:rsidRPr="0060579D" w:rsidRDefault="000A4BE7" w:rsidP="002D4E66">
            <w:pPr>
              <w:jc w:val="center"/>
              <w:rPr>
                <w:rFonts w:eastAsia="Times New Roman"/>
                <w:sz w:val="24"/>
                <w:szCs w:val="24"/>
              </w:rPr>
            </w:pPr>
            <w:proofErr w:type="spellStart"/>
            <w:r w:rsidRPr="0060579D">
              <w:rPr>
                <w:rFonts w:eastAsia="Times New Roman"/>
                <w:sz w:val="24"/>
                <w:szCs w:val="24"/>
              </w:rPr>
              <w:t>Ед.изм</w:t>
            </w:r>
            <w:proofErr w:type="spellEnd"/>
            <w:r w:rsidRPr="0060579D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117B114B" w14:textId="77777777" w:rsidR="000A4BE7" w:rsidRPr="0060579D" w:rsidRDefault="000A4BE7" w:rsidP="002D4E66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0579D">
              <w:rPr>
                <w:rFonts w:eastAsia="Times New Roman"/>
                <w:sz w:val="24"/>
                <w:szCs w:val="24"/>
              </w:rPr>
              <w:t>Общее кол-во</w:t>
            </w:r>
          </w:p>
        </w:tc>
        <w:tc>
          <w:tcPr>
            <w:tcW w:w="1276" w:type="dxa"/>
            <w:vAlign w:val="center"/>
          </w:tcPr>
          <w:p w14:paraId="39532152" w14:textId="77777777" w:rsidR="000A4BE7" w:rsidRPr="0060579D" w:rsidRDefault="000A4BE7" w:rsidP="002D4E66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0579D">
              <w:rPr>
                <w:rFonts w:eastAsia="Times New Roman"/>
                <w:sz w:val="24"/>
                <w:szCs w:val="24"/>
              </w:rPr>
              <w:t xml:space="preserve">Цена за единицу </w:t>
            </w:r>
          </w:p>
          <w:p w14:paraId="45320DAC" w14:textId="77777777" w:rsidR="000A4BE7" w:rsidRPr="0060579D" w:rsidRDefault="000A4BE7" w:rsidP="002D4E66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095" w:type="dxa"/>
            <w:vAlign w:val="center"/>
          </w:tcPr>
          <w:p w14:paraId="2C4352E2" w14:textId="77777777" w:rsidR="000A4BE7" w:rsidRPr="0060579D" w:rsidRDefault="000A4BE7" w:rsidP="002D4E66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0579D">
              <w:rPr>
                <w:rFonts w:eastAsia="Times New Roman"/>
                <w:sz w:val="24"/>
                <w:szCs w:val="24"/>
              </w:rPr>
              <w:t xml:space="preserve">Общая сумма </w:t>
            </w:r>
          </w:p>
          <w:p w14:paraId="2DCF61F3" w14:textId="77777777" w:rsidR="000A4BE7" w:rsidRPr="0060579D" w:rsidRDefault="000A4BE7" w:rsidP="002D4E66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0579D">
              <w:rPr>
                <w:rFonts w:eastAsia="Times New Roman"/>
                <w:sz w:val="24"/>
                <w:szCs w:val="24"/>
              </w:rPr>
              <w:t>(руб.)</w:t>
            </w:r>
          </w:p>
          <w:p w14:paraId="07ED6373" w14:textId="55F27003" w:rsidR="000A4BE7" w:rsidRPr="0060579D" w:rsidRDefault="00634449" w:rsidP="002D4E66">
            <w:pPr>
              <w:jc w:val="center"/>
              <w:rPr>
                <w:rFonts w:eastAsia="Times New Roman"/>
                <w:sz w:val="24"/>
                <w:szCs w:val="24"/>
                <w:highlight w:val="yellow"/>
              </w:rPr>
            </w:pPr>
            <w:r w:rsidRPr="0060579D">
              <w:rPr>
                <w:rFonts w:eastAsia="Times New Roman"/>
                <w:sz w:val="24"/>
                <w:szCs w:val="24"/>
              </w:rPr>
              <w:t>(</w:t>
            </w:r>
            <w:r w:rsidR="00EF5626" w:rsidRPr="0060579D">
              <w:rPr>
                <w:rFonts w:eastAsia="Times New Roman"/>
                <w:sz w:val="24"/>
                <w:szCs w:val="24"/>
              </w:rPr>
              <w:t>с учетом</w:t>
            </w:r>
            <w:r w:rsidRPr="0060579D">
              <w:rPr>
                <w:rFonts w:eastAsia="Times New Roman"/>
                <w:sz w:val="24"/>
                <w:szCs w:val="24"/>
              </w:rPr>
              <w:t xml:space="preserve"> НДС)</w:t>
            </w:r>
          </w:p>
        </w:tc>
      </w:tr>
      <w:tr w:rsidR="003C603B" w:rsidRPr="0060579D" w14:paraId="30B1D62F" w14:textId="77777777" w:rsidTr="00015B8F">
        <w:trPr>
          <w:trHeight w:val="550"/>
        </w:trPr>
        <w:tc>
          <w:tcPr>
            <w:tcW w:w="562" w:type="dxa"/>
            <w:vAlign w:val="center"/>
          </w:tcPr>
          <w:p w14:paraId="02E44F2F" w14:textId="48CE6778" w:rsidR="003C603B" w:rsidRPr="0060579D" w:rsidRDefault="00F150EB" w:rsidP="003C603B">
            <w:pPr>
              <w:rPr>
                <w:rFonts w:eastAsia="Times New Roman"/>
                <w:sz w:val="24"/>
                <w:szCs w:val="24"/>
              </w:rPr>
            </w:pPr>
            <w:r w:rsidRPr="0060579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4253" w:type="dxa"/>
            <w:vAlign w:val="center"/>
          </w:tcPr>
          <w:p w14:paraId="6C1B4572" w14:textId="77777777" w:rsidR="00015B8F" w:rsidRPr="00015B8F" w:rsidRDefault="00015B8F" w:rsidP="003C603B">
            <w:pPr>
              <w:widowControl w:val="0"/>
              <w:autoSpaceDE w:val="0"/>
              <w:autoSpaceDN w:val="0"/>
              <w:spacing w:line="237" w:lineRule="exact"/>
              <w:rPr>
                <w:color w:val="000000"/>
                <w:sz w:val="22"/>
                <w:szCs w:val="22"/>
                <w:shd w:val="clear" w:color="auto" w:fill="FAFAFA"/>
              </w:rPr>
            </w:pPr>
            <w:r w:rsidRPr="00015B8F">
              <w:rPr>
                <w:color w:val="000000"/>
                <w:sz w:val="22"/>
                <w:szCs w:val="22"/>
                <w:shd w:val="clear" w:color="auto" w:fill="FAFAFA"/>
              </w:rPr>
              <w:t xml:space="preserve">Системный блок Бештау </w:t>
            </w:r>
          </w:p>
          <w:p w14:paraId="0BBE7CCB" w14:textId="67A97C87" w:rsidR="003C603B" w:rsidRPr="00015B8F" w:rsidRDefault="00015B8F" w:rsidP="003C603B">
            <w:pPr>
              <w:widowControl w:val="0"/>
              <w:autoSpaceDE w:val="0"/>
              <w:autoSpaceDN w:val="0"/>
              <w:spacing w:line="237" w:lineRule="exact"/>
              <w:rPr>
                <w:color w:val="000000"/>
                <w:sz w:val="22"/>
                <w:szCs w:val="22"/>
                <w:shd w:val="clear" w:color="auto" w:fill="FAFAFA"/>
              </w:rPr>
            </w:pPr>
            <w:r w:rsidRPr="00015B8F">
              <w:rPr>
                <w:color w:val="000000"/>
                <w:sz w:val="22"/>
                <w:szCs w:val="22"/>
                <w:shd w:val="clear" w:color="auto" w:fill="FAFAFA"/>
              </w:rPr>
              <w:t>PC1100/Q670-04, БЕРТ.466219.021-010</w:t>
            </w:r>
          </w:p>
        </w:tc>
        <w:tc>
          <w:tcPr>
            <w:tcW w:w="992" w:type="dxa"/>
            <w:vAlign w:val="center"/>
          </w:tcPr>
          <w:p w14:paraId="25C62C80" w14:textId="56CA8FF6" w:rsidR="003C603B" w:rsidRPr="00015B8F" w:rsidRDefault="00015B8F" w:rsidP="003C603B">
            <w:pPr>
              <w:jc w:val="center"/>
              <w:rPr>
                <w:color w:val="000000"/>
                <w:sz w:val="22"/>
                <w:szCs w:val="22"/>
                <w:shd w:val="clear" w:color="auto" w:fill="FAFAFA"/>
              </w:rPr>
            </w:pPr>
            <w:r w:rsidRPr="00015B8F">
              <w:rPr>
                <w:color w:val="000000"/>
                <w:sz w:val="22"/>
                <w:szCs w:val="22"/>
                <w:shd w:val="clear" w:color="auto" w:fill="FAFAFA"/>
              </w:rPr>
              <w:t>Шт.</w:t>
            </w:r>
          </w:p>
        </w:tc>
        <w:tc>
          <w:tcPr>
            <w:tcW w:w="992" w:type="dxa"/>
            <w:vAlign w:val="center"/>
          </w:tcPr>
          <w:p w14:paraId="3EA5F02D" w14:textId="1585F630" w:rsidR="003C603B" w:rsidRPr="00015B8F" w:rsidRDefault="00BF5060" w:rsidP="003C603B">
            <w:pPr>
              <w:jc w:val="center"/>
              <w:rPr>
                <w:color w:val="000000"/>
                <w:sz w:val="22"/>
                <w:szCs w:val="22"/>
                <w:shd w:val="clear" w:color="auto" w:fill="FAFAFA"/>
              </w:rPr>
            </w:pPr>
            <w:r>
              <w:rPr>
                <w:color w:val="000000"/>
                <w:sz w:val="22"/>
                <w:szCs w:val="22"/>
                <w:shd w:val="clear" w:color="auto" w:fill="FAFAFA"/>
              </w:rPr>
              <w:t>8</w:t>
            </w:r>
          </w:p>
        </w:tc>
        <w:tc>
          <w:tcPr>
            <w:tcW w:w="1276" w:type="dxa"/>
            <w:vAlign w:val="center"/>
          </w:tcPr>
          <w:p w14:paraId="7EFBB617" w14:textId="7E593D63" w:rsidR="003C603B" w:rsidRPr="00015B8F" w:rsidRDefault="0078713F" w:rsidP="003C603B">
            <w:pPr>
              <w:jc w:val="center"/>
              <w:rPr>
                <w:color w:val="000000"/>
                <w:sz w:val="22"/>
                <w:szCs w:val="22"/>
                <w:shd w:val="clear" w:color="auto" w:fill="FAFAFA"/>
              </w:rPr>
            </w:pPr>
            <w:r>
              <w:rPr>
                <w:color w:val="000000"/>
                <w:sz w:val="22"/>
                <w:szCs w:val="22"/>
                <w:shd w:val="clear" w:color="auto" w:fill="FAFAFA"/>
              </w:rPr>
              <w:t>4</w:t>
            </w:r>
            <w:r w:rsidR="003D1E13">
              <w:rPr>
                <w:color w:val="000000"/>
                <w:sz w:val="22"/>
                <w:szCs w:val="22"/>
                <w:shd w:val="clear" w:color="auto" w:fill="FAFAFA"/>
              </w:rPr>
              <w:t>12</w:t>
            </w:r>
            <w:r w:rsidR="00015B8F" w:rsidRPr="00015B8F">
              <w:rPr>
                <w:color w:val="000000"/>
                <w:sz w:val="22"/>
                <w:szCs w:val="22"/>
                <w:shd w:val="clear" w:color="auto" w:fill="FAFAFA"/>
              </w:rPr>
              <w:t xml:space="preserve"> </w:t>
            </w:r>
            <w:r w:rsidR="003D1E13">
              <w:rPr>
                <w:color w:val="000000"/>
                <w:sz w:val="22"/>
                <w:szCs w:val="22"/>
                <w:shd w:val="clear" w:color="auto" w:fill="FAFAFA"/>
              </w:rPr>
              <w:t>5</w:t>
            </w:r>
            <w:r w:rsidR="00015B8F" w:rsidRPr="00015B8F">
              <w:rPr>
                <w:color w:val="000000"/>
                <w:sz w:val="22"/>
                <w:szCs w:val="22"/>
                <w:shd w:val="clear" w:color="auto" w:fill="FAFAFA"/>
              </w:rPr>
              <w:t>00,00</w:t>
            </w:r>
          </w:p>
        </w:tc>
        <w:tc>
          <w:tcPr>
            <w:tcW w:w="2095" w:type="dxa"/>
            <w:vAlign w:val="center"/>
          </w:tcPr>
          <w:p w14:paraId="19857A4F" w14:textId="6783AB94" w:rsidR="003C603B" w:rsidRPr="00015B8F" w:rsidRDefault="0078713F" w:rsidP="003C603B">
            <w:pPr>
              <w:jc w:val="center"/>
              <w:rPr>
                <w:color w:val="000000"/>
                <w:sz w:val="22"/>
                <w:szCs w:val="22"/>
                <w:shd w:val="clear" w:color="auto" w:fill="FAFAFA"/>
              </w:rPr>
            </w:pPr>
            <w:r>
              <w:rPr>
                <w:color w:val="000000"/>
                <w:sz w:val="22"/>
                <w:szCs w:val="22"/>
                <w:shd w:val="clear" w:color="auto" w:fill="FAFAFA"/>
              </w:rPr>
              <w:t>3</w:t>
            </w:r>
            <w:r w:rsidR="000A55B5">
              <w:rPr>
                <w:color w:val="000000"/>
                <w:sz w:val="22"/>
                <w:szCs w:val="22"/>
                <w:shd w:val="clear" w:color="auto" w:fill="FAFAFA"/>
              </w:rPr>
              <w:t> </w:t>
            </w:r>
            <w:r w:rsidR="00257864">
              <w:rPr>
                <w:color w:val="000000"/>
                <w:sz w:val="22"/>
                <w:szCs w:val="22"/>
                <w:shd w:val="clear" w:color="auto" w:fill="FAFAFA"/>
              </w:rPr>
              <w:t>30</w:t>
            </w:r>
            <w:r w:rsidR="000A55B5">
              <w:rPr>
                <w:color w:val="000000"/>
                <w:sz w:val="22"/>
                <w:szCs w:val="22"/>
                <w:shd w:val="clear" w:color="auto" w:fill="FAFAFA"/>
              </w:rPr>
              <w:t xml:space="preserve">0 </w:t>
            </w:r>
            <w:r w:rsidR="00015B8F" w:rsidRPr="00015B8F">
              <w:rPr>
                <w:color w:val="000000"/>
                <w:sz w:val="22"/>
                <w:szCs w:val="22"/>
                <w:shd w:val="clear" w:color="auto" w:fill="FAFAFA"/>
              </w:rPr>
              <w:t>000,00</w:t>
            </w:r>
          </w:p>
        </w:tc>
      </w:tr>
      <w:tr w:rsidR="00EA2F3C" w:rsidRPr="0060579D" w14:paraId="753A1EA9" w14:textId="77777777" w:rsidTr="00015B8F">
        <w:trPr>
          <w:trHeight w:val="642"/>
        </w:trPr>
        <w:tc>
          <w:tcPr>
            <w:tcW w:w="562" w:type="dxa"/>
            <w:vAlign w:val="center"/>
          </w:tcPr>
          <w:p w14:paraId="7A5D72B9" w14:textId="0F4AC990" w:rsidR="00EA2F3C" w:rsidRPr="0060579D" w:rsidRDefault="00015B8F" w:rsidP="003C603B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4253" w:type="dxa"/>
            <w:vAlign w:val="center"/>
          </w:tcPr>
          <w:p w14:paraId="5A2836DF" w14:textId="77777777" w:rsidR="00A1751C" w:rsidRPr="00EF6D35" w:rsidRDefault="00A1751C" w:rsidP="003C603B">
            <w:pPr>
              <w:widowControl w:val="0"/>
              <w:autoSpaceDE w:val="0"/>
              <w:autoSpaceDN w:val="0"/>
              <w:spacing w:line="237" w:lineRule="exact"/>
              <w:rPr>
                <w:color w:val="000000"/>
                <w:sz w:val="22"/>
                <w:szCs w:val="22"/>
                <w:shd w:val="clear" w:color="auto" w:fill="FAFAFA"/>
              </w:rPr>
            </w:pPr>
            <w:r w:rsidRPr="00EF6D35">
              <w:rPr>
                <w:color w:val="000000"/>
                <w:sz w:val="22"/>
                <w:szCs w:val="22"/>
                <w:shd w:val="clear" w:color="auto" w:fill="FAFAFA"/>
              </w:rPr>
              <w:t xml:space="preserve">Монитор БЕШТАУ </w:t>
            </w:r>
          </w:p>
          <w:p w14:paraId="6E070D14" w14:textId="6041DF81" w:rsidR="00EA2F3C" w:rsidRPr="00015B8F" w:rsidRDefault="00A1751C" w:rsidP="003C603B">
            <w:pPr>
              <w:widowControl w:val="0"/>
              <w:autoSpaceDE w:val="0"/>
              <w:autoSpaceDN w:val="0"/>
              <w:spacing w:line="237" w:lineRule="exact"/>
              <w:rPr>
                <w:color w:val="000000"/>
                <w:sz w:val="22"/>
                <w:szCs w:val="22"/>
                <w:shd w:val="clear" w:color="auto" w:fill="FAFAFA"/>
              </w:rPr>
            </w:pPr>
            <w:r w:rsidRPr="00EF6D35">
              <w:rPr>
                <w:color w:val="000000"/>
                <w:sz w:val="22"/>
                <w:szCs w:val="22"/>
                <w:shd w:val="clear" w:color="auto" w:fill="FAFAFA"/>
              </w:rPr>
              <w:t>M3X01/2KP, БЕРТ.467846.003-03</w:t>
            </w:r>
          </w:p>
        </w:tc>
        <w:tc>
          <w:tcPr>
            <w:tcW w:w="992" w:type="dxa"/>
            <w:vAlign w:val="center"/>
          </w:tcPr>
          <w:p w14:paraId="1F8DAB6F" w14:textId="35646336" w:rsidR="00EA2F3C" w:rsidRPr="00015B8F" w:rsidRDefault="00015B8F" w:rsidP="003C603B">
            <w:pPr>
              <w:jc w:val="center"/>
              <w:rPr>
                <w:color w:val="000000"/>
                <w:sz w:val="22"/>
                <w:szCs w:val="22"/>
                <w:shd w:val="clear" w:color="auto" w:fill="FAFAFA"/>
              </w:rPr>
            </w:pPr>
            <w:r w:rsidRPr="00015B8F">
              <w:rPr>
                <w:color w:val="000000"/>
                <w:sz w:val="22"/>
                <w:szCs w:val="22"/>
                <w:shd w:val="clear" w:color="auto" w:fill="FAFAFA"/>
              </w:rPr>
              <w:t>Шт.</w:t>
            </w:r>
          </w:p>
        </w:tc>
        <w:tc>
          <w:tcPr>
            <w:tcW w:w="992" w:type="dxa"/>
            <w:vAlign w:val="center"/>
          </w:tcPr>
          <w:p w14:paraId="18F67BD9" w14:textId="08A4897B" w:rsidR="00EA2F3C" w:rsidRPr="00015B8F" w:rsidRDefault="00BF5060" w:rsidP="003C603B">
            <w:pPr>
              <w:jc w:val="center"/>
              <w:rPr>
                <w:color w:val="000000"/>
                <w:sz w:val="22"/>
                <w:szCs w:val="22"/>
                <w:shd w:val="clear" w:color="auto" w:fill="FAFAFA"/>
              </w:rPr>
            </w:pPr>
            <w:r>
              <w:rPr>
                <w:color w:val="000000"/>
                <w:sz w:val="22"/>
                <w:szCs w:val="22"/>
                <w:shd w:val="clear" w:color="auto" w:fill="FAFAFA"/>
              </w:rPr>
              <w:t>16</w:t>
            </w:r>
          </w:p>
        </w:tc>
        <w:tc>
          <w:tcPr>
            <w:tcW w:w="1276" w:type="dxa"/>
            <w:vAlign w:val="center"/>
          </w:tcPr>
          <w:p w14:paraId="42F9E1FD" w14:textId="550AB56C" w:rsidR="00EA2F3C" w:rsidRPr="00015B8F" w:rsidRDefault="00BF5060" w:rsidP="003C603B">
            <w:pPr>
              <w:jc w:val="center"/>
              <w:rPr>
                <w:color w:val="000000"/>
                <w:sz w:val="22"/>
                <w:szCs w:val="22"/>
                <w:shd w:val="clear" w:color="auto" w:fill="FAFAFA"/>
              </w:rPr>
            </w:pPr>
            <w:r>
              <w:rPr>
                <w:color w:val="000000"/>
                <w:sz w:val="22"/>
                <w:szCs w:val="22"/>
                <w:shd w:val="clear" w:color="auto" w:fill="FAFAFA"/>
              </w:rPr>
              <w:t>3</w:t>
            </w:r>
            <w:r w:rsidR="0078713F">
              <w:rPr>
                <w:color w:val="000000"/>
                <w:sz w:val="22"/>
                <w:szCs w:val="22"/>
                <w:shd w:val="clear" w:color="auto" w:fill="FAFAFA"/>
              </w:rPr>
              <w:t>9 100,00</w:t>
            </w:r>
          </w:p>
        </w:tc>
        <w:tc>
          <w:tcPr>
            <w:tcW w:w="2095" w:type="dxa"/>
            <w:vAlign w:val="center"/>
          </w:tcPr>
          <w:p w14:paraId="075F7C8F" w14:textId="796C4BB3" w:rsidR="00EA2F3C" w:rsidRPr="00015B8F" w:rsidRDefault="0078713F" w:rsidP="003C603B">
            <w:pPr>
              <w:jc w:val="center"/>
              <w:rPr>
                <w:color w:val="000000"/>
                <w:sz w:val="22"/>
                <w:szCs w:val="22"/>
                <w:shd w:val="clear" w:color="auto" w:fill="FAFAFA"/>
              </w:rPr>
            </w:pPr>
            <w:r>
              <w:rPr>
                <w:color w:val="000000"/>
                <w:sz w:val="22"/>
                <w:szCs w:val="22"/>
                <w:shd w:val="clear" w:color="auto" w:fill="FAFAFA"/>
              </w:rPr>
              <w:t>625 600,00</w:t>
            </w:r>
          </w:p>
        </w:tc>
      </w:tr>
      <w:tr w:rsidR="00015B8F" w:rsidRPr="0060579D" w14:paraId="2F217166" w14:textId="77777777" w:rsidTr="00015B8F">
        <w:trPr>
          <w:trHeight w:val="609"/>
        </w:trPr>
        <w:tc>
          <w:tcPr>
            <w:tcW w:w="562" w:type="dxa"/>
            <w:vAlign w:val="center"/>
          </w:tcPr>
          <w:p w14:paraId="325CB8A8" w14:textId="328A0B84" w:rsidR="00015B8F" w:rsidRDefault="00015B8F" w:rsidP="00015B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4253" w:type="dxa"/>
            <w:vAlign w:val="center"/>
          </w:tcPr>
          <w:p w14:paraId="2A24C3BF" w14:textId="2A3BEEA2" w:rsidR="00015B8F" w:rsidRPr="00015B8F" w:rsidRDefault="00015B8F" w:rsidP="00015B8F">
            <w:pPr>
              <w:widowControl w:val="0"/>
              <w:autoSpaceDE w:val="0"/>
              <w:autoSpaceDN w:val="0"/>
              <w:spacing w:line="237" w:lineRule="exact"/>
              <w:rPr>
                <w:color w:val="000000"/>
                <w:sz w:val="22"/>
                <w:szCs w:val="22"/>
                <w:shd w:val="clear" w:color="auto" w:fill="FAFAFA"/>
              </w:rPr>
            </w:pPr>
            <w:r w:rsidRPr="00015B8F">
              <w:rPr>
                <w:color w:val="000000"/>
                <w:sz w:val="22"/>
                <w:szCs w:val="22"/>
                <w:shd w:val="clear" w:color="auto" w:fill="FAFAFA"/>
              </w:rPr>
              <w:t>Клавиатура компьютерная проводная БЕШТАУ КЛ104РУ, БЕРТ.467219.003-02</w:t>
            </w:r>
          </w:p>
        </w:tc>
        <w:tc>
          <w:tcPr>
            <w:tcW w:w="992" w:type="dxa"/>
            <w:vAlign w:val="center"/>
          </w:tcPr>
          <w:p w14:paraId="5F76517F" w14:textId="5B1093D7" w:rsidR="00015B8F" w:rsidRPr="00015B8F" w:rsidRDefault="00015B8F" w:rsidP="00015B8F">
            <w:pPr>
              <w:jc w:val="center"/>
              <w:rPr>
                <w:color w:val="000000"/>
                <w:sz w:val="22"/>
                <w:szCs w:val="22"/>
                <w:shd w:val="clear" w:color="auto" w:fill="FAFAFA"/>
              </w:rPr>
            </w:pPr>
            <w:r w:rsidRPr="00015B8F">
              <w:rPr>
                <w:color w:val="000000"/>
                <w:sz w:val="22"/>
                <w:szCs w:val="22"/>
                <w:shd w:val="clear" w:color="auto" w:fill="FAFAFA"/>
              </w:rPr>
              <w:t>Шт.</w:t>
            </w:r>
          </w:p>
        </w:tc>
        <w:tc>
          <w:tcPr>
            <w:tcW w:w="992" w:type="dxa"/>
            <w:vAlign w:val="center"/>
          </w:tcPr>
          <w:p w14:paraId="5921708B" w14:textId="0B925ACA" w:rsidR="00015B8F" w:rsidRPr="00015B8F" w:rsidRDefault="00BF5060" w:rsidP="00015B8F">
            <w:pPr>
              <w:jc w:val="center"/>
              <w:rPr>
                <w:color w:val="000000"/>
                <w:sz w:val="22"/>
                <w:szCs w:val="22"/>
                <w:shd w:val="clear" w:color="auto" w:fill="FAFAFA"/>
              </w:rPr>
            </w:pPr>
            <w:r>
              <w:rPr>
                <w:color w:val="000000"/>
                <w:sz w:val="22"/>
                <w:szCs w:val="22"/>
                <w:shd w:val="clear" w:color="auto" w:fill="FAFAFA"/>
              </w:rPr>
              <w:t>8</w:t>
            </w:r>
          </w:p>
        </w:tc>
        <w:tc>
          <w:tcPr>
            <w:tcW w:w="1276" w:type="dxa"/>
            <w:vAlign w:val="center"/>
          </w:tcPr>
          <w:p w14:paraId="72E7648D" w14:textId="0B1C7351" w:rsidR="00015B8F" w:rsidRPr="00015B8F" w:rsidRDefault="00015B8F" w:rsidP="00015B8F">
            <w:pPr>
              <w:jc w:val="center"/>
              <w:rPr>
                <w:color w:val="000000"/>
                <w:sz w:val="22"/>
                <w:szCs w:val="22"/>
                <w:shd w:val="clear" w:color="auto" w:fill="FAFAFA"/>
              </w:rPr>
            </w:pPr>
            <w:r w:rsidRPr="00015B8F">
              <w:rPr>
                <w:color w:val="000000"/>
                <w:sz w:val="22"/>
                <w:szCs w:val="22"/>
                <w:shd w:val="clear" w:color="auto" w:fill="FAFAFA"/>
              </w:rPr>
              <w:t xml:space="preserve">2 </w:t>
            </w:r>
            <w:r w:rsidR="00257864">
              <w:rPr>
                <w:color w:val="000000"/>
                <w:sz w:val="22"/>
                <w:szCs w:val="22"/>
                <w:shd w:val="clear" w:color="auto" w:fill="FAFAFA"/>
              </w:rPr>
              <w:t>5</w:t>
            </w:r>
            <w:r w:rsidR="0078713F">
              <w:rPr>
                <w:color w:val="000000"/>
                <w:sz w:val="22"/>
                <w:szCs w:val="22"/>
                <w:shd w:val="clear" w:color="auto" w:fill="FAFAFA"/>
              </w:rPr>
              <w:t>00</w:t>
            </w:r>
            <w:r w:rsidRPr="00015B8F">
              <w:rPr>
                <w:color w:val="000000"/>
                <w:sz w:val="22"/>
                <w:szCs w:val="22"/>
                <w:shd w:val="clear" w:color="auto" w:fill="FAFAFA"/>
              </w:rPr>
              <w:t>,00</w:t>
            </w:r>
          </w:p>
        </w:tc>
        <w:tc>
          <w:tcPr>
            <w:tcW w:w="2095" w:type="dxa"/>
            <w:vAlign w:val="center"/>
          </w:tcPr>
          <w:p w14:paraId="3209702E" w14:textId="6488EE5C" w:rsidR="00015B8F" w:rsidRPr="00015B8F" w:rsidRDefault="00015B8F" w:rsidP="00015B8F">
            <w:pPr>
              <w:jc w:val="center"/>
              <w:rPr>
                <w:color w:val="000000"/>
                <w:sz w:val="22"/>
                <w:szCs w:val="22"/>
                <w:shd w:val="clear" w:color="auto" w:fill="FAFAFA"/>
              </w:rPr>
            </w:pPr>
            <w:r w:rsidRPr="00015B8F">
              <w:rPr>
                <w:color w:val="000000"/>
                <w:sz w:val="22"/>
                <w:szCs w:val="22"/>
                <w:shd w:val="clear" w:color="auto" w:fill="FAFAFA"/>
              </w:rPr>
              <w:t>20 000,00</w:t>
            </w:r>
          </w:p>
        </w:tc>
      </w:tr>
      <w:tr w:rsidR="00015B8F" w:rsidRPr="0060579D" w14:paraId="48A13F8A" w14:textId="77777777" w:rsidTr="00015B8F">
        <w:trPr>
          <w:trHeight w:val="561"/>
        </w:trPr>
        <w:tc>
          <w:tcPr>
            <w:tcW w:w="562" w:type="dxa"/>
            <w:vAlign w:val="center"/>
          </w:tcPr>
          <w:p w14:paraId="49FCA48B" w14:textId="583E9125" w:rsidR="00015B8F" w:rsidRDefault="00015B8F" w:rsidP="00015B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4253" w:type="dxa"/>
            <w:vAlign w:val="center"/>
          </w:tcPr>
          <w:p w14:paraId="162124A3" w14:textId="77777777" w:rsidR="00015B8F" w:rsidRPr="00015B8F" w:rsidRDefault="00015B8F" w:rsidP="00015B8F">
            <w:pPr>
              <w:widowControl w:val="0"/>
              <w:autoSpaceDE w:val="0"/>
              <w:autoSpaceDN w:val="0"/>
              <w:spacing w:line="237" w:lineRule="exact"/>
              <w:rPr>
                <w:color w:val="000000"/>
                <w:sz w:val="22"/>
                <w:szCs w:val="22"/>
                <w:shd w:val="clear" w:color="auto" w:fill="FAFAFA"/>
              </w:rPr>
            </w:pPr>
            <w:r w:rsidRPr="00015B8F">
              <w:rPr>
                <w:color w:val="000000"/>
                <w:sz w:val="22"/>
                <w:szCs w:val="22"/>
                <w:shd w:val="clear" w:color="auto" w:fill="FAFAFA"/>
              </w:rPr>
              <w:t xml:space="preserve">Мышь компьютерная проводная </w:t>
            </w:r>
          </w:p>
          <w:p w14:paraId="7C41403C" w14:textId="6B682A06" w:rsidR="00015B8F" w:rsidRPr="00015B8F" w:rsidRDefault="00015B8F" w:rsidP="00015B8F">
            <w:pPr>
              <w:widowControl w:val="0"/>
              <w:autoSpaceDE w:val="0"/>
              <w:autoSpaceDN w:val="0"/>
              <w:spacing w:line="237" w:lineRule="exact"/>
              <w:rPr>
                <w:color w:val="000000"/>
                <w:sz w:val="22"/>
                <w:szCs w:val="22"/>
                <w:shd w:val="clear" w:color="auto" w:fill="FAFAFA"/>
              </w:rPr>
            </w:pPr>
            <w:r w:rsidRPr="00015B8F">
              <w:rPr>
                <w:color w:val="000000"/>
                <w:sz w:val="22"/>
                <w:szCs w:val="22"/>
                <w:shd w:val="clear" w:color="auto" w:fill="FAFAFA"/>
              </w:rPr>
              <w:t>БЕШТАУ M100РУ, БЕРТ.467219.004-02</w:t>
            </w:r>
          </w:p>
        </w:tc>
        <w:tc>
          <w:tcPr>
            <w:tcW w:w="992" w:type="dxa"/>
            <w:vAlign w:val="center"/>
          </w:tcPr>
          <w:p w14:paraId="6E4A3288" w14:textId="3397A197" w:rsidR="00015B8F" w:rsidRPr="00015B8F" w:rsidRDefault="00015B8F" w:rsidP="00015B8F">
            <w:pPr>
              <w:jc w:val="center"/>
              <w:rPr>
                <w:color w:val="000000"/>
                <w:sz w:val="22"/>
                <w:szCs w:val="22"/>
                <w:shd w:val="clear" w:color="auto" w:fill="FAFAFA"/>
              </w:rPr>
            </w:pPr>
            <w:r w:rsidRPr="00015B8F">
              <w:rPr>
                <w:color w:val="000000"/>
                <w:sz w:val="22"/>
                <w:szCs w:val="22"/>
                <w:shd w:val="clear" w:color="auto" w:fill="FAFAFA"/>
              </w:rPr>
              <w:t>Шт.</w:t>
            </w:r>
          </w:p>
        </w:tc>
        <w:tc>
          <w:tcPr>
            <w:tcW w:w="992" w:type="dxa"/>
            <w:vAlign w:val="center"/>
          </w:tcPr>
          <w:p w14:paraId="2F818B9C" w14:textId="2295AFDD" w:rsidR="00015B8F" w:rsidRPr="00015B8F" w:rsidRDefault="00BF5060" w:rsidP="00015B8F">
            <w:pPr>
              <w:jc w:val="center"/>
              <w:rPr>
                <w:color w:val="000000"/>
                <w:sz w:val="22"/>
                <w:szCs w:val="22"/>
                <w:shd w:val="clear" w:color="auto" w:fill="FAFAFA"/>
              </w:rPr>
            </w:pPr>
            <w:r>
              <w:rPr>
                <w:color w:val="000000"/>
                <w:sz w:val="22"/>
                <w:szCs w:val="22"/>
                <w:shd w:val="clear" w:color="auto" w:fill="FAFAFA"/>
              </w:rPr>
              <w:t>8</w:t>
            </w:r>
          </w:p>
        </w:tc>
        <w:tc>
          <w:tcPr>
            <w:tcW w:w="1276" w:type="dxa"/>
            <w:vAlign w:val="center"/>
          </w:tcPr>
          <w:p w14:paraId="17D5B16C" w14:textId="4B3CAEDC" w:rsidR="00015B8F" w:rsidRPr="00015B8F" w:rsidRDefault="00015B8F" w:rsidP="00015B8F">
            <w:pPr>
              <w:jc w:val="center"/>
              <w:rPr>
                <w:color w:val="000000"/>
                <w:sz w:val="22"/>
                <w:szCs w:val="22"/>
                <w:shd w:val="clear" w:color="auto" w:fill="FAFAFA"/>
              </w:rPr>
            </w:pPr>
            <w:r w:rsidRPr="00015B8F">
              <w:rPr>
                <w:color w:val="000000"/>
                <w:sz w:val="22"/>
                <w:szCs w:val="22"/>
                <w:shd w:val="clear" w:color="auto" w:fill="FAFAFA"/>
              </w:rPr>
              <w:t>1</w:t>
            </w:r>
            <w:r w:rsidR="003D1E13">
              <w:rPr>
                <w:color w:val="000000"/>
                <w:sz w:val="22"/>
                <w:szCs w:val="22"/>
                <w:shd w:val="clear" w:color="auto" w:fill="FAFAFA"/>
              </w:rPr>
              <w:t xml:space="preserve"> 000</w:t>
            </w:r>
            <w:r w:rsidRPr="00015B8F">
              <w:rPr>
                <w:color w:val="000000"/>
                <w:sz w:val="22"/>
                <w:szCs w:val="22"/>
                <w:shd w:val="clear" w:color="auto" w:fill="FAFAFA"/>
              </w:rPr>
              <w:t>,0</w:t>
            </w:r>
            <w:r w:rsidR="003D1E13">
              <w:rPr>
                <w:color w:val="000000"/>
                <w:sz w:val="22"/>
                <w:szCs w:val="22"/>
                <w:shd w:val="clear" w:color="auto" w:fill="FAFAFA"/>
              </w:rPr>
              <w:t>0</w:t>
            </w:r>
          </w:p>
        </w:tc>
        <w:tc>
          <w:tcPr>
            <w:tcW w:w="2095" w:type="dxa"/>
            <w:vAlign w:val="center"/>
          </w:tcPr>
          <w:p w14:paraId="7C04363A" w14:textId="29FF0F5F" w:rsidR="00015B8F" w:rsidRPr="00015B8F" w:rsidRDefault="0078713F" w:rsidP="00015B8F">
            <w:pPr>
              <w:jc w:val="center"/>
              <w:rPr>
                <w:color w:val="000000"/>
                <w:sz w:val="22"/>
                <w:szCs w:val="22"/>
                <w:shd w:val="clear" w:color="auto" w:fill="FAFAFA"/>
              </w:rPr>
            </w:pPr>
            <w:r>
              <w:rPr>
                <w:color w:val="000000"/>
                <w:sz w:val="22"/>
                <w:szCs w:val="22"/>
                <w:shd w:val="clear" w:color="auto" w:fill="FAFAFA"/>
              </w:rPr>
              <w:t>8</w:t>
            </w:r>
            <w:r w:rsidR="00015B8F" w:rsidRPr="00015B8F">
              <w:rPr>
                <w:color w:val="000000"/>
                <w:sz w:val="22"/>
                <w:szCs w:val="22"/>
                <w:shd w:val="clear" w:color="auto" w:fill="FAFAFA"/>
              </w:rPr>
              <w:t> 000,00</w:t>
            </w:r>
          </w:p>
        </w:tc>
      </w:tr>
      <w:tr w:rsidR="00015B8F" w:rsidRPr="0060579D" w14:paraId="5A637DBF" w14:textId="77777777" w:rsidTr="00015B8F">
        <w:trPr>
          <w:trHeight w:val="311"/>
        </w:trPr>
        <w:tc>
          <w:tcPr>
            <w:tcW w:w="8075" w:type="dxa"/>
            <w:gridSpan w:val="5"/>
            <w:vAlign w:val="center"/>
          </w:tcPr>
          <w:p w14:paraId="2C42F239" w14:textId="5B575E09" w:rsidR="00015B8F" w:rsidRPr="00015B8F" w:rsidRDefault="00015B8F" w:rsidP="00015B8F">
            <w:pPr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15B8F">
              <w:rPr>
                <w:rFonts w:eastAsia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2095" w:type="dxa"/>
            <w:vAlign w:val="center"/>
          </w:tcPr>
          <w:p w14:paraId="1F535152" w14:textId="3ABB97A7" w:rsidR="00015B8F" w:rsidRPr="00015B8F" w:rsidRDefault="0078713F" w:rsidP="00015B8F">
            <w:pPr>
              <w:jc w:val="center"/>
              <w:rPr>
                <w:rFonts w:eastAsia="Times New Roman"/>
                <w:sz w:val="24"/>
                <w:szCs w:val="24"/>
                <w:highlight w:val="yellow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  <w:r w:rsidR="00015B8F" w:rsidRPr="005B570A">
              <w:rPr>
                <w:rFonts w:eastAsia="Times New Roman"/>
                <w:sz w:val="24"/>
                <w:szCs w:val="24"/>
              </w:rPr>
              <w:t> </w:t>
            </w:r>
            <w:r w:rsidR="003D1E13">
              <w:rPr>
                <w:rFonts w:eastAsia="Times New Roman"/>
                <w:sz w:val="24"/>
                <w:szCs w:val="24"/>
              </w:rPr>
              <w:t>95</w:t>
            </w:r>
            <w:r w:rsidR="000A55B5">
              <w:rPr>
                <w:rFonts w:eastAsia="Times New Roman"/>
                <w:sz w:val="24"/>
                <w:szCs w:val="24"/>
              </w:rPr>
              <w:t>3</w:t>
            </w:r>
            <w:r w:rsidR="00015B8F" w:rsidRPr="005B570A">
              <w:rPr>
                <w:rFonts w:eastAsia="Times New Roman"/>
                <w:sz w:val="24"/>
                <w:szCs w:val="24"/>
              </w:rPr>
              <w:t> </w:t>
            </w:r>
            <w:r>
              <w:rPr>
                <w:rFonts w:eastAsia="Times New Roman"/>
                <w:sz w:val="24"/>
                <w:szCs w:val="24"/>
              </w:rPr>
              <w:t>6</w:t>
            </w:r>
            <w:r w:rsidR="00015B8F" w:rsidRPr="005B570A">
              <w:rPr>
                <w:rFonts w:eastAsia="Times New Roman"/>
                <w:sz w:val="24"/>
                <w:szCs w:val="24"/>
              </w:rPr>
              <w:t>00,00</w:t>
            </w:r>
          </w:p>
        </w:tc>
      </w:tr>
    </w:tbl>
    <w:p w14:paraId="35DBE2C0" w14:textId="11244253" w:rsidR="000A4BE7" w:rsidRPr="0060579D" w:rsidRDefault="00732D63" w:rsidP="000A55B5">
      <w:pPr>
        <w:widowControl w:val="0"/>
        <w:ind w:left="-142" w:firstLine="142"/>
        <w:jc w:val="both"/>
        <w:rPr>
          <w:rFonts w:ascii="Times New Roman" w:eastAsia="Times New Roman" w:hAnsi="Times New Roman" w:cs="Times New Roman"/>
        </w:rPr>
      </w:pPr>
      <w:r w:rsidRPr="0060579D">
        <w:rPr>
          <w:rFonts w:ascii="Times New Roman" w:eastAsia="Times New Roman" w:hAnsi="Times New Roman" w:cs="Times New Roman"/>
        </w:rPr>
        <w:br/>
        <w:t xml:space="preserve">Сумма: </w:t>
      </w:r>
      <w:r w:rsidR="000A55B5" w:rsidRPr="000A55B5">
        <w:rPr>
          <w:rFonts w:ascii="Times New Roman" w:eastAsia="Times New Roman" w:hAnsi="Times New Roman" w:cs="Times New Roman"/>
        </w:rPr>
        <w:t>3 953 600,00</w:t>
      </w:r>
      <w:r w:rsidR="000A55B5">
        <w:rPr>
          <w:rFonts w:ascii="Times New Roman" w:eastAsia="Times New Roman" w:hAnsi="Times New Roman" w:cs="Times New Roman"/>
        </w:rPr>
        <w:t xml:space="preserve"> </w:t>
      </w:r>
      <w:r w:rsidR="00EA2F3C" w:rsidRPr="0060579D">
        <w:rPr>
          <w:rFonts w:ascii="Times New Roman" w:eastAsia="Times New Roman" w:hAnsi="Times New Roman" w:cs="Times New Roman"/>
        </w:rPr>
        <w:t xml:space="preserve">руб. </w:t>
      </w:r>
      <w:r w:rsidRPr="0060579D">
        <w:rPr>
          <w:rFonts w:ascii="Times New Roman" w:eastAsia="Times New Roman" w:hAnsi="Times New Roman" w:cs="Times New Roman"/>
        </w:rPr>
        <w:t>(</w:t>
      </w:r>
      <w:r w:rsidR="000A55B5" w:rsidRPr="000A55B5">
        <w:rPr>
          <w:rFonts w:ascii="Times New Roman" w:eastAsia="Times New Roman" w:hAnsi="Times New Roman" w:cs="Times New Roman"/>
        </w:rPr>
        <w:t>Три миллиона девятьсот пятьдесят три тысячи шестьсот рублей 00 копеек</w:t>
      </w:r>
      <w:r w:rsidRPr="0060579D">
        <w:rPr>
          <w:rFonts w:ascii="Times New Roman" w:eastAsia="Times New Roman" w:hAnsi="Times New Roman" w:cs="Times New Roman"/>
        </w:rPr>
        <w:t>), в т.ч. НДС 2</w:t>
      </w:r>
      <w:r w:rsidR="00EA2F3C" w:rsidRPr="0060579D">
        <w:rPr>
          <w:rFonts w:ascii="Times New Roman" w:eastAsia="Times New Roman" w:hAnsi="Times New Roman" w:cs="Times New Roman"/>
        </w:rPr>
        <w:t>2</w:t>
      </w:r>
      <w:r w:rsidRPr="0060579D">
        <w:rPr>
          <w:rFonts w:ascii="Times New Roman" w:eastAsia="Times New Roman" w:hAnsi="Times New Roman" w:cs="Times New Roman"/>
        </w:rPr>
        <w:t xml:space="preserve">% </w:t>
      </w:r>
      <w:r w:rsidR="000A55B5" w:rsidRPr="000A55B5">
        <w:rPr>
          <w:rFonts w:ascii="Times New Roman" w:eastAsia="Times New Roman" w:hAnsi="Times New Roman" w:cs="Times New Roman"/>
        </w:rPr>
        <w:t>712 944,26</w:t>
      </w:r>
      <w:r w:rsidR="000A55B5">
        <w:rPr>
          <w:rFonts w:ascii="Times New Roman" w:eastAsia="Times New Roman" w:hAnsi="Times New Roman" w:cs="Times New Roman"/>
        </w:rPr>
        <w:t xml:space="preserve"> </w:t>
      </w:r>
      <w:r w:rsidRPr="0060579D">
        <w:rPr>
          <w:rFonts w:ascii="Times New Roman" w:eastAsia="Times New Roman" w:hAnsi="Times New Roman" w:cs="Times New Roman"/>
        </w:rPr>
        <w:t>руб. (</w:t>
      </w:r>
      <w:r w:rsidR="000A55B5" w:rsidRPr="000A55B5">
        <w:rPr>
          <w:rFonts w:ascii="Times New Roman" w:eastAsia="Times New Roman" w:hAnsi="Times New Roman" w:cs="Times New Roman"/>
        </w:rPr>
        <w:t>семьсот двенадцать тысяч девятьсот сорок четыре рубля 26 копеек</w:t>
      </w:r>
      <w:r w:rsidR="00015B8F">
        <w:rPr>
          <w:rFonts w:ascii="Times New Roman" w:eastAsia="Times New Roman" w:hAnsi="Times New Roman" w:cs="Times New Roman"/>
        </w:rPr>
        <w:t>)</w:t>
      </w:r>
    </w:p>
    <w:p w14:paraId="62C4A33A" w14:textId="62999F98" w:rsidR="00D579E8" w:rsidRDefault="00D579E8" w:rsidP="00732D63">
      <w:pPr>
        <w:spacing w:line="276" w:lineRule="auto"/>
        <w:ind w:left="-142"/>
        <w:jc w:val="both"/>
        <w:rPr>
          <w:rFonts w:ascii="Times New Roman" w:eastAsia="Times New Roman" w:hAnsi="Times New Roman" w:cs="Times New Roman"/>
          <w:lang w:eastAsia="ru-RU"/>
        </w:rPr>
      </w:pPr>
      <w:r w:rsidRPr="0060579D">
        <w:rPr>
          <w:rFonts w:ascii="Times New Roman" w:eastAsia="Times New Roman" w:hAnsi="Times New Roman" w:cs="Times New Roman"/>
          <w:lang w:eastAsia="ru-RU"/>
        </w:rPr>
        <w:t xml:space="preserve">Срок поставки: </w:t>
      </w:r>
      <w:r w:rsidR="0078713F">
        <w:rPr>
          <w:rFonts w:ascii="Times New Roman" w:eastAsia="Times New Roman" w:hAnsi="Times New Roman" w:cs="Times New Roman"/>
          <w:lang w:eastAsia="ru-RU"/>
        </w:rPr>
        <w:t>40 рабочих дней</w:t>
      </w:r>
    </w:p>
    <w:p w14:paraId="3A8C8481" w14:textId="35C1167F" w:rsidR="00BD1751" w:rsidRPr="0060579D" w:rsidRDefault="00BD1751" w:rsidP="00732D63">
      <w:pPr>
        <w:spacing w:line="276" w:lineRule="auto"/>
        <w:ind w:left="-142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Срок гарантии: 12 месяцев </w:t>
      </w:r>
    </w:p>
    <w:p w14:paraId="60A4E4CB" w14:textId="50EFA3B4" w:rsidR="00F67B42" w:rsidRPr="0060579D" w:rsidRDefault="000A4BE7" w:rsidP="00F67B42">
      <w:pPr>
        <w:spacing w:line="276" w:lineRule="auto"/>
        <w:ind w:left="-142"/>
        <w:rPr>
          <w:rFonts w:ascii="Times New Roman" w:eastAsia="Times New Roman" w:hAnsi="Times New Roman" w:cs="Times New Roman"/>
          <w:lang w:eastAsia="ru-RU"/>
        </w:rPr>
      </w:pPr>
      <w:r w:rsidRPr="0060579D">
        <w:rPr>
          <w:rFonts w:ascii="Times New Roman" w:eastAsia="Times New Roman" w:hAnsi="Times New Roman" w:cs="Times New Roman"/>
          <w:lang w:eastAsia="ru-RU"/>
        </w:rPr>
        <w:t>Коммерческое предложение действительно до</w:t>
      </w:r>
      <w:r w:rsidR="00F150EB" w:rsidRPr="0060579D">
        <w:rPr>
          <w:rFonts w:ascii="Times New Roman" w:eastAsia="Times New Roman" w:hAnsi="Times New Roman" w:cs="Times New Roman"/>
          <w:lang w:eastAsia="ru-RU"/>
        </w:rPr>
        <w:t xml:space="preserve"> </w:t>
      </w:r>
      <w:r w:rsidR="0078713F">
        <w:rPr>
          <w:rFonts w:ascii="Times New Roman" w:eastAsia="Times New Roman" w:hAnsi="Times New Roman" w:cs="Times New Roman"/>
          <w:lang w:eastAsia="ru-RU"/>
        </w:rPr>
        <w:t>05</w:t>
      </w:r>
      <w:r w:rsidRPr="0060579D">
        <w:rPr>
          <w:rFonts w:ascii="Times New Roman" w:eastAsia="Times New Roman" w:hAnsi="Times New Roman" w:cs="Times New Roman"/>
          <w:lang w:eastAsia="ru-RU"/>
        </w:rPr>
        <w:t>.</w:t>
      </w:r>
      <w:r w:rsidR="00EA2F3C" w:rsidRPr="0060579D">
        <w:rPr>
          <w:rFonts w:ascii="Times New Roman" w:eastAsia="Times New Roman" w:hAnsi="Times New Roman" w:cs="Times New Roman"/>
          <w:lang w:eastAsia="ru-RU"/>
        </w:rPr>
        <w:t>0</w:t>
      </w:r>
      <w:r w:rsidR="0078713F">
        <w:rPr>
          <w:rFonts w:ascii="Times New Roman" w:eastAsia="Times New Roman" w:hAnsi="Times New Roman" w:cs="Times New Roman"/>
          <w:lang w:eastAsia="ru-RU"/>
        </w:rPr>
        <w:t>4</w:t>
      </w:r>
      <w:r w:rsidRPr="0060579D">
        <w:rPr>
          <w:rFonts w:ascii="Times New Roman" w:eastAsia="Times New Roman" w:hAnsi="Times New Roman" w:cs="Times New Roman"/>
          <w:lang w:eastAsia="ru-RU"/>
        </w:rPr>
        <w:t>.202</w:t>
      </w:r>
      <w:r w:rsidR="00EA2F3C" w:rsidRPr="0060579D">
        <w:rPr>
          <w:rFonts w:ascii="Times New Roman" w:eastAsia="Times New Roman" w:hAnsi="Times New Roman" w:cs="Times New Roman"/>
          <w:lang w:eastAsia="ru-RU"/>
        </w:rPr>
        <w:t>6</w:t>
      </w:r>
      <w:r w:rsidR="00F150EB" w:rsidRPr="0060579D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0579D">
        <w:rPr>
          <w:rFonts w:ascii="Times New Roman" w:eastAsia="Times New Roman" w:hAnsi="Times New Roman" w:cs="Times New Roman"/>
          <w:lang w:eastAsia="ru-RU"/>
        </w:rPr>
        <w:t>г</w:t>
      </w:r>
      <w:r w:rsidR="00F150EB" w:rsidRPr="0060579D">
        <w:rPr>
          <w:rFonts w:ascii="Times New Roman" w:eastAsia="Times New Roman" w:hAnsi="Times New Roman" w:cs="Times New Roman"/>
          <w:lang w:eastAsia="ru-RU"/>
        </w:rPr>
        <w:t>.</w:t>
      </w:r>
    </w:p>
    <w:p w14:paraId="3DCD7952" w14:textId="0EB41BC7" w:rsidR="006B4C28" w:rsidRPr="006B4C28" w:rsidRDefault="00F67B42" w:rsidP="006B4C28">
      <w:pPr>
        <w:spacing w:line="276" w:lineRule="auto"/>
        <w:ind w:left="-142"/>
        <w:rPr>
          <w:rFonts w:ascii="Times New Roman" w:eastAsia="Times New Roman" w:hAnsi="Times New Roman" w:cs="Times New Roman"/>
          <w:bCs/>
        </w:rPr>
      </w:pPr>
      <w:r w:rsidRPr="0060579D">
        <w:rPr>
          <w:rFonts w:ascii="Times New Roman" w:eastAsia="Times New Roman" w:hAnsi="Times New Roman" w:cs="Times New Roman"/>
          <w:bCs/>
        </w:rPr>
        <w:t>Данное коммерческое предложение действительно для конфигурации, описанной в приложении “Спецификация №1”</w:t>
      </w:r>
      <w:r w:rsidR="006B4C28">
        <w:rPr>
          <w:rFonts w:ascii="Times New Roman" w:eastAsia="Times New Roman" w:hAnsi="Times New Roman" w:cs="Times New Roman"/>
          <w:bCs/>
        </w:rPr>
        <w:t xml:space="preserve">, приложенном к письму </w:t>
      </w:r>
    </w:p>
    <w:p w14:paraId="3289DAF6" w14:textId="77777777" w:rsidR="00EF5281" w:rsidRPr="0060579D" w:rsidRDefault="00EF5281" w:rsidP="00476648">
      <w:pPr>
        <w:jc w:val="center"/>
        <w:rPr>
          <w:rFonts w:ascii="Times New Roman" w:hAnsi="Times New Roman" w:cs="Times New Roman"/>
          <w:b/>
          <w:bCs/>
        </w:rPr>
      </w:pPr>
    </w:p>
    <w:p w14:paraId="437AAA81" w14:textId="53EBF14D" w:rsidR="00F67B42" w:rsidRPr="00BD1751" w:rsidRDefault="00F67B42" w:rsidP="0078713F">
      <w:pPr>
        <w:rPr>
          <w:rFonts w:ascii="Times New Roman" w:hAnsi="Times New Roman" w:cs="Times New Roman"/>
          <w:b/>
          <w:bCs/>
          <w:sz w:val="14"/>
          <w:szCs w:val="14"/>
        </w:rPr>
      </w:pPr>
    </w:p>
    <w:p w14:paraId="1D94FA08" w14:textId="7748BD53" w:rsidR="00F67B42" w:rsidRPr="0060579D" w:rsidRDefault="00F67B42" w:rsidP="00476648">
      <w:pPr>
        <w:jc w:val="center"/>
        <w:rPr>
          <w:rFonts w:ascii="Times New Roman" w:hAnsi="Times New Roman" w:cs="Times New Roman"/>
          <w:b/>
          <w:bCs/>
        </w:rPr>
      </w:pPr>
    </w:p>
    <w:p w14:paraId="55AF929B" w14:textId="77777777" w:rsidR="00545DF2" w:rsidRPr="0060579D" w:rsidRDefault="00545DF2" w:rsidP="00545DF2">
      <w:pPr>
        <w:ind w:left="-142"/>
        <w:rPr>
          <w:rFonts w:ascii="Times New Roman" w:hAnsi="Times New Roman" w:cs="Times New Roman"/>
        </w:rPr>
      </w:pPr>
      <w:r w:rsidRPr="0060579D">
        <w:rPr>
          <w:rFonts w:ascii="Times New Roman" w:hAnsi="Times New Roman" w:cs="Times New Roman"/>
          <w:b/>
          <w:bCs/>
        </w:rPr>
        <w:t>Генеральный директор</w:t>
      </w:r>
      <w:r w:rsidRPr="0060579D">
        <w:rPr>
          <w:rFonts w:ascii="Times New Roman" w:hAnsi="Times New Roman" w:cs="Times New Roman"/>
          <w:b/>
          <w:bCs/>
        </w:rPr>
        <w:tab/>
      </w:r>
      <w:r w:rsidRPr="0060579D">
        <w:rPr>
          <w:rFonts w:ascii="Times New Roman" w:hAnsi="Times New Roman" w:cs="Times New Roman"/>
          <w:b/>
          <w:bCs/>
        </w:rPr>
        <w:tab/>
      </w:r>
      <w:r w:rsidRPr="0060579D">
        <w:rPr>
          <w:rFonts w:ascii="Times New Roman" w:hAnsi="Times New Roman" w:cs="Times New Roman"/>
          <w:b/>
          <w:bCs/>
        </w:rPr>
        <w:tab/>
      </w:r>
      <w:r w:rsidRPr="0060579D">
        <w:rPr>
          <w:rFonts w:ascii="Times New Roman" w:hAnsi="Times New Roman" w:cs="Times New Roman"/>
          <w:b/>
          <w:bCs/>
        </w:rPr>
        <w:tab/>
      </w:r>
      <w:r w:rsidRPr="0060579D">
        <w:rPr>
          <w:rFonts w:ascii="Times New Roman" w:hAnsi="Times New Roman" w:cs="Times New Roman"/>
          <w:b/>
          <w:bCs/>
        </w:rPr>
        <w:tab/>
      </w:r>
      <w:r w:rsidRPr="0060579D">
        <w:rPr>
          <w:rFonts w:ascii="Times New Roman" w:hAnsi="Times New Roman" w:cs="Times New Roman"/>
          <w:b/>
          <w:bCs/>
        </w:rPr>
        <w:tab/>
      </w:r>
      <w:r w:rsidRPr="0060579D">
        <w:rPr>
          <w:rFonts w:ascii="Times New Roman" w:hAnsi="Times New Roman" w:cs="Times New Roman"/>
          <w:b/>
          <w:bCs/>
        </w:rPr>
        <w:tab/>
      </w:r>
      <w:r w:rsidRPr="0060579D">
        <w:rPr>
          <w:rFonts w:ascii="Times New Roman" w:hAnsi="Times New Roman" w:cs="Times New Roman"/>
          <w:b/>
          <w:bCs/>
        </w:rPr>
        <w:tab/>
        <w:t xml:space="preserve">В.О. </w:t>
      </w:r>
      <w:proofErr w:type="spellStart"/>
      <w:r w:rsidRPr="0060579D">
        <w:rPr>
          <w:rFonts w:ascii="Times New Roman" w:hAnsi="Times New Roman" w:cs="Times New Roman"/>
          <w:b/>
          <w:bCs/>
        </w:rPr>
        <w:t>Галустян</w:t>
      </w:r>
      <w:proofErr w:type="spellEnd"/>
    </w:p>
    <w:p w14:paraId="0718FC23" w14:textId="77777777" w:rsidR="00F67B42" w:rsidRPr="0060579D" w:rsidRDefault="00F67B42" w:rsidP="00705ED0">
      <w:pPr>
        <w:rPr>
          <w:rFonts w:ascii="Times New Roman" w:hAnsi="Times New Roman" w:cs="Times New Roman"/>
          <w:b/>
        </w:rPr>
      </w:pPr>
    </w:p>
    <w:sectPr w:rsidR="00F67B42" w:rsidRPr="0060579D" w:rsidSect="00A16C61">
      <w:footerReference w:type="default" r:id="rId7"/>
      <w:headerReference w:type="first" r:id="rId8"/>
      <w:footerReference w:type="first" r:id="rId9"/>
      <w:pgSz w:w="11906" w:h="16838"/>
      <w:pgMar w:top="1134" w:right="851" w:bottom="851" w:left="1418" w:header="709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56B0B" w14:textId="77777777" w:rsidR="00204E2F" w:rsidRDefault="00204E2F" w:rsidP="00922D95">
      <w:r>
        <w:separator/>
      </w:r>
    </w:p>
  </w:endnote>
  <w:endnote w:type="continuationSeparator" w:id="0">
    <w:p w14:paraId="1C9E5F84" w14:textId="77777777" w:rsidR="00204E2F" w:rsidRDefault="00204E2F" w:rsidP="00922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RAPRO-LIGHT">
    <w:altName w:val="Calibri"/>
    <w:charset w:val="00"/>
    <w:family w:val="auto"/>
    <w:pitch w:val="default"/>
    <w:sig w:usb0="00000000" w:usb1="00000000" w:usb2="00000000" w:usb3="00000000" w:csb0="0000009F" w:csb1="00000000"/>
  </w:font>
  <w:font w:name="CERAPRO-MEDIUM">
    <w:altName w:val="Calibri"/>
    <w:charset w:val="00"/>
    <w:family w:val="auto"/>
    <w:pitch w:val="default"/>
    <w:sig w:usb0="00000000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688819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06CE92A0" w14:textId="2E62002D" w:rsidR="00B7757A" w:rsidRPr="00A16C61" w:rsidRDefault="00B7757A">
        <w:pPr>
          <w:pStyle w:val="a8"/>
          <w:jc w:val="right"/>
          <w:rPr>
            <w:sz w:val="22"/>
            <w:szCs w:val="22"/>
          </w:rPr>
        </w:pPr>
        <w:r w:rsidRPr="00A16C61">
          <w:rPr>
            <w:sz w:val="22"/>
            <w:szCs w:val="22"/>
          </w:rPr>
          <w:fldChar w:fldCharType="begin"/>
        </w:r>
        <w:r w:rsidRPr="00A16C61">
          <w:rPr>
            <w:sz w:val="22"/>
            <w:szCs w:val="22"/>
          </w:rPr>
          <w:instrText>PAGE   \* MERGEFORMAT</w:instrText>
        </w:r>
        <w:r w:rsidRPr="00A16C61">
          <w:rPr>
            <w:sz w:val="22"/>
            <w:szCs w:val="22"/>
          </w:rPr>
          <w:fldChar w:fldCharType="separate"/>
        </w:r>
        <w:r w:rsidRPr="00A16C61">
          <w:rPr>
            <w:sz w:val="22"/>
            <w:szCs w:val="22"/>
          </w:rPr>
          <w:t>2</w:t>
        </w:r>
        <w:r w:rsidRPr="00A16C61">
          <w:rPr>
            <w:sz w:val="22"/>
            <w:szCs w:val="22"/>
          </w:rPr>
          <w:fldChar w:fldCharType="end"/>
        </w:r>
      </w:p>
    </w:sdtContent>
  </w:sdt>
  <w:p w14:paraId="62D04CFE" w14:textId="77777777" w:rsidR="009D5A05" w:rsidRDefault="009D5A0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D57AB" w14:textId="397874EA" w:rsidR="00A16C61" w:rsidRPr="00A16C61" w:rsidRDefault="00A16C61">
    <w:pPr>
      <w:pStyle w:val="a8"/>
      <w:jc w:val="right"/>
      <w:rPr>
        <w:sz w:val="22"/>
        <w:szCs w:val="22"/>
      </w:rPr>
    </w:pPr>
  </w:p>
  <w:p w14:paraId="07F824CD" w14:textId="77777777" w:rsidR="00A16C61" w:rsidRDefault="00A16C6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78F67" w14:textId="77777777" w:rsidR="00204E2F" w:rsidRDefault="00204E2F" w:rsidP="00922D95">
      <w:r>
        <w:separator/>
      </w:r>
    </w:p>
  </w:footnote>
  <w:footnote w:type="continuationSeparator" w:id="0">
    <w:p w14:paraId="6398C917" w14:textId="77777777" w:rsidR="00204E2F" w:rsidRDefault="00204E2F" w:rsidP="00922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68"/>
      <w:gridCol w:w="7369"/>
    </w:tblGrid>
    <w:tr w:rsidR="00705ED0" w:rsidRPr="000A55B5" w14:paraId="16382506" w14:textId="77777777" w:rsidTr="00460FAC">
      <w:trPr>
        <w:jc w:val="center"/>
      </w:trPr>
      <w:tc>
        <w:tcPr>
          <w:tcW w:w="2268" w:type="dxa"/>
        </w:tcPr>
        <w:p w14:paraId="018EDE84" w14:textId="77777777" w:rsidR="00705ED0" w:rsidRPr="00BC19C9" w:rsidRDefault="00705ED0" w:rsidP="00705ED0">
          <w:pPr>
            <w:rPr>
              <w:rFonts w:ascii="CERAPRO-LIGHT" w:hAnsi="CERAPRO-LIGHT"/>
            </w:rPr>
          </w:pPr>
          <w:r>
            <w:rPr>
              <w:noProof/>
              <w:lang w:eastAsia="ru-RU"/>
            </w:rPr>
            <w:drawing>
              <wp:inline distT="0" distB="0" distL="0" distR="0" wp14:anchorId="02F1160C" wp14:editId="75E78D0B">
                <wp:extent cx="1332450" cy="1260000"/>
                <wp:effectExtent l="0" t="0" r="127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2450" cy="12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2" w:type="dxa"/>
          <w:vAlign w:val="center"/>
        </w:tcPr>
        <w:p w14:paraId="60FB2626" w14:textId="77777777" w:rsidR="00705ED0" w:rsidRPr="00BC19C9" w:rsidRDefault="00705ED0" w:rsidP="00705ED0">
          <w:pPr>
            <w:jc w:val="center"/>
            <w:rPr>
              <w:rFonts w:ascii="CERAPRO-MEDIUM" w:hAnsi="CERAPRO-MEDIUM"/>
              <w:b/>
              <w:sz w:val="36"/>
              <w:szCs w:val="36"/>
            </w:rPr>
          </w:pPr>
          <w:r w:rsidRPr="00BC19C9">
            <w:rPr>
              <w:rFonts w:ascii="CERAPRO-MEDIUM" w:hAnsi="CERAPRO-MEDIUM"/>
              <w:b/>
              <w:sz w:val="36"/>
              <w:szCs w:val="36"/>
            </w:rPr>
            <w:t>ООО «Бештау Электроникс»</w:t>
          </w:r>
        </w:p>
        <w:p w14:paraId="1DF3627D" w14:textId="77777777" w:rsidR="00705ED0" w:rsidRDefault="00705ED0" w:rsidP="00705ED0">
          <w:pPr>
            <w:spacing w:before="120"/>
            <w:jc w:val="center"/>
            <w:rPr>
              <w:rFonts w:ascii="CERAPRO-LIGHT" w:hAnsi="CERAPRO-LIGHT"/>
              <w:sz w:val="22"/>
              <w:szCs w:val="22"/>
            </w:rPr>
          </w:pPr>
          <w:r w:rsidRPr="0004092D">
            <w:rPr>
              <w:rFonts w:ascii="CERAPRO-LIGHT" w:hAnsi="CERAPRO-LIGHT"/>
              <w:sz w:val="22"/>
              <w:szCs w:val="22"/>
            </w:rPr>
            <w:t>ИНН 2626050509, КПП 262601001, ОГРН 1212600010567</w:t>
          </w:r>
        </w:p>
        <w:p w14:paraId="1D161CD2" w14:textId="77777777" w:rsidR="00705ED0" w:rsidRPr="0004092D" w:rsidRDefault="00705ED0" w:rsidP="00705ED0">
          <w:pPr>
            <w:spacing w:before="120"/>
            <w:jc w:val="center"/>
            <w:rPr>
              <w:rFonts w:ascii="CERAPRO-MEDIUM" w:hAnsi="CERAPRO-MEDIUM"/>
              <w:sz w:val="22"/>
              <w:szCs w:val="22"/>
            </w:rPr>
          </w:pPr>
          <w:r w:rsidRPr="0004092D">
            <w:rPr>
              <w:rFonts w:ascii="CERAPRO-LIGHT" w:hAnsi="CERAPRO-LIGHT"/>
              <w:sz w:val="22"/>
              <w:szCs w:val="22"/>
            </w:rPr>
            <w:t xml:space="preserve">357601, Ставропольский край, г. Ессентуки, ш. </w:t>
          </w:r>
          <w:proofErr w:type="spellStart"/>
          <w:r w:rsidRPr="0004092D">
            <w:rPr>
              <w:rFonts w:ascii="CERAPRO-LIGHT" w:hAnsi="CERAPRO-LIGHT"/>
              <w:sz w:val="22"/>
              <w:szCs w:val="22"/>
            </w:rPr>
            <w:t>Боргустанское</w:t>
          </w:r>
          <w:proofErr w:type="spellEnd"/>
          <w:r w:rsidRPr="0004092D">
            <w:rPr>
              <w:rFonts w:ascii="CERAPRO-LIGHT" w:hAnsi="CERAPRO-LIGHT"/>
              <w:sz w:val="22"/>
              <w:szCs w:val="22"/>
            </w:rPr>
            <w:t>, стр. 31</w:t>
          </w:r>
        </w:p>
        <w:p w14:paraId="745C5BBC" w14:textId="61AC93B7" w:rsidR="00705ED0" w:rsidRPr="009F5EBB" w:rsidRDefault="00705ED0" w:rsidP="00705ED0">
          <w:pPr>
            <w:jc w:val="center"/>
            <w:rPr>
              <w:rFonts w:ascii="CERAPRO-LIGHT" w:hAnsi="CERAPRO-LIGHT"/>
              <w:lang w:val="en-US"/>
            </w:rPr>
          </w:pPr>
          <w:r w:rsidRPr="0010727D">
            <w:rPr>
              <w:rFonts w:ascii="CERAPRO-LIGHT" w:hAnsi="CERAPRO-LIGHT"/>
              <w:lang w:val="en-US"/>
            </w:rPr>
            <w:t xml:space="preserve">+7 800 500 42 15,  </w:t>
          </w:r>
          <w:r w:rsidR="009F5EBB" w:rsidRPr="009F5EBB">
            <w:rPr>
              <w:lang w:val="en-US"/>
            </w:rPr>
            <w:t>beshtau.ru, info@beshtau.ru</w:t>
          </w:r>
        </w:p>
      </w:tc>
    </w:tr>
  </w:tbl>
  <w:p w14:paraId="6216C1FF" w14:textId="522572D2" w:rsidR="00A16C61" w:rsidRDefault="00A16C61">
    <w:pPr>
      <w:pStyle w:val="a6"/>
      <w:rPr>
        <w:lang w:val="en-US"/>
      </w:rPr>
    </w:pPr>
  </w:p>
  <w:p w14:paraId="17A52479" w14:textId="77777777" w:rsidR="00EA2F3C" w:rsidRPr="00A16C61" w:rsidRDefault="00EA2F3C">
    <w:pPr>
      <w:pStyle w:val="a6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7F45"/>
    <w:multiLevelType w:val="hybridMultilevel"/>
    <w:tmpl w:val="36A2405A"/>
    <w:lvl w:ilvl="0" w:tplc="1348F3AA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D8"/>
    <w:rsid w:val="00005BB0"/>
    <w:rsid w:val="00015B8F"/>
    <w:rsid w:val="00022DA4"/>
    <w:rsid w:val="000252E1"/>
    <w:rsid w:val="0004092D"/>
    <w:rsid w:val="00054CC4"/>
    <w:rsid w:val="00064864"/>
    <w:rsid w:val="000A017E"/>
    <w:rsid w:val="000A4BE7"/>
    <w:rsid w:val="000A55B5"/>
    <w:rsid w:val="000B291B"/>
    <w:rsid w:val="000D3775"/>
    <w:rsid w:val="0010727D"/>
    <w:rsid w:val="00137767"/>
    <w:rsid w:val="001660F2"/>
    <w:rsid w:val="001F3263"/>
    <w:rsid w:val="00204E2F"/>
    <w:rsid w:val="0022747B"/>
    <w:rsid w:val="00240DF8"/>
    <w:rsid w:val="00255373"/>
    <w:rsid w:val="002569AF"/>
    <w:rsid w:val="00257864"/>
    <w:rsid w:val="00281BA6"/>
    <w:rsid w:val="002D34F4"/>
    <w:rsid w:val="002E2FEF"/>
    <w:rsid w:val="002E3B99"/>
    <w:rsid w:val="003250D1"/>
    <w:rsid w:val="003728AB"/>
    <w:rsid w:val="003C13E0"/>
    <w:rsid w:val="003C603B"/>
    <w:rsid w:val="003C71E9"/>
    <w:rsid w:val="003D1E13"/>
    <w:rsid w:val="003D3C39"/>
    <w:rsid w:val="003E2C8D"/>
    <w:rsid w:val="003E41A2"/>
    <w:rsid w:val="003F301D"/>
    <w:rsid w:val="0041763E"/>
    <w:rsid w:val="00423543"/>
    <w:rsid w:val="00444C07"/>
    <w:rsid w:val="00457E11"/>
    <w:rsid w:val="00476648"/>
    <w:rsid w:val="004A0648"/>
    <w:rsid w:val="004A1127"/>
    <w:rsid w:val="004A28B8"/>
    <w:rsid w:val="004E5386"/>
    <w:rsid w:val="0051281D"/>
    <w:rsid w:val="00523BC3"/>
    <w:rsid w:val="00545DF2"/>
    <w:rsid w:val="00557141"/>
    <w:rsid w:val="00570CCF"/>
    <w:rsid w:val="005B570A"/>
    <w:rsid w:val="005D1715"/>
    <w:rsid w:val="005E17FE"/>
    <w:rsid w:val="0060579D"/>
    <w:rsid w:val="00634449"/>
    <w:rsid w:val="006437DC"/>
    <w:rsid w:val="00671505"/>
    <w:rsid w:val="0068287C"/>
    <w:rsid w:val="006B4C28"/>
    <w:rsid w:val="006C2EED"/>
    <w:rsid w:val="006C364B"/>
    <w:rsid w:val="006F150B"/>
    <w:rsid w:val="006F4B2C"/>
    <w:rsid w:val="006F7F4D"/>
    <w:rsid w:val="00700083"/>
    <w:rsid w:val="00704689"/>
    <w:rsid w:val="00705ED0"/>
    <w:rsid w:val="00715FC1"/>
    <w:rsid w:val="00724B3C"/>
    <w:rsid w:val="0073209F"/>
    <w:rsid w:val="00732D63"/>
    <w:rsid w:val="00734613"/>
    <w:rsid w:val="0074384F"/>
    <w:rsid w:val="00770B2F"/>
    <w:rsid w:val="0078713F"/>
    <w:rsid w:val="007901F9"/>
    <w:rsid w:val="007B35D2"/>
    <w:rsid w:val="008219EA"/>
    <w:rsid w:val="00862F23"/>
    <w:rsid w:val="008756A2"/>
    <w:rsid w:val="008A3958"/>
    <w:rsid w:val="008B1B14"/>
    <w:rsid w:val="008B59ED"/>
    <w:rsid w:val="00906EBD"/>
    <w:rsid w:val="009137DB"/>
    <w:rsid w:val="0091597A"/>
    <w:rsid w:val="009168F4"/>
    <w:rsid w:val="00922D95"/>
    <w:rsid w:val="00933BCA"/>
    <w:rsid w:val="00957CF9"/>
    <w:rsid w:val="009D5A05"/>
    <w:rsid w:val="009E4FD8"/>
    <w:rsid w:val="009F5EBB"/>
    <w:rsid w:val="00A16C61"/>
    <w:rsid w:val="00A1751C"/>
    <w:rsid w:val="00A5404D"/>
    <w:rsid w:val="00A57CB8"/>
    <w:rsid w:val="00A91D9A"/>
    <w:rsid w:val="00A9637F"/>
    <w:rsid w:val="00AB0F45"/>
    <w:rsid w:val="00AD49AE"/>
    <w:rsid w:val="00AE160B"/>
    <w:rsid w:val="00AE3342"/>
    <w:rsid w:val="00AE5936"/>
    <w:rsid w:val="00B22796"/>
    <w:rsid w:val="00B47CBC"/>
    <w:rsid w:val="00B7757A"/>
    <w:rsid w:val="00B8065B"/>
    <w:rsid w:val="00B90A6E"/>
    <w:rsid w:val="00B938E1"/>
    <w:rsid w:val="00BA60F1"/>
    <w:rsid w:val="00BC19C9"/>
    <w:rsid w:val="00BC5C43"/>
    <w:rsid w:val="00BD1751"/>
    <w:rsid w:val="00BD42F9"/>
    <w:rsid w:val="00BF4BDE"/>
    <w:rsid w:val="00BF5060"/>
    <w:rsid w:val="00C05A96"/>
    <w:rsid w:val="00C05C99"/>
    <w:rsid w:val="00C23162"/>
    <w:rsid w:val="00C27FB4"/>
    <w:rsid w:val="00C30B64"/>
    <w:rsid w:val="00C51C20"/>
    <w:rsid w:val="00C56CB3"/>
    <w:rsid w:val="00C573BA"/>
    <w:rsid w:val="00C829A5"/>
    <w:rsid w:val="00CC1CA4"/>
    <w:rsid w:val="00CC4502"/>
    <w:rsid w:val="00CE2058"/>
    <w:rsid w:val="00D35DCD"/>
    <w:rsid w:val="00D430F9"/>
    <w:rsid w:val="00D579E8"/>
    <w:rsid w:val="00D6712F"/>
    <w:rsid w:val="00D71D0C"/>
    <w:rsid w:val="00E05784"/>
    <w:rsid w:val="00E729C3"/>
    <w:rsid w:val="00E9040B"/>
    <w:rsid w:val="00EA2F3C"/>
    <w:rsid w:val="00EA5678"/>
    <w:rsid w:val="00EF5281"/>
    <w:rsid w:val="00EF5626"/>
    <w:rsid w:val="00EF6D35"/>
    <w:rsid w:val="00F051E8"/>
    <w:rsid w:val="00F05963"/>
    <w:rsid w:val="00F150EB"/>
    <w:rsid w:val="00F31F65"/>
    <w:rsid w:val="00F5734A"/>
    <w:rsid w:val="00F61D45"/>
    <w:rsid w:val="00F67B42"/>
    <w:rsid w:val="00F71540"/>
    <w:rsid w:val="00F9021F"/>
    <w:rsid w:val="00FC55E8"/>
    <w:rsid w:val="00FD1104"/>
    <w:rsid w:val="00FE28E5"/>
    <w:rsid w:val="00FF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9E0871"/>
  <w15:chartTrackingRefBased/>
  <w15:docId w15:val="{BCB48E71-2599-8C49-A972-230D3839D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B291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B291B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0B29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22D9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22D95"/>
  </w:style>
  <w:style w:type="paragraph" w:styleId="a8">
    <w:name w:val="footer"/>
    <w:basedOn w:val="a"/>
    <w:link w:val="a9"/>
    <w:uiPriority w:val="99"/>
    <w:unhideWhenUsed/>
    <w:rsid w:val="00922D9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22D95"/>
  </w:style>
  <w:style w:type="paragraph" w:styleId="aa">
    <w:name w:val="List Paragraph"/>
    <w:basedOn w:val="a"/>
    <w:uiPriority w:val="34"/>
    <w:qFormat/>
    <w:rsid w:val="00CC1CA4"/>
    <w:pPr>
      <w:ind w:left="720"/>
      <w:contextualSpacing/>
    </w:pPr>
  </w:style>
  <w:style w:type="table" w:customStyle="1" w:styleId="1">
    <w:name w:val="Сетка таблицы1"/>
    <w:basedOn w:val="a1"/>
    <w:uiPriority w:val="59"/>
    <w:qFormat/>
    <w:rsid w:val="000A4BE7"/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881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54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</dc:creator>
  <cp:keywords/>
  <dc:description/>
  <cp:lastModifiedBy>Колисниченко Кристина Дмитриевна</cp:lastModifiedBy>
  <cp:revision>16</cp:revision>
  <cp:lastPrinted>2026-03-20T07:36:00Z</cp:lastPrinted>
  <dcterms:created xsi:type="dcterms:W3CDTF">2026-03-13T13:32:00Z</dcterms:created>
  <dcterms:modified xsi:type="dcterms:W3CDTF">2026-03-20T07:36:00Z</dcterms:modified>
</cp:coreProperties>
</file>