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технічне-завдання-стандартотворець"/>
    <w:p>
      <w:pPr>
        <w:pStyle w:val="Heading1"/>
      </w:pPr>
      <w:r>
        <w:t xml:space="preserve">Технічне завдання — «Стандартотворець»</w:t>
      </w:r>
    </w:p>
    <w:p>
      <w:pPr>
        <w:pStyle w:val="BlockText"/>
      </w:pPr>
      <w:r>
        <w:t xml:space="preserve">Платформа управління життєвим циклом стандартів у робочих групах.</w:t>
      </w:r>
      <w:r>
        <w:t xml:space="preserve"> </w:t>
      </w:r>
      <w:r>
        <w:t xml:space="preserve">Версія документа: 1.0 · Дата: 2026-05-18.</w:t>
      </w:r>
    </w:p>
    <w:p>
      <w:pPr>
        <w:pStyle w:val="FirstParagraph"/>
      </w:pPr>
      <w:r>
        <w:t xml:space="preserve">Документ описує систему так, ніби її ще немає. Розділ</w:t>
      </w:r>
      <w:r>
        <w:t xml:space="preserve"> </w:t>
      </w:r>
      <w:r>
        <w:rPr>
          <w:b/>
          <w:bCs/>
        </w:rPr>
        <w:t xml:space="preserve">«База»</w:t>
      </w:r>
      <w:r>
        <w:t xml:space="preserve"> </w:t>
      </w:r>
      <w:r>
        <w:t xml:space="preserve">— мінімум, без якого система не запрацює і команда не зможе вести справи спільно. Розділ</w:t>
      </w:r>
      <w:r>
        <w:t xml:space="preserve"> </w:t>
      </w:r>
      <w:r>
        <w:rPr>
          <w:b/>
          <w:bCs/>
        </w:rPr>
        <w:t xml:space="preserve">«Покращення»</w:t>
      </w:r>
      <w:r>
        <w:t xml:space="preserve"> </w:t>
      </w:r>
      <w:r>
        <w:t xml:space="preserve">— функціонал який різко піднімає зручність, але без нього базовий процес теж працює.</w:t>
      </w:r>
    </w:p>
    <w:p>
      <w:r>
        <w:pict>
          <v:rect style="width:0;height:1.5pt" o:hralign="center" o:hrstd="t" o:hr="t"/>
        </w:pict>
      </w:r>
    </w:p>
    <w:bookmarkStart w:id="12" w:name="огляд"/>
    <w:p>
      <w:pPr>
        <w:pStyle w:val="Heading2"/>
      </w:pPr>
      <w:r>
        <w:t xml:space="preserve">1. Огляд</w:t>
      </w:r>
    </w:p>
    <w:bookmarkStart w:id="9" w:name="призначення"/>
    <w:p>
      <w:pPr>
        <w:pStyle w:val="Heading3"/>
      </w:pPr>
      <w:r>
        <w:t xml:space="preserve">1.1 Призначення</w:t>
      </w:r>
    </w:p>
    <w:p>
      <w:pPr>
        <w:pStyle w:val="FirstParagraph"/>
      </w:pPr>
      <w:r>
        <w:t xml:space="preserve">Облік стандартизаційної діяльності робочих груп (РГ) органу. Заміна типового сценарію «купа Excel + Outlook + Word + папка на мережевому диску» на єдину систему де:</w:t>
      </w:r>
    </w:p>
    <w:p>
      <w:pPr>
        <w:pStyle w:val="Compact"/>
        <w:numPr>
          <w:ilvl w:val="0"/>
          <w:numId w:val="1001"/>
        </w:numPr>
      </w:pPr>
      <w:r>
        <w:t xml:space="preserve">кожен стандарт має офіційний lifecycle із дедлайнами по етапах</w:t>
      </w:r>
    </w:p>
    <w:p>
      <w:pPr>
        <w:pStyle w:val="Compact"/>
        <w:numPr>
          <w:ilvl w:val="0"/>
          <w:numId w:val="1001"/>
        </w:numPr>
      </w:pPr>
      <w:r>
        <w:t xml:space="preserve">кожне засідання має формальний протокол з ПОРЯДКОМ ДЕННИМ / СЛУХАЛИ / ВИРІШИЛИ</w:t>
      </w:r>
    </w:p>
    <w:p>
      <w:pPr>
        <w:pStyle w:val="Compact"/>
        <w:numPr>
          <w:ilvl w:val="0"/>
          <w:numId w:val="1001"/>
        </w:numPr>
      </w:pPr>
      <w:r>
        <w:t xml:space="preserve">кожна дія обкутана автоматичними сповіщеннями і повним audit-trail</w:t>
      </w:r>
    </w:p>
    <w:p>
      <w:pPr>
        <w:pStyle w:val="Compact"/>
        <w:numPr>
          <w:ilvl w:val="0"/>
          <w:numId w:val="1001"/>
        </w:numPr>
      </w:pPr>
      <w:r>
        <w:t xml:space="preserve">керівництво бачить агреговану картину готовності плану</w:t>
      </w:r>
    </w:p>
    <w:bookmarkEnd w:id="9"/>
    <w:bookmarkStart w:id="10" w:name="цільова-аудиторія"/>
    <w:p>
      <w:pPr>
        <w:pStyle w:val="Heading3"/>
      </w:pPr>
      <w:r>
        <w:t xml:space="preserve">1.2 Цільова аудиторія</w:t>
      </w:r>
    </w:p>
    <w:p>
      <w:pPr>
        <w:pStyle w:val="FirstParagraph"/>
      </w:pPr>
      <w:r>
        <w:t xml:space="preserve">~50–200 користувачів з 4–10 РГ. Військово-цивільна організація, тому є військові звання і посади.</w:t>
      </w:r>
    </w:p>
    <w:bookmarkEnd w:id="10"/>
    <w:bookmarkStart w:id="11" w:name="ключові-метрики-успіху"/>
    <w:p>
      <w:pPr>
        <w:pStyle w:val="Heading3"/>
      </w:pPr>
      <w:r>
        <w:t xml:space="preserve">1.3 Ключові метрики успіху</w:t>
      </w:r>
    </w:p>
    <w:p>
      <w:pPr>
        <w:pStyle w:val="Compact"/>
        <w:numPr>
          <w:ilvl w:val="0"/>
          <w:numId w:val="1002"/>
        </w:numPr>
      </w:pPr>
      <w:r>
        <w:t xml:space="preserve">≥ 90% засідань мають оцифрований протокол протягом 24 год після проведення</w:t>
      </w:r>
    </w:p>
    <w:p>
      <w:pPr>
        <w:pStyle w:val="Compact"/>
        <w:numPr>
          <w:ilvl w:val="0"/>
          <w:numId w:val="1002"/>
        </w:numPr>
      </w:pPr>
      <w:r>
        <w:t xml:space="preserve">≥ 80% етапів стандартів закриваються в строк завдяки нагадуванням</w:t>
      </w:r>
    </w:p>
    <w:p>
      <w:pPr>
        <w:pStyle w:val="Compact"/>
        <w:numPr>
          <w:ilvl w:val="0"/>
          <w:numId w:val="1002"/>
        </w:numPr>
      </w:pPr>
      <w:r>
        <w:t xml:space="preserve">Час підготовки місячного звіту для керівництва зменшується з днів до 0 (генерується автоматично)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глосарій"/>
    <w:p>
      <w:pPr>
        <w:pStyle w:val="Heading2"/>
      </w:pPr>
      <w:r>
        <w:t xml:space="preserve">2. Глосарій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8"/>
        <w:gridCol w:w="70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Термін</w:t>
            </w:r>
          </w:p>
        </w:tc>
        <w:tc>
          <w:tcPr/>
          <w:p>
            <w:pPr>
              <w:pStyle w:val="Compact"/>
            </w:pPr>
            <w:r>
              <w:t xml:space="preserve">Значення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РГ</w:t>
            </w:r>
          </w:p>
        </w:tc>
        <w:tc>
          <w:tcPr/>
          <w:p>
            <w:pPr>
              <w:pStyle w:val="Compact"/>
            </w:pPr>
            <w:r>
              <w:t xml:space="preserve">Робоча група. Атомарна одиниця організації. Має керівника, заступника, секретаря, членів.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Стандарт</w:t>
            </w:r>
          </w:p>
        </w:tc>
        <w:tc>
          <w:tcPr/>
          <w:p>
            <w:pPr>
              <w:pStyle w:val="Compact"/>
            </w:pPr>
            <w:r>
              <w:t xml:space="preserve">Документ що проходить життєвий цикл (Чернетка → На розгляді → Голосування → Прийнятий/Відхилений → Архів).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Етап</w:t>
            </w:r>
          </w:p>
        </w:tc>
        <w:tc>
          <w:tcPr/>
          <w:p>
            <w:pPr>
              <w:pStyle w:val="Compact"/>
            </w:pPr>
            <w:r>
              <w:t xml:space="preserve">Контрольна віха в розробці стандарту: ТЗ → Проєкт → Відгуки → Перевірка → Остаточна редакція. Кожен має планову і фактичну дату виконання.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Засідання</w:t>
            </w:r>
          </w:p>
        </w:tc>
        <w:tc>
          <w:tcPr/>
          <w:p>
            <w:pPr>
              <w:pStyle w:val="Compact"/>
            </w:pPr>
            <w:r>
              <w:t xml:space="preserve">Захід РГ з фіксованою датою, форматом (Онлайн/Офлайн/Гібрид), порядком денним.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Протокол</w:t>
            </w:r>
          </w:p>
        </w:tc>
        <w:tc>
          <w:tcPr/>
          <w:p>
            <w:pPr>
              <w:pStyle w:val="Compact"/>
            </w:pPr>
            <w:r>
              <w:t xml:space="preserve">Офіційний документ за результатами засідання. Має 3 розділи: ПОРЯДОК ДЕННИЙ, СЛУХАЛИ/ВИСТУПИЛИ, ВИРІШИЛИ.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Кворум</w:t>
            </w:r>
          </w:p>
        </w:tc>
        <w:tc>
          <w:tcPr/>
          <w:p>
            <w:pPr>
              <w:pStyle w:val="Compact"/>
            </w:pPr>
            <w:r>
              <w:t xml:space="preserve">Більш ніж 50% статутних членів РГ підтвердили присутність. Секретарі та гості не враховуються.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Голосування</w:t>
            </w:r>
          </w:p>
        </w:tc>
        <w:tc>
          <w:tcPr/>
          <w:p>
            <w:pPr>
              <w:pStyle w:val="Compact"/>
            </w:pPr>
            <w:r>
              <w:t xml:space="preserve">Формальне голосування «за/проти/утримався» за стандарт.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Дедлайн етапу</w:t>
            </w:r>
          </w:p>
        </w:tc>
        <w:tc>
          <w:tcPr/>
          <w:p>
            <w:pPr>
              <w:pStyle w:val="Compact"/>
            </w:pPr>
            <w:r>
              <w:t xml:space="preserve">Планова дата виконання етапу. Прострочка тригерить сповіщення.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ролі-та-права-доступу"/>
    <w:p>
      <w:pPr>
        <w:pStyle w:val="Heading2"/>
      </w:pPr>
      <w:r>
        <w:t xml:space="preserve">3. Ролі та права доступу</w:t>
      </w:r>
    </w:p>
    <w:bookmarkStart w:id="14" w:name="глобальні-ролі-globalrole"/>
    <w:p>
      <w:pPr>
        <w:pStyle w:val="Heading3"/>
      </w:pPr>
      <w:r>
        <w:t xml:space="preserve">3.1 Глобальні ролі (</w:t>
      </w:r>
      <w:r>
        <w:rPr>
          <w:rStyle w:val="VerbatimChar"/>
        </w:rPr>
        <w:t xml:space="preserve">GlobalRole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</w:t>
      </w:r>
      <w:r>
        <w:t xml:space="preserve"> </w:t>
      </w:r>
      <w:r>
        <w:t xml:space="preserve">— повний доступ до системних налаштувань, керування користувачами, видалення сутностей.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DIRECTOR</w:t>
      </w:r>
      <w:r>
        <w:t xml:space="preserve"> </w:t>
      </w:r>
      <w:r>
        <w:t xml:space="preserve">— read-only по всіх РГ, доступ до агрегованої аналітики. Не керує РГ.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USER</w:t>
      </w:r>
      <w:r>
        <w:t xml:space="preserve"> </w:t>
      </w:r>
      <w:r>
        <w:t xml:space="preserve">— звичайний користувач. Бачить тільки РГ де він член.</w:t>
      </w:r>
    </w:p>
    <w:bookmarkEnd w:id="14"/>
    <w:bookmarkStart w:id="15" w:name="ролі-в-рг-workinggrouprole"/>
    <w:p>
      <w:pPr>
        <w:pStyle w:val="Heading3"/>
      </w:pPr>
      <w:r>
        <w:t xml:space="preserve">3.2 Ролі в РГ (</w:t>
      </w:r>
      <w:r>
        <w:rPr>
          <w:rStyle w:val="VerbatimChar"/>
        </w:rPr>
        <w:t xml:space="preserve">WorkingGroupRole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LEADER</w:t>
      </w:r>
      <w:r>
        <w:t xml:space="preserve"> </w:t>
      </w:r>
      <w:r>
        <w:t xml:space="preserve">(керівник РГ) — повне керування РГ, її стандартами, засіданнями.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DEPUTY</w:t>
      </w:r>
      <w:r>
        <w:t xml:space="preserve"> </w:t>
      </w:r>
      <w:r>
        <w:t xml:space="preserve">(заступник) — те саме що керівник.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SECRETARY</w:t>
      </w:r>
      <w:r>
        <w:t xml:space="preserve"> </w:t>
      </w:r>
      <w:r>
        <w:t xml:space="preserve">(секретар) — створює засідання, веде протоколи, керує учасниками. НЕ враховується в кворумі.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MEMBER</w:t>
      </w:r>
      <w:r>
        <w:t xml:space="preserve"> </w:t>
      </w:r>
      <w:r>
        <w:t xml:space="preserve">(член) — голосує, виконує завдання, коментує.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GUEST</w:t>
      </w:r>
      <w:r>
        <w:t xml:space="preserve"> </w:t>
      </w:r>
      <w:r>
        <w:t xml:space="preserve">(гість) — read-only член, не голосує, не враховується в кворумі.</w:t>
      </w:r>
    </w:p>
    <w:bookmarkEnd w:id="15"/>
    <w:bookmarkStart w:id="16" w:name="матриця-прав-скорочено"/>
    <w:p>
      <w:pPr>
        <w:pStyle w:val="Heading3"/>
      </w:pPr>
      <w:r>
        <w:t xml:space="preserve">3.3 Матриця прав (скорочено)</w:t>
      </w:r>
    </w:p>
    <w:p>
      <w:pPr>
        <w:pStyle w:val="FirstParagraph"/>
      </w:pPr>
      <w:r>
        <w:t xml:space="preserve">Описати в</w:t>
      </w:r>
      <w:r>
        <w:t xml:space="preserve"> </w:t>
      </w:r>
      <w:r>
        <w:rPr>
          <w:rStyle w:val="VerbatimChar"/>
        </w:rPr>
        <w:t xml:space="preserve">src/lib/rbac.ts</w:t>
      </w:r>
      <w:r>
        <w:t xml:space="preserve"> </w:t>
      </w:r>
      <w:r>
        <w:t xml:space="preserve">як функцію</w:t>
      </w:r>
      <w:r>
        <w:t xml:space="preserve"> </w:t>
      </w:r>
      <w:r>
        <w:rPr>
          <w:rStyle w:val="VerbatimChar"/>
        </w:rPr>
        <w:t xml:space="preserve">can(userCtx, action, scope?)</w:t>
      </w:r>
      <w:r>
        <w:t xml:space="preserve">. Базові дії: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507"/>
        <w:gridCol w:w="812"/>
        <w:gridCol w:w="609"/>
        <w:gridCol w:w="609"/>
        <w:gridCol w:w="913"/>
        <w:gridCol w:w="609"/>
        <w:gridCol w:w="5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Дія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DIRECTOR</w:t>
            </w:r>
          </w:p>
        </w:tc>
        <w:tc>
          <w:tcPr/>
          <w:p>
            <w:pPr>
              <w:pStyle w:val="Compact"/>
            </w:pPr>
            <w:r>
              <w:t xml:space="preserve">LEADER</w:t>
            </w:r>
          </w:p>
        </w:tc>
        <w:tc>
          <w:tcPr/>
          <w:p>
            <w:pPr>
              <w:pStyle w:val="Compact"/>
            </w:pPr>
            <w:r>
              <w:t xml:space="preserve">DEPUTY</w:t>
            </w:r>
          </w:p>
        </w:tc>
        <w:tc>
          <w:tcPr/>
          <w:p>
            <w:pPr>
              <w:pStyle w:val="Compact"/>
            </w:pPr>
            <w:r>
              <w:t xml:space="preserve">SECRETARY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Створити стандарт у своїй РГ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Змінити статус стандарту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Підтвердити етап стандарту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Створити засідання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Завантажити/редагувати протокол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Керувати присутністю інших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Підтвердити власну присутність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Відкрити голосування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Голосувати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Коментувати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Бачити audit-log своєї РГ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Запросити нового користувача в РГ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Архівувати РГ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  <w:tc>
          <w:tcPr/>
          <w:p>
            <w:pPr>
              <w:pStyle w:val="Compact"/>
            </w:pPr>
            <w:r>
              <w:t xml:space="preserve">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доменна-модель-orm"/>
    <w:p>
      <w:pPr>
        <w:pStyle w:val="Heading2"/>
      </w:pPr>
      <w:r>
        <w:t xml:space="preserve">4. Доменна модель (ORM)</w:t>
      </w:r>
    </w:p>
    <w:p>
      <w:pPr>
        <w:pStyle w:val="FirstParagraph"/>
      </w:pPr>
      <w:r>
        <w:t xml:space="preserve">Postgres 18+, Prisma 5+. Ключові таблиці:</w:t>
      </w:r>
    </w:p>
    <w:p>
      <w:pPr>
        <w:pStyle w:val="SourceCode"/>
      </w:pPr>
      <w:r>
        <w:rPr>
          <w:rStyle w:val="VerbatimChar"/>
        </w:rPr>
        <w:t xml:space="preserve">model User {</w:t>
      </w:r>
      <w:r>
        <w:br/>
      </w:r>
      <w:r>
        <w:rPr>
          <w:rStyle w:val="VerbatimChar"/>
        </w:rPr>
        <w:t xml:space="preserve">  id           String   @id @default(cuid())</w:t>
      </w:r>
      <w:r>
        <w:br/>
      </w:r>
      <w:r>
        <w:rPr>
          <w:rStyle w:val="VerbatimChar"/>
        </w:rPr>
        <w:t xml:space="preserve">  email        String   @unique</w:t>
      </w:r>
      <w:r>
        <w:br/>
      </w:r>
      <w:r>
        <w:rPr>
          <w:rStyle w:val="VerbatimChar"/>
        </w:rPr>
        <w:t xml:space="preserve">  passwordHash String</w:t>
      </w:r>
      <w:r>
        <w:br/>
      </w:r>
      <w:r>
        <w:rPr>
          <w:rStyle w:val="VerbatimChar"/>
        </w:rPr>
        <w:t xml:space="preserve">  name         String</w:t>
      </w:r>
      <w:r>
        <w:br/>
      </w:r>
      <w:r>
        <w:rPr>
          <w:rStyle w:val="VerbatimChar"/>
        </w:rPr>
        <w:t xml:space="preserve">  rank         MilitaryRank @default(CIVILIAN)</w:t>
      </w:r>
      <w:r>
        <w:br/>
      </w:r>
      <w:r>
        <w:rPr>
          <w:rStyle w:val="VerbatimChar"/>
        </w:rPr>
        <w:t xml:space="preserve">  position     String?</w:t>
      </w:r>
      <w:r>
        <w:br/>
      </w:r>
      <w:r>
        <w:rPr>
          <w:rStyle w:val="VerbatimChar"/>
        </w:rPr>
        <w:t xml:space="preserve">  organization Organization @default(OTHER)</w:t>
      </w:r>
      <w:r>
        <w:br/>
      </w:r>
      <w:r>
        <w:rPr>
          <w:rStyle w:val="VerbatimChar"/>
        </w:rPr>
        <w:t xml:space="preserve">  globalRole   GlobalRole   @default(USER)</w:t>
      </w:r>
      <w:r>
        <w:br/>
      </w:r>
      <w:r>
        <w:rPr>
          <w:rStyle w:val="VerbatimChar"/>
        </w:rPr>
        <w:t xml:space="preserve">  isActive     Boolean      @default(true)</w:t>
      </w:r>
      <w:r>
        <w:br/>
      </w:r>
      <w:r>
        <w:rPr>
          <w:rStyle w:val="VerbatimChar"/>
        </w:rPr>
        <w:t xml:space="preserve">  notifyInApp  Boolean      @default(true)</w:t>
      </w:r>
      <w:r>
        <w:br/>
      </w:r>
      <w:r>
        <w:rPr>
          <w:rStyle w:val="VerbatimChar"/>
        </w:rPr>
        <w:t xml:space="preserve">  notifyEmail  Boolean      @default(true)</w:t>
      </w:r>
      <w:r>
        <w:br/>
      </w:r>
      <w:r>
        <w:rPr>
          <w:rStyle w:val="VerbatimChar"/>
        </w:rPr>
        <w:t xml:space="preserve">  phone        String?</w:t>
      </w:r>
      <w:r>
        <w:br/>
      </w:r>
      <w:r>
        <w:rPr>
          <w:rStyle w:val="VerbatimChar"/>
        </w:rPr>
        <w:t xml:space="preserve">  avatarUrl    String?</w:t>
      </w:r>
      <w:r>
        <w:br/>
      </w:r>
      <w:r>
        <w:rPr>
          <w:rStyle w:val="VerbatimChar"/>
        </w:rPr>
        <w:t xml:space="preserve">  memberships  WorkingGroupMember[]</w:t>
      </w:r>
      <w:r>
        <w:br/>
      </w:r>
      <w:r>
        <w:rPr>
          <w:rStyle w:val="VerbatimChar"/>
        </w:rPr>
        <w:t xml:space="preserve">  // …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WorkingGroup {</w:t>
      </w:r>
      <w:r>
        <w:br/>
      </w:r>
      <w:r>
        <w:rPr>
          <w:rStyle w:val="VerbatimChar"/>
        </w:rPr>
        <w:t xml:space="preserve">  id          String   @id @default(cuid())</w:t>
      </w:r>
      <w:r>
        <w:br/>
      </w:r>
      <w:r>
        <w:rPr>
          <w:rStyle w:val="VerbatimChar"/>
        </w:rPr>
        <w:t xml:space="preserve">  code        String   @unique     // e.g. "РГ №4"</w:t>
      </w:r>
      <w:r>
        <w:br/>
      </w:r>
      <w:r>
        <w:rPr>
          <w:rStyle w:val="VerbatimChar"/>
        </w:rPr>
        <w:t xml:space="preserve">  name        String                // human description</w:t>
      </w:r>
      <w:r>
        <w:br/>
      </w:r>
      <w:r>
        <w:rPr>
          <w:rStyle w:val="VerbatimChar"/>
        </w:rPr>
        <w:t xml:space="preserve">  description String?</w:t>
      </w:r>
      <w:r>
        <w:br/>
      </w:r>
      <w:r>
        <w:rPr>
          <w:rStyle w:val="VerbatimChar"/>
        </w:rPr>
        <w:t xml:space="preserve">  color       String   @default("#1A56DB")</w:t>
      </w:r>
      <w:r>
        <w:br/>
      </w:r>
      <w:r>
        <w:rPr>
          <w:rStyle w:val="VerbatimChar"/>
        </w:rPr>
        <w:t xml:space="preserve">  isArchived  Boolean  @default(false)</w:t>
      </w:r>
      <w:r>
        <w:br/>
      </w:r>
      <w:r>
        <w:rPr>
          <w:rStyle w:val="VerbatimChar"/>
        </w:rPr>
        <w:t xml:space="preserve">  members     WorkingGroupMember[]</w:t>
      </w:r>
      <w:r>
        <w:br/>
      </w:r>
      <w:r>
        <w:rPr>
          <w:rStyle w:val="VerbatimChar"/>
        </w:rPr>
        <w:t xml:space="preserve">  standards   Standard[]</w:t>
      </w:r>
      <w:r>
        <w:br/>
      </w:r>
      <w:r>
        <w:rPr>
          <w:rStyle w:val="VerbatimChar"/>
        </w:rPr>
        <w:t xml:space="preserve">  meetings    Meeting[]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WorkingGroupMember {</w:t>
      </w:r>
      <w:r>
        <w:br/>
      </w:r>
      <w:r>
        <w:rPr>
          <w:rStyle w:val="VerbatimChar"/>
        </w:rPr>
        <w:t xml:space="preserve">  workingGroupId String</w:t>
      </w:r>
      <w:r>
        <w:br/>
      </w:r>
      <w:r>
        <w:rPr>
          <w:rStyle w:val="VerbatimChar"/>
        </w:rPr>
        <w:t xml:space="preserve">  userId         String</w:t>
      </w:r>
      <w:r>
        <w:br/>
      </w:r>
      <w:r>
        <w:rPr>
          <w:rStyle w:val="VerbatimChar"/>
        </w:rPr>
        <w:t xml:space="preserve">  role           WorkingGroupRole</w:t>
      </w:r>
      <w:r>
        <w:br/>
      </w:r>
      <w:r>
        <w:rPr>
          <w:rStyle w:val="VerbatimChar"/>
        </w:rPr>
        <w:t xml:space="preserve">  joinedAt       DateTime @default(now())</w:t>
      </w:r>
      <w:r>
        <w:br/>
      </w:r>
      <w:r>
        <w:rPr>
          <w:rStyle w:val="VerbatimChar"/>
        </w:rPr>
        <w:t xml:space="preserve">  @@id([workingGroupId, userId])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Standard {</w:t>
      </w:r>
      <w:r>
        <w:br/>
      </w:r>
      <w:r>
        <w:rPr>
          <w:rStyle w:val="VerbatimChar"/>
        </w:rPr>
        <w:t xml:space="preserve">  id              String   @id @default(cuid())</w:t>
      </w:r>
      <w:r>
        <w:br/>
      </w:r>
      <w:r>
        <w:rPr>
          <w:rStyle w:val="VerbatimChar"/>
        </w:rPr>
        <w:t xml:space="preserve">  code            String   @unique          // e.g. "ДСТУ 7.1:2026"</w:t>
      </w:r>
      <w:r>
        <w:br/>
      </w:r>
      <w:r>
        <w:rPr>
          <w:rStyle w:val="VerbatimChar"/>
        </w:rPr>
        <w:t xml:space="preserve">  title           String</w:t>
      </w:r>
      <w:r>
        <w:br/>
      </w:r>
      <w:r>
        <w:rPr>
          <w:rStyle w:val="VerbatimChar"/>
        </w:rPr>
        <w:t xml:space="preserve">  description     String?</w:t>
      </w:r>
      <w:r>
        <w:br/>
      </w:r>
      <w:r>
        <w:rPr>
          <w:rStyle w:val="VerbatimChar"/>
        </w:rPr>
        <w:t xml:space="preserve">  workingGroupId  String</w:t>
      </w:r>
      <w:r>
        <w:br/>
      </w:r>
      <w:r>
        <w:rPr>
          <w:rStyle w:val="VerbatimChar"/>
        </w:rPr>
        <w:t xml:space="preserve">  status          StandardStatus @default(DRAFT)</w:t>
      </w:r>
      <w:r>
        <w:br/>
      </w:r>
      <w:r>
        <w:rPr>
          <w:rStyle w:val="VerbatimChar"/>
        </w:rPr>
        <w:t xml:space="preserve">  isoAnalog       String?</w:t>
      </w:r>
      <w:r>
        <w:br/>
      </w:r>
      <w:r>
        <w:rPr>
          <w:rStyle w:val="VerbatimChar"/>
        </w:rPr>
        <w:t xml:space="preserve">  category        String?</w:t>
      </w:r>
      <w:r>
        <w:br/>
      </w:r>
      <w:r>
        <w:rPr>
          <w:rStyle w:val="VerbatimChar"/>
        </w:rPr>
        <w:t xml:space="preserve">  responsibleId   String?</w:t>
      </w:r>
      <w:r>
        <w:br/>
      </w:r>
      <w:r>
        <w:rPr>
          <w:rStyle w:val="VerbatimChar"/>
        </w:rPr>
        <w:t xml:space="preserve">  // Program-plan stage fields (5 stages × 2 timestamps each):</w:t>
      </w:r>
      <w:r>
        <w:br/>
      </w:r>
      <w:r>
        <w:rPr>
          <w:rStyle w:val="VerbatimChar"/>
        </w:rPr>
        <w:t xml:space="preserve">  techSpecDueDate       DateTime?</w:t>
      </w:r>
      <w:r>
        <w:br/>
      </w:r>
      <w:r>
        <w:rPr>
          <w:rStyle w:val="VerbatimChar"/>
        </w:rPr>
        <w:t xml:space="preserve">  techSpecCompletedAt   DateTime?</w:t>
      </w:r>
      <w:r>
        <w:br/>
      </w:r>
      <w:r>
        <w:rPr>
          <w:rStyle w:val="VerbatimChar"/>
        </w:rPr>
        <w:t xml:space="preserve">  draftDueDate          DateTime?</w:t>
      </w:r>
      <w:r>
        <w:br/>
      </w:r>
      <w:r>
        <w:rPr>
          <w:rStyle w:val="VerbatimChar"/>
        </w:rPr>
        <w:t xml:space="preserve">  draftCompletedAt      DateTime?</w:t>
      </w:r>
      <w:r>
        <w:br/>
      </w:r>
      <w:r>
        <w:rPr>
          <w:rStyle w:val="VerbatimChar"/>
        </w:rPr>
        <w:t xml:space="preserve">  feedbackDueDate       DateTime?</w:t>
      </w:r>
      <w:r>
        <w:br/>
      </w:r>
      <w:r>
        <w:rPr>
          <w:rStyle w:val="VerbatimChar"/>
        </w:rPr>
        <w:t xml:space="preserve">  feedbackCompletedAt   DateTime?</w:t>
      </w:r>
      <w:r>
        <w:br/>
      </w:r>
      <w:r>
        <w:rPr>
          <w:rStyle w:val="VerbatimChar"/>
        </w:rPr>
        <w:t xml:space="preserve">  techReviewDueDate     DateTime?</w:t>
      </w:r>
      <w:r>
        <w:br/>
      </w:r>
      <w:r>
        <w:rPr>
          <w:rStyle w:val="VerbatimChar"/>
        </w:rPr>
        <w:t xml:space="preserve">  techReviewCompletedAt DateTime?</w:t>
      </w:r>
      <w:r>
        <w:br/>
      </w:r>
      <w:r>
        <w:rPr>
          <w:rStyle w:val="VerbatimChar"/>
        </w:rPr>
        <w:t xml:space="preserve">  finalDueDate          DateTime?</w:t>
      </w:r>
      <w:r>
        <w:br/>
      </w:r>
      <w:r>
        <w:rPr>
          <w:rStyle w:val="VerbatimChar"/>
        </w:rPr>
        <w:t xml:space="preserve">  finalCompletedAt      DateTime?</w:t>
      </w:r>
      <w:r>
        <w:br/>
      </w:r>
      <w:r>
        <w:rPr>
          <w:rStyle w:val="VerbatimChar"/>
        </w:rPr>
        <w:t xml:space="preserve">  currentStage          StandardStage @default(TECH_SPEC)</w:t>
      </w:r>
      <w:r>
        <w:br/>
      </w:r>
      <w:r>
        <w:rPr>
          <w:rStyle w:val="VerbatimChar"/>
        </w:rPr>
        <w:t xml:space="preserve">  indeks                String?       // ДСТУ-index for program-plan items</w:t>
      </w:r>
      <w:r>
        <w:br/>
      </w:r>
      <w:r>
        <w:rPr>
          <w:rStyle w:val="VerbatimChar"/>
        </w:rPr>
        <w:t xml:space="preserve">  programNumber         Int?          // order in program plan</w:t>
      </w:r>
      <w:r>
        <w:br/>
      </w:r>
      <w:r>
        <w:rPr>
          <w:rStyle w:val="VerbatimChar"/>
        </w:rPr>
        <w:t xml:space="preserve">  // …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Meeting {</w:t>
      </w:r>
      <w:r>
        <w:br/>
      </w:r>
      <w:r>
        <w:rPr>
          <w:rStyle w:val="VerbatimChar"/>
        </w:rPr>
        <w:t xml:space="preserve">  id              String   @id @default(cuid())</w:t>
      </w:r>
      <w:r>
        <w:br/>
      </w:r>
      <w:r>
        <w:rPr>
          <w:rStyle w:val="VerbatimChar"/>
        </w:rPr>
        <w:t xml:space="preserve">  workingGroupId  String</w:t>
      </w:r>
      <w:r>
        <w:br/>
      </w:r>
      <w:r>
        <w:rPr>
          <w:rStyle w:val="VerbatimChar"/>
        </w:rPr>
        <w:t xml:space="preserve">  title           String</w:t>
      </w:r>
      <w:r>
        <w:br/>
      </w:r>
      <w:r>
        <w:rPr>
          <w:rStyle w:val="VerbatimChar"/>
        </w:rPr>
        <w:t xml:space="preserve">  format          MeetingFormat @default(OFFLINE)  // ONLINE/OFFLINE/HYBRID</w:t>
      </w:r>
      <w:r>
        <w:br/>
      </w:r>
      <w:r>
        <w:rPr>
          <w:rStyle w:val="VerbatimChar"/>
        </w:rPr>
        <w:t xml:space="preserve">  location        String?</w:t>
      </w:r>
      <w:r>
        <w:br/>
      </w:r>
      <w:r>
        <w:rPr>
          <w:rStyle w:val="VerbatimChar"/>
        </w:rPr>
        <w:t xml:space="preserve">  startAt         DateTime</w:t>
      </w:r>
      <w:r>
        <w:br/>
      </w:r>
      <w:r>
        <w:rPr>
          <w:rStyle w:val="VerbatimChar"/>
        </w:rPr>
        <w:t xml:space="preserve">  durationMins    Int      @default(60)</w:t>
      </w:r>
      <w:r>
        <w:br/>
      </w:r>
      <w:r>
        <w:rPr>
          <w:rStyle w:val="VerbatimChar"/>
        </w:rPr>
        <w:t xml:space="preserve">  agendaText      String?</w:t>
      </w:r>
      <w:r>
        <w:br/>
      </w:r>
      <w:r>
        <w:rPr>
          <w:rStyle w:val="VerbatimChar"/>
        </w:rPr>
        <w:t xml:space="preserve">  minutesText     String?</w:t>
      </w:r>
      <w:r>
        <w:br/>
      </w:r>
      <w:r>
        <w:rPr>
          <w:rStyle w:val="VerbatimChar"/>
        </w:rPr>
        <w:t xml:space="preserve">  status          MeetingStatus @default(PLANNED)  // PLANNED/IN_PROGRESS/COMPLETED/CANCELLED</w:t>
      </w:r>
      <w:r>
        <w:br/>
      </w:r>
      <w:r>
        <w:rPr>
          <w:rStyle w:val="VerbatimChar"/>
        </w:rPr>
        <w:t xml:space="preserve">  chairmanId      String?</w:t>
      </w:r>
      <w:r>
        <w:br/>
      </w:r>
      <w:r>
        <w:rPr>
          <w:rStyle w:val="VerbatimChar"/>
        </w:rPr>
        <w:t xml:space="preserve">  protocolNumber  Int?</w:t>
      </w:r>
      <w:r>
        <w:br/>
      </w:r>
      <w:r>
        <w:rPr>
          <w:rStyle w:val="VerbatimChar"/>
        </w:rPr>
        <w:t xml:space="preserve">  createdById     String</w:t>
      </w:r>
      <w:r>
        <w:br/>
      </w:r>
      <w:r>
        <w:rPr>
          <w:rStyle w:val="VerbatimChar"/>
        </w:rPr>
        <w:t xml:space="preserve">  agendaItems     AgendaItem[]</w:t>
      </w:r>
      <w:r>
        <w:br/>
      </w:r>
      <w:r>
        <w:rPr>
          <w:rStyle w:val="VerbatimChar"/>
        </w:rPr>
        <w:t xml:space="preserve">  attendances     Attendance[]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AgendaItem {</w:t>
      </w:r>
      <w:r>
        <w:br/>
      </w:r>
      <w:r>
        <w:rPr>
          <w:rStyle w:val="VerbatimChar"/>
        </w:rPr>
        <w:t xml:space="preserve">  id            String   @id @default(cuid())</w:t>
      </w:r>
      <w:r>
        <w:br/>
      </w:r>
      <w:r>
        <w:rPr>
          <w:rStyle w:val="VerbatimChar"/>
        </w:rPr>
        <w:t xml:space="preserve">  meetingId     String</w:t>
      </w:r>
      <w:r>
        <w:br/>
      </w:r>
      <w:r>
        <w:rPr>
          <w:rStyle w:val="VerbatimChar"/>
        </w:rPr>
        <w:t xml:space="preserve">  section       AgendaItemSection @default(AGENDA)  // AGENDA/HEARD/DECISION</w:t>
      </w:r>
      <w:r>
        <w:br/>
      </w:r>
      <w:r>
        <w:rPr>
          <w:rStyle w:val="VerbatimChar"/>
        </w:rPr>
        <w:t xml:space="preserve">  order         Int</w:t>
      </w:r>
      <w:r>
        <w:br/>
      </w:r>
      <w:r>
        <w:rPr>
          <w:rStyle w:val="VerbatimChar"/>
        </w:rPr>
        <w:t xml:space="preserve">  title         String</w:t>
      </w:r>
      <w:r>
        <w:br/>
      </w:r>
      <w:r>
        <w:rPr>
          <w:rStyle w:val="VerbatimChar"/>
        </w:rPr>
        <w:t xml:space="preserve">  speakerId     String?</w:t>
      </w:r>
      <w:r>
        <w:br/>
      </w:r>
      <w:r>
        <w:rPr>
          <w:rStyle w:val="VerbatimChar"/>
        </w:rPr>
        <w:t xml:space="preserve">  heardText     String?</w:t>
      </w:r>
      <w:r>
        <w:br/>
      </w:r>
      <w:r>
        <w:rPr>
          <w:rStyle w:val="VerbatimChar"/>
        </w:rPr>
        <w:t xml:space="preserve">  discussionText String?</w:t>
      </w:r>
      <w:r>
        <w:br/>
      </w:r>
      <w:r>
        <w:rPr>
          <w:rStyle w:val="VerbatimChar"/>
        </w:rPr>
        <w:t xml:space="preserve">  decisionText  String?</w:t>
      </w:r>
      <w:r>
        <w:br/>
      </w:r>
      <w:r>
        <w:rPr>
          <w:rStyle w:val="VerbatimChar"/>
        </w:rPr>
        <w:t xml:space="preserve">  deadline      DateTime?</w:t>
      </w:r>
      <w:r>
        <w:br/>
      </w:r>
      <w:r>
        <w:rPr>
          <w:rStyle w:val="VerbatimChar"/>
        </w:rPr>
        <w:t xml:space="preserve">  responsibleId String?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Attendance {</w:t>
      </w:r>
      <w:r>
        <w:br/>
      </w:r>
      <w:r>
        <w:rPr>
          <w:rStyle w:val="VerbatimChar"/>
        </w:rPr>
        <w:t xml:space="preserve">  meetingId String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status    AttendanceStatus @default(PENDING)     // PENDING/CONFIRMED/DECLINED</w:t>
      </w:r>
      <w:r>
        <w:br/>
      </w:r>
      <w:r>
        <w:rPr>
          <w:rStyle w:val="VerbatimChar"/>
        </w:rPr>
        <w:t xml:space="preserve">  note      String?</w:t>
      </w:r>
      <w:r>
        <w:br/>
      </w:r>
      <w:r>
        <w:rPr>
          <w:rStyle w:val="VerbatimChar"/>
        </w:rPr>
        <w:t xml:space="preserve">  @@id([meetingId, userId])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Task {</w:t>
      </w:r>
      <w:r>
        <w:br/>
      </w:r>
      <w:r>
        <w:rPr>
          <w:rStyle w:val="VerbatimChar"/>
        </w:rPr>
        <w:t xml:space="preserve">  id            String   @id @default(cuid())</w:t>
      </w:r>
      <w:r>
        <w:br/>
      </w:r>
      <w:r>
        <w:rPr>
          <w:rStyle w:val="VerbatimChar"/>
        </w:rPr>
        <w:t xml:space="preserve">  standardId    String</w:t>
      </w:r>
      <w:r>
        <w:br/>
      </w:r>
      <w:r>
        <w:rPr>
          <w:rStyle w:val="VerbatimChar"/>
        </w:rPr>
        <w:t xml:space="preserve">  title         String</w:t>
      </w:r>
      <w:r>
        <w:br/>
      </w:r>
      <w:r>
        <w:rPr>
          <w:rStyle w:val="VerbatimChar"/>
        </w:rPr>
        <w:t xml:space="preserve">  description   String?</w:t>
      </w:r>
      <w:r>
        <w:br/>
      </w:r>
      <w:r>
        <w:rPr>
          <w:rStyle w:val="VerbatimChar"/>
        </w:rPr>
        <w:t xml:space="preserve">  status        TaskStatus @default(OPEN)</w:t>
      </w:r>
      <w:r>
        <w:br/>
      </w:r>
      <w:r>
        <w:rPr>
          <w:rStyle w:val="VerbatimChar"/>
        </w:rPr>
        <w:t xml:space="preserve">  priority      TaskPriority @default(MEDIUM)</w:t>
      </w:r>
      <w:r>
        <w:br/>
      </w:r>
      <w:r>
        <w:rPr>
          <w:rStyle w:val="VerbatimChar"/>
        </w:rPr>
        <w:t xml:space="preserve">  dueDate       DateTime?</w:t>
      </w:r>
      <w:r>
        <w:br/>
      </w:r>
      <w:r>
        <w:rPr>
          <w:rStyle w:val="VerbatimChar"/>
        </w:rPr>
        <w:t xml:space="preserve">  assigneeId    String?</w:t>
      </w:r>
      <w:r>
        <w:br/>
      </w:r>
      <w:r>
        <w:rPr>
          <w:rStyle w:val="VerbatimChar"/>
        </w:rPr>
        <w:t xml:space="preserve">  createdById   String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Voting {</w:t>
      </w:r>
      <w:r>
        <w:br/>
      </w:r>
      <w:r>
        <w:rPr>
          <w:rStyle w:val="VerbatimChar"/>
        </w:rPr>
        <w:t xml:space="preserve">  id            String   @id @default(cuid())</w:t>
      </w:r>
      <w:r>
        <w:br/>
      </w:r>
      <w:r>
        <w:rPr>
          <w:rStyle w:val="VerbatimChar"/>
        </w:rPr>
        <w:t xml:space="preserve">  standardId    String</w:t>
      </w:r>
      <w:r>
        <w:br/>
      </w:r>
      <w:r>
        <w:rPr>
          <w:rStyle w:val="VerbatimChar"/>
        </w:rPr>
        <w:t xml:space="preserve">  title         String</w:t>
      </w:r>
      <w:r>
        <w:br/>
      </w:r>
      <w:r>
        <w:rPr>
          <w:rStyle w:val="VerbatimChar"/>
        </w:rPr>
        <w:t xml:space="preserve">  description   String?</w:t>
      </w:r>
      <w:r>
        <w:br/>
      </w:r>
      <w:r>
        <w:rPr>
          <w:rStyle w:val="VerbatimChar"/>
        </w:rPr>
        <w:t xml:space="preserve">  status        VotingStatus @default(OPEN)</w:t>
      </w:r>
      <w:r>
        <w:br/>
      </w:r>
      <w:r>
        <w:rPr>
          <w:rStyle w:val="VerbatimChar"/>
        </w:rPr>
        <w:t xml:space="preserve">  deadline      DateTime?</w:t>
      </w:r>
      <w:r>
        <w:br/>
      </w:r>
      <w:r>
        <w:rPr>
          <w:rStyle w:val="VerbatimChar"/>
        </w:rPr>
        <w:t xml:space="preserve">  votes         Vote[]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Vote {</w:t>
      </w:r>
      <w:r>
        <w:br/>
      </w:r>
      <w:r>
        <w:rPr>
          <w:rStyle w:val="VerbatimChar"/>
        </w:rPr>
        <w:t xml:space="preserve">  votingId  String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choice    VoteChoice         // FOR/AGAINST/ABSTAIN</w:t>
      </w:r>
      <w:r>
        <w:br/>
      </w:r>
      <w:r>
        <w:rPr>
          <w:rStyle w:val="VerbatimChar"/>
        </w:rPr>
        <w:t xml:space="preserve">  votedAt   DateTime @default(now())</w:t>
      </w:r>
      <w:r>
        <w:br/>
      </w:r>
      <w:r>
        <w:rPr>
          <w:rStyle w:val="VerbatimChar"/>
        </w:rPr>
        <w:t xml:space="preserve">  @@id([votingId, userId])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Comment {</w:t>
      </w:r>
      <w:r>
        <w:br/>
      </w:r>
      <w:r>
        <w:rPr>
          <w:rStyle w:val="VerbatimChar"/>
        </w:rPr>
        <w:t xml:space="preserve">  id          String   @id @default(cuid())</w:t>
      </w:r>
      <w:r>
        <w:br/>
      </w:r>
      <w:r>
        <w:rPr>
          <w:rStyle w:val="VerbatimChar"/>
        </w:rPr>
        <w:t xml:space="preserve">  standardId  String</w:t>
      </w:r>
      <w:r>
        <w:br/>
      </w:r>
      <w:r>
        <w:rPr>
          <w:rStyle w:val="VerbatimChar"/>
        </w:rPr>
        <w:t xml:space="preserve">  authorId    String</w:t>
      </w:r>
      <w:r>
        <w:br/>
      </w:r>
      <w:r>
        <w:rPr>
          <w:rStyle w:val="VerbatimChar"/>
        </w:rPr>
        <w:t xml:space="preserve">  parentId    String?            // 2 level nesting only</w:t>
      </w:r>
      <w:r>
        <w:br/>
      </w:r>
      <w:r>
        <w:rPr>
          <w:rStyle w:val="VerbatimChar"/>
        </w:rPr>
        <w:t xml:space="preserve">  body        String</w:t>
      </w:r>
      <w:r>
        <w:br/>
      </w:r>
      <w:r>
        <w:rPr>
          <w:rStyle w:val="VerbatimChar"/>
        </w:rPr>
        <w:t xml:space="preserve">  createdAt   DateTime @default(now())</w:t>
      </w:r>
      <w:r>
        <w:br/>
      </w:r>
      <w:r>
        <w:rPr>
          <w:rStyle w:val="VerbatimChar"/>
        </w:rPr>
        <w:t xml:space="preserve">  updatedAt   DateTime @updatedAt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Notification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userId    String</w:t>
      </w:r>
      <w:r>
        <w:br/>
      </w:r>
      <w:r>
        <w:rPr>
          <w:rStyle w:val="VerbatimChar"/>
        </w:rPr>
        <w:t xml:space="preserve">  type      NotificationType</w:t>
      </w:r>
      <w:r>
        <w:br/>
      </w:r>
      <w:r>
        <w:rPr>
          <w:rStyle w:val="VerbatimChar"/>
        </w:rPr>
        <w:t xml:space="preserve">  title     String</w:t>
      </w:r>
      <w:r>
        <w:br/>
      </w:r>
      <w:r>
        <w:rPr>
          <w:rStyle w:val="VerbatimChar"/>
        </w:rPr>
        <w:t xml:space="preserve">  body      String?</w:t>
      </w:r>
      <w:r>
        <w:br/>
      </w:r>
      <w:r>
        <w:rPr>
          <w:rStyle w:val="VerbatimChar"/>
        </w:rPr>
        <w:t xml:space="preserve">  link      String?</w:t>
      </w:r>
      <w:r>
        <w:br/>
      </w:r>
      <w:r>
        <w:rPr>
          <w:rStyle w:val="VerbatimChar"/>
        </w:rPr>
        <w:t xml:space="preserve">  read      Boolean  @default(false)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ActivityLog {</w:t>
      </w:r>
      <w:r>
        <w:br/>
      </w:r>
      <w:r>
        <w:rPr>
          <w:rStyle w:val="VerbatimChar"/>
        </w:rPr>
        <w:t xml:space="preserve">  id        String   @id @default(cuid())</w:t>
      </w:r>
      <w:r>
        <w:br/>
      </w:r>
      <w:r>
        <w:rPr>
          <w:rStyle w:val="VerbatimChar"/>
        </w:rPr>
        <w:t xml:space="preserve">  userId    String?</w:t>
      </w:r>
      <w:r>
        <w:br/>
      </w:r>
      <w:r>
        <w:rPr>
          <w:rStyle w:val="VerbatimChar"/>
        </w:rPr>
        <w:t xml:space="preserve">  action    AuditAction          // CREATE/UPDATE/DELETE/STATUS_CHANGE/LOGIN</w:t>
      </w:r>
      <w:r>
        <w:br/>
      </w:r>
      <w:r>
        <w:rPr>
          <w:rStyle w:val="VerbatimChar"/>
        </w:rPr>
        <w:t xml:space="preserve">  entity    String                // "Standard" / "Meeting" / etc.</w:t>
      </w:r>
      <w:r>
        <w:br/>
      </w:r>
      <w:r>
        <w:rPr>
          <w:rStyle w:val="VerbatimChar"/>
        </w:rPr>
        <w:t xml:space="preserve">  entityId  String</w:t>
      </w:r>
      <w:r>
        <w:br/>
      </w:r>
      <w:r>
        <w:rPr>
          <w:rStyle w:val="VerbatimChar"/>
        </w:rPr>
        <w:t xml:space="preserve">  before    Json?</w:t>
      </w:r>
      <w:r>
        <w:br/>
      </w:r>
      <w:r>
        <w:rPr>
          <w:rStyle w:val="VerbatimChar"/>
        </w:rPr>
        <w:t xml:space="preserve">  after     Json?</w:t>
      </w:r>
      <w:r>
        <w:br/>
      </w:r>
      <w:r>
        <w:rPr>
          <w:rStyle w:val="VerbatimChar"/>
        </w:rPr>
        <w:t xml:space="preserve">  note      String?</w:t>
      </w:r>
      <w:r>
        <w:br/>
      </w:r>
      <w:r>
        <w:rPr>
          <w:rStyle w:val="VerbatimChar"/>
        </w:rPr>
        <w:t xml:space="preserve">  createdAt DateTime @default(now())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model SystemSettings {</w:t>
      </w:r>
      <w:r>
        <w:br/>
      </w:r>
      <w:r>
        <w:rPr>
          <w:rStyle w:val="VerbatimChar"/>
        </w:rPr>
        <w:t xml:space="preserve">  id Int @id @default(1)</w:t>
      </w:r>
      <w:r>
        <w:br/>
      </w:r>
      <w:r>
        <w:rPr>
          <w:rStyle w:val="VerbatimChar"/>
        </w:rPr>
        <w:t xml:space="preserve">  // Channel-level toggles</w:t>
      </w:r>
      <w:r>
        <w:br/>
      </w:r>
      <w:r>
        <w:rPr>
          <w:rStyle w:val="VerbatimChar"/>
        </w:rPr>
        <w:t xml:space="preserve">  channelInApp Boolean @default(true)</w:t>
      </w:r>
      <w:r>
        <w:br/>
      </w:r>
      <w:r>
        <w:rPr>
          <w:rStyle w:val="VerbatimChar"/>
        </w:rPr>
        <w:t xml:space="preserve">  channelEmail Boolean @default(true)</w:t>
      </w:r>
      <w:r>
        <w:br/>
      </w:r>
      <w:r>
        <w:rPr>
          <w:rStyle w:val="VerbatimChar"/>
        </w:rPr>
        <w:t xml:space="preserve">  // Per-event toggles + lead times (see Notifications section)</w:t>
      </w:r>
      <w:r>
        <w:br/>
      </w:r>
      <w:r>
        <w:rPr>
          <w:rStyle w:val="VerbatimChar"/>
        </w:rPr>
        <w:t xml:space="preserve">  meetingInviteOnCreate    Boolean @default(true)</w:t>
      </w:r>
      <w:r>
        <w:br/>
      </w:r>
      <w:r>
        <w:rPr>
          <w:rStyle w:val="VerbatimChar"/>
        </w:rPr>
        <w:t xml:space="preserve">  meetingChangeNotify      Boolean @default(true)</w:t>
      </w:r>
      <w:r>
        <w:br/>
      </w:r>
      <w:r>
        <w:rPr>
          <w:rStyle w:val="VerbatimChar"/>
        </w:rPr>
        <w:t xml:space="preserve">  meetingRemindLead1Hours  Int     @default(24)</w:t>
      </w:r>
      <w:r>
        <w:br/>
      </w:r>
      <w:r>
        <w:rPr>
          <w:rStyle w:val="VerbatimChar"/>
        </w:rPr>
        <w:t xml:space="preserve">  meetingRemindLead2Hours  Int?    @default(1)</w:t>
      </w:r>
      <w:r>
        <w:br/>
      </w:r>
      <w:r>
        <w:rPr>
          <w:rStyle w:val="VerbatimChar"/>
        </w:rPr>
        <w:t xml:space="preserve">  taskAssignNotify         Boolean @default(true)</w:t>
      </w:r>
      <w:r>
        <w:br/>
      </w:r>
      <w:r>
        <w:rPr>
          <w:rStyle w:val="VerbatimChar"/>
        </w:rPr>
        <w:t xml:space="preserve">  taskDeadlineLeadHours    Int     @default(24)</w:t>
      </w:r>
      <w:r>
        <w:br/>
      </w:r>
      <w:r>
        <w:rPr>
          <w:rStyle w:val="VerbatimChar"/>
        </w:rPr>
        <w:t xml:space="preserve">  taskOverdueNotify        Boolean @default(true)</w:t>
      </w:r>
      <w:r>
        <w:br/>
      </w:r>
      <w:r>
        <w:rPr>
          <w:rStyle w:val="VerbatimChar"/>
        </w:rPr>
        <w:t xml:space="preserve">  taskCompleteNotify       Boolean @default(true)</w:t>
      </w:r>
      <w:r>
        <w:br/>
      </w:r>
      <w:r>
        <w:rPr>
          <w:rStyle w:val="VerbatimChar"/>
        </w:rPr>
        <w:t xml:space="preserve">  voteOpenedNotify         Boolean @default(true)</w:t>
      </w:r>
      <w:r>
        <w:br/>
      </w:r>
      <w:r>
        <w:rPr>
          <w:rStyle w:val="VerbatimChar"/>
        </w:rPr>
        <w:t xml:space="preserve">  voteClosingLeadHours     Int     @default(24)</w:t>
      </w:r>
      <w:r>
        <w:br/>
      </w:r>
      <w:r>
        <w:rPr>
          <w:rStyle w:val="VerbatimChar"/>
        </w:rPr>
        <w:t xml:space="preserve">  voteClosedNotify         Boolean @default(true)</w:t>
      </w:r>
      <w:r>
        <w:br/>
      </w:r>
      <w:r>
        <w:rPr>
          <w:rStyle w:val="VerbatimChar"/>
        </w:rPr>
        <w:t xml:space="preserve">  standardStatusNotify     Boolean @default(true)</w:t>
      </w:r>
      <w:r>
        <w:br/>
      </w:r>
      <w:r>
        <w:rPr>
          <w:rStyle w:val="VerbatimChar"/>
        </w:rPr>
        <w:t xml:space="preserve">  commentMentionNotify     Boolean @default(true)</w:t>
      </w:r>
      <w:r>
        <w:br/>
      </w:r>
      <w:r>
        <w:rPr>
          <w:rStyle w:val="VerbatimChar"/>
        </w:rPr>
        <w:t xml:space="preserve">  stageDueSoonNotify       Boolean @default(true)</w:t>
      </w:r>
      <w:r>
        <w:br/>
      </w:r>
      <w:r>
        <w:rPr>
          <w:rStyle w:val="VerbatimChar"/>
        </w:rPr>
        <w:t xml:space="preserve">  stageDueLeadDays1        Int     @default(7)</w:t>
      </w:r>
      <w:r>
        <w:br/>
      </w:r>
      <w:r>
        <w:rPr>
          <w:rStyle w:val="VerbatimChar"/>
        </w:rPr>
        <w:t xml:space="preserve">  stageDueLeadDays2        Int     @default(1)</w:t>
      </w:r>
      <w:r>
        <w:br/>
      </w:r>
      <w:r>
        <w:rPr>
          <w:rStyle w:val="VerbatimChar"/>
        </w:rPr>
        <w:t xml:space="preserve">  stageOverdueNotify       Boolean @default(true)</w:t>
      </w:r>
      <w:r>
        <w:br/>
      </w:r>
      <w:r>
        <w:rPr>
          <w:rStyle w:val="VerbatimChar"/>
        </w:rPr>
        <w:t xml:space="preserve">  stageCompletedNotify     Boolean @default(true)</w:t>
      </w:r>
      <w:r>
        <w:br/>
      </w:r>
      <w:r>
        <w:rPr>
          <w:rStyle w:val="VerbatimChar"/>
        </w:rPr>
        <w:t xml:space="preserve">  weeklyDigestEnabled      Boolean @default(true)</w:t>
      </w:r>
      <w:r>
        <w:br/>
      </w:r>
      <w:r>
        <w:rPr>
          <w:rStyle w:val="VerbatimChar"/>
        </w:rPr>
        <w:t xml:space="preserve">  attendanceDeclinedNotify Boolean @default(true)</w:t>
      </w:r>
      <w:r>
        <w:br/>
      </w:r>
      <w:r>
        <w:rPr>
          <w:rStyle w:val="VerbatimChar"/>
        </w:rPr>
        <w:t xml:space="preserve">  protocolPublishedNotify  Boolean @default(true)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Усі мутації</w:t>
      </w:r>
      <w:r>
        <w:t xml:space="preserve"> </w:t>
      </w:r>
      <w:r>
        <w:rPr>
          <w:b/>
          <w:bCs/>
        </w:rPr>
        <w:t xml:space="preserve">зобов’язані</w:t>
      </w:r>
      <w:r>
        <w:t xml:space="preserve"> </w:t>
      </w:r>
      <w:r>
        <w:t xml:space="preserve">писати рядок у</w:t>
      </w:r>
      <w:r>
        <w:t xml:space="preserve"> </w:t>
      </w:r>
      <w:r>
        <w:rPr>
          <w:rStyle w:val="VerbatimChar"/>
        </w:rPr>
        <w:t xml:space="preserve">ActivityLog</w:t>
      </w:r>
      <w:r>
        <w:t xml:space="preserve">. Покриття перевіряється статичним аналізом (</w:t>
      </w:r>
      <w:r>
        <w:rPr>
          <w:rStyle w:val="VerbatimChar"/>
        </w:rPr>
        <w:t xml:space="preserve">pnpm test:audit-coverage</w:t>
      </w:r>
      <w:r>
        <w:t xml:space="preserve">) і блокується в CI.</w:t>
      </w:r>
    </w:p>
    <w:p>
      <w:r>
        <w:pict>
          <v:rect style="width:0;height:1.5pt" o:hralign="center" o:hrstd="t" o:hr="t"/>
        </w:pict>
      </w:r>
    </w:p>
    <w:bookmarkEnd w:id="18"/>
    <w:bookmarkStart w:id="32" w:name="база-phase-1-мінімум-для-запуску"/>
    <w:p>
      <w:pPr>
        <w:pStyle w:val="Heading2"/>
      </w:pPr>
      <w:r>
        <w:t xml:space="preserve">5. БАЗА (Phase 1) — мінімум для запуску</w:t>
      </w:r>
    </w:p>
    <w:p>
      <w:pPr>
        <w:pStyle w:val="FirstParagraph"/>
      </w:pPr>
      <w:r>
        <w:t xml:space="preserve">Без цього система не дає цінності. Працює і збирає дані, але без полісів і покращень.</w:t>
      </w:r>
    </w:p>
    <w:bookmarkStart w:id="19" w:name="аутентифікація-і-профіль"/>
    <w:p>
      <w:pPr>
        <w:pStyle w:val="Heading3"/>
      </w:pPr>
      <w:r>
        <w:t xml:space="preserve">5.1 Аутентифікація і профіль</w:t>
      </w:r>
    </w:p>
    <w:p>
      <w:pPr>
        <w:pStyle w:val="FirstParagraph"/>
      </w:pPr>
      <w:r>
        <w:rPr>
          <w:b/>
          <w:bCs/>
        </w:rPr>
        <w:t xml:space="preserve">5.1.1 Логін</w:t>
      </w:r>
      <w:r>
        <w:t xml:space="preserve"> </w:t>
      </w:r>
      <w:r>
        <w:t xml:space="preserve">— email + пароль. Hash bcrypt rounds=12. Cookie-based session (NextAuth Credentials provider, JWT, 30 днів).</w:t>
      </w:r>
    </w:p>
    <w:p>
      <w:pPr>
        <w:pStyle w:val="BodyText"/>
      </w:pPr>
      <w:r>
        <w:rPr>
          <w:b/>
          <w:bCs/>
        </w:rPr>
        <w:t xml:space="preserve">5.1.2 Запрошення нового користувача</w:t>
      </w:r>
      <w:r>
        <w:t xml:space="preserve"> </w:t>
      </w:r>
      <w:r>
        <w:t xml:space="preserve">— ADMIN/LEADER генерує одноразовий invite token, надсилає email з посиланням</w:t>
      </w:r>
      <w:r>
        <w:t xml:space="preserve"> </w:t>
      </w:r>
      <w:r>
        <w:rPr>
          <w:rStyle w:val="VerbatimChar"/>
        </w:rPr>
        <w:t xml:space="preserve">/invite/&lt;token&gt;</w:t>
      </w:r>
      <w:r>
        <w:t xml:space="preserve"> </w:t>
      </w:r>
      <w:r>
        <w:t xml:space="preserve">де новий користувач задає ПІБ, звання, посаду, пароль. Token expires через 7 днів.</w:t>
      </w:r>
    </w:p>
    <w:p>
      <w:pPr>
        <w:pStyle w:val="BodyText"/>
      </w:pPr>
      <w:r>
        <w:rPr>
          <w:b/>
          <w:bCs/>
        </w:rPr>
        <w:t xml:space="preserve">5.1.3 Профіль</w:t>
      </w:r>
      <w:r>
        <w:t xml:space="preserve"> </w:t>
      </w:r>
      <w:r>
        <w:t xml:space="preserve">(</w:t>
      </w:r>
      <w:r>
        <w:rPr>
          <w:rStyle w:val="VerbatimChar"/>
        </w:rPr>
        <w:t xml:space="preserve">/profile</w:t>
      </w:r>
      <w:r>
        <w:t xml:space="preserve">) — користувач редагує ПІБ, email, телефон, тумблери</w:t>
      </w:r>
      <w:r>
        <w:t xml:space="preserve"> </w:t>
      </w:r>
      <w:r>
        <w:rPr>
          <w:rStyle w:val="VerbatimChar"/>
        </w:rPr>
        <w:t xml:space="preserve">notifyInApp</w:t>
      </w:r>
      <w:r>
        <w:t xml:space="preserve">/</w:t>
      </w:r>
      <w:r>
        <w:rPr>
          <w:rStyle w:val="VerbatimChar"/>
        </w:rPr>
        <w:t xml:space="preserve">notifyEmail</w:t>
      </w:r>
      <w:r>
        <w:t xml:space="preserve">. Бачить список своїх РГ з ролями.</w:t>
      </w:r>
    </w:p>
    <w:p>
      <w:pPr>
        <w:pStyle w:val="BodyText"/>
      </w:pPr>
      <w:r>
        <w:rPr>
          <w:b/>
          <w:bCs/>
        </w:rPr>
        <w:t xml:space="preserve">5.1.4 Скидання пароля</w:t>
      </w:r>
      <w:r>
        <w:t xml:space="preserve"> </w:t>
      </w:r>
      <w:r>
        <w:t xml:space="preserve">— поки що не обов’язково. ADMIN може скинути через</w:t>
      </w:r>
      <w:r>
        <w:t xml:space="preserve"> </w:t>
      </w:r>
      <w:r>
        <w:rPr>
          <w:rStyle w:val="VerbatimChar"/>
        </w:rPr>
        <w:t xml:space="preserve">/admin/users</w:t>
      </w:r>
      <w:r>
        <w:t xml:space="preserve">. (Самостійний reset через email — у Phase 2.)</w:t>
      </w:r>
    </w:p>
    <w:bookmarkEnd w:id="19"/>
    <w:bookmarkStart w:id="20" w:name="робочі-групи"/>
    <w:p>
      <w:pPr>
        <w:pStyle w:val="Heading3"/>
      </w:pPr>
      <w:r>
        <w:t xml:space="preserve">5.2 Робочі групи</w:t>
      </w:r>
    </w:p>
    <w:p>
      <w:pPr>
        <w:pStyle w:val="FirstParagraph"/>
      </w:pPr>
      <w:r>
        <w:rPr>
          <w:b/>
          <w:bCs/>
        </w:rPr>
        <w:t xml:space="preserve">5.2.1 Список РГ</w:t>
      </w:r>
      <w:r>
        <w:t xml:space="preserve"> </w:t>
      </w:r>
      <w:r>
        <w:t xml:space="preserve">(</w:t>
      </w:r>
      <w:r>
        <w:rPr>
          <w:rStyle w:val="VerbatimChar"/>
        </w:rPr>
        <w:t xml:space="preserve">/working-groups</w:t>
      </w:r>
      <w:r>
        <w:t xml:space="preserve">) — картки з кодом, назвою, кількістю членів і стандартів. Архівовані відображаються в окремій вкладці.</w:t>
      </w:r>
    </w:p>
    <w:p>
      <w:pPr>
        <w:pStyle w:val="BodyText"/>
      </w:pPr>
      <w:r>
        <w:rPr>
          <w:b/>
          <w:bCs/>
        </w:rPr>
        <w:t xml:space="preserve">5.2.2 Сторінка РГ</w:t>
      </w:r>
      <w:r>
        <w:t xml:space="preserve"> </w:t>
      </w:r>
      <w:r>
        <w:t xml:space="preserve">(</w:t>
      </w:r>
      <w:r>
        <w:rPr>
          <w:rStyle w:val="VerbatimChar"/>
        </w:rPr>
        <w:t xml:space="preserve">/working-groups/[id]</w:t>
      </w:r>
      <w:r>
        <w:t xml:space="preserve">) — 5 вкладок: Інформація, Учасники, Стандарти, Засідання, Документи.</w:t>
      </w:r>
    </w:p>
    <w:p>
      <w:pPr>
        <w:pStyle w:val="BodyText"/>
      </w:pPr>
      <w:r>
        <w:rPr>
          <w:b/>
          <w:bCs/>
        </w:rPr>
        <w:t xml:space="preserve">5.2.3 Керування учасниками</w:t>
      </w:r>
      <w:r>
        <w:t xml:space="preserve"> </w:t>
      </w:r>
      <w:r>
        <w:t xml:space="preserve">— LEADER/SECRETARY запрошує користувачів. Зміна ролі (</w:t>
      </w:r>
      <w:r>
        <w:rPr>
          <w:rStyle w:val="VerbatimChar"/>
        </w:rPr>
        <w:t xml:space="preserve">changeMemberRole</w:t>
      </w:r>
      <w:r>
        <w:t xml:space="preserve">). Видалення.</w:t>
      </w:r>
    </w:p>
    <w:p>
      <w:pPr>
        <w:pStyle w:val="BodyText"/>
      </w:pPr>
      <w:r>
        <w:rPr>
          <w:b/>
          <w:bCs/>
        </w:rPr>
        <w:t xml:space="preserve">5.2.4 Створення РГ</w:t>
      </w:r>
      <w:r>
        <w:t xml:space="preserve"> </w:t>
      </w:r>
      <w:r>
        <w:t xml:space="preserve">— тільки ADMIN. Унікальний</w:t>
      </w:r>
      <w:r>
        <w:t xml:space="preserve"> </w:t>
      </w:r>
      <w:r>
        <w:rPr>
          <w:rStyle w:val="VerbatimChar"/>
        </w:rPr>
        <w:t xml:space="preserve">code</w:t>
      </w:r>
      <w:r>
        <w:t xml:space="preserve">, назва, опис, колір.</w:t>
      </w:r>
    </w:p>
    <w:bookmarkEnd w:id="20"/>
    <w:bookmarkStart w:id="21" w:name="стандарти"/>
    <w:p>
      <w:pPr>
        <w:pStyle w:val="Heading3"/>
      </w:pPr>
      <w:r>
        <w:t xml:space="preserve">5.3 Стандарти</w:t>
      </w:r>
    </w:p>
    <w:p>
      <w:pPr>
        <w:pStyle w:val="FirstParagraph"/>
      </w:pPr>
      <w:r>
        <w:rPr>
          <w:b/>
          <w:bCs/>
        </w:rPr>
        <w:t xml:space="preserve">5.3.1 CRUD стандарту</w:t>
      </w:r>
      <w:r>
        <w:t xml:space="preserve"> </w:t>
      </w:r>
      <w:r>
        <w:t xml:space="preserve">— створення (</w:t>
      </w:r>
      <w:r>
        <w:rPr>
          <w:rStyle w:val="VerbatimChar"/>
        </w:rPr>
        <w:t xml:space="preserve">/standards/new</w:t>
      </w:r>
      <w:r>
        <w:t xml:space="preserve">), редагування, видалення (тільки ADMIN, фізичне).</w:t>
      </w:r>
    </w:p>
    <w:p>
      <w:pPr>
        <w:pStyle w:val="BodyText"/>
      </w:pPr>
      <w:r>
        <w:rPr>
          <w:b/>
          <w:bCs/>
        </w:rPr>
        <w:t xml:space="preserve">5.3.2 Лінійний lifecycle статусів</w:t>
      </w:r>
      <w:r>
        <w:t xml:space="preserve"> </w:t>
      </w:r>
      <w:r>
        <w:t xml:space="preserve">(</w:t>
      </w:r>
      <w:r>
        <w:rPr>
          <w:rStyle w:val="VerbatimChar"/>
        </w:rPr>
        <w:t xml:space="preserve">StandardStatus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DRAFT ──► IN_REVIEW ──► VOTING ──► ADOPTED ──► ARCHIVED</w:t>
      </w:r>
      <w:r>
        <w:br/>
      </w:r>
      <w:r>
        <w:rPr>
          <w:rStyle w:val="VerbatimChar"/>
        </w:rPr>
        <w:t xml:space="preserve">                                  ╰──► REJECTED ──► (DRAFT or ARCHIVED)</w:t>
      </w:r>
    </w:p>
    <w:p>
      <w:pPr>
        <w:pStyle w:val="FirstParagraph"/>
      </w:pPr>
      <w:r>
        <w:t xml:space="preserve">Кожна зміна статусу пише в</w:t>
      </w:r>
      <w:r>
        <w:t xml:space="preserve"> </w:t>
      </w:r>
      <w:r>
        <w:rPr>
          <w:rStyle w:val="VerbatimChar"/>
        </w:rPr>
        <w:t xml:space="preserve">StandardStatusHistory</w:t>
      </w:r>
      <w:r>
        <w:t xml:space="preserve"> </w:t>
      </w:r>
      <w:r>
        <w:t xml:space="preserve">+ ActivityLog + сповіщення усім членам РГ.</w:t>
      </w:r>
    </w:p>
    <w:p>
      <w:pPr>
        <w:pStyle w:val="BodyText"/>
      </w:pPr>
      <w:r>
        <w:rPr>
          <w:b/>
          <w:bCs/>
        </w:rPr>
        <w:t xml:space="preserve">5.3.3 5 етапів плану</w:t>
      </w:r>
      <w:r>
        <w:t xml:space="preserve"> </w:t>
      </w:r>
      <w:r>
        <w:t xml:space="preserve">— для кожного стандарту з програмного плану зберігається</w:t>
      </w:r>
      <w:r>
        <w:t xml:space="preserve"> </w:t>
      </w:r>
      <w:r>
        <w:rPr>
          <w:rStyle w:val="VerbatimChar"/>
        </w:rPr>
        <w:t xml:space="preserve">&lt;stage&gt;DueDate</w:t>
      </w:r>
      <w:r>
        <w:t xml:space="preserve"> </w:t>
      </w:r>
      <w:r>
        <w:t xml:space="preserve">(планова дата) і</w:t>
      </w:r>
      <w:r>
        <w:t xml:space="preserve"> </w:t>
      </w:r>
      <w:r>
        <w:rPr>
          <w:rStyle w:val="VerbatimChar"/>
        </w:rPr>
        <w:t xml:space="preserve">&lt;stage&gt;CompletedAt</w:t>
      </w:r>
      <w:r>
        <w:t xml:space="preserve"> </w:t>
      </w:r>
      <w:r>
        <w:t xml:space="preserve">(фактична). Етапи:</w:t>
      </w:r>
      <w:r>
        <w:t xml:space="preserve"> </w:t>
      </w:r>
      <w:r>
        <w:rPr>
          <w:rStyle w:val="VerbatimChar"/>
        </w:rPr>
        <w:t xml:space="preserve">TECH_SPEC</w:t>
      </w:r>
      <w:r>
        <w:t xml:space="preserve">,</w:t>
      </w:r>
      <w:r>
        <w:t xml:space="preserve"> </w:t>
      </w:r>
      <w:r>
        <w:rPr>
          <w:rStyle w:val="VerbatimChar"/>
        </w:rPr>
        <w:t xml:space="preserve">DRAFTING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TECH_REVIEW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FINALIZATION</w:t>
      </w:r>
      <w:r>
        <w:t xml:space="preserve">. Підтвердження виконання — кліком LEADER/DEPUTY/SECRETARY. Дату виконання можна задати руками (не тільки</w:t>
      </w:r>
      <w:r>
        <w:t xml:space="preserve"> </w:t>
      </w:r>
      <w:r>
        <w:rPr>
          <w:rStyle w:val="VerbatimChar"/>
        </w:rPr>
        <w:t xml:space="preserve">now()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5.3.4 Список стандартів</w:t>
      </w:r>
      <w:r>
        <w:t xml:space="preserve"> </w:t>
      </w:r>
      <w:r>
        <w:t xml:space="preserve">(</w:t>
      </w:r>
      <w:r>
        <w:rPr>
          <w:rStyle w:val="VerbatimChar"/>
        </w:rPr>
        <w:t xml:space="preserve">/standards</w:t>
      </w:r>
      <w:r>
        <w:t xml:space="preserve">) — таблиця з фільтрами:</w:t>
      </w:r>
    </w:p>
    <w:p>
      <w:pPr>
        <w:pStyle w:val="Compact"/>
        <w:numPr>
          <w:ilvl w:val="0"/>
          <w:numId w:val="1005"/>
        </w:numPr>
      </w:pPr>
      <w:r>
        <w:t xml:space="preserve">Пошук (мін 2 символи)</w:t>
      </w:r>
    </w:p>
    <w:p>
      <w:pPr>
        <w:pStyle w:val="Compact"/>
        <w:numPr>
          <w:ilvl w:val="0"/>
          <w:numId w:val="1005"/>
        </w:numPr>
      </w:pPr>
      <w:r>
        <w:t xml:space="preserve">Multi-select WG</w:t>
      </w:r>
    </w:p>
    <w:p>
      <w:pPr>
        <w:pStyle w:val="Compact"/>
        <w:numPr>
          <w:ilvl w:val="0"/>
          <w:numId w:val="1005"/>
        </w:numPr>
      </w:pPr>
      <w:r>
        <w:t xml:space="preserve">Multi-select статус</w:t>
      </w:r>
    </w:p>
    <w:p>
      <w:pPr>
        <w:pStyle w:val="Compact"/>
        <w:numPr>
          <w:ilvl w:val="0"/>
          <w:numId w:val="1005"/>
        </w:numPr>
      </w:pPr>
      <w:r>
        <w:t xml:space="preserve">Сортування: код, РГ, статус, відповідальний, дедлайн, найближчий етап</w:t>
      </w:r>
    </w:p>
    <w:p>
      <w:pPr>
        <w:pStyle w:val="FirstParagraph"/>
      </w:pPr>
      <w:r>
        <w:t xml:space="preserve">Стандартний пагінатор, 20 на сторінку. Фільтри в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(запам’ятовуються per browser).</w:t>
      </w:r>
    </w:p>
    <w:p>
      <w:pPr>
        <w:pStyle w:val="BodyText"/>
      </w:pPr>
      <w:r>
        <w:rPr>
          <w:b/>
          <w:bCs/>
        </w:rPr>
        <w:t xml:space="preserve">5.3.5 Деталь стандарту</w:t>
      </w:r>
      <w:r>
        <w:t xml:space="preserve"> </w:t>
      </w:r>
      <w:r>
        <w:t xml:space="preserve">(</w:t>
      </w:r>
      <w:r>
        <w:rPr>
          <w:rStyle w:val="VerbatimChar"/>
        </w:rPr>
        <w:t xml:space="preserve">/standards/[id]</w:t>
      </w:r>
      <w:r>
        <w:t xml:space="preserve">) — 6 вкладок: Документи, Обговорення, Завдання, Учасники РГ, Голосування, Історія. Опис завжди над вкладками. Stepper «Поетапний план виконання» — згортний, стан запам’ятовується (per user, per standard).</w:t>
      </w:r>
    </w:p>
    <w:bookmarkEnd w:id="21"/>
    <w:bookmarkStart w:id="22" w:name="засідання-протоколи"/>
    <w:p>
      <w:pPr>
        <w:pStyle w:val="Heading3"/>
      </w:pPr>
      <w:r>
        <w:t xml:space="preserve">5.4 Засідання + Протоколи</w:t>
      </w:r>
    </w:p>
    <w:p>
      <w:pPr>
        <w:pStyle w:val="FirstParagraph"/>
      </w:pPr>
      <w:r>
        <w:rPr>
          <w:b/>
          <w:bCs/>
        </w:rPr>
        <w:t xml:space="preserve">5.4.1 Календар</w:t>
      </w:r>
      <w:r>
        <w:t xml:space="preserve"> </w:t>
      </w:r>
      <w:r>
        <w:t xml:space="preserve">(</w:t>
      </w:r>
      <w:r>
        <w:rPr>
          <w:rStyle w:val="VerbatimChar"/>
        </w:rPr>
        <w:t xml:space="preserve">/meetings</w:t>
      </w:r>
      <w:r>
        <w:t xml:space="preserve">) — місяць/тиждень/список. Кольорові пілюлі по РГ. Multi-WG фільтр.</w:t>
      </w:r>
    </w:p>
    <w:p>
      <w:pPr>
        <w:pStyle w:val="BodyText"/>
      </w:pPr>
      <w:r>
        <w:rPr>
          <w:b/>
          <w:bCs/>
        </w:rPr>
        <w:t xml:space="preserve">5.4.2 Створення засідання</w:t>
      </w:r>
      <w:r>
        <w:t xml:space="preserve"> </w:t>
      </w:r>
      <w:r>
        <w:t xml:space="preserve">— поля: РГ (обов’язково), тема, дата+час, тривалість, формат (ONLINE/OFFLINE/HYBRID, дефолт OFFLINE), локація, порядок денний (текстовий), головуючий (за замовчуванням = керівник РГ). При створенні автоматично:</w:t>
      </w:r>
    </w:p>
    <w:p>
      <w:pPr>
        <w:pStyle w:val="Compact"/>
        <w:numPr>
          <w:ilvl w:val="0"/>
          <w:numId w:val="1006"/>
        </w:numPr>
      </w:pPr>
      <w:r>
        <w:t xml:space="preserve">Створюються</w:t>
      </w:r>
      <w:r>
        <w:t xml:space="preserve"> </w:t>
      </w:r>
      <w:r>
        <w:rPr>
          <w:rStyle w:val="VerbatimChar"/>
        </w:rPr>
        <w:t xml:space="preserve">Attendance</w:t>
      </w:r>
      <w:r>
        <w:t xml:space="preserve"> </w:t>
      </w:r>
      <w:r>
        <w:t xml:space="preserve">рядки для всіх членів РГ зі статусом</w:t>
      </w:r>
      <w:r>
        <w:t xml:space="preserve"> </w:t>
      </w:r>
      <w:r>
        <w:rPr>
          <w:rStyle w:val="VerbatimChar"/>
        </w:rPr>
        <w:t xml:space="preserve">PENDING</w:t>
      </w:r>
    </w:p>
    <w:p>
      <w:pPr>
        <w:pStyle w:val="Compact"/>
        <w:numPr>
          <w:ilvl w:val="0"/>
          <w:numId w:val="1006"/>
        </w:numPr>
      </w:pPr>
      <w:r>
        <w:t xml:space="preserve">Шлеться сповіщення всім членам</w:t>
      </w:r>
    </w:p>
    <w:p>
      <w:pPr>
        <w:pStyle w:val="FirstParagraph"/>
      </w:pPr>
      <w:r>
        <w:rPr>
          <w:b/>
          <w:bCs/>
        </w:rPr>
        <w:t xml:space="preserve">5.4.3 Деталь засідання</w:t>
      </w:r>
      <w:r>
        <w:t xml:space="preserve"> </w:t>
      </w:r>
      <w:r>
        <w:t xml:space="preserve">— інфо-карта 3×2 (Головуючий | Дата | Тривалість \ Кворум | Формат | Організатор), список присутніх з кнопками статусу для привілейованих, картка-превью протоколу.</w:t>
      </w:r>
    </w:p>
    <w:p>
      <w:pPr>
        <w:pStyle w:val="BodyText"/>
      </w:pPr>
      <w:r>
        <w:rPr>
          <w:b/>
          <w:bCs/>
        </w:rPr>
        <w:t xml:space="preserve">5.4.4 Редактор протоколу</w:t>
      </w:r>
      <w:r>
        <w:t xml:space="preserve"> </w:t>
      </w:r>
      <w:r>
        <w:t xml:space="preserve">(</w:t>
      </w:r>
      <w:r>
        <w:rPr>
          <w:rStyle w:val="VerbatimChar"/>
        </w:rPr>
        <w:t xml:space="preserve">/meetings/[id]/protocol</w:t>
      </w:r>
      <w:r>
        <w:t xml:space="preserve">) — основна сторінка справа: вкладки</w:t>
      </w:r>
      <w:r>
        <w:t xml:space="preserve"> </w:t>
      </w:r>
      <w:r>
        <w:rPr>
          <w:b/>
          <w:bCs/>
        </w:rPr>
        <w:t xml:space="preserve">Текст / ПОРЯДОК ДЕННИЙ / СЛУХАЛИ / ВИРІШИЛИ</w:t>
      </w:r>
      <w:r>
        <w:t xml:space="preserve">. Зліва вузький сайдбар учасників (260px) з ролями і кнопками статусу. Кожна секція — окремий список пунктів. Один єдиний кнопка «Зберегти все» (єдиний batch save для усіх dirty-пунктів).</w:t>
      </w:r>
    </w:p>
    <w:p>
      <w:pPr>
        <w:pStyle w:val="BodyText"/>
      </w:pPr>
      <w:r>
        <w:rPr>
          <w:b/>
          <w:bCs/>
        </w:rPr>
        <w:t xml:space="preserve">5.4.5 Експорт протоколу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GET /api/meetings/[id]/protocol.docx</w:t>
      </w:r>
      <w:r>
        <w:t xml:space="preserve"> </w:t>
      </w:r>
      <w:r>
        <w:t xml:space="preserve">(Word) і</w:t>
      </w:r>
      <w:r>
        <w:t xml:space="preserve"> </w:t>
      </w:r>
      <w:r>
        <w:rPr>
          <w:rStyle w:val="VerbatimChar"/>
        </w:rPr>
        <w:t xml:space="preserve">/protocol</w:t>
      </w:r>
      <w:r>
        <w:t xml:space="preserve"> </w:t>
      </w:r>
      <w:r>
        <w:t xml:space="preserve">(PDF). Word збирається через</w:t>
      </w:r>
      <w:r>
        <w:t xml:space="preserve"> </w:t>
      </w:r>
      <w:r>
        <w:rPr>
          <w:rStyle w:val="VerbatimChar"/>
        </w:rPr>
        <w:t xml:space="preserve">docx</w:t>
      </w:r>
      <w:r>
        <w:t xml:space="preserve"> </w:t>
      </w:r>
      <w:r>
        <w:t xml:space="preserve">пакет; PDF через</w:t>
      </w:r>
      <w:r>
        <w:t xml:space="preserve"> </w:t>
      </w:r>
      <w:r>
        <w:rPr>
          <w:rStyle w:val="VerbatimChar"/>
        </w:rPr>
        <w:t xml:space="preserve">@react-pdf/renderer</w:t>
      </w:r>
      <w:r>
        <w:t xml:space="preserve">. Шапка з реквізитами (ПРОТОКОЛ № N/</w:t>
      </w:r>
      <w:r>
        <w:t xml:space="preserve">/</w:t>
      </w:r>
      <w:r>
        <w:t xml:space="preserve">, дата, місто), потім ПІБ головуючого/секретаря, потім порядок денний, СЛУХАЛИ, ВИРІШИЛИ, підписи.</w:t>
      </w:r>
    </w:p>
    <w:p>
      <w:pPr>
        <w:pStyle w:val="BodyText"/>
      </w:pPr>
      <w:r>
        <w:rPr>
          <w:b/>
          <w:bCs/>
        </w:rPr>
        <w:t xml:space="preserve">5.4.6 Номер протоколу</w:t>
      </w:r>
      <w:r>
        <w:t xml:space="preserve"> </w:t>
      </w:r>
      <w:r>
        <w:t xml:space="preserve">— присвоюється кліком «Присвоїти №» у редакторі. Послідовний per WG per year. Цей крок офіційно «публікує» протокол.</w:t>
      </w:r>
    </w:p>
    <w:bookmarkEnd w:id="22"/>
    <w:bookmarkStart w:id="23" w:name="завдання"/>
    <w:p>
      <w:pPr>
        <w:pStyle w:val="Heading3"/>
      </w:pPr>
      <w:r>
        <w:t xml:space="preserve">5.5 Завдання</w:t>
      </w:r>
    </w:p>
    <w:p>
      <w:pPr>
        <w:pStyle w:val="FirstParagraph"/>
      </w:pPr>
      <w:r>
        <w:rPr>
          <w:b/>
          <w:bCs/>
        </w:rPr>
        <w:t xml:space="preserve">5.5.1 CRUD задач</w:t>
      </w:r>
      <w:r>
        <w:t xml:space="preserve"> </w:t>
      </w:r>
      <w:r>
        <w:t xml:space="preserve">— належать стандарту, мають виконавця, дедлайн, пріоритет, статус. Прості (без чек-листів).</w:t>
      </w:r>
    </w:p>
    <w:p>
      <w:pPr>
        <w:pStyle w:val="BodyText"/>
      </w:pPr>
      <w:r>
        <w:rPr>
          <w:b/>
          <w:bCs/>
        </w:rPr>
        <w:t xml:space="preserve">5.5.2 Сторінка завдань</w:t>
      </w:r>
      <w:r>
        <w:t xml:space="preserve"> </w:t>
      </w:r>
      <w:r>
        <w:t xml:space="preserve">(</w:t>
      </w:r>
      <w:r>
        <w:rPr>
          <w:rStyle w:val="VerbatimChar"/>
        </w:rPr>
        <w:t xml:space="preserve">/tasks</w:t>
      </w:r>
      <w:r>
        <w:t xml:space="preserve">) — дерево «РГ → Стандарт → Завдання» зліва, список справа. Фільтри: Всі / Відкриті / Виконані / Мої.</w:t>
      </w:r>
    </w:p>
    <w:bookmarkEnd w:id="23"/>
    <w:bookmarkStart w:id="24" w:name="голосування"/>
    <w:p>
      <w:pPr>
        <w:pStyle w:val="Heading3"/>
      </w:pPr>
      <w:r>
        <w:t xml:space="preserve">5.6 Голосування</w:t>
      </w:r>
    </w:p>
    <w:p>
      <w:pPr>
        <w:pStyle w:val="FirstParagraph"/>
      </w:pPr>
      <w:r>
        <w:rPr>
          <w:b/>
          <w:bCs/>
        </w:rPr>
        <w:t xml:space="preserve">5.6.1 Відкриття голосування</w:t>
      </w:r>
      <w:r>
        <w:t xml:space="preserve"> </w:t>
      </w:r>
      <w:r>
        <w:t xml:space="preserve">— LEADER/DEPUTY/SECRETARY створює голосування на стандарті. Дедлайн необов’язковий.</w:t>
      </w:r>
    </w:p>
    <w:p>
      <w:pPr>
        <w:pStyle w:val="BodyText"/>
      </w:pPr>
      <w:r>
        <w:rPr>
          <w:b/>
          <w:bCs/>
        </w:rPr>
        <w:t xml:space="preserve">5.6.2 Голос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FOR/AGAINST/ABSTAIN</w:t>
      </w:r>
      <w:r>
        <w:t xml:space="preserve">. Один голос на користувача, можна змінити поки голосування відкрите.</w:t>
      </w:r>
    </w:p>
    <w:p>
      <w:pPr>
        <w:pStyle w:val="BodyText"/>
      </w:pPr>
      <w:r>
        <w:rPr>
          <w:b/>
          <w:bCs/>
        </w:rPr>
        <w:t xml:space="preserve">5.6.3 Закриття</w:t>
      </w:r>
      <w:r>
        <w:t xml:space="preserve"> </w:t>
      </w:r>
      <w:r>
        <w:t xml:space="preserve">— кнопкою або по дедлайну (Phase 1: тільки кнопкою). При закритті фіксується результат, шлеться сповіщення.</w:t>
      </w:r>
    </w:p>
    <w:bookmarkEnd w:id="24"/>
    <w:bookmarkStart w:id="25" w:name="коментарі-обговорення"/>
    <w:p>
      <w:pPr>
        <w:pStyle w:val="Heading3"/>
      </w:pPr>
      <w:r>
        <w:t xml:space="preserve">5.7 Коментарі / Обговорення</w:t>
      </w:r>
    </w:p>
    <w:p>
      <w:pPr>
        <w:pStyle w:val="FirstParagraph"/>
      </w:pPr>
      <w:r>
        <w:rPr>
          <w:b/>
          <w:bCs/>
        </w:rPr>
        <w:t xml:space="preserve">5.7.1 Коментар</w:t>
      </w:r>
      <w:r>
        <w:t xml:space="preserve"> </w:t>
      </w:r>
      <w:r>
        <w:t xml:space="preserve">під стандартом. Дозволено 2 рівні (root + reply).</w:t>
      </w:r>
    </w:p>
    <w:p>
      <w:pPr>
        <w:pStyle w:val="BodyText"/>
      </w:pPr>
      <w:r>
        <w:rPr>
          <w:b/>
          <w:bCs/>
        </w:rPr>
        <w:t xml:space="preserve">5.7.2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/discussions</w:t>
      </w:r>
      <w:r>
        <w:rPr>
          <w:b/>
          <w:bCs/>
        </w:rPr>
        <w:t xml:space="preserve"> </w:t>
      </w:r>
      <w:r>
        <w:rPr>
          <w:b/>
          <w:bCs/>
        </w:rPr>
        <w:t xml:space="preserve">— фід коментарів</w:t>
      </w:r>
      <w:r>
        <w:t xml:space="preserve"> </w:t>
      </w:r>
      <w:r>
        <w:t xml:space="preserve">за всіма доступними стандартами, з відмічанням «нові з мого минулого візиту» (timestamp в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).</w:t>
      </w:r>
    </w:p>
    <w:bookmarkEnd w:id="25"/>
    <w:bookmarkStart w:id="26" w:name="сповіщення"/>
    <w:p>
      <w:pPr>
        <w:pStyle w:val="Heading3"/>
      </w:pPr>
      <w:r>
        <w:t xml:space="preserve">5.8 Сповіщення</w:t>
      </w:r>
    </w:p>
    <w:p>
      <w:pPr>
        <w:pStyle w:val="FirstParagraph"/>
      </w:pPr>
      <w:r>
        <w:t xml:space="preserve">Центральний диспетчер у</w:t>
      </w:r>
      <w:r>
        <w:t xml:space="preserve"> </w:t>
      </w:r>
      <w:r>
        <w:rPr>
          <w:rStyle w:val="VerbatimChar"/>
        </w:rPr>
        <w:t xml:space="preserve">src/server/notify.ts</w:t>
      </w:r>
      <w:r>
        <w:t xml:space="preserve">. Кожна подія має свій тумблер у</w:t>
      </w:r>
      <w:r>
        <w:t xml:space="preserve"> </w:t>
      </w:r>
      <w:r>
        <w:rPr>
          <w:rStyle w:val="VerbatimChar"/>
        </w:rPr>
        <w:t xml:space="preserve">SystemSettings</w:t>
      </w:r>
      <w:r>
        <w:t xml:space="preserve">. Два канали: in-app (рядок у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) + email (Resend або SMTP).</w:t>
      </w:r>
    </w:p>
    <w:p>
      <w:pPr>
        <w:pStyle w:val="BodyText"/>
      </w:pPr>
      <w:r>
        <w:rPr>
          <w:b/>
          <w:bCs/>
        </w:rPr>
        <w:t xml:space="preserve">База — мінімум подій: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167"/>
        <w:gridCol w:w="1167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Подія</w:t>
            </w:r>
          </w:p>
        </w:tc>
        <w:tc>
          <w:tcPr/>
          <w:p>
            <w:pPr>
              <w:pStyle w:val="Compact"/>
            </w:pPr>
            <w:r>
              <w:t xml:space="preserve">Кому</w:t>
            </w:r>
          </w:p>
        </w:tc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Тригер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Створено засідання</w:t>
            </w:r>
          </w:p>
        </w:tc>
        <w:tc>
          <w:tcPr/>
          <w:p>
            <w:pPr>
              <w:pStyle w:val="Compact"/>
            </w:pPr>
            <w:r>
              <w:t xml:space="preserve">усі члени РГ</w:t>
            </w:r>
          </w:p>
        </w:tc>
        <w:tc>
          <w:tcPr/>
          <w:p>
            <w:pPr>
              <w:pStyle w:val="Compact"/>
            </w:pPr>
            <w:r>
              <w:t xml:space="preserve">in-app +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meeting.create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Засідання змінилось</w:t>
            </w:r>
          </w:p>
        </w:tc>
        <w:tc>
          <w:tcPr/>
          <w:p>
            <w:pPr>
              <w:pStyle w:val="Compact"/>
            </w:pPr>
            <w:r>
              <w:t xml:space="preserve">усі члени РГ</w:t>
            </w:r>
          </w:p>
        </w:tc>
        <w:tc>
          <w:tcPr/>
          <w:p>
            <w:pPr>
              <w:pStyle w:val="Compact"/>
            </w:pPr>
            <w:r>
              <w:t xml:space="preserve">in-app +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meeting.update</w:t>
            </w:r>
            <w:r>
              <w:t xml:space="preserve"> </w:t>
            </w:r>
            <w:r>
              <w:t xml:space="preserve">(дата/agenda)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Призначено завдання</w:t>
            </w:r>
          </w:p>
        </w:tc>
        <w:tc>
          <w:tcPr/>
          <w:p>
            <w:pPr>
              <w:pStyle w:val="Compact"/>
            </w:pPr>
            <w:r>
              <w:t xml:space="preserve">виконавець</w:t>
            </w:r>
          </w:p>
        </w:tc>
        <w:tc>
          <w:tcPr/>
          <w:p>
            <w:pPr>
              <w:pStyle w:val="Compact"/>
            </w:pPr>
            <w:r>
              <w:t xml:space="preserve">in-app +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task.create</w:t>
            </w:r>
            <w:r>
              <w:t xml:space="preserve">/</w:t>
            </w:r>
            <w:r>
              <w:rPr>
                <w:rStyle w:val="VerbatimChar"/>
              </w:rPr>
              <w:t xml:space="preserve">task.update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Прострочено завдання</w:t>
            </w:r>
          </w:p>
        </w:tc>
        <w:tc>
          <w:tcPr/>
          <w:p>
            <w:pPr>
              <w:pStyle w:val="Compact"/>
            </w:pPr>
            <w:r>
              <w:t xml:space="preserve">виконавець + автор</w:t>
            </w:r>
          </w:p>
        </w:tc>
        <w:tc>
          <w:tcPr/>
          <w:p>
            <w:pPr>
              <w:pStyle w:val="Compact"/>
            </w:pPr>
            <w:r>
              <w:t xml:space="preserve">in-app + email</w:t>
            </w:r>
          </w:p>
        </w:tc>
        <w:tc>
          <w:tcPr/>
          <w:p>
            <w:pPr>
              <w:pStyle w:val="Compact"/>
            </w:pPr>
            <w:r>
              <w:t xml:space="preserve">cron щогодини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Відкрито голосування</w:t>
            </w:r>
          </w:p>
        </w:tc>
        <w:tc>
          <w:tcPr/>
          <w:p>
            <w:pPr>
              <w:pStyle w:val="Compact"/>
            </w:pPr>
            <w:r>
              <w:t xml:space="preserve">усі члени РГ</w:t>
            </w:r>
          </w:p>
        </w:tc>
        <w:tc>
          <w:tcPr/>
          <w:p>
            <w:pPr>
              <w:pStyle w:val="Compact"/>
            </w:pPr>
            <w:r>
              <w:t xml:space="preserve">in-app + email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vote.openVoting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Закрито голосування</w:t>
            </w:r>
          </w:p>
        </w:tc>
        <w:tc>
          <w:tcPr/>
          <w:p>
            <w:pPr>
              <w:pStyle w:val="Compact"/>
            </w:pPr>
            <w:r>
              <w:t xml:space="preserve">усі члени РГ</w:t>
            </w:r>
          </w:p>
        </w:tc>
        <w:tc>
          <w:tcPr/>
          <w:p>
            <w:pPr>
              <w:pStyle w:val="Compact"/>
            </w:pPr>
            <w:r>
              <w:t xml:space="preserve">in-app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vote.closeVoting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Змінився статус стандарту</w:t>
            </w:r>
          </w:p>
        </w:tc>
        <w:tc>
          <w:tcPr/>
          <w:p>
            <w:pPr>
              <w:pStyle w:val="Compact"/>
            </w:pPr>
            <w:r>
              <w:t xml:space="preserve">усі члени РГ</w:t>
            </w:r>
          </w:p>
        </w:tc>
        <w:tc>
          <w:tcPr/>
          <w:p>
            <w:pPr>
              <w:pStyle w:val="Compact"/>
            </w:pPr>
            <w:r>
              <w:t xml:space="preserve">in-app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standard.changeStatus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Дедлайн етапу за N днів</w:t>
            </w:r>
          </w:p>
        </w:tc>
        <w:tc>
          <w:tcPr/>
          <w:p>
            <w:pPr>
              <w:pStyle w:val="Compact"/>
            </w:pPr>
            <w:r>
              <w:t xml:space="preserve">усі члени РГ + керівництво</w:t>
            </w:r>
          </w:p>
        </w:tc>
        <w:tc>
          <w:tcPr/>
          <w:p>
            <w:pPr>
              <w:pStyle w:val="Compact"/>
            </w:pPr>
            <w:r>
              <w:t xml:space="preserve">in-app</w:t>
            </w:r>
          </w:p>
        </w:tc>
        <w:tc>
          <w:tcPr/>
          <w:p>
            <w:pPr>
              <w:pStyle w:val="Compact"/>
            </w:pPr>
            <w:r>
              <w:t xml:space="preserve">cron 09:00 Київ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Етап прострочено</w:t>
            </w:r>
          </w:p>
        </w:tc>
        <w:tc>
          <w:tcPr/>
          <w:p>
            <w:pPr>
              <w:pStyle w:val="Compact"/>
            </w:pPr>
            <w:r>
              <w:t xml:space="preserve">керівництво РГ + DIRECTOR</w:t>
            </w:r>
          </w:p>
        </w:tc>
        <w:tc>
          <w:tcPr/>
          <w:p>
            <w:pPr>
              <w:pStyle w:val="Compact"/>
            </w:pPr>
            <w:r>
              <w:t xml:space="preserve">in-app + email</w:t>
            </w:r>
          </w:p>
        </w:tc>
        <w:tc>
          <w:tcPr/>
          <w:p>
            <w:pPr>
              <w:pStyle w:val="Compact"/>
            </w:pPr>
            <w:r>
              <w:t xml:space="preserve">cron 09:00 Київ, одноразово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Етап виконано</w:t>
            </w:r>
          </w:p>
        </w:tc>
        <w:tc>
          <w:tcPr/>
          <w:p>
            <w:pPr>
              <w:pStyle w:val="Compact"/>
            </w:pPr>
            <w:r>
              <w:t xml:space="preserve">керівництво + DIRECTOR</w:t>
            </w:r>
          </w:p>
        </w:tc>
        <w:tc>
          <w:tcPr/>
          <w:p>
            <w:pPr>
              <w:pStyle w:val="Compact"/>
            </w:pPr>
            <w:r>
              <w:t xml:space="preserve">in-app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standard.confirmStage</w:t>
            </w:r>
          </w:p>
        </w:tc>
      </w:tr>
    </w:tbl>
    <w:p>
      <w:pPr>
        <w:pStyle w:val="BodyText"/>
      </w:pPr>
      <w:r>
        <w:t xml:space="preserve">UI: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/notifications</w:t>
      </w:r>
      <w:r>
        <w:t xml:space="preserve"> </w:t>
      </w:r>
      <w:r>
        <w:t xml:space="preserve">— список з фільтрами по типу і read/unread, групуванням по даті</w:t>
      </w:r>
    </w:p>
    <w:p>
      <w:pPr>
        <w:pStyle w:val="Compact"/>
        <w:numPr>
          <w:ilvl w:val="0"/>
          <w:numId w:val="1007"/>
        </w:numPr>
      </w:pPr>
      <w:r>
        <w:t xml:space="preserve">Іконка-дзвіночок у топбарі з лічильником непрочитаних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/admin/settings</w:t>
      </w:r>
      <w:r>
        <w:t xml:space="preserve"> </w:t>
      </w:r>
      <w:r>
        <w:t xml:space="preserve">(тільки ADMIN) — тумблери для всіх типів + lead-times</w:t>
      </w:r>
    </w:p>
    <w:bookmarkEnd w:id="26"/>
    <w:bookmarkStart w:id="27" w:name="журнал-активності-audit-log"/>
    <w:p>
      <w:pPr>
        <w:pStyle w:val="Heading3"/>
      </w:pPr>
      <w:r>
        <w:t xml:space="preserve">5.9 Журнал активності (audit log)</w:t>
      </w:r>
    </w:p>
    <w:p>
      <w:pPr>
        <w:pStyle w:val="FirstParagraph"/>
      </w:pPr>
      <w:r>
        <w:t xml:space="preserve">Кожна мутація →</w:t>
      </w:r>
      <w:r>
        <w:t xml:space="preserve"> </w:t>
      </w:r>
      <w:r>
        <w:rPr>
          <w:rStyle w:val="VerbatimChar"/>
        </w:rPr>
        <w:t xml:space="preserve">ActivityLog</w:t>
      </w:r>
      <w:r>
        <w:t xml:space="preserve">. Поля: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entityId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. UI:</w:t>
      </w:r>
      <w:r>
        <w:t xml:space="preserve"> </w:t>
      </w:r>
      <w:r>
        <w:rPr>
          <w:rStyle w:val="VerbatimChar"/>
        </w:rPr>
        <w:t xml:space="preserve">ActivityFeed</w:t>
      </w:r>
      <w:r>
        <w:t xml:space="preserve"> </w:t>
      </w:r>
      <w:r>
        <w:t xml:space="preserve">компонент який показує дії з диффом (computed client-side, fallback на сервер).</w:t>
      </w:r>
    </w:p>
    <w:p>
      <w:pPr>
        <w:pStyle w:val="BodyText"/>
      </w:pPr>
      <w:r>
        <w:rPr>
          <w:b/>
          <w:bCs/>
        </w:rPr>
        <w:t xml:space="preserve">Покриття:</w:t>
      </w:r>
      <w:r>
        <w:t xml:space="preserve"> </w:t>
      </w:r>
      <w:r>
        <w:t xml:space="preserve">статичний аналіз</w:t>
      </w:r>
      <w:r>
        <w:t xml:space="preserve"> </w:t>
      </w:r>
      <w:r>
        <w:rPr>
          <w:rStyle w:val="VerbatimChar"/>
        </w:rPr>
        <w:t xml:space="preserve">pnpm test:audit-coverage</w:t>
      </w:r>
      <w:r>
        <w:t xml:space="preserve"> </w:t>
      </w:r>
      <w:r>
        <w:t xml:space="preserve">сканує всі tRPC-мутації, очікує що кожна містить виклик</w:t>
      </w:r>
      <w:r>
        <w:t xml:space="preserve"> </w:t>
      </w:r>
      <w:r>
        <w:rPr>
          <w:rStyle w:val="VerbatimChar"/>
        </w:rPr>
        <w:t xml:space="preserve">logActivity(</w:t>
      </w:r>
      <w:r>
        <w:t xml:space="preserve">. Allow-list для тривіальних UX-мутацій (markRead, тощо). В CI як required step.</w:t>
      </w:r>
    </w:p>
    <w:bookmarkEnd w:id="27"/>
    <w:bookmarkStart w:id="28" w:name="адміністрування"/>
    <w:p>
      <w:pPr>
        <w:pStyle w:val="Heading3"/>
      </w:pPr>
      <w:r>
        <w:t xml:space="preserve">5.10 Адміністрування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/admin/users</w:t>
      </w:r>
      <w:r>
        <w:t xml:space="preserve"> </w:t>
      </w:r>
      <w:r>
        <w:t xml:space="preserve">— список усіх користувачів, зміна глобальної ролі, активація/деактивація, скидання пароля, перегляд РГ-членств. Тільки ADMIN.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/admin/settings</w:t>
      </w:r>
      <w:r>
        <w:t xml:space="preserve"> </w:t>
      </w:r>
      <w:r>
        <w:t xml:space="preserve">— системні налаштування сповіщень.</w:t>
      </w:r>
    </w:p>
    <w:bookmarkEnd w:id="28"/>
    <w:bookmarkStart w:id="29" w:name="дашборд"/>
    <w:p>
      <w:pPr>
        <w:pStyle w:val="Heading3"/>
      </w:pPr>
      <w:r>
        <w:t xml:space="preserve">5.11 Дашборд</w:t>
      </w:r>
    </w:p>
    <w:p>
      <w:pPr>
        <w:pStyle w:val="FirstParagraph"/>
      </w:pPr>
      <w:r>
        <w:t xml:space="preserve">Головна сторінка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 KPI-картки (стандартів активних, засідань цього місяця, моїх завдань, непрочитаних сповіщень, протоколів очікують). Найближчі засідання (правий рейл). Прострочені етапи. Активність останніх 7 днів.</w:t>
      </w:r>
    </w:p>
    <w:bookmarkEnd w:id="29"/>
    <w:bookmarkStart w:id="30" w:name="тех-стек-і-архітектура"/>
    <w:p>
      <w:pPr>
        <w:pStyle w:val="Heading3"/>
      </w:pPr>
      <w:r>
        <w:t xml:space="preserve">5.12 Тех-стек і архітектура</w:t>
      </w:r>
    </w:p>
    <w:p>
      <w:pPr>
        <w:pStyle w:val="FirstParagraph"/>
      </w:pPr>
      <w:r>
        <w:rPr>
          <w:b/>
          <w:bCs/>
        </w:rPr>
        <w:t xml:space="preserve">Stack: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Next.js 14 App Router + React 18 + TypeScript + Tailwind CSS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tRPC v11 + Zod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ORM:</w:t>
      </w:r>
      <w:r>
        <w:t xml:space="preserve"> </w:t>
      </w:r>
      <w:r>
        <w:t xml:space="preserve">Prisma 5 → Postgres 16+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Auth:</w:t>
      </w:r>
      <w:r>
        <w:t xml:space="preserve"> </w:t>
      </w:r>
      <w:r>
        <w:t xml:space="preserve">NextAuth Credentials + JWT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Email:</w:t>
      </w:r>
      <w:r>
        <w:t xml:space="preserve"> </w:t>
      </w:r>
      <w:r>
        <w:t xml:space="preserve">Resend (рекомендовано) або SMTP fallback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S3-compatible (AWS S3, R2, B2, MinIO для self-host)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PDF/Word:</w:t>
      </w:r>
      <w:r>
        <w:t xml:space="preserve"> </w:t>
      </w:r>
      <w:r>
        <w:rPr>
          <w:rStyle w:val="VerbatimChar"/>
        </w:rPr>
        <w:t xml:space="preserve">@react-pdf/renderer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docx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Vitest для unit,</w:t>
      </w:r>
      <w:r>
        <w:t xml:space="preserve"> </w:t>
      </w:r>
      <w:r>
        <w:rPr>
          <w:rStyle w:val="VerbatimChar"/>
        </w:rPr>
        <w:t xml:space="preserve">scripts/test-modules.ts</w:t>
      </w:r>
      <w:r>
        <w:t xml:space="preserve"> </w:t>
      </w:r>
      <w:r>
        <w:t xml:space="preserve">для інтеграційних</w:t>
      </w:r>
    </w:p>
    <w:p>
      <w:pPr>
        <w:pStyle w:val="FirstParagraph"/>
      </w:pPr>
      <w:r>
        <w:rPr>
          <w:b/>
          <w:bCs/>
        </w:rPr>
        <w:t xml:space="preserve">Архітектурні правила:</w:t>
      </w:r>
    </w:p>
    <w:p>
      <w:pPr>
        <w:pStyle w:val="Compact"/>
        <w:numPr>
          <w:ilvl w:val="0"/>
          <w:numId w:val="1010"/>
        </w:numPr>
      </w:pPr>
      <w:r>
        <w:t xml:space="preserve">Уся бізнес-логіка — на сервері. Клієнт ніколи не обчислює дозволи; UI читає</w:t>
      </w:r>
      <w:r>
        <w:t xml:space="preserve"> </w:t>
      </w:r>
      <w:r>
        <w:rPr>
          <w:rStyle w:val="VerbatimChar"/>
        </w:rPr>
        <w:t xml:space="preserve">can()</w:t>
      </w:r>
      <w:r>
        <w:t xml:space="preserve"> </w:t>
      </w:r>
      <w:r>
        <w:t xml:space="preserve">тільки для приховування кнопок, але сервер re-check’ає.</w:t>
      </w:r>
    </w:p>
    <w:p>
      <w:pPr>
        <w:pStyle w:val="Compact"/>
        <w:numPr>
          <w:ilvl w:val="0"/>
          <w:numId w:val="1010"/>
        </w:numPr>
      </w:pPr>
      <w:r>
        <w:t xml:space="preserve">Усі мутації —</w:t>
      </w:r>
      <w:r>
        <w:t xml:space="preserve"> </w:t>
      </w:r>
      <w:r>
        <w:rPr>
          <w:rStyle w:val="VerbatimChar"/>
        </w:rPr>
        <w:t xml:space="preserve">protectedProcedure</w:t>
      </w:r>
      <w:r>
        <w:t xml:space="preserve"> </w:t>
      </w:r>
      <w:r>
        <w:t xml:space="preserve">з RBAC всередині.</w:t>
      </w:r>
    </w:p>
    <w:p>
      <w:pPr>
        <w:pStyle w:val="Compact"/>
        <w:numPr>
          <w:ilvl w:val="0"/>
          <w:numId w:val="1010"/>
        </w:numPr>
      </w:pPr>
      <w:r>
        <w:t xml:space="preserve">Жодних raw SQL крім обережних агрегацій (analytics).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prisma.standard.findUnique(...)</w:t>
      </w:r>
      <w:r>
        <w:t xml:space="preserve"> </w:t>
      </w:r>
      <w:r>
        <w:t xml:space="preserve">мовою БД зрозумілий; в коді тримати схему single source of truth.</w:t>
      </w:r>
    </w:p>
    <w:p>
      <w:pPr>
        <w:pStyle w:val="FirstParagraph"/>
      </w:pPr>
      <w:r>
        <w:rPr>
          <w:b/>
          <w:bCs/>
        </w:rPr>
        <w:t xml:space="preserve">Деплой:</w:t>
      </w:r>
    </w:p>
    <w:p>
      <w:pPr>
        <w:pStyle w:val="Compact"/>
        <w:numPr>
          <w:ilvl w:val="0"/>
          <w:numId w:val="1011"/>
        </w:numPr>
      </w:pPr>
      <w:r>
        <w:t xml:space="preserve">Docker multi-stage (Node 20 bookworm-slim). Образ standalone, працює на будь-якому Docker-хості.</w:t>
      </w:r>
    </w:p>
    <w:p>
      <w:pPr>
        <w:pStyle w:val="Compact"/>
        <w:numPr>
          <w:ilvl w:val="0"/>
          <w:numId w:val="1011"/>
        </w:numPr>
      </w:pPr>
      <w:r>
        <w:t xml:space="preserve">Postgres 16+ обов’язковий. Бажано managed (Railway/Neon/Supabase).</w:t>
      </w:r>
    </w:p>
    <w:p>
      <w:pPr>
        <w:pStyle w:val="Compact"/>
        <w:numPr>
          <w:ilvl w:val="0"/>
          <w:numId w:val="1011"/>
        </w:numPr>
      </w:pPr>
      <w:r>
        <w:t xml:space="preserve">S3 опційно, але потрібен для документів і бекапів.</w:t>
      </w:r>
    </w:p>
    <w:bookmarkEnd w:id="30"/>
    <w:bookmarkStart w:id="31" w:name="безпека"/>
    <w:p>
      <w:pPr>
        <w:pStyle w:val="Heading3"/>
      </w:pPr>
      <w:r>
        <w:t xml:space="preserve">5.13 Безпека</w:t>
      </w:r>
    </w:p>
    <w:p>
      <w:pPr>
        <w:pStyle w:val="Compact"/>
        <w:numPr>
          <w:ilvl w:val="0"/>
          <w:numId w:val="1012"/>
        </w:numPr>
      </w:pPr>
      <w:r>
        <w:t xml:space="preserve">Bcrypt rounds=12 для паролів.</w:t>
      </w:r>
    </w:p>
    <w:p>
      <w:pPr>
        <w:pStyle w:val="Compact"/>
        <w:numPr>
          <w:ilvl w:val="0"/>
          <w:numId w:val="1012"/>
        </w:numPr>
      </w:pPr>
      <w:r>
        <w:t xml:space="preserve">NextAuth JWT, secret з env (≥32 байти).</w:t>
      </w:r>
    </w:p>
    <w:p>
      <w:pPr>
        <w:pStyle w:val="Compact"/>
        <w:numPr>
          <w:ilvl w:val="0"/>
          <w:numId w:val="1012"/>
        </w:numPr>
      </w:pPr>
      <w:r>
        <w:t xml:space="preserve">Усі мутації — POST через tRPC, CSRF-protected by design (same-origin).</w:t>
      </w:r>
    </w:p>
    <w:p>
      <w:pPr>
        <w:pStyle w:val="Compact"/>
        <w:numPr>
          <w:ilvl w:val="0"/>
          <w:numId w:val="1012"/>
        </w:numPr>
      </w:pPr>
      <w:r>
        <w:t xml:space="preserve">Усі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для cron — opaque secret від env.</w:t>
      </w:r>
    </w:p>
    <w:p>
      <w:pPr>
        <w:pStyle w:val="Compact"/>
        <w:numPr>
          <w:ilvl w:val="0"/>
          <w:numId w:val="1012"/>
        </w:numPr>
      </w:pPr>
      <w:r>
        <w:t xml:space="preserve">Усі вивантаження документів — через підписані URL до S3.</w:t>
      </w:r>
    </w:p>
    <w:p>
      <w:pPr>
        <w:pStyle w:val="Compact"/>
        <w:numPr>
          <w:ilvl w:val="0"/>
          <w:numId w:val="1012"/>
        </w:numPr>
      </w:pPr>
      <w:r>
        <w:t xml:space="preserve">Жодних паролей / API-ключів у логах. Усі env-секрети валідуються через Zod на старті.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5" w:name="покращення-phase-2-quality-of-life"/>
    <w:p>
      <w:pPr>
        <w:pStyle w:val="Heading2"/>
      </w:pPr>
      <w:r>
        <w:t xml:space="preserve">6. ПОКРАЩЕННЯ (Phase 2) — quality of life</w:t>
      </w:r>
    </w:p>
    <w:p>
      <w:pPr>
        <w:pStyle w:val="FirstParagraph"/>
      </w:pPr>
      <w:r>
        <w:t xml:space="preserve">Без цього база працює. Це додає швидкість/комфорт/масштабованість.</w:t>
      </w:r>
    </w:p>
    <w:bookmarkStart w:id="33" w:name="mobile-responsive"/>
    <w:p>
      <w:pPr>
        <w:pStyle w:val="Heading3"/>
      </w:pPr>
      <w:r>
        <w:t xml:space="preserve">6.1 Mobile responsive</w:t>
      </w:r>
    </w:p>
    <w:p>
      <w:pPr>
        <w:pStyle w:val="Compact"/>
        <w:numPr>
          <w:ilvl w:val="0"/>
          <w:numId w:val="1013"/>
        </w:numPr>
      </w:pPr>
      <w:r>
        <w:t xml:space="preserve">Hamburger drawer замість бокового сайдбару на</w:t>
      </w:r>
      <w:r>
        <w:t xml:space="preserve"> </w:t>
      </w:r>
      <w:r>
        <w:rPr>
          <w:rStyle w:val="VerbatimChar"/>
        </w:rPr>
        <w:t xml:space="preserve">&lt;lg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Modal-ки стають bottom-sheet на</w:t>
      </w:r>
      <w:r>
        <w:t xml:space="preserve"> </w:t>
      </w:r>
      <w:r>
        <w:rPr>
          <w:rStyle w:val="VerbatimChar"/>
        </w:rPr>
        <w:t xml:space="preserve">&lt;md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Усі таблиці приховують неосновні колонки на mobile (</w:t>
      </w:r>
      <w:r>
        <w:rPr>
          <w:rStyle w:val="VerbatimChar"/>
        </w:rPr>
        <w:t xml:space="preserve">hidden md:table-cell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Сторінки списків (тасків, засідань) стекаються вертикально на</w:t>
      </w:r>
      <w:r>
        <w:t xml:space="preserve"> </w:t>
      </w:r>
      <w:r>
        <w:rPr>
          <w:rStyle w:val="VerbatimChar"/>
        </w:rPr>
        <w:t xml:space="preserve">&lt;lg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Touch-targets ≥44px на тапабельних кнопках.</w:t>
      </w:r>
    </w:p>
    <w:p>
      <w:pPr>
        <w:pStyle w:val="Compact"/>
        <w:numPr>
          <w:ilvl w:val="0"/>
          <w:numId w:val="1013"/>
        </w:numPr>
      </w:pPr>
      <w:r>
        <w:t xml:space="preserve">iOS Safari fix:</w:t>
      </w:r>
      <w:r>
        <w:t xml:space="preserve"> </w:t>
      </w:r>
      <w:r>
        <w:rPr>
          <w:rStyle w:val="VerbatimChar"/>
        </w:rPr>
        <w:t xml:space="preserve">body overflow:hidden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h-[100dvh]</w:t>
      </w:r>
      <w:r>
        <w:t xml:space="preserve"> </w:t>
      </w:r>
      <w:r>
        <w:t xml:space="preserve">на app shell — топбар прибитий до верху, не зникає при auto-hide URL bar.</w:t>
      </w:r>
    </w:p>
    <w:bookmarkEnd w:id="33"/>
    <w:bookmarkStart w:id="34" w:name="глобальний-пошук-cmdk"/>
    <w:p>
      <w:pPr>
        <w:pStyle w:val="Heading3"/>
      </w:pPr>
      <w:r>
        <w:t xml:space="preserve">6.2 Глобальний пошук Cmd+K</w:t>
      </w:r>
    </w:p>
    <w:p>
      <w:pPr>
        <w:pStyle w:val="FirstParagraph"/>
      </w:pPr>
      <w:r>
        <w:t xml:space="preserve">Команд-палет у центрі екрану, відкривається</w:t>
      </w:r>
      <w:r>
        <w:t xml:space="preserve"> </w:t>
      </w:r>
      <w:r>
        <w:rPr>
          <w:rStyle w:val="VerbatimChar"/>
        </w:rPr>
        <w:t xml:space="preserve">Cmd/Ctrl+K</w:t>
      </w:r>
      <w:r>
        <w:t xml:space="preserve">. Шукає по стандартах, засіданнях, завданнях, РГ,</w:t>
      </w:r>
      <w:r>
        <w:t xml:space="preserve"> </w:t>
      </w:r>
      <w:r>
        <w:rPr>
          <w:b/>
          <w:bCs/>
        </w:rPr>
        <w:t xml:space="preserve">людях</w:t>
      </w:r>
      <w:r>
        <w:t xml:space="preserve">. Клавіатурна навігація: ↑↓ між результатами, Enter → відкрити, Esc → закрити. Топбар має кнопку «Пошук» що теж відкриває палет.</w:t>
      </w:r>
    </w:p>
    <w:bookmarkEnd w:id="34"/>
    <w:bookmarkStart w:id="35" w:name="ics-експорт-календарна-підписка"/>
    <w:p>
      <w:pPr>
        <w:pStyle w:val="Heading3"/>
      </w:pPr>
      <w:r>
        <w:t xml:space="preserve">6.3 .ics експорт + календарна підписка</w:t>
      </w:r>
    </w:p>
    <w:p>
      <w:pPr>
        <w:pStyle w:val="Compact"/>
        <w:numPr>
          <w:ilvl w:val="0"/>
          <w:numId w:val="1014"/>
        </w:numPr>
      </w:pPr>
      <w:r>
        <w:t xml:space="preserve">Кнопка «📅 Календар» на засіданні → завантажує</w:t>
      </w:r>
      <w:r>
        <w:t xml:space="preserve"> </w:t>
      </w:r>
      <w:r>
        <w:rPr>
          <w:rStyle w:val="VerbatimChar"/>
        </w:rPr>
        <w:t xml:space="preserve">.ics</w:t>
      </w:r>
      <w:r>
        <w:t xml:space="preserve"> </w:t>
      </w:r>
      <w:r>
        <w:t xml:space="preserve">файл для Outlook/Google/Apple Calendar.</w:t>
      </w:r>
    </w:p>
    <w:p>
      <w:pPr>
        <w:pStyle w:val="Compact"/>
        <w:numPr>
          <w:ilvl w:val="0"/>
          <w:numId w:val="1014"/>
        </w:numPr>
      </w:pPr>
      <w:r>
        <w:t xml:space="preserve">На сторінці РГ — кнопка «Підписатися» → копіювана URL</w:t>
      </w:r>
      <w:r>
        <w:t xml:space="preserve"> </w:t>
      </w:r>
      <w:r>
        <w:rPr>
          <w:rStyle w:val="VerbatimChar"/>
        </w:rPr>
        <w:t xml:space="preserve">/api/working-groups/&lt;id&gt;/ical?user=&lt;id&gt;&amp;token=&lt;hmac&gt;</w:t>
      </w:r>
      <w:r>
        <w:t xml:space="preserve">. Календарні застосунки можуть підписатися; URL стабільний, валідується HMAC-токеном (з</w:t>
      </w:r>
      <w:r>
        <w:t xml:space="preserve"> </w:t>
      </w:r>
      <w:r>
        <w:rPr>
          <w:rStyle w:val="VerbatimChar"/>
        </w:rPr>
        <w:t xml:space="preserve">NEXTAUTH_SECRET</w:t>
      </w:r>
      <w:r>
        <w:t xml:space="preserve">), оновлюється раз на годину.</w:t>
      </w:r>
    </w:p>
    <w:bookmarkEnd w:id="35"/>
    <w:bookmarkStart w:id="36" w:name="mass-actions"/>
    <w:p>
      <w:pPr>
        <w:pStyle w:val="Heading3"/>
      </w:pPr>
      <w:r>
        <w:t xml:space="preserve">6.4 Mass-actions</w:t>
      </w:r>
    </w:p>
    <w:p>
      <w:pPr>
        <w:pStyle w:val="FirstParagraph"/>
      </w:pPr>
      <w:r>
        <w:t xml:space="preserve">На</w:t>
      </w:r>
      <w:r>
        <w:t xml:space="preserve"> </w:t>
      </w:r>
      <w:r>
        <w:rPr>
          <w:rStyle w:val="VerbatimChar"/>
        </w:rPr>
        <w:t xml:space="preserve">/standards</w:t>
      </w:r>
      <w:r>
        <w:t xml:space="preserve"> </w:t>
      </w:r>
      <w:r>
        <w:t xml:space="preserve">(і за аналогією на</w:t>
      </w:r>
      <w:r>
        <w:t xml:space="preserve"> </w:t>
      </w:r>
      <w:r>
        <w:rPr>
          <w:rStyle w:val="VerbatimChar"/>
        </w:rPr>
        <w:t xml:space="preserve">/tasks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/users</w:t>
      </w:r>
      <w:r>
        <w:t xml:space="preserve">): чекбокси у таблиці, sticky bottom bar з діями «Змінити статус», «Перенести в РГ», «Архівувати». Per-row permission check, скіпнуті повертаються в response.</w:t>
      </w:r>
    </w:p>
    <w:bookmarkEnd w:id="36"/>
    <w:bookmarkStart w:id="37" w:name="аналітика-для-керівництва"/>
    <w:p>
      <w:pPr>
        <w:pStyle w:val="Heading3"/>
      </w:pPr>
      <w:r>
        <w:t xml:space="preserve">6.5 Аналітика для керівництва</w:t>
      </w:r>
    </w:p>
    <w:p>
      <w:pPr>
        <w:pStyle w:val="FirstParagraph"/>
      </w:pPr>
      <w:r>
        <w:t xml:space="preserve">Окрема вкладка в</w:t>
      </w:r>
      <w:r>
        <w:t xml:space="preserve"> </w:t>
      </w:r>
      <w:r>
        <w:rPr>
          <w:rStyle w:val="VerbatimChar"/>
        </w:rPr>
        <w:t xml:space="preserve">/reports</w:t>
      </w:r>
      <w:r>
        <w:t xml:space="preserve"> </w:t>
      </w:r>
      <w:r>
        <w:t xml:space="preserve">тільки для DIRECTOR/ADMIN. KPI: усього в плані / в графіку / з простроченням / готові / завершено квартал. Діаграми (recharts):</w:t>
      </w:r>
    </w:p>
    <w:p>
      <w:pPr>
        <w:pStyle w:val="Compact"/>
        <w:numPr>
          <w:ilvl w:val="0"/>
          <w:numId w:val="1015"/>
        </w:numPr>
      </w:pPr>
      <w:r>
        <w:t xml:space="preserve">Розподіл по поточному етапу (bar)</w:t>
      </w:r>
    </w:p>
    <w:p>
      <w:pPr>
        <w:pStyle w:val="Compact"/>
        <w:numPr>
          <w:ilvl w:val="0"/>
          <w:numId w:val="1015"/>
        </w:numPr>
      </w:pPr>
      <w:r>
        <w:t xml:space="preserve">Виконано етапів за 6 місяців (bar)</w:t>
      </w:r>
      <w:r>
        <w:t xml:space="preserve"> </w:t>
      </w:r>
      <w:r>
        <w:t xml:space="preserve">Таблиця по РГ з % готовності і кількістю засідань 30 днів. Top-5 найризикованіших стандартів.</w:t>
      </w:r>
    </w:p>
    <w:bookmarkEnd w:id="37"/>
    <w:bookmarkStart w:id="38" w:name="dnd-reorder-у-редакторі-протоколу"/>
    <w:p>
      <w:pPr>
        <w:pStyle w:val="Heading3"/>
      </w:pPr>
      <w:r>
        <w:t xml:space="preserve">6.6 DnD reorder у редакторі протоколу</w:t>
      </w:r>
    </w:p>
    <w:p>
      <w:pPr>
        <w:pStyle w:val="FirstParagraph"/>
      </w:pPr>
      <w:r>
        <w:rPr>
          <w:rStyle w:val="VerbatimChar"/>
        </w:rPr>
        <w:t xml:space="preserve">@dnd-kit/sortable</w:t>
      </w:r>
      <w:r>
        <w:t xml:space="preserve">. Кожен пункт має grip-handle (≡). Перетягування секції перенумеровує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і помічає рядки dirty. Зберігається через єдиний «Зберегти все».</w:t>
      </w:r>
    </w:p>
    <w:bookmarkEnd w:id="38"/>
    <w:bookmarkStart w:id="39" w:name="тижневий-дайджест-пн-0900-київ"/>
    <w:p>
      <w:pPr>
        <w:pStyle w:val="Heading3"/>
      </w:pPr>
      <w:r>
        <w:t xml:space="preserve">6.7 Тижневий дайджест (Пн 09:00 Київ)</w:t>
      </w:r>
    </w:p>
    <w:p>
      <w:pPr>
        <w:pStyle w:val="FirstParagraph"/>
      </w:pPr>
      <w:r>
        <w:t xml:space="preserve">In-process</w:t>
      </w:r>
      <w:r>
        <w:t xml:space="preserve"> </w:t>
      </w:r>
      <w:r>
        <w:rPr>
          <w:rStyle w:val="VerbatimChar"/>
        </w:rPr>
        <w:t xml:space="preserve">node-cron</w:t>
      </w:r>
      <w:r>
        <w:t xml:space="preserve"> </w:t>
      </w:r>
      <w:r>
        <w:t xml:space="preserve">(через</w:t>
      </w:r>
      <w:r>
        <w:t xml:space="preserve"> </w:t>
      </w:r>
      <w:r>
        <w:rPr>
          <w:rStyle w:val="VerbatimChar"/>
        </w:rPr>
        <w:t xml:space="preserve">src/instrumentation.ts</w:t>
      </w:r>
      <w:r>
        <w:t xml:space="preserve">). По кожній РГ — окремий email керівнику/заступнику/секретарю з: простроченими етапами, дедлайнами тижня, засіданнями тижня, активними голосуваннями. DIRECTOR/ADMIN отримує всеохоплюючий звіт.</w:t>
      </w:r>
    </w:p>
    <w:bookmarkEnd w:id="39"/>
    <w:bookmarkStart w:id="40" w:name="mentions-у-коментарях"/>
    <w:p>
      <w:pPr>
        <w:pStyle w:val="Heading3"/>
      </w:pPr>
      <w:r>
        <w:t xml:space="preserve">6.8</w:t>
      </w:r>
      <w:r>
        <w:t xml:space="preserve"> </w:t>
      </w:r>
      <w:r>
        <w:t xml:space="preserve">@mentions</w:t>
      </w:r>
      <w:r>
        <w:t xml:space="preserve"> </w:t>
      </w:r>
      <w:r>
        <w:t xml:space="preserve">у коментарях</w:t>
      </w:r>
    </w:p>
    <w:p>
      <w:pPr>
        <w:pStyle w:val="FirstParagraph"/>
      </w:pPr>
      <w:r>
        <w:t xml:space="preserve">В textarea —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тригерить dropdown членів РГ з фільтром. На вибір вставляється</w:t>
      </w:r>
      <w:r>
        <w:t xml:space="preserve"> </w:t>
      </w:r>
      <w:r>
        <w:rPr>
          <w:rStyle w:val="VerbatimChar"/>
        </w:rPr>
        <w:t xml:space="preserve">@[Ім'я](userId)</w:t>
      </w:r>
      <w:r>
        <w:t xml:space="preserve">. При збереженні backend парсить це і шле in-app сповіщення згаданим.</w:t>
      </w:r>
    </w:p>
    <w:bookmarkEnd w:id="40"/>
    <w:bookmarkStart w:id="41" w:name="експорт-документів"/>
    <w:p>
      <w:pPr>
        <w:pStyle w:val="Heading3"/>
      </w:pPr>
      <w:r>
        <w:t xml:space="preserve">6.9 Експорт документів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/api/meetings/[id]/protocol.docx</w:t>
      </w:r>
      <w:r>
        <w:t xml:space="preserve"> </w:t>
      </w:r>
      <w:r>
        <w:t xml:space="preserve">— формальний Word протокол з усіма реквізитами.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/api/meetings/[id]/protocol</w:t>
      </w:r>
      <w:r>
        <w:t xml:space="preserve"> </w:t>
      </w:r>
      <w:r>
        <w:t xml:space="preserve">— PDF.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/api/reports/plan.docx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plan.pdf</w:t>
      </w:r>
      <w:r>
        <w:t xml:space="preserve"> </w:t>
      </w:r>
      <w:r>
        <w:t xml:space="preserve">— звіт «Поетапний план виконання» (landscape).</w:t>
      </w:r>
    </w:p>
    <w:bookmarkEnd w:id="41"/>
    <w:bookmarkStart w:id="42" w:name="авто-бекапи-бази"/>
    <w:p>
      <w:pPr>
        <w:pStyle w:val="Heading3"/>
      </w:pPr>
      <w:r>
        <w:t xml:space="preserve">6.10 Авто-бекапи бази</w:t>
      </w:r>
    </w:p>
    <w:p>
      <w:pPr>
        <w:pStyle w:val="FirstParagraph"/>
      </w:pPr>
      <w:r>
        <w:t xml:space="preserve">Cron 03:00 Київ →</w:t>
      </w:r>
      <w:r>
        <w:t xml:space="preserve"> </w:t>
      </w:r>
      <w:r>
        <w:rPr>
          <w:rStyle w:val="VerbatimChar"/>
        </w:rPr>
        <w:t xml:space="preserve">pg_dump | gzip | aws s3 cp</w:t>
      </w:r>
      <w:r>
        <w:t xml:space="preserve"> </w:t>
      </w:r>
      <w:r>
        <w:t xml:space="preserve">→ бакет S3, ретеншн 30 днів. Усе в тому самому Next.js процесі (через</w:t>
      </w:r>
      <w:r>
        <w:t xml:space="preserve"> </w:t>
      </w:r>
      <w:r>
        <w:rPr>
          <w:rStyle w:val="VerbatimChar"/>
        </w:rPr>
        <w:t xml:space="preserve">instrumentation.ts</w:t>
      </w:r>
      <w:r>
        <w:t xml:space="preserve">), без зовнішнього scheduler-а. Pg_dump версія має співпадати з сервером (зараз 18).</w:t>
      </w:r>
    </w:p>
    <w:bookmarkEnd w:id="42"/>
    <w:bookmarkStart w:id="43" w:name="темна-тема"/>
    <w:p>
      <w:pPr>
        <w:pStyle w:val="Heading3"/>
      </w:pPr>
      <w:r>
        <w:t xml:space="preserve">6.11 Темна тема</w:t>
      </w:r>
    </w:p>
    <w:p>
      <w:pPr>
        <w:pStyle w:val="FirstParagraph"/>
      </w:pPr>
      <w:r>
        <w:t xml:space="preserve">Toggle у топбарі. Зберігається в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Усі кольори через CSS-змінні (</w:t>
      </w:r>
      <w:r>
        <w:rPr>
          <w:rStyle w:val="VerbatimChar"/>
        </w:rPr>
        <w:t xml:space="preserve">--c-card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--c-ink</w:t>
      </w:r>
      <w:r>
        <w:t xml:space="preserve">,</w:t>
      </w:r>
      <w:r>
        <w:t xml:space="preserve"> </w:t>
      </w:r>
      <w:r>
        <w:rPr>
          <w:rStyle w:val="VerbatimChar"/>
        </w:rPr>
        <w:t xml:space="preserve">--c-page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--c-hairline</w:t>
      </w:r>
      <w:r>
        <w:t xml:space="preserve">). Tailwind dark mode = class strategy на</w:t>
      </w:r>
      <w:r>
        <w:t xml:space="preserve"> </w:t>
      </w:r>
      <w:r>
        <w:rPr>
          <w:rStyle w:val="VerbatimChar"/>
        </w:rPr>
        <w:t xml:space="preserve">&lt;html&gt;</w:t>
      </w:r>
      <w:r>
        <w:t xml:space="preserve">.</w:t>
      </w:r>
    </w:p>
    <w:bookmarkEnd w:id="43"/>
    <w:bookmarkStart w:id="44" w:name="multi-tenant-self-hosted"/>
    <w:p>
      <w:pPr>
        <w:pStyle w:val="Heading3"/>
      </w:pPr>
      <w:r>
        <w:t xml:space="preserve">6.12 Multi-tenant / Self-hosted</w:t>
      </w:r>
    </w:p>
    <w:p>
      <w:pPr>
        <w:pStyle w:val="FirstParagraph"/>
      </w:pPr>
      <w:r>
        <w:t xml:space="preserve">Образ підіймається з</w:t>
      </w:r>
      <w:r>
        <w:t xml:space="preserve"> </w:t>
      </w:r>
      <w:r>
        <w:rPr>
          <w:rStyle w:val="VerbatimChar"/>
        </w:rPr>
        <w:t xml:space="preserve">docker compose --profile fullstack up -d</w:t>
      </w:r>
      <w:r>
        <w:t xml:space="preserve"> </w:t>
      </w:r>
      <w:r>
        <w:t xml:space="preserve">— підіймає app + Postgres + MinIO (S3) + Redis. Усе працює з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без додаткових кроків. Документувати в README.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нефункціональні-вимоги"/>
    <w:p>
      <w:pPr>
        <w:pStyle w:val="Heading2"/>
      </w:pPr>
      <w:r>
        <w:t xml:space="preserve">7. Нефункціональні вимоги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1"/>
        <w:gridCol w:w="5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Цільове значення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 логіну → дашборд</w:t>
            </w:r>
          </w:p>
        </w:tc>
        <w:tc>
          <w:tcPr/>
          <w:p>
            <w:pPr>
              <w:pStyle w:val="Compact"/>
            </w:pPr>
            <w:r>
              <w:t xml:space="preserve">≤ 2 сек на середньому 4G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 відповіді tRPC-query</w:t>
            </w:r>
          </w:p>
        </w:tc>
        <w:tc>
          <w:tcPr/>
          <w:p>
            <w:pPr>
              <w:pStyle w:val="Compact"/>
            </w:pPr>
            <w:r>
              <w:t xml:space="preserve">p95 ≤ 300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Розмір прод-образу</w:t>
            </w:r>
          </w:p>
        </w:tc>
        <w:tc>
          <w:tcPr/>
          <w:p>
            <w:pPr>
              <w:pStyle w:val="Compact"/>
            </w:pPr>
            <w:r>
              <w:t xml:space="preserve">≤ 250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Підтримка одночасних користувачів</w:t>
            </w:r>
          </w:p>
        </w:tc>
        <w:tc>
          <w:tcPr/>
          <w:p>
            <w:pPr>
              <w:pStyle w:val="Compact"/>
            </w:pPr>
            <w:r>
              <w:t xml:space="preserve">≥ 50 (1 instance), легке масштабування до 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Відновлення з бекапу</w:t>
            </w:r>
          </w:p>
        </w:tc>
        <w:tc>
          <w:tcPr/>
          <w:p>
            <w:pPr>
              <w:pStyle w:val="Compact"/>
            </w:pPr>
            <w:r>
              <w:t xml:space="preserve">≤ 5 хв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Час уптайму</w:t>
            </w:r>
          </w:p>
        </w:tc>
        <w:tc>
          <w:tcPr/>
          <w:p>
            <w:pPr>
              <w:pStyle w:val="Compact"/>
            </w:pPr>
            <w:r>
              <w:t xml:space="preserve">99.5% (Railway / Fly.io контракт)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t xml:space="preserve">Українська як основна, інтерфейс не «hard-code’ить» англійську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Доступність</w:t>
            </w:r>
          </w:p>
        </w:tc>
        <w:tc>
          <w:tcPr/>
          <w:p>
            <w:pPr>
              <w:pStyle w:val="Compact"/>
            </w:pPr>
            <w:r>
              <w:t xml:space="preserve">WCAG 2.1 AA для основних flow (логін, навігація, форми)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послідовність-розробки"/>
    <w:p>
      <w:pPr>
        <w:pStyle w:val="Heading2"/>
      </w:pPr>
      <w:r>
        <w:t xml:space="preserve">8. Послідовність розробки</w:t>
      </w:r>
    </w:p>
    <w:p>
      <w:pPr>
        <w:pStyle w:val="FirstParagraph"/>
      </w:pPr>
      <w:r>
        <w:t xml:space="preserve">Рекомендовано: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Sprint 1 (1–2 тижні):</w:t>
      </w:r>
      <w:r>
        <w:t xml:space="preserve"> </w:t>
      </w:r>
      <w:r>
        <w:t xml:space="preserve">Схема + Auth + RBAC + Users + WG + базовий dashboard.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Sprint 2 (1–2 тижні):</w:t>
      </w:r>
      <w:r>
        <w:t xml:space="preserve"> </w:t>
      </w:r>
      <w:r>
        <w:t xml:space="preserve">Standards CRUD + lifecycle + stage tracking + StandardProgress UI.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Sprint 3 (1–2 тижні):</w:t>
      </w:r>
      <w:r>
        <w:t xml:space="preserve"> </w:t>
      </w:r>
      <w:r>
        <w:t xml:space="preserve">Meetings + Attendance + Protocol editor.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Sprint 4 (1 тиждень):</w:t>
      </w:r>
      <w:r>
        <w:t xml:space="preserve"> </w:t>
      </w:r>
      <w:r>
        <w:t xml:space="preserve">Tasks + Comments + Voting.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Sprint 5 (1 тиждень):</w:t>
      </w:r>
      <w:r>
        <w:t xml:space="preserve"> </w:t>
      </w:r>
      <w:r>
        <w:t xml:space="preserve">Notifications (backend + cron в-process) + Audit log + admin/settings.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Sprint 6 (1 тиждень):</w:t>
      </w:r>
      <w:r>
        <w:t xml:space="preserve"> </w:t>
      </w:r>
      <w:r>
        <w:t xml:space="preserve">Export (Word/PDF) + Reports (program plan).</w:t>
      </w:r>
    </w:p>
    <w:p>
      <w:pPr>
        <w:pStyle w:val="FirstParagraph"/>
      </w:pPr>
      <w:r>
        <w:t xml:space="preserve">База готова за ~6–9 тижнів силами 2 інженерів.</w:t>
      </w:r>
    </w:p>
    <w:p>
      <w:pPr>
        <w:pStyle w:val="BodyText"/>
      </w:pPr>
      <w:r>
        <w:t xml:space="preserve">Покращення (Phase 2) — далі по 1 тижню на епік (mobile, search, calendar, mass-actions, analytics, DnD, mentions, backups). Усього ~8 тижнів.</w:t>
      </w:r>
    </w:p>
    <w:p>
      <w:r>
        <w:pict>
          <v:rect style="width:0;height:1.5pt" o:hralign="center" o:hrstd="t" o:hr="t"/>
        </w:pict>
      </w:r>
    </w:p>
    <w:bookmarkEnd w:id="47"/>
    <w:bookmarkStart w:id="48" w:name="чого-свідомо-немає-в-системі"/>
    <w:p>
      <w:pPr>
        <w:pStyle w:val="Heading2"/>
      </w:pPr>
      <w:r>
        <w:t xml:space="preserve">9. Чого свідомо НЕМАЄ в системі</w:t>
      </w:r>
    </w:p>
    <w:p>
      <w:pPr>
        <w:pStyle w:val="FirstParagraph"/>
      </w:pPr>
      <w:r>
        <w:t xml:space="preserve">Перерахування пастки для скоупу:</w:t>
      </w:r>
    </w:p>
    <w:p>
      <w:pPr>
        <w:pStyle w:val="Compact"/>
        <w:numPr>
          <w:ilvl w:val="0"/>
          <w:numId w:val="1018"/>
        </w:numPr>
      </w:pPr>
      <w:r>
        <w:t xml:space="preserve">Електронний підпис документів (КЕП через Diia.Pidpys) — не в Phase 1/2, можна як Phase 3.</w:t>
      </w:r>
    </w:p>
    <w:p>
      <w:pPr>
        <w:pStyle w:val="Compact"/>
        <w:numPr>
          <w:ilvl w:val="0"/>
          <w:numId w:val="1018"/>
        </w:numPr>
      </w:pPr>
      <w:r>
        <w:t xml:space="preserve">Friendly-URL для стандартів (slug-based) — стандарти живуть на cuid, не критично.</w:t>
      </w:r>
    </w:p>
    <w:p>
      <w:pPr>
        <w:pStyle w:val="Compact"/>
        <w:numPr>
          <w:ilvl w:val="0"/>
          <w:numId w:val="1018"/>
        </w:numPr>
      </w:pPr>
      <w:r>
        <w:t xml:space="preserve">Granular permissions «field-level» — нема. РБАС працює на рівні entity+action.</w:t>
      </w:r>
    </w:p>
    <w:p>
      <w:pPr>
        <w:pStyle w:val="Compact"/>
        <w:numPr>
          <w:ilvl w:val="0"/>
          <w:numId w:val="1018"/>
        </w:numPr>
      </w:pPr>
      <w:r>
        <w:t xml:space="preserve">Білінг / платежі — це внутрішня система, не SaaS.</w:t>
      </w:r>
    </w:p>
    <w:p>
      <w:pPr>
        <w:pStyle w:val="Compact"/>
        <w:numPr>
          <w:ilvl w:val="0"/>
          <w:numId w:val="1018"/>
        </w:numPr>
      </w:pPr>
      <w:r>
        <w:t xml:space="preserve">WebSocket-real-time notifications — наразі polling (60 сек) + page refetch. Достатньо для use-case.</w:t>
      </w:r>
    </w:p>
    <w:p>
      <w:pPr>
        <w:pStyle w:val="Compact"/>
        <w:numPr>
          <w:ilvl w:val="0"/>
          <w:numId w:val="1018"/>
        </w:numPr>
      </w:pPr>
      <w:r>
        <w:t xml:space="preserve">Mobile native app (iOS/Android) — тільки PWA-сумісний responsive web.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Кінець ТЗ.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2026-05-18T08:36:54Z</dcterms:created>
  <dcterms:modified xsi:type="dcterms:W3CDTF">2026-05-18T08:36:54Z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