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825"/>
        <w:tblW w:w="0" w:type="auto"/>
        <w:tblLook w:val="04A0" w:firstRow="1" w:lastRow="0" w:firstColumn="1" w:lastColumn="0" w:noHBand="0" w:noVBand="1"/>
      </w:tblPr>
      <w:tblGrid>
        <w:gridCol w:w="8860"/>
      </w:tblGrid>
      <w:tr w:rsidR="00E8780F" w:rsidRPr="002B07E8" w14:paraId="4BE2AEFF" w14:textId="77777777" w:rsidTr="00CB40C5">
        <w:trPr>
          <w:trHeight w:val="619"/>
        </w:trPr>
        <w:tc>
          <w:tcPr>
            <w:tcW w:w="8860" w:type="dxa"/>
          </w:tcPr>
          <w:p w14:paraId="4BDF2D89" w14:textId="77777777" w:rsidR="00E8780F" w:rsidRPr="003A389D" w:rsidRDefault="00E8780F" w:rsidP="003A389D">
            <w:pPr>
              <w:rPr>
                <w:rFonts w:ascii="Times New Roman" w:eastAsia="Calibri" w:hAnsi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F4950D6" w14:textId="77777777" w:rsidR="003B3248" w:rsidRPr="00D34DFD" w:rsidRDefault="003B3248" w:rsidP="003A389D">
      <w:pPr>
        <w:spacing w:before="240" w:after="0" w:line="240" w:lineRule="auto"/>
        <w:jc w:val="center"/>
        <w:rPr>
          <w:rFonts w:ascii="TH SarabunPSK" w:eastAsia="Calibri" w:hAnsi="TH SarabunPSK" w:cs="TH SarabunPSK"/>
          <w:b/>
          <w:bCs/>
          <w:kern w:val="0"/>
          <w:sz w:val="36"/>
          <w:szCs w:val="36"/>
          <w14:ligatures w14:val="none"/>
        </w:rPr>
      </w:pPr>
      <w:r w:rsidRPr="00D34DFD">
        <w:rPr>
          <w:rFonts w:ascii="TH SarabunPSK" w:eastAsia="Calibri" w:hAnsi="TH SarabunPSK" w:cs="TH SarabunPSK"/>
          <w:b/>
          <w:bCs/>
          <w:kern w:val="0"/>
          <w:sz w:val="36"/>
          <w:szCs w:val="36"/>
          <w:cs/>
          <w14:ligatures w14:val="none"/>
        </w:rPr>
        <w:t>หุ่นยนต์ดูแลสวนโกโก้อัตโนมัติ และตรวจส</w:t>
      </w:r>
      <w:r>
        <w:rPr>
          <w:rFonts w:ascii="TH SarabunPSK" w:eastAsia="Calibri" w:hAnsi="TH SarabunPSK" w:cs="TH SarabunPSK" w:hint="cs"/>
          <w:b/>
          <w:bCs/>
          <w:kern w:val="0"/>
          <w:sz w:val="36"/>
          <w:szCs w:val="36"/>
          <w:cs/>
          <w14:ligatures w14:val="none"/>
        </w:rPr>
        <w:t>อ</w:t>
      </w:r>
      <w:r w:rsidRPr="00D34DFD">
        <w:rPr>
          <w:rFonts w:ascii="TH SarabunPSK" w:eastAsia="Calibri" w:hAnsi="TH SarabunPSK" w:cs="TH SarabunPSK"/>
          <w:b/>
          <w:bCs/>
          <w:kern w:val="0"/>
          <w:sz w:val="36"/>
          <w:szCs w:val="36"/>
          <w:cs/>
          <w14:ligatures w14:val="none"/>
        </w:rPr>
        <w:t xml:space="preserve">บโรคโกโก้ </w:t>
      </w:r>
      <w:r w:rsidRPr="00D34DFD">
        <w:rPr>
          <w:rFonts w:ascii="TH SarabunPSK" w:eastAsia="Calibri" w:hAnsi="TH SarabunPSK" w:cs="TH SarabunPSK"/>
          <w:b/>
          <w:bCs/>
          <w:kern w:val="0"/>
          <w:sz w:val="36"/>
          <w:szCs w:val="36"/>
          <w14:ligatures w14:val="none"/>
        </w:rPr>
        <w:t xml:space="preserve">Real-Time </w:t>
      </w:r>
      <w:r w:rsidRPr="00D34DFD">
        <w:rPr>
          <w:rFonts w:ascii="TH SarabunPSK" w:eastAsia="Calibri" w:hAnsi="TH SarabunPSK" w:cs="TH SarabunPSK"/>
          <w:b/>
          <w:bCs/>
          <w:kern w:val="0"/>
          <w:sz w:val="36"/>
          <w:szCs w:val="36"/>
          <w:cs/>
          <w14:ligatures w14:val="none"/>
        </w:rPr>
        <w:t xml:space="preserve">ด้วย </w:t>
      </w:r>
      <w:r w:rsidRPr="00D34DFD">
        <w:rPr>
          <w:rFonts w:ascii="TH SarabunPSK" w:eastAsia="Calibri" w:hAnsi="TH SarabunPSK" w:cs="TH SarabunPSK"/>
          <w:b/>
          <w:bCs/>
          <w:kern w:val="0"/>
          <w:sz w:val="36"/>
          <w:szCs w:val="36"/>
          <w14:ligatures w14:val="none"/>
        </w:rPr>
        <w:t>CNN</w:t>
      </w:r>
    </w:p>
    <w:p w14:paraId="4AAEF729" w14:textId="77777777" w:rsidR="003B3248" w:rsidRPr="00D34DFD" w:rsidRDefault="003B3248" w:rsidP="003B3248">
      <w:pPr>
        <w:spacing w:before="240" w:after="0" w:line="240" w:lineRule="auto"/>
        <w:jc w:val="center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D34DFD">
        <w:rPr>
          <w:rFonts w:ascii="TH SarabunPSK" w:eastAsia="Calibri" w:hAnsi="TH SarabunPSK" w:cs="TH SarabunPSK"/>
          <w:kern w:val="0"/>
          <w:sz w:val="32"/>
          <w:szCs w:val="32"/>
          <w:u w:val="single"/>
          <w:cs/>
          <w14:ligatures w14:val="none"/>
        </w:rPr>
        <w:t>นายศุภกร ยี่มี</w:t>
      </w:r>
      <w:r w:rsidRPr="00D34DFD">
        <w:rPr>
          <w:rFonts w:ascii="TH SarabunPSK" w:eastAsia="Calibri" w:hAnsi="TH SarabunPSK" w:cs="TH SarabunPSK"/>
          <w:kern w:val="0"/>
          <w:sz w:val="32"/>
          <w:szCs w:val="32"/>
          <w:u w:val="single"/>
          <w:vertAlign w:val="superscript"/>
          <w14:ligatures w14:val="none"/>
        </w:rPr>
        <w:t>1</w:t>
      </w:r>
      <w:r w:rsidRPr="00D34DFD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, </w:t>
      </w:r>
      <w:r w:rsidRPr="00D34DFD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นายจิรพงศ์ ถาวรแก้ว</w:t>
      </w:r>
      <w:r w:rsidRPr="00D34DFD">
        <w:rPr>
          <w:rFonts w:ascii="TH SarabunPSK" w:eastAsia="Calibri" w:hAnsi="TH SarabunPSK" w:cs="TH SarabunPSK"/>
          <w:kern w:val="0"/>
          <w:sz w:val="32"/>
          <w:szCs w:val="32"/>
          <w:vertAlign w:val="superscript"/>
          <w14:ligatures w14:val="none"/>
        </w:rPr>
        <w:t>1</w:t>
      </w:r>
    </w:p>
    <w:p w14:paraId="354CBC6F" w14:textId="77777777" w:rsidR="003B3248" w:rsidRPr="00D34DFD" w:rsidRDefault="003B3248" w:rsidP="003B3248">
      <w:pPr>
        <w:spacing w:after="0" w:line="240" w:lineRule="auto"/>
        <w:jc w:val="center"/>
        <w:rPr>
          <w:rFonts w:ascii="TH SarabunPSK" w:hAnsi="TH SarabunPSK" w:cs="TH SarabunPSK"/>
        </w:rPr>
      </w:pPr>
      <w:r w:rsidRPr="00D34DFD">
        <w:rPr>
          <w:rFonts w:ascii="TH SarabunPSK" w:eastAsia="Calibri" w:hAnsi="TH SarabunPSK" w:cs="TH SarabunPSK"/>
          <w:kern w:val="0"/>
          <w:sz w:val="32"/>
          <w:szCs w:val="32"/>
          <w:cs/>
          <w14:ligatures w14:val="none"/>
        </w:rPr>
        <w:t>ครูที่ปรึกษา</w:t>
      </w:r>
      <w:r w:rsidRPr="00D34DFD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: </w:t>
      </w:r>
      <w:r w:rsidRPr="00D34DFD">
        <w:rPr>
          <w:rStyle w:val="oypena"/>
          <w:rFonts w:ascii="TH SarabunPSK" w:hAnsi="TH SarabunPSK" w:cs="TH SarabunPSK"/>
          <w:color w:val="000000"/>
          <w:sz w:val="32"/>
          <w:szCs w:val="32"/>
          <w:cs/>
        </w:rPr>
        <w:t>นายฐปนวัฒน์ ชูกลิ่น</w:t>
      </w:r>
      <w:r w:rsidRPr="00D34DFD">
        <w:rPr>
          <w:rFonts w:ascii="TH SarabunPSK" w:eastAsia="Calibri" w:hAnsi="TH SarabunPSK" w:cs="TH SarabunPSK"/>
          <w:kern w:val="0"/>
          <w:sz w:val="32"/>
          <w:szCs w:val="32"/>
          <w:vertAlign w:val="superscript"/>
          <w14:ligatures w14:val="none"/>
        </w:rPr>
        <w:t>1</w:t>
      </w:r>
      <w:r w:rsidRPr="00D34DFD"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  <w:t xml:space="preserve">, </w:t>
      </w:r>
      <w:r w:rsidRPr="00D34DFD">
        <w:rPr>
          <w:rStyle w:val="oypena"/>
          <w:rFonts w:ascii="TH SarabunPSK" w:hAnsi="TH SarabunPSK" w:cs="TH SarabunPSK"/>
          <w:color w:val="000000"/>
          <w:sz w:val="32"/>
          <w:szCs w:val="32"/>
          <w:cs/>
        </w:rPr>
        <w:t>นางสาวกุศล</w:t>
      </w:r>
      <w:proofErr w:type="spellStart"/>
      <w:r w:rsidRPr="00D34DFD">
        <w:rPr>
          <w:rStyle w:val="oypena"/>
          <w:rFonts w:ascii="TH SarabunPSK" w:hAnsi="TH SarabunPSK" w:cs="TH SarabunPSK"/>
          <w:color w:val="000000"/>
          <w:sz w:val="32"/>
          <w:szCs w:val="32"/>
          <w:cs/>
        </w:rPr>
        <w:t>ิน</w:t>
      </w:r>
      <w:proofErr w:type="spellEnd"/>
      <w:r w:rsidRPr="00D34DFD">
        <w:rPr>
          <w:rStyle w:val="oypena"/>
          <w:rFonts w:ascii="TH SarabunPSK" w:hAnsi="TH SarabunPSK" w:cs="TH SarabunPSK"/>
          <w:color w:val="000000"/>
          <w:sz w:val="32"/>
          <w:szCs w:val="32"/>
          <w:cs/>
        </w:rPr>
        <w:t xml:space="preserve"> ทิพย์มโนสิงห์</w:t>
      </w:r>
      <w:r w:rsidRPr="00D34DFD">
        <w:rPr>
          <w:rFonts w:ascii="TH SarabunPSK" w:eastAsia="Calibri" w:hAnsi="TH SarabunPSK" w:cs="TH SarabunPSK"/>
          <w:kern w:val="0"/>
          <w:sz w:val="24"/>
          <w:szCs w:val="24"/>
          <w:vertAlign w:val="superscript"/>
          <w14:ligatures w14:val="none"/>
        </w:rPr>
        <w:t>1</w:t>
      </w:r>
    </w:p>
    <w:p w14:paraId="5BE5AE50" w14:textId="77777777" w:rsidR="003B3248" w:rsidRPr="00D34DFD" w:rsidRDefault="003B3248" w:rsidP="003B3248">
      <w:pPr>
        <w:spacing w:after="0" w:line="240" w:lineRule="auto"/>
        <w:jc w:val="center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</w:p>
    <w:p w14:paraId="155D118D" w14:textId="77777777" w:rsidR="003B3248" w:rsidRPr="00D34DFD" w:rsidRDefault="003B3248" w:rsidP="003B3248">
      <w:pPr>
        <w:spacing w:after="0" w:line="240" w:lineRule="auto"/>
        <w:jc w:val="center"/>
        <w:rPr>
          <w:rFonts w:ascii="TH SarabunPSK" w:eastAsia="Calibri" w:hAnsi="TH SarabunPSK" w:cs="TH SarabunPSK"/>
          <w:i/>
          <w:iCs/>
          <w:kern w:val="0"/>
          <w:sz w:val="32"/>
          <w:szCs w:val="32"/>
          <w:cs/>
          <w14:ligatures w14:val="none"/>
        </w:rPr>
      </w:pPr>
      <w:r w:rsidRPr="00D34DFD">
        <w:rPr>
          <w:rFonts w:ascii="TH SarabunPSK" w:eastAsia="TH Sarabun PSK" w:hAnsi="TH SarabunPSK" w:cs="TH SarabunPSK"/>
          <w:i/>
          <w:sz w:val="32"/>
          <w:szCs w:val="32"/>
          <w:vertAlign w:val="superscript"/>
        </w:rPr>
        <w:t>1</w:t>
      </w:r>
      <w:r w:rsidRPr="00D34DFD">
        <w:rPr>
          <w:rFonts w:ascii="TH SarabunPSK" w:eastAsia="Calibri" w:hAnsi="TH SarabunPSK" w:cs="TH SarabunPSK"/>
          <w:i/>
          <w:iCs/>
          <w:kern w:val="0"/>
          <w:sz w:val="32"/>
          <w:szCs w:val="32"/>
          <w:cs/>
          <w14:ligatures w14:val="none"/>
        </w:rPr>
        <w:t>โรงเรียนวิทยาศาสตร์ จุฬาภรณราชวิทยาลัย นครศรีธรรมราช</w:t>
      </w:r>
      <w:r w:rsidRPr="00D34DFD">
        <w:rPr>
          <w:rFonts w:ascii="TH SarabunPSK" w:eastAsia="Calibri" w:hAnsi="TH SarabunPSK" w:cs="TH SarabunPSK"/>
          <w:i/>
          <w:iCs/>
          <w:kern w:val="0"/>
          <w:sz w:val="32"/>
          <w:szCs w:val="32"/>
          <w14:ligatures w14:val="none"/>
        </w:rPr>
        <w:t xml:space="preserve">, 120 </w:t>
      </w:r>
      <w:r w:rsidRPr="00D34DFD">
        <w:rPr>
          <w:rFonts w:ascii="TH SarabunPSK" w:eastAsia="Calibri" w:hAnsi="TH SarabunPSK" w:cs="TH SarabunPSK"/>
          <w:i/>
          <w:iCs/>
          <w:kern w:val="0"/>
          <w:sz w:val="32"/>
          <w:szCs w:val="32"/>
          <w:cs/>
          <w14:ligatures w14:val="none"/>
        </w:rPr>
        <w:t xml:space="preserve">หมู่ </w:t>
      </w:r>
      <w:r w:rsidRPr="00D34DFD">
        <w:rPr>
          <w:rFonts w:ascii="TH SarabunPSK" w:eastAsia="Calibri" w:hAnsi="TH SarabunPSK" w:cs="TH SarabunPSK"/>
          <w:i/>
          <w:iCs/>
          <w:kern w:val="0"/>
          <w:sz w:val="32"/>
          <w:szCs w:val="32"/>
          <w14:ligatures w14:val="none"/>
        </w:rPr>
        <w:t xml:space="preserve">1 </w:t>
      </w:r>
      <w:r w:rsidRPr="00D34DFD">
        <w:rPr>
          <w:rFonts w:ascii="TH SarabunPSK" w:eastAsia="Calibri" w:hAnsi="TH SarabunPSK" w:cs="TH SarabunPSK"/>
          <w:i/>
          <w:iCs/>
          <w:kern w:val="0"/>
          <w:sz w:val="32"/>
          <w:szCs w:val="32"/>
          <w:cs/>
          <w14:ligatures w14:val="none"/>
        </w:rPr>
        <w:t>ถนนสุนอน</w:t>
      </w:r>
      <w:proofErr w:type="spellStart"/>
      <w:r w:rsidRPr="00D34DFD">
        <w:rPr>
          <w:rFonts w:ascii="TH SarabunPSK" w:eastAsia="Calibri" w:hAnsi="TH SarabunPSK" w:cs="TH SarabunPSK"/>
          <w:i/>
          <w:iCs/>
          <w:kern w:val="0"/>
          <w:sz w:val="32"/>
          <w:szCs w:val="32"/>
          <w:cs/>
          <w14:ligatures w14:val="none"/>
        </w:rPr>
        <w:t>ันต์</w:t>
      </w:r>
      <w:proofErr w:type="spellEnd"/>
      <w:r w:rsidRPr="00D34DFD">
        <w:rPr>
          <w:rFonts w:ascii="TH SarabunPSK" w:eastAsia="Calibri" w:hAnsi="TH SarabunPSK" w:cs="TH SarabunPSK"/>
          <w:i/>
          <w:iCs/>
          <w:kern w:val="0"/>
          <w:sz w:val="32"/>
          <w:szCs w:val="32"/>
          <w:cs/>
          <w14:ligatures w14:val="none"/>
        </w:rPr>
        <w:t xml:space="preserve"> ต</w:t>
      </w:r>
      <w:r>
        <w:rPr>
          <w:rFonts w:ascii="TH SarabunPSK" w:eastAsia="Calibri" w:hAnsi="TH SarabunPSK" w:cs="TH SarabunPSK" w:hint="cs"/>
          <w:i/>
          <w:iCs/>
          <w:kern w:val="0"/>
          <w:sz w:val="32"/>
          <w:szCs w:val="32"/>
          <w:cs/>
          <w14:ligatures w14:val="none"/>
        </w:rPr>
        <w:t>ำ</w:t>
      </w:r>
      <w:r w:rsidRPr="00D34DFD">
        <w:rPr>
          <w:rFonts w:ascii="TH SarabunPSK" w:eastAsia="Calibri" w:hAnsi="TH SarabunPSK" w:cs="TH SarabunPSK"/>
          <w:i/>
          <w:iCs/>
          <w:kern w:val="0"/>
          <w:sz w:val="32"/>
          <w:szCs w:val="32"/>
          <w:cs/>
          <w14:ligatures w14:val="none"/>
        </w:rPr>
        <w:t>บลบางจาก อ</w:t>
      </w:r>
      <w:r>
        <w:rPr>
          <w:rFonts w:ascii="TH SarabunPSK" w:eastAsia="Calibri" w:hAnsi="TH SarabunPSK" w:cs="TH SarabunPSK" w:hint="cs"/>
          <w:i/>
          <w:iCs/>
          <w:kern w:val="0"/>
          <w:sz w:val="32"/>
          <w:szCs w:val="32"/>
          <w:cs/>
          <w14:ligatures w14:val="none"/>
        </w:rPr>
        <w:t>ำ</w:t>
      </w:r>
      <w:r w:rsidRPr="00D34DFD">
        <w:rPr>
          <w:rFonts w:ascii="TH SarabunPSK" w:eastAsia="Calibri" w:hAnsi="TH SarabunPSK" w:cs="TH SarabunPSK"/>
          <w:i/>
          <w:iCs/>
          <w:kern w:val="0"/>
          <w:sz w:val="32"/>
          <w:szCs w:val="32"/>
          <w:cs/>
          <w14:ligatures w14:val="none"/>
        </w:rPr>
        <w:t xml:space="preserve">เภอเมืองนครศรีธรรมราช จังหวัดนครศรีธรรมราช </w:t>
      </w:r>
      <w:r w:rsidRPr="00D34DFD">
        <w:rPr>
          <w:rFonts w:ascii="TH SarabunPSK" w:eastAsia="Calibri" w:hAnsi="TH SarabunPSK" w:cs="TH SarabunPSK"/>
          <w:i/>
          <w:iCs/>
          <w:kern w:val="0"/>
          <w:sz w:val="32"/>
          <w:szCs w:val="32"/>
          <w14:ligatures w14:val="none"/>
        </w:rPr>
        <w:t xml:space="preserve">80000, </w:t>
      </w:r>
      <w:r w:rsidRPr="00D34DFD">
        <w:rPr>
          <w:rFonts w:ascii="TH SarabunPSK" w:eastAsia="Calibri" w:hAnsi="TH SarabunPSK" w:cs="TH SarabunPSK"/>
          <w:i/>
          <w:iCs/>
          <w:kern w:val="0"/>
          <w:sz w:val="32"/>
          <w:szCs w:val="32"/>
          <w:cs/>
          <w14:ligatures w14:val="none"/>
        </w:rPr>
        <w:t>ประเทศไทย</w:t>
      </w:r>
    </w:p>
    <w:p w14:paraId="2E770393" w14:textId="77777777" w:rsidR="003B3248" w:rsidRPr="00D34DFD" w:rsidRDefault="003B3248" w:rsidP="003B3248">
      <w:pPr>
        <w:spacing w:after="0" w:line="240" w:lineRule="auto"/>
        <w:jc w:val="center"/>
        <w:rPr>
          <w:rFonts w:ascii="TH SarabunPSK" w:eastAsia="Calibri" w:hAnsi="TH SarabunPSK" w:cs="TH SarabunPSK"/>
          <w:kern w:val="0"/>
          <w:sz w:val="32"/>
          <w:szCs w:val="32"/>
          <w14:ligatures w14:val="none"/>
        </w:rPr>
      </w:pPr>
      <w:r w:rsidRPr="00D34DFD">
        <w:rPr>
          <w:rFonts w:ascii="TH SarabunPSK" w:eastAsia="Calibri" w:hAnsi="TH SarabunPSK" w:cs="TH SarabunPSK"/>
          <w:i/>
          <w:iCs/>
          <w:kern w:val="0"/>
          <w:sz w:val="32"/>
          <w:szCs w:val="32"/>
          <w14:ligatures w14:val="none"/>
        </w:rPr>
        <w:t>*E-mail: t.lookmee@pccnst.ac.th</w:t>
      </w:r>
    </w:p>
    <w:p w14:paraId="26D0DE78" w14:textId="77777777" w:rsidR="003B3248" w:rsidRPr="002B07E8" w:rsidRDefault="003B3248" w:rsidP="003B3248">
      <w:pPr>
        <w:spacing w:after="0" w:line="240" w:lineRule="auto"/>
        <w:jc w:val="thaiDistribute"/>
        <w:rPr>
          <w:rFonts w:ascii="Times New Roman" w:eastAsia="Calibri" w:hAnsi="Times New Roman" w:cs="Cordia New"/>
          <w:kern w:val="0"/>
          <w:sz w:val="20"/>
          <w:szCs w:val="20"/>
          <w14:ligatures w14:val="none"/>
        </w:rPr>
      </w:pPr>
    </w:p>
    <w:p w14:paraId="35F360AF" w14:textId="77777777" w:rsidR="003B3248" w:rsidRPr="002B07E8" w:rsidRDefault="003B3248" w:rsidP="003B3248">
      <w:pPr>
        <w:spacing w:after="0" w:line="240" w:lineRule="auto"/>
        <w:jc w:val="center"/>
        <w:rPr>
          <w:rFonts w:ascii="Times New Roman" w:eastAsia="Calibri" w:hAnsi="Times New Roman" w:cs="Cordia New"/>
          <w:kern w:val="0"/>
          <w:sz w:val="20"/>
          <w:szCs w:val="20"/>
          <w14:ligatures w14:val="none"/>
        </w:rPr>
      </w:pPr>
      <w:r>
        <w:rPr>
          <w:rFonts w:ascii="Times New Roman" w:eastAsia="Calibri" w:hAnsi="Times New Roman" w:cs="Cordia New"/>
          <w:noProof/>
          <w:kern w:val="0"/>
          <w:sz w:val="20"/>
          <w:szCs w:val="20"/>
        </w:rPr>
        <w:drawing>
          <wp:inline distT="0" distB="0" distL="0" distR="0" wp14:anchorId="23E898C8" wp14:editId="2D3A02EE">
            <wp:extent cx="2587625" cy="290916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รูปภาพ 4"/>
                    <pic:cNvPicPr/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8961" b="86517" l="34668" r="75879">
                                  <a14:foregroundMark x1="50293" y1="47051" x2="50293" y2="47051"/>
                                  <a14:foregroundMark x1="45313" y1="44944" x2="45313" y2="44944"/>
                                  <a14:backgroundMark x1="47363" y1="69663" x2="47363" y2="69663"/>
                                  <a14:backgroundMark x1="56641" y1="68680" x2="56641" y2="68680"/>
                                  <a14:backgroundMark x1="58887" y1="65730" x2="58887" y2="65730"/>
                                  <a14:backgroundMark x1="63770" y1="75562" x2="63770" y2="75562"/>
                                  <a14:backgroundMark x1="55469" y1="83989" x2="55469" y2="83989"/>
                                  <a14:backgroundMark x1="37988" y1="69663" x2="37988" y2="69663"/>
                                  <a14:backgroundMark x1="70215" y1="67697" x2="70215" y2="67697"/>
                                  <a14:backgroundMark x1="69922" y1="58146" x2="69922" y2="5814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908" t="15487" r="23155" b="11856"/>
                    <a:stretch/>
                  </pic:blipFill>
                  <pic:spPr bwMode="auto">
                    <a:xfrm>
                      <a:off x="0" y="0"/>
                      <a:ext cx="2607736" cy="2931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0F12A" w14:textId="77777777" w:rsidR="003B3248" w:rsidRPr="002B07E8" w:rsidRDefault="003B3248" w:rsidP="003B3248">
      <w:pPr>
        <w:spacing w:after="0" w:line="240" w:lineRule="auto"/>
        <w:jc w:val="thaiDistribute"/>
        <w:rPr>
          <w:rFonts w:ascii="Times New Roman" w:eastAsia="Calibri" w:hAnsi="Times New Roman" w:cs="Cordia New"/>
          <w:kern w:val="0"/>
          <w:sz w:val="20"/>
          <w:szCs w:val="20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26"/>
      </w:tblGrid>
      <w:tr w:rsidR="003B3248" w:rsidRPr="00E8780F" w14:paraId="3C44511D" w14:textId="77777777" w:rsidTr="009249B4">
        <w:tc>
          <w:tcPr>
            <w:tcW w:w="9026" w:type="dxa"/>
          </w:tcPr>
          <w:p w14:paraId="6EC0BF0F" w14:textId="77777777" w:rsidR="003B3248" w:rsidRPr="00B5717D" w:rsidRDefault="003B3248" w:rsidP="009249B4">
            <w:pPr>
              <w:spacing w:line="216" w:lineRule="auto"/>
              <w:ind w:firstLine="720"/>
              <w:contextualSpacing/>
              <w:jc w:val="thaiDistribute"/>
              <w:rPr>
                <w:rFonts w:ascii="TH SarabunPSK" w:eastAsia="TH SarabunPSK" w:hAnsi="TH SarabunPSK" w:cs="TH SarabunPSK"/>
                <w:b/>
                <w:bCs/>
                <w:sz w:val="36"/>
                <w:szCs w:val="36"/>
                <w:lang w:val="th"/>
              </w:rPr>
            </w:pPr>
            <w:r w:rsidRPr="009B2C76">
              <w:rPr>
                <w:rFonts w:ascii="TH SarabunPSK" w:hAnsi="TH SarabunPSK" w:cs="TH SarabunPSK"/>
                <w:sz w:val="32"/>
                <w:szCs w:val="32"/>
                <w:cs/>
              </w:rPr>
              <w:t>ในปัจจุบันเกษตรกรรมเป็นส่วนที่มีความสำคัญต่อการดำรงชีวิตของมนุษย์ เนื่องจากเป็นผู้ผลิตอาหารหลักให้แก่ประชาชน และพืชเศรษฐกิจในอนาคต อย่างโกโก้จะมีบทบาทสำคัญในการเสริมสร้างเศรษฐกิจในอนาคตของประเทศไทย อย่างไรก็ตาม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จากปัญหาการเปลี่ยนแปลง</w:t>
            </w:r>
            <w:r w:rsidRPr="00921D1E">
              <w:rPr>
                <w:rFonts w:ascii="TH SarabunPSK" w:hAnsi="TH SarabunPSK" w:cs="TH SarabunPSK"/>
                <w:sz w:val="32"/>
                <w:szCs w:val="32"/>
                <w:cs/>
              </w:rPr>
              <w:t>สภาพอากาศ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ที่ผิดปกติ หรือ </w:t>
            </w:r>
            <w:r>
              <w:rPr>
                <w:rFonts w:ascii="TH SarabunPSK" w:hAnsi="TH SarabunPSK" w:cs="TH SarabunPSK"/>
                <w:sz w:val="32"/>
                <w:szCs w:val="32"/>
              </w:rPr>
              <w:t>Climate Change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ทำให้</w:t>
            </w:r>
            <w:r w:rsidRPr="00921D1E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ทั้งหน้าฝนที่มีปริมาณน้ำฝนจำนวนมาก รวมถึงหน้าร้อนที่ทำให้ต้องเผชิญกับความแห้งแล้งรุนแรงกว่าปกติ ปริมาณฝนที่ชุกชุมกว่าเดิมทำให้เกิดหนองน้ำจำนวนมากภายในไร่ นำไปสู่การแพร่กระจายของโรคพืช อาทิ โรคฝักดำ โรคไวรัสหน่อบวม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ทำให้</w:t>
            </w:r>
            <w:r w:rsidRPr="009B2C76">
              <w:rPr>
                <w:rFonts w:ascii="TH SarabunPSK" w:hAnsi="TH SarabunPSK" w:cs="TH SarabunPSK"/>
                <w:sz w:val="32"/>
                <w:szCs w:val="32"/>
                <w:cs/>
              </w:rPr>
              <w:t>เกษตรกร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ต้อง</w:t>
            </w:r>
            <w:r w:rsidRPr="009B2C7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พบอุปสรรคในการแพร่ระบาดของโรคพืช หากไม่ป้องกันหรือดูแลอย่างรอบคอบ อาจทำให้เกิดการลุกลามสู่พืชต้นอื่น ๆ ส่งผลให้ผลผลิตทางการเกษตรเกิดความเสียหาย ผลผลิตไร้คุณภาพ นำไปสู่การสูญเสียรายได้จำนวนมากของเกษตรกร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ทางผู้จัดทำ</w:t>
            </w:r>
            <w:r w:rsidRPr="009B2C76">
              <w:rPr>
                <w:rFonts w:ascii="TH SarabunPSK" w:hAnsi="TH SarabunPSK" w:cs="TH SarabunPSK"/>
                <w:sz w:val="32"/>
                <w:szCs w:val="32"/>
                <w:cs/>
              </w:rPr>
              <w:t>จึงได้พัฒนาหุ่นยนต์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ดูแลสวนโกโก้อัตโนมัติ</w:t>
            </w:r>
            <w:r w:rsidRPr="009B2C7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และตรวจสอบโรคพืชด้วย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  <w:r w:rsidRPr="000726CD">
              <w:rPr>
                <w:rFonts w:ascii="TH SarabunPSK" w:hAnsi="TH SarabunPSK" w:cs="TH SarabunPSK"/>
                <w:sz w:val="32"/>
                <w:szCs w:val="32"/>
              </w:rPr>
              <w:t xml:space="preserve">onvolutional </w:t>
            </w:r>
            <w:r>
              <w:rPr>
                <w:rFonts w:ascii="TH SarabunPSK" w:hAnsi="TH SarabunPSK" w:cs="TH SarabunPSK"/>
                <w:sz w:val="32"/>
                <w:szCs w:val="32"/>
              </w:rPr>
              <w:t>N</w:t>
            </w:r>
            <w:r w:rsidRPr="000726CD">
              <w:rPr>
                <w:rFonts w:ascii="TH SarabunPSK" w:hAnsi="TH SarabunPSK" w:cs="TH SarabunPSK"/>
                <w:sz w:val="32"/>
                <w:szCs w:val="32"/>
              </w:rPr>
              <w:t xml:space="preserve">eural </w:t>
            </w:r>
            <w:r>
              <w:rPr>
                <w:rFonts w:ascii="TH SarabunPSK" w:hAnsi="TH SarabunPSK" w:cs="TH SarabunPSK"/>
                <w:sz w:val="32"/>
                <w:szCs w:val="32"/>
              </w:rPr>
              <w:t>N</w:t>
            </w:r>
            <w:r w:rsidRPr="000726CD">
              <w:rPr>
                <w:rFonts w:ascii="TH SarabunPSK" w:hAnsi="TH SarabunPSK" w:cs="TH SarabunPSK"/>
                <w:sz w:val="32"/>
                <w:szCs w:val="32"/>
              </w:rPr>
              <w:t>etwork</w:t>
            </w:r>
            <w:r w:rsidRPr="009B2C7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โดยใช้กล้อง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จับภาพต้นโกโก้</w:t>
            </w:r>
            <w:r w:rsidRPr="009B2C76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แล้ว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นำไปให้หน่วยประมวลผล</w:t>
            </w:r>
            <w:r w:rsidRPr="009B2C76">
              <w:rPr>
                <w:rFonts w:ascii="TH SarabunPSK" w:hAnsi="TH SarabunPSK" w:cs="TH SarabunPSK"/>
                <w:sz w:val="32"/>
                <w:szCs w:val="32"/>
                <w:cs/>
              </w:rPr>
              <w:t>วิเคราะห์ลักษณะผิดปกติ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B2C76">
              <w:rPr>
                <w:rFonts w:ascii="TH SarabunPSK" w:hAnsi="TH SarabunPSK" w:cs="TH SarabunPSK"/>
                <w:sz w:val="32"/>
                <w:szCs w:val="32"/>
                <w:cs/>
              </w:rPr>
              <w:t>เพื่อให้เกษตรกรทราบและป้องการลุกลามได้อย่างมีประสิทธิภาพ หุ่นยนต์สามารถเคลื่อนที่ได้อัตโนมัติตามเส้นทางที่เกษตรกรกำหนด ทำให้ครอบคลุมพืชในแปลงเกษตร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9B2C76">
              <w:rPr>
                <w:rFonts w:ascii="TH SarabunPSK" w:hAnsi="TH SarabunPSK" w:cs="TH SarabunPSK"/>
                <w:sz w:val="32"/>
                <w:szCs w:val="32"/>
                <w:cs/>
              </w:rPr>
              <w:t>หุ่นยนต์ที่พัฒนาขึ้นจะช่วยให้เกษตรกรสามารถดูแลพืชได้อย่างมีประสิทธิภาพ เกิดผลผลิตทางการเกษตรที่มีคุณภาพ ประหยัดทั้งเวลาและแรงงาน รวมถึงสร้างรายได้ให้กับเกษตรกรอย่างยั่งยืน</w:t>
            </w:r>
          </w:p>
          <w:p w14:paraId="736E8461" w14:textId="77777777" w:rsidR="003B3248" w:rsidRDefault="003B3248" w:rsidP="009249B4">
            <w:pPr>
              <w:contextualSpacing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  <w:p w14:paraId="71D966A9" w14:textId="77777777" w:rsidR="003B3248" w:rsidRPr="00D34DFD" w:rsidRDefault="003B3248" w:rsidP="009249B4">
            <w:pPr>
              <w:contextualSpacing/>
              <w:rPr>
                <w:rFonts w:ascii="TH SarabunPSK" w:hAnsi="TH SarabunPSK" w:cs="TH SarabunPSK"/>
                <w:b/>
                <w:bCs/>
                <w:sz w:val="28"/>
              </w:rPr>
            </w:pPr>
            <w:r w:rsidRPr="00B4583D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คำสำคัญ</w:t>
            </w:r>
            <w:r w:rsidRPr="00B4583D">
              <w:rPr>
                <w:rFonts w:ascii="TH SarabunPSK" w:hAnsi="TH SarabunPSK" w:cs="TH SarabunPSK"/>
                <w:b/>
                <w:bCs/>
                <w:sz w:val="28"/>
              </w:rPr>
              <w:t>:</w:t>
            </w:r>
            <w:r w:rsidRPr="00B4583D">
              <w:rPr>
                <w:rFonts w:ascii="TH SarabunPSK" w:hAnsi="TH SarabunPSK" w:cs="TH SarabunPSK"/>
                <w:sz w:val="28"/>
              </w:rPr>
              <w:t xml:space="preserve"> </w:t>
            </w:r>
            <w:r w:rsidRPr="00B4583D">
              <w:rPr>
                <w:rStyle w:val="normaltextrun"/>
                <w:rFonts w:ascii="TH SarabunPSK" w:hAnsi="TH SarabunPSK" w:cs="TH SarabunPSK"/>
                <w:color w:val="000000" w:themeColor="text1"/>
                <w:sz w:val="28"/>
              </w:rPr>
              <w:t xml:space="preserve">Climate Change, </w:t>
            </w:r>
            <w:r w:rsidRPr="00B4583D">
              <w:rPr>
                <w:rStyle w:val="normaltextrun"/>
                <w:rFonts w:ascii="TH SarabunPSK" w:hAnsi="TH SarabunPSK" w:cs="TH SarabunPSK" w:hint="cs"/>
                <w:color w:val="000000" w:themeColor="text1"/>
                <w:sz w:val="28"/>
                <w:cs/>
              </w:rPr>
              <w:t>โรคพืช</w:t>
            </w:r>
            <w:r w:rsidRPr="00B4583D">
              <w:rPr>
                <w:rFonts w:ascii="TH SarabunPSK" w:hAnsi="TH SarabunPSK" w:cs="TH SarabunPSK"/>
                <w:color w:val="000000"/>
                <w:sz w:val="28"/>
                <w:shd w:val="clear" w:color="auto" w:fill="FFFFFF"/>
              </w:rPr>
              <w:t xml:space="preserve">, </w:t>
            </w:r>
            <w:r w:rsidRPr="00B4583D">
              <w:rPr>
                <w:rFonts w:ascii="TH SarabunPSK" w:hAnsi="TH SarabunPSK" w:cs="TH SarabunPSK"/>
                <w:sz w:val="28"/>
              </w:rPr>
              <w:t>Convolutional Neural Network</w:t>
            </w:r>
            <w:r w:rsidRPr="00B4583D">
              <w:rPr>
                <w:rFonts w:ascii="TH SarabunPSK" w:hAnsi="TH SarabunPSK" w:cs="TH SarabunPSK"/>
                <w:b/>
                <w:bCs/>
                <w:sz w:val="28"/>
              </w:rPr>
              <w:t xml:space="preserve">, </w:t>
            </w:r>
            <w:r>
              <w:rPr>
                <w:rStyle w:val="normaltextrun"/>
                <w:rFonts w:ascii="TH SarabunPSK" w:hAnsi="TH SarabunPSK" w:cs="TH SarabunPSK" w:hint="cs"/>
                <w:color w:val="000000" w:themeColor="text1"/>
                <w:sz w:val="28"/>
                <w:cs/>
              </w:rPr>
              <w:t>หุ่นยนต์ทำงาน</w:t>
            </w:r>
            <w:r w:rsidRPr="00B4583D">
              <w:rPr>
                <w:rStyle w:val="normaltextrun"/>
                <w:rFonts w:ascii="TH SarabunPSK" w:hAnsi="TH SarabunPSK" w:cs="TH SarabunPSK" w:hint="cs"/>
                <w:color w:val="000000" w:themeColor="text1"/>
                <w:sz w:val="28"/>
                <w:cs/>
              </w:rPr>
              <w:t>อัตโนมัติ</w:t>
            </w:r>
          </w:p>
        </w:tc>
      </w:tr>
    </w:tbl>
    <w:p w14:paraId="3DA9D839" w14:textId="77777777" w:rsidR="00D34DFD" w:rsidRPr="006608BE" w:rsidRDefault="00D34DFD" w:rsidP="006608BE">
      <w:pPr>
        <w:rPr>
          <w:rFonts w:hint="cs"/>
          <w:cs/>
        </w:rPr>
      </w:pPr>
    </w:p>
    <w:sectPr w:rsidR="00D34DFD" w:rsidRPr="006608BE" w:rsidSect="002B07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1CD17" w14:textId="77777777" w:rsidR="000356E2" w:rsidRDefault="000356E2" w:rsidP="002B07E8">
      <w:pPr>
        <w:spacing w:after="0" w:line="240" w:lineRule="auto"/>
      </w:pPr>
      <w:r>
        <w:separator/>
      </w:r>
    </w:p>
  </w:endnote>
  <w:endnote w:type="continuationSeparator" w:id="0">
    <w:p w14:paraId="3C48F393" w14:textId="77777777" w:rsidR="000356E2" w:rsidRDefault="000356E2" w:rsidP="002B0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H Sarabun PSK">
    <w:altName w:val="Cordia New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2B668" w14:textId="77777777" w:rsidR="000E2383" w:rsidRDefault="000E238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76DEA" w14:textId="1B494B10" w:rsidR="009D077A" w:rsidRDefault="009D077A">
    <w:pPr>
      <w:pStyle w:val="a5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8DD413C" wp14:editId="76241DC8">
          <wp:simplePos x="0" y="0"/>
          <wp:positionH relativeFrom="column">
            <wp:posOffset>-289560</wp:posOffset>
          </wp:positionH>
          <wp:positionV relativeFrom="paragraph">
            <wp:posOffset>-127635</wp:posOffset>
          </wp:positionV>
          <wp:extent cx="6515204" cy="632460"/>
          <wp:effectExtent l="0" t="0" r="0" b="0"/>
          <wp:wrapNone/>
          <wp:docPr id="3" name="รูปภาพ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15204" cy="632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E1B56" w14:textId="77777777" w:rsidR="000E2383" w:rsidRDefault="000E238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DCC7A" w14:textId="77777777" w:rsidR="000356E2" w:rsidRDefault="000356E2" w:rsidP="002B07E8">
      <w:pPr>
        <w:spacing w:after="0" w:line="240" w:lineRule="auto"/>
      </w:pPr>
      <w:r>
        <w:separator/>
      </w:r>
    </w:p>
  </w:footnote>
  <w:footnote w:type="continuationSeparator" w:id="0">
    <w:p w14:paraId="3CDE1C3C" w14:textId="77777777" w:rsidR="000356E2" w:rsidRDefault="000356E2" w:rsidP="002B0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8F2B1" w14:textId="77777777" w:rsidR="000E2383" w:rsidRDefault="000E238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12DE2" w14:textId="16BE45AD" w:rsidR="002B07E8" w:rsidRDefault="00834F41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41396E" wp14:editId="34547BBC">
          <wp:simplePos x="0" y="0"/>
          <wp:positionH relativeFrom="column">
            <wp:posOffset>-868680</wp:posOffset>
          </wp:positionH>
          <wp:positionV relativeFrom="paragraph">
            <wp:posOffset>-358140</wp:posOffset>
          </wp:positionV>
          <wp:extent cx="7479471" cy="944880"/>
          <wp:effectExtent l="0" t="0" r="7620" b="7620"/>
          <wp:wrapNone/>
          <wp:docPr id="2" name="รูปภาพ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9471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28652" w14:textId="77777777" w:rsidR="000E2383" w:rsidRDefault="000E238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E8"/>
    <w:rsid w:val="00031EF7"/>
    <w:rsid w:val="000356E2"/>
    <w:rsid w:val="000E2383"/>
    <w:rsid w:val="00127E8A"/>
    <w:rsid w:val="00292EAC"/>
    <w:rsid w:val="002B07E8"/>
    <w:rsid w:val="00337396"/>
    <w:rsid w:val="003A389D"/>
    <w:rsid w:val="003B3248"/>
    <w:rsid w:val="00411D0E"/>
    <w:rsid w:val="00420642"/>
    <w:rsid w:val="006608BE"/>
    <w:rsid w:val="00764EF0"/>
    <w:rsid w:val="00826722"/>
    <w:rsid w:val="00834F41"/>
    <w:rsid w:val="00857D64"/>
    <w:rsid w:val="00865A46"/>
    <w:rsid w:val="008D22A9"/>
    <w:rsid w:val="009D077A"/>
    <w:rsid w:val="00B632F6"/>
    <w:rsid w:val="00CB0028"/>
    <w:rsid w:val="00CB40C5"/>
    <w:rsid w:val="00D34DFD"/>
    <w:rsid w:val="00D848E1"/>
    <w:rsid w:val="00E8780F"/>
    <w:rsid w:val="00F45488"/>
    <w:rsid w:val="00F91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32AC584"/>
  <w15:chartTrackingRefBased/>
  <w15:docId w15:val="{19E3E036-B9DC-4F93-B183-5F0E56BA6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4D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0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2B07E8"/>
  </w:style>
  <w:style w:type="paragraph" w:styleId="a5">
    <w:name w:val="footer"/>
    <w:basedOn w:val="a"/>
    <w:link w:val="a6"/>
    <w:uiPriority w:val="99"/>
    <w:unhideWhenUsed/>
    <w:rsid w:val="002B07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2B07E8"/>
  </w:style>
  <w:style w:type="character" w:styleId="a7">
    <w:name w:val="Hyperlink"/>
    <w:basedOn w:val="a0"/>
    <w:uiPriority w:val="99"/>
    <w:unhideWhenUsed/>
    <w:rsid w:val="00B632F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B632F6"/>
    <w:rPr>
      <w:color w:val="605E5C"/>
      <w:shd w:val="clear" w:color="auto" w:fill="E1DFDD"/>
    </w:rPr>
  </w:style>
  <w:style w:type="character" w:customStyle="1" w:styleId="oypena">
    <w:name w:val="oypena"/>
    <w:basedOn w:val="a0"/>
    <w:rsid w:val="00D34DFD"/>
  </w:style>
  <w:style w:type="character" w:customStyle="1" w:styleId="normaltextrun">
    <w:name w:val="normaltextrun"/>
    <w:basedOn w:val="a0"/>
    <w:rsid w:val="00D34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chareef surinrach</dc:creator>
  <cp:keywords/>
  <dc:description/>
  <cp:lastModifiedBy>Supphakon Yimi</cp:lastModifiedBy>
  <cp:revision>4</cp:revision>
  <cp:lastPrinted>2024-03-22T09:33:00Z</cp:lastPrinted>
  <dcterms:created xsi:type="dcterms:W3CDTF">2024-10-23T08:56:00Z</dcterms:created>
  <dcterms:modified xsi:type="dcterms:W3CDTF">2024-10-23T08:59:00Z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d38e95d7-b87b-4124-a006-fbe9912f18a6</vt:lpwstr>
  </property>
</Properties>
</file>