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60B5" w14:textId="77777777" w:rsidR="00B637A1" w:rsidRDefault="00B637A1"/>
    <w:p w14:paraId="459BC18A" w14:textId="1FED4D54" w:rsidR="008238A3" w:rsidRDefault="008238A3" w:rsidP="008238A3">
      <w:pPr>
        <w:jc w:val="both"/>
      </w:pPr>
      <w:r>
        <w:t xml:space="preserve">Temeljem članka 17. Izjave o osnivanju Razvojne agencije Srijem d.o.o. za poticanje gospodarstva i lokalnog razvoja (Općina Nijemci); javni bilježnik Marijan Mendeš iz Vinkovaca UO-201/2023-1. od </w:t>
      </w:r>
      <w:r w:rsidRPr="00A85F05">
        <w:t>11.7.2023</w:t>
      </w:r>
      <w:r>
        <w:t xml:space="preserve">., članka </w:t>
      </w:r>
      <w:r w:rsidR="0091755E">
        <w:t>9. i članka 10.</w:t>
      </w:r>
      <w:r>
        <w:t xml:space="preserve"> Pravilnika o radu Razvojne agencije Srijem d.o.o. i članka</w:t>
      </w:r>
      <w:r w:rsidR="0091755E">
        <w:t xml:space="preserve"> 5</w:t>
      </w:r>
      <w:r w:rsidRPr="0091755E">
        <w:t>.</w:t>
      </w:r>
      <w:r>
        <w:t xml:space="preserve"> Pravilnika o unutarnjem ustrojstvu, </w:t>
      </w:r>
      <w:r w:rsidRPr="00C13762">
        <w:t>a u skladu s odredbama Zakona o trgovačkim društvima (NN 111/93, 34/99, 121/99, 52/00, 118/03, 107/07, 146/08, 137/09, 125/11, 152/11, 111/12, 68/13, 110/15, 40/19, 34/22, 114/22, 18/23)</w:t>
      </w:r>
      <w:r>
        <w:t xml:space="preserve">, direktor društva Razvojna agencija Srijem d.o.o. dana </w:t>
      </w:r>
      <w:r w:rsidR="0091755E" w:rsidRPr="0091755E">
        <w:t>09</w:t>
      </w:r>
      <w:r w:rsidRPr="0091755E">
        <w:t>.</w:t>
      </w:r>
      <w:r>
        <w:t xml:space="preserve"> studenog 2023. godine donosi:</w:t>
      </w:r>
    </w:p>
    <w:p w14:paraId="118F4014" w14:textId="77777777" w:rsidR="008238A3" w:rsidRPr="00630EC4" w:rsidRDefault="008238A3" w:rsidP="008238A3">
      <w:pPr>
        <w:jc w:val="center"/>
        <w:rPr>
          <w:b/>
          <w:bCs/>
          <w:sz w:val="24"/>
          <w:szCs w:val="24"/>
        </w:rPr>
      </w:pPr>
      <w:r w:rsidRPr="00630EC4">
        <w:rPr>
          <w:b/>
          <w:bCs/>
          <w:sz w:val="24"/>
          <w:szCs w:val="24"/>
        </w:rPr>
        <w:t>ODLUKU</w:t>
      </w:r>
    </w:p>
    <w:p w14:paraId="3F99E9C0" w14:textId="230728F0" w:rsidR="008238A3" w:rsidRPr="00630EC4" w:rsidRDefault="008238A3" w:rsidP="008238A3">
      <w:pPr>
        <w:jc w:val="center"/>
        <w:rPr>
          <w:b/>
          <w:bCs/>
        </w:rPr>
      </w:pPr>
      <w:r>
        <w:rPr>
          <w:b/>
          <w:bCs/>
        </w:rPr>
        <w:t>o</w:t>
      </w:r>
      <w:r w:rsidRPr="00630EC4">
        <w:rPr>
          <w:b/>
          <w:bCs/>
        </w:rPr>
        <w:t xml:space="preserve"> </w:t>
      </w:r>
      <w:r>
        <w:rPr>
          <w:b/>
          <w:bCs/>
        </w:rPr>
        <w:t>raspisivanju natječaja za izbor voditelja odjela za pripremu i provedbu projekata</w:t>
      </w:r>
      <w:r w:rsidRPr="00630EC4">
        <w:rPr>
          <w:b/>
          <w:bCs/>
        </w:rPr>
        <w:t xml:space="preserve"> Razvojn</w:t>
      </w:r>
      <w:r>
        <w:rPr>
          <w:b/>
          <w:bCs/>
        </w:rPr>
        <w:t>e</w:t>
      </w:r>
      <w:r w:rsidRPr="00630EC4">
        <w:rPr>
          <w:b/>
          <w:bCs/>
        </w:rPr>
        <w:t xml:space="preserve"> agencij</w:t>
      </w:r>
      <w:r>
        <w:rPr>
          <w:b/>
          <w:bCs/>
        </w:rPr>
        <w:t>e</w:t>
      </w:r>
      <w:r w:rsidRPr="00630EC4">
        <w:rPr>
          <w:b/>
          <w:bCs/>
        </w:rPr>
        <w:t xml:space="preserve"> Srijem d.o.o.</w:t>
      </w:r>
    </w:p>
    <w:p w14:paraId="775EDC6A" w14:textId="77777777" w:rsidR="00DE5C56" w:rsidRDefault="00DE5C56"/>
    <w:p w14:paraId="15A61650" w14:textId="3A6E07AB" w:rsidR="008238A3" w:rsidRDefault="008238A3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Pr="00AE5C2A">
        <w:rPr>
          <w:b/>
          <w:bCs/>
        </w:rPr>
        <w:t>lanak 1.</w:t>
      </w:r>
    </w:p>
    <w:p w14:paraId="5EB9DD3F" w14:textId="06B155AA" w:rsidR="008238A3" w:rsidRDefault="008238A3" w:rsidP="008238A3">
      <w:pPr>
        <w:jc w:val="both"/>
      </w:pPr>
      <w:r>
        <w:t>Raspisuje se</w:t>
      </w:r>
      <w:r w:rsidRPr="003F1C1B">
        <w:t xml:space="preserve"> javni natječaj za </w:t>
      </w:r>
      <w:r>
        <w:t>izbor</w:t>
      </w:r>
      <w:r w:rsidRPr="003F1C1B">
        <w:t xml:space="preserve"> </w:t>
      </w:r>
      <w:r w:rsidRPr="008238A3">
        <w:t>voditelja odjela za pripremu i provedbu projekata Razvojne agencije Srijem d.o.o</w:t>
      </w:r>
      <w:r>
        <w:t>.</w:t>
      </w:r>
    </w:p>
    <w:p w14:paraId="463941BA" w14:textId="019F0F54" w:rsidR="008238A3" w:rsidRPr="00AE5C2A" w:rsidRDefault="008238A3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Pr="00AE5C2A">
        <w:rPr>
          <w:b/>
          <w:bCs/>
        </w:rPr>
        <w:t>lanak 2.</w:t>
      </w:r>
    </w:p>
    <w:p w14:paraId="1A4AC125" w14:textId="2552632D" w:rsidR="008238A3" w:rsidRDefault="008238A3" w:rsidP="008238A3">
      <w:pPr>
        <w:jc w:val="both"/>
      </w:pPr>
      <w:r>
        <w:t xml:space="preserve">Natječaj raspisati sukladno odredbama </w:t>
      </w:r>
      <w:r w:rsidRPr="003F1C1B">
        <w:t>Izjave o osnivanju Razvojne agencije Srijem d.o.o. za poticanje gospodarstva i lokalnog razvoja Nijemci (Općina Nijemci); Javni bilježnik Marijan Mendeš iz Vinkovaca UO-201/2023-1 od 11. srpnja 2023. godine, a u skladu s odredbama Zakona o trgovačkim društvima</w:t>
      </w:r>
      <w:r>
        <w:t>, te važećih općih akata društva.</w:t>
      </w:r>
    </w:p>
    <w:p w14:paraId="28B7A0A0" w14:textId="24F1220F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3.</w:t>
      </w:r>
    </w:p>
    <w:p w14:paraId="2557844C" w14:textId="7FCA55A0" w:rsidR="008238A3" w:rsidRDefault="008238A3" w:rsidP="008238A3">
      <w:pPr>
        <w:rPr>
          <w:rStyle w:val="Hiperveza"/>
        </w:rPr>
      </w:pPr>
      <w:r>
        <w:t xml:space="preserve">Javni natječaj objaviti na web stranicama Hrvatskog zavoda za zapošljavanje i internetskoj stranici Općine Nijemci </w:t>
      </w:r>
      <w:hyperlink r:id="rId7" w:history="1">
        <w:r w:rsidRPr="00F163A6">
          <w:rPr>
            <w:rStyle w:val="Hiperveza"/>
          </w:rPr>
          <w:t>https://nijemci.hr/</w:t>
        </w:r>
      </w:hyperlink>
    </w:p>
    <w:p w14:paraId="58570176" w14:textId="77777777" w:rsidR="008238A3" w:rsidRPr="003F1C1B" w:rsidRDefault="008238A3" w:rsidP="008238A3">
      <w:pPr>
        <w:jc w:val="center"/>
        <w:rPr>
          <w:b/>
          <w:bCs/>
        </w:rPr>
      </w:pPr>
      <w:r w:rsidRPr="003F1C1B">
        <w:rPr>
          <w:b/>
          <w:bCs/>
        </w:rPr>
        <w:t>Članak 4.</w:t>
      </w:r>
    </w:p>
    <w:p w14:paraId="7DF32CD8" w14:textId="65A9D3F8" w:rsidR="008238A3" w:rsidRDefault="008238A3" w:rsidP="008238A3">
      <w:r>
        <w:t>Javni natječaj ostaviti otvoren 8 (osam) dana od dana objave.</w:t>
      </w:r>
    </w:p>
    <w:p w14:paraId="6C40268E" w14:textId="2B887104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5.</w:t>
      </w:r>
    </w:p>
    <w:p w14:paraId="74140766" w14:textId="77777777" w:rsidR="008238A3" w:rsidRDefault="008238A3" w:rsidP="008238A3">
      <w:r>
        <w:t>Pismeno testiranje kandidata iz područja:</w:t>
      </w:r>
    </w:p>
    <w:p w14:paraId="23C523D5" w14:textId="77777777" w:rsidR="0091755E" w:rsidRPr="00BA12B9" w:rsidRDefault="0091755E" w:rsidP="0091755E">
      <w:pPr>
        <w:pStyle w:val="Odlomakpopisa"/>
        <w:numPr>
          <w:ilvl w:val="0"/>
          <w:numId w:val="3"/>
        </w:numPr>
        <w:spacing w:after="0"/>
        <w:jc w:val="both"/>
      </w:pPr>
      <w:r w:rsidRPr="00BA12B9">
        <w:t>Zakon o poticanju razvoja malog gospodarstva (NN 29/02, 63/07, 53/12, 56/13, 121/16)</w:t>
      </w:r>
    </w:p>
    <w:p w14:paraId="5CFC7207" w14:textId="77777777" w:rsidR="0091755E" w:rsidRPr="00BA12B9" w:rsidRDefault="0091755E" w:rsidP="0091755E">
      <w:pPr>
        <w:pStyle w:val="Odlomakpopisa"/>
        <w:numPr>
          <w:ilvl w:val="0"/>
          <w:numId w:val="3"/>
        </w:numPr>
        <w:spacing w:after="0"/>
        <w:jc w:val="both"/>
      </w:pPr>
      <w:r w:rsidRPr="00BA12B9">
        <w:t>Zakon o regionalnom razvoju Republike Hrvatske ( NN 147/14, 123/17, 118/18)</w:t>
      </w:r>
    </w:p>
    <w:p w14:paraId="5BAF539A" w14:textId="77777777" w:rsidR="0091755E" w:rsidRPr="00BA12B9" w:rsidRDefault="0091755E" w:rsidP="0091755E">
      <w:pPr>
        <w:pStyle w:val="Odlomakpopisa"/>
        <w:numPr>
          <w:ilvl w:val="0"/>
          <w:numId w:val="3"/>
        </w:numPr>
        <w:spacing w:after="0"/>
        <w:jc w:val="both"/>
      </w:pPr>
      <w:r w:rsidRPr="00BA12B9">
        <w:t>Zakon o Agenciji za mobilnost i programe Europske unije (NN 121/17, 30/23)</w:t>
      </w:r>
    </w:p>
    <w:p w14:paraId="70272BB6" w14:textId="77777777" w:rsidR="0091755E" w:rsidRPr="00BA12B9" w:rsidRDefault="0091755E" w:rsidP="0091755E">
      <w:pPr>
        <w:pStyle w:val="Odlomakpopisa"/>
        <w:numPr>
          <w:ilvl w:val="0"/>
          <w:numId w:val="3"/>
        </w:numPr>
        <w:spacing w:after="0"/>
        <w:jc w:val="both"/>
      </w:pPr>
      <w:r w:rsidRPr="00BA12B9">
        <w:t>Zakon o sustavu strateškog planiranja i upravljanja razvojem Republike Hrvatske (NN 151/2022)</w:t>
      </w:r>
    </w:p>
    <w:p w14:paraId="007B232A" w14:textId="77777777" w:rsidR="008238A3" w:rsidRDefault="008238A3" w:rsidP="008238A3"/>
    <w:p w14:paraId="4714ED61" w14:textId="74E140AD" w:rsidR="008238A3" w:rsidRDefault="008238A3" w:rsidP="008238A3">
      <w:r>
        <w:t>Obavit će povjerenstvo u sastavu:</w:t>
      </w:r>
    </w:p>
    <w:p w14:paraId="08E371D1" w14:textId="77777777" w:rsidR="008238A3" w:rsidRDefault="008238A3" w:rsidP="008238A3">
      <w:pPr>
        <w:pStyle w:val="Odlomakpopisa"/>
        <w:numPr>
          <w:ilvl w:val="0"/>
          <w:numId w:val="2"/>
        </w:numPr>
      </w:pPr>
      <w:r>
        <w:t>Rozalija Jurković</w:t>
      </w:r>
    </w:p>
    <w:p w14:paraId="18920EA8" w14:textId="77777777" w:rsidR="008238A3" w:rsidRDefault="008238A3" w:rsidP="008238A3">
      <w:pPr>
        <w:pStyle w:val="Odlomakpopisa"/>
        <w:numPr>
          <w:ilvl w:val="0"/>
          <w:numId w:val="2"/>
        </w:numPr>
      </w:pPr>
      <w:r>
        <w:t>Sandra Božanović</w:t>
      </w:r>
    </w:p>
    <w:p w14:paraId="2E72269D" w14:textId="33441833" w:rsidR="008238A3" w:rsidRDefault="008238A3" w:rsidP="008238A3">
      <w:pPr>
        <w:pStyle w:val="Odlomakpopisa"/>
        <w:numPr>
          <w:ilvl w:val="0"/>
          <w:numId w:val="2"/>
        </w:numPr>
      </w:pPr>
      <w:r>
        <w:t>Marina Subotić</w:t>
      </w:r>
    </w:p>
    <w:p w14:paraId="44905234" w14:textId="77777777" w:rsidR="0091755E" w:rsidRDefault="0091755E" w:rsidP="008238A3">
      <w:pPr>
        <w:jc w:val="center"/>
        <w:rPr>
          <w:b/>
          <w:bCs/>
        </w:rPr>
      </w:pPr>
    </w:p>
    <w:p w14:paraId="3FCA019A" w14:textId="6F2B64DA" w:rsidR="008238A3" w:rsidRPr="003F1C1B" w:rsidRDefault="0091755E" w:rsidP="008238A3">
      <w:pPr>
        <w:jc w:val="center"/>
        <w:rPr>
          <w:b/>
          <w:bCs/>
        </w:rPr>
      </w:pPr>
      <w:r>
        <w:rPr>
          <w:b/>
          <w:bCs/>
        </w:rPr>
        <w:t>Č</w:t>
      </w:r>
      <w:r w:rsidR="008238A3" w:rsidRPr="003F1C1B">
        <w:rPr>
          <w:b/>
          <w:bCs/>
        </w:rPr>
        <w:t>lanak 6.</w:t>
      </w:r>
    </w:p>
    <w:p w14:paraId="43AC56C6" w14:textId="77777777" w:rsidR="008238A3" w:rsidRDefault="008238A3" w:rsidP="008238A3">
      <w:r>
        <w:t>Ova Odluka stupa na snagu danom donošenja.</w:t>
      </w:r>
    </w:p>
    <w:p w14:paraId="6639CDC4" w14:textId="77777777" w:rsidR="0091755E" w:rsidRDefault="0091755E" w:rsidP="0091755E"/>
    <w:p w14:paraId="13A998C9" w14:textId="6C57252B" w:rsidR="0091755E" w:rsidRDefault="0091755E" w:rsidP="0091755E">
      <w:r>
        <w:t>Nijemci, 09.studenog 2023.</w:t>
      </w:r>
    </w:p>
    <w:p w14:paraId="6FA59ECD" w14:textId="77777777" w:rsidR="008238A3" w:rsidRDefault="008238A3" w:rsidP="008238A3">
      <w:pPr>
        <w:jc w:val="both"/>
      </w:pPr>
    </w:p>
    <w:p w14:paraId="5E013D8F" w14:textId="77777777" w:rsidR="008238A3" w:rsidRDefault="008238A3" w:rsidP="008238A3">
      <w:pPr>
        <w:jc w:val="both"/>
      </w:pPr>
    </w:p>
    <w:p w14:paraId="3DF3BA89" w14:textId="76A5B309" w:rsidR="008238A3" w:rsidRDefault="008238A3" w:rsidP="008238A3">
      <w:pPr>
        <w:jc w:val="right"/>
      </w:pPr>
      <w:r>
        <w:t>Direktor</w:t>
      </w:r>
    </w:p>
    <w:p w14:paraId="179E583B" w14:textId="58C9D232" w:rsidR="008238A3" w:rsidRDefault="008238A3" w:rsidP="008238A3">
      <w:pPr>
        <w:jc w:val="right"/>
      </w:pPr>
      <w:r>
        <w:t>Adam Ćavar, struč.spec.oec.</w:t>
      </w:r>
    </w:p>
    <w:p w14:paraId="5A659904" w14:textId="77777777" w:rsidR="008238A3" w:rsidRDefault="008238A3" w:rsidP="008238A3">
      <w:pPr>
        <w:jc w:val="right"/>
      </w:pPr>
    </w:p>
    <w:p w14:paraId="155042AC" w14:textId="48FF544A" w:rsidR="008238A3" w:rsidRDefault="008238A3" w:rsidP="008238A3">
      <w:pPr>
        <w:jc w:val="right"/>
      </w:pPr>
      <w:r>
        <w:t>________________________</w:t>
      </w:r>
    </w:p>
    <w:p w14:paraId="6B75F6C3" w14:textId="63051A2C" w:rsidR="008238A3" w:rsidRDefault="008238A3" w:rsidP="008238A3"/>
    <w:p w14:paraId="3C077BBC" w14:textId="77777777" w:rsidR="008238A3" w:rsidRPr="003F1C1B" w:rsidRDefault="008238A3" w:rsidP="008238A3">
      <w:pPr>
        <w:jc w:val="both"/>
      </w:pPr>
    </w:p>
    <w:p w14:paraId="247D896A" w14:textId="77777777" w:rsidR="00DE5C56" w:rsidRDefault="00DE5C56"/>
    <w:p w14:paraId="41CF4008" w14:textId="77777777" w:rsidR="00DE5C56" w:rsidRDefault="00DE5C56"/>
    <w:p w14:paraId="4BCA798D" w14:textId="77777777" w:rsidR="001B6B8E" w:rsidRPr="001B6B8E" w:rsidRDefault="001B6B8E" w:rsidP="001B6B8E"/>
    <w:p w14:paraId="465EE2D4" w14:textId="77777777" w:rsidR="001B6B8E" w:rsidRPr="001B6B8E" w:rsidRDefault="001B6B8E" w:rsidP="001B6B8E"/>
    <w:p w14:paraId="05E2B337" w14:textId="77777777" w:rsidR="001B6B8E" w:rsidRPr="001B6B8E" w:rsidRDefault="001B6B8E" w:rsidP="001B6B8E"/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DE5C56">
      <w:headerReference w:type="default" r:id="rId8"/>
      <w:footerReference w:type="default" r:id="rId9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716F7" w14:textId="77777777" w:rsidR="0063072A" w:rsidRDefault="0063072A" w:rsidP="004E0780">
      <w:pPr>
        <w:spacing w:after="0" w:line="240" w:lineRule="auto"/>
      </w:pPr>
      <w:r>
        <w:separator/>
      </w:r>
    </w:p>
  </w:endnote>
  <w:endnote w:type="continuationSeparator" w:id="0">
    <w:p w14:paraId="25ECEFC1" w14:textId="77777777" w:rsidR="0063072A" w:rsidRDefault="0063072A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689B" w14:textId="77777777" w:rsidR="0063072A" w:rsidRDefault="0063072A" w:rsidP="004E0780">
      <w:pPr>
        <w:spacing w:after="0" w:line="240" w:lineRule="auto"/>
      </w:pPr>
      <w:r>
        <w:separator/>
      </w:r>
    </w:p>
  </w:footnote>
  <w:footnote w:type="continuationSeparator" w:id="0">
    <w:p w14:paraId="7DDEE8A3" w14:textId="77777777" w:rsidR="0063072A" w:rsidRDefault="0063072A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4344"/>
    <w:multiLevelType w:val="hybridMultilevel"/>
    <w:tmpl w:val="A7748A96"/>
    <w:lvl w:ilvl="0" w:tplc="69428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900CE"/>
    <w:multiLevelType w:val="hybridMultilevel"/>
    <w:tmpl w:val="3E8E22C4"/>
    <w:lvl w:ilvl="0" w:tplc="8F203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76E1E"/>
    <w:multiLevelType w:val="hybridMultilevel"/>
    <w:tmpl w:val="71A2CFF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710481">
    <w:abstractNumId w:val="0"/>
  </w:num>
  <w:num w:numId="2" w16cid:durableId="467095097">
    <w:abstractNumId w:val="2"/>
  </w:num>
  <w:num w:numId="3" w16cid:durableId="147937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035424"/>
    <w:rsid w:val="001A1B90"/>
    <w:rsid w:val="001B6B8E"/>
    <w:rsid w:val="003B6E0D"/>
    <w:rsid w:val="003F19FB"/>
    <w:rsid w:val="004216DB"/>
    <w:rsid w:val="004E0780"/>
    <w:rsid w:val="00613B48"/>
    <w:rsid w:val="0063072A"/>
    <w:rsid w:val="0072388E"/>
    <w:rsid w:val="008238A3"/>
    <w:rsid w:val="0091755E"/>
    <w:rsid w:val="00B637A1"/>
    <w:rsid w:val="00C61574"/>
    <w:rsid w:val="00DE5C56"/>
    <w:rsid w:val="00EF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823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nijemci.h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6</cp:revision>
  <cp:lastPrinted>2023-11-03T09:09:00Z</cp:lastPrinted>
  <dcterms:created xsi:type="dcterms:W3CDTF">2023-11-02T08:16:00Z</dcterms:created>
  <dcterms:modified xsi:type="dcterms:W3CDTF">2023-11-13T09:17:00Z</dcterms:modified>
</cp:coreProperties>
</file>