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04A6301A" w:rsidR="00E90A90" w:rsidRPr="002A0B6B" w:rsidRDefault="00077901" w:rsidP="007C135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color w:val="70AD47" w:themeColor="accent6"/>
        </w:rPr>
      </w:pPr>
      <w:r w:rsidRPr="002A0B6B">
        <w:rPr>
          <w:rStyle w:val="jlqj4b"/>
          <w:rFonts w:ascii="Consolas" w:hAnsi="Consolas"/>
          <w:b/>
          <w:color w:val="70AD47" w:themeColor="accent6"/>
        </w:rPr>
        <w:t>calcPriceOfBook</w:t>
      </w:r>
      <w:r w:rsidR="00BC75B5" w:rsidRPr="002A0B6B">
        <w:rPr>
          <w:rStyle w:val="jlqj4b"/>
          <w:rFonts w:ascii="Consolas" w:hAnsi="Consolas"/>
          <w:b/>
          <w:color w:val="70AD47" w:themeColor="accent6"/>
        </w:rPr>
        <w:t xml:space="preserve"> </w:t>
      </w:r>
      <w:r w:rsidR="00EF5FAA" w:rsidRPr="002A0B6B">
        <w:rPr>
          <w:rStyle w:val="jlqj4b"/>
          <w:rFonts w:ascii="Consolas" w:hAnsi="Consolas"/>
          <w:b/>
          <w:color w:val="70AD47" w:themeColor="accent6"/>
          <w:lang w:val="en"/>
        </w:rPr>
        <w:t>(</w:t>
      </w:r>
      <w:r w:rsidRPr="002A0B6B">
        <w:rPr>
          <w:rStyle w:val="jlqj4b"/>
          <w:rFonts w:ascii="Consolas" w:hAnsi="Consolas"/>
          <w:b/>
          <w:color w:val="70AD47" w:themeColor="accent6"/>
          <w:lang w:val="en"/>
        </w:rPr>
        <w:t>nameOfBook, year</w:t>
      </w:r>
      <w:r w:rsidR="00EF5FAA" w:rsidRPr="002A0B6B">
        <w:rPr>
          <w:rStyle w:val="jlqj4b"/>
          <w:rFonts w:ascii="Consolas" w:hAnsi="Consolas"/>
          <w:b/>
          <w:color w:val="70AD47" w:themeColor="accent6"/>
          <w:lang w:val="en"/>
        </w:rPr>
        <w:t>)</w:t>
      </w:r>
      <w:r w:rsidR="00E90A90" w:rsidRPr="002A0B6B">
        <w:rPr>
          <w:rFonts w:cstheme="minorHAnsi"/>
          <w:b/>
          <w:color w:val="70AD47" w:themeColor="accent6"/>
        </w:rPr>
        <w:t xml:space="preserve"> - </w:t>
      </w:r>
      <w:r w:rsidRPr="002A0B6B">
        <w:rPr>
          <w:rFonts w:cstheme="minorHAnsi"/>
          <w:color w:val="70AD47" w:themeColor="accent6"/>
        </w:rPr>
        <w:t>A function that accept</w:t>
      </w:r>
      <w:r w:rsidR="00FF6B5D" w:rsidRPr="002A0B6B">
        <w:rPr>
          <w:rFonts w:cstheme="minorHAnsi"/>
          <w:color w:val="70AD47" w:themeColor="accent6"/>
        </w:rPr>
        <w:t>s</w:t>
      </w:r>
      <w:r w:rsidRPr="002A0B6B">
        <w:rPr>
          <w:rFonts w:cstheme="minorHAnsi"/>
          <w:color w:val="70AD47" w:themeColor="accent6"/>
        </w:rPr>
        <w:t xml:space="preserve"> </w:t>
      </w:r>
      <w:r w:rsidR="00FF6B5D" w:rsidRPr="002A0B6B">
        <w:rPr>
          <w:rFonts w:cstheme="minorHAnsi"/>
          <w:color w:val="70AD47" w:themeColor="accent6"/>
        </w:rPr>
        <w:t xml:space="preserve">a </w:t>
      </w:r>
      <w:r w:rsidRPr="002A0B6B">
        <w:rPr>
          <w:rFonts w:cstheme="minorHAnsi"/>
          <w:color w:val="70AD47" w:themeColor="accent6"/>
        </w:rPr>
        <w:t xml:space="preserve">string and </w:t>
      </w:r>
      <w:r w:rsidR="00FF6B5D" w:rsidRPr="002A0B6B">
        <w:rPr>
          <w:rFonts w:cstheme="minorHAnsi"/>
          <w:color w:val="70AD47" w:themeColor="accent6"/>
        </w:rPr>
        <w:t xml:space="preserve">a </w:t>
      </w:r>
      <w:r w:rsidRPr="002A0B6B">
        <w:rPr>
          <w:rFonts w:cstheme="minorHAnsi"/>
          <w:color w:val="70AD47" w:themeColor="accent6"/>
        </w:rPr>
        <w:t>number</w:t>
      </w:r>
      <w:r w:rsidR="00E90A90" w:rsidRPr="002A0B6B">
        <w:rPr>
          <w:rFonts w:cstheme="minorHAnsi"/>
          <w:color w:val="70AD47" w:themeColor="accent6"/>
        </w:rPr>
        <w:t>:</w:t>
      </w:r>
    </w:p>
    <w:p w14:paraId="6778822F" w14:textId="156E447B" w:rsidR="007C135E" w:rsidRPr="0045366C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  <w:color w:val="70AD47" w:themeColor="accent6"/>
        </w:rPr>
      </w:pPr>
      <w:r w:rsidRPr="0045366C">
        <w:rPr>
          <w:rStyle w:val="jlqj4b"/>
          <w:color w:val="70AD47" w:themeColor="accent6"/>
          <w:lang w:val="en"/>
        </w:rPr>
        <w:t xml:space="preserve">The function calculates the price of the book depending on the </w:t>
      </w:r>
      <w:r w:rsidRPr="0045366C">
        <w:rPr>
          <w:rStyle w:val="jlqj4b"/>
          <w:b/>
          <w:color w:val="70AD47" w:themeColor="accent6"/>
          <w:lang w:val="en"/>
        </w:rPr>
        <w:t>year</w:t>
      </w:r>
      <w:r w:rsidRPr="0045366C">
        <w:rPr>
          <w:rStyle w:val="jlqj4b"/>
          <w:color w:val="70AD47" w:themeColor="accent6"/>
          <w:lang w:val="en"/>
        </w:rPr>
        <w:t xml:space="preserve"> of publication</w:t>
      </w:r>
    </w:p>
    <w:p w14:paraId="49BA9D34" w14:textId="4C00A908" w:rsidR="007C135E" w:rsidRPr="0045366C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  <w:color w:val="70AD47" w:themeColor="accent6"/>
        </w:rPr>
      </w:pPr>
      <w:r w:rsidRPr="0045366C">
        <w:rPr>
          <w:rStyle w:val="jlqj4b"/>
          <w:color w:val="70AD47" w:themeColor="accent6"/>
          <w:lang w:val="en"/>
        </w:rPr>
        <w:t>The standard price of the book is 20 BGN</w:t>
      </w:r>
    </w:p>
    <w:p w14:paraId="2AA74BF9" w14:textId="3713B8DD" w:rsidR="007C135E" w:rsidRPr="002A0B6B" w:rsidRDefault="00F87D9B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  <w:color w:val="70AD47" w:themeColor="accent6"/>
        </w:rPr>
      </w:pPr>
      <w:r w:rsidRPr="002A0B6B">
        <w:rPr>
          <w:rStyle w:val="jlqj4b"/>
          <w:color w:val="70AD47" w:themeColor="accent6"/>
          <w:lang w:val="en"/>
        </w:rPr>
        <w:t xml:space="preserve">If the </w:t>
      </w:r>
      <w:r w:rsidRPr="002A0B6B">
        <w:rPr>
          <w:rStyle w:val="jlqj4b"/>
          <w:b/>
          <w:color w:val="70AD47" w:themeColor="accent6"/>
          <w:lang w:val="en"/>
        </w:rPr>
        <w:t>year</w:t>
      </w:r>
      <w:r w:rsidRPr="002A0B6B">
        <w:rPr>
          <w:rStyle w:val="jlqj4b"/>
          <w:color w:val="70AD47" w:themeColor="accent6"/>
          <w:lang w:val="en"/>
        </w:rPr>
        <w:t xml:space="preserve"> of publication is </w:t>
      </w:r>
      <w:r w:rsidRPr="002A0B6B">
        <w:rPr>
          <w:rStyle w:val="jlqj4b"/>
          <w:b/>
          <w:color w:val="70AD47" w:themeColor="accent6"/>
          <w:lang w:val="en"/>
        </w:rPr>
        <w:t>less</w:t>
      </w:r>
      <w:r w:rsidRPr="002A0B6B">
        <w:rPr>
          <w:rStyle w:val="jlqj4b"/>
          <w:color w:val="70AD47" w:themeColor="accent6"/>
          <w:lang w:val="en"/>
        </w:rPr>
        <w:t xml:space="preserve"> than or </w:t>
      </w:r>
      <w:r w:rsidRPr="002A0B6B">
        <w:rPr>
          <w:rStyle w:val="jlqj4b"/>
          <w:b/>
          <w:color w:val="70AD47" w:themeColor="accent6"/>
          <w:lang w:val="en"/>
        </w:rPr>
        <w:t>equal</w:t>
      </w:r>
      <w:r w:rsidRPr="002A0B6B">
        <w:rPr>
          <w:rStyle w:val="jlqj4b"/>
          <w:color w:val="70AD47" w:themeColor="accent6"/>
          <w:lang w:val="en"/>
        </w:rPr>
        <w:t xml:space="preserve"> to </w:t>
      </w:r>
      <w:r w:rsidRPr="002A0B6B">
        <w:rPr>
          <w:rStyle w:val="jlqj4b"/>
          <w:b/>
          <w:color w:val="70AD47" w:themeColor="accent6"/>
          <w:lang w:val="en"/>
        </w:rPr>
        <w:t>1980</w:t>
      </w:r>
      <w:r w:rsidRPr="002A0B6B">
        <w:rPr>
          <w:rStyle w:val="jlqj4b"/>
          <w:color w:val="70AD47" w:themeColor="accent6"/>
          <w:lang w:val="en"/>
        </w:rPr>
        <w:t xml:space="preserve">, there is a </w:t>
      </w:r>
      <w:r w:rsidRPr="002A0B6B">
        <w:rPr>
          <w:rStyle w:val="jlqj4b"/>
          <w:b/>
          <w:color w:val="70AD47" w:themeColor="accent6"/>
          <w:lang w:val="en"/>
        </w:rPr>
        <w:t>50</w:t>
      </w:r>
      <w:r w:rsidRPr="002A0B6B">
        <w:rPr>
          <w:rStyle w:val="jlqj4b"/>
          <w:b/>
          <w:color w:val="70AD47" w:themeColor="accent6"/>
          <w:lang w:val="bg-BG"/>
        </w:rPr>
        <w:t>%</w:t>
      </w:r>
      <w:r w:rsidRPr="002A0B6B">
        <w:rPr>
          <w:rStyle w:val="jlqj4b"/>
          <w:b/>
          <w:color w:val="70AD47" w:themeColor="accent6"/>
          <w:lang w:val="en"/>
        </w:rPr>
        <w:t xml:space="preserve"> </w:t>
      </w:r>
      <w:r w:rsidRPr="002A0B6B">
        <w:rPr>
          <w:rStyle w:val="jlqj4b"/>
          <w:color w:val="70AD47" w:themeColor="accent6"/>
          <w:lang w:val="en"/>
        </w:rPr>
        <w:t>percent discount</w:t>
      </w:r>
      <w:r w:rsidRPr="002A0B6B">
        <w:rPr>
          <w:rStyle w:val="Heading1Char"/>
          <w:color w:val="70AD47" w:themeColor="accent6"/>
          <w:lang w:val="en"/>
        </w:rPr>
        <w:t xml:space="preserve"> </w:t>
      </w:r>
      <w:r w:rsidRPr="002A0B6B">
        <w:rPr>
          <w:rStyle w:val="jlqj4b"/>
          <w:color w:val="70AD47" w:themeColor="accent6"/>
          <w:lang w:val="en"/>
        </w:rPr>
        <w:t>from the standard price</w:t>
      </w:r>
    </w:p>
    <w:p w14:paraId="0C9E6DEC" w14:textId="62122EC9" w:rsidR="007955BD" w:rsidRPr="0045366C" w:rsidRDefault="00955731" w:rsidP="007C135E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  <w:color w:val="70AD47" w:themeColor="accent6"/>
        </w:rPr>
      </w:pPr>
      <w:r w:rsidRPr="0045366C">
        <w:rPr>
          <w:rStyle w:val="jlqj4b"/>
          <w:color w:val="70AD47" w:themeColor="accent6"/>
          <w:lang w:val="en"/>
        </w:rPr>
        <w:t>T</w:t>
      </w:r>
      <w:r w:rsidR="007955BD" w:rsidRPr="0045366C">
        <w:rPr>
          <w:rStyle w:val="jlqj4b"/>
          <w:color w:val="70AD47" w:themeColor="accent6"/>
          <w:lang w:val="en"/>
        </w:rPr>
        <w:t xml:space="preserve">he function </w:t>
      </w:r>
      <w:r w:rsidR="00297BE9" w:rsidRPr="0045366C">
        <w:rPr>
          <w:rStyle w:val="jlqj4b"/>
          <w:color w:val="70AD47" w:themeColor="accent6"/>
          <w:lang w:val="en"/>
        </w:rPr>
        <w:t xml:space="preserve">calculated </w:t>
      </w:r>
      <w:r w:rsidR="00F87D9B" w:rsidRPr="0045366C">
        <w:rPr>
          <w:rStyle w:val="jlqj4b"/>
          <w:color w:val="70AD47" w:themeColor="accent6"/>
          <w:lang w:val="en"/>
        </w:rPr>
        <w:t>price of the book</w:t>
      </w:r>
      <w:r w:rsidR="007955BD" w:rsidRPr="0045366C">
        <w:rPr>
          <w:rStyle w:val="jlqj4b"/>
          <w:color w:val="70AD47" w:themeColor="accent6"/>
          <w:lang w:val="en"/>
        </w:rPr>
        <w:t xml:space="preserve"> and </w:t>
      </w:r>
      <w:r w:rsidR="00B10DDD" w:rsidRPr="0045366C">
        <w:rPr>
          <w:rStyle w:val="jlqj4b"/>
          <w:b/>
          <w:color w:val="70AD47" w:themeColor="accent6"/>
          <w:lang w:val="en"/>
        </w:rPr>
        <w:t>return</w:t>
      </w:r>
      <w:r w:rsidR="00B10DDD" w:rsidRPr="0045366C">
        <w:rPr>
          <w:rStyle w:val="jlqj4b"/>
          <w:color w:val="70AD47" w:themeColor="accent6"/>
          <w:lang w:val="en"/>
        </w:rPr>
        <w:t>:</w:t>
      </w:r>
      <w:r w:rsidR="00B10DDD" w:rsidRPr="0045366C">
        <w:rPr>
          <w:rStyle w:val="jlqj4b"/>
          <w:color w:val="70AD47" w:themeColor="accent6"/>
          <w:lang w:val="bg-BG"/>
        </w:rPr>
        <w:t xml:space="preserve"> </w:t>
      </w:r>
      <w:r w:rsidR="00B10DDD" w:rsidRPr="0045366C">
        <w:rPr>
          <w:rStyle w:val="jlqj4b"/>
          <w:rFonts w:ascii="Consolas" w:hAnsi="Consolas"/>
          <w:b/>
          <w:color w:val="70AD47" w:themeColor="accent6"/>
        </w:rPr>
        <w:t>`Price of {</w:t>
      </w:r>
      <w:r w:rsidR="00B10DDD" w:rsidRPr="0045366C">
        <w:rPr>
          <w:rStyle w:val="jlqj4b"/>
          <w:rFonts w:ascii="Consolas" w:hAnsi="Consolas"/>
          <w:b/>
          <w:color w:val="70AD47" w:themeColor="accent6"/>
          <w:lang w:val="en"/>
        </w:rPr>
        <w:t>nameOfBook</w:t>
      </w:r>
      <w:r w:rsidR="00B10DDD" w:rsidRPr="0045366C">
        <w:rPr>
          <w:rStyle w:val="jlqj4b"/>
          <w:rFonts w:ascii="Consolas" w:hAnsi="Consolas"/>
          <w:b/>
          <w:color w:val="70AD47" w:themeColor="accent6"/>
        </w:rPr>
        <w:t>}</w:t>
      </w:r>
      <w:r w:rsidR="008F17C6" w:rsidRPr="0045366C">
        <w:rPr>
          <w:rStyle w:val="jlqj4b"/>
          <w:rFonts w:ascii="Consolas" w:hAnsi="Consolas"/>
          <w:b/>
          <w:color w:val="70AD47" w:themeColor="accent6"/>
        </w:rPr>
        <w:t xml:space="preserve"> </w:t>
      </w:r>
      <w:r w:rsidR="00AF638C" w:rsidRPr="0045366C">
        <w:rPr>
          <w:rStyle w:val="jlqj4b"/>
          <w:rFonts w:ascii="Consolas" w:hAnsi="Consolas"/>
          <w:b/>
          <w:color w:val="70AD47" w:themeColor="accent6"/>
        </w:rPr>
        <w:t>is {price}</w:t>
      </w:r>
      <w:r w:rsidR="00B10DDD" w:rsidRPr="0045366C">
        <w:rPr>
          <w:rStyle w:val="jlqj4b"/>
          <w:rFonts w:ascii="Consolas" w:hAnsi="Consolas"/>
          <w:b/>
          <w:color w:val="70AD47" w:themeColor="accent6"/>
        </w:rPr>
        <w:t>`</w:t>
      </w:r>
    </w:p>
    <w:p w14:paraId="6ACAC517" w14:textId="01DFA2C8" w:rsidR="001C041D" w:rsidRPr="006B7108" w:rsidRDefault="007C135E" w:rsidP="00F9332D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  <w:color w:val="70AD47" w:themeColor="accent6"/>
        </w:rPr>
      </w:pPr>
      <w:r w:rsidRPr="006B7108">
        <w:rPr>
          <w:rStyle w:val="jlqj4b"/>
          <w:color w:val="70AD47" w:themeColor="accent6"/>
          <w:lang w:val="en"/>
        </w:rPr>
        <w:t>You need to validate the input</w:t>
      </w:r>
      <w:r w:rsidR="007955BD" w:rsidRPr="006B7108">
        <w:rPr>
          <w:rStyle w:val="jlqj4b"/>
          <w:color w:val="70AD47" w:themeColor="accent6"/>
          <w:lang w:val="en"/>
        </w:rPr>
        <w:t xml:space="preserve">, if </w:t>
      </w:r>
      <w:r w:rsidRPr="006B7108">
        <w:rPr>
          <w:rStyle w:val="jlqj4b"/>
          <w:rFonts w:ascii="Consolas" w:hAnsi="Consolas"/>
          <w:b/>
          <w:color w:val="70AD47" w:themeColor="accent6"/>
          <w:lang w:val="en"/>
        </w:rPr>
        <w:t>nameOfBook</w:t>
      </w:r>
      <w:r w:rsidR="007955BD" w:rsidRPr="006B7108">
        <w:rPr>
          <w:rStyle w:val="Heading1Char"/>
          <w:rFonts w:cstheme="minorHAnsi"/>
          <w:color w:val="70AD47" w:themeColor="accent6"/>
          <w:lang w:val="en"/>
        </w:rPr>
        <w:t xml:space="preserve"> </w:t>
      </w:r>
      <w:r w:rsidR="007955BD" w:rsidRPr="006B7108">
        <w:rPr>
          <w:color w:val="70AD47" w:themeColor="accent6"/>
        </w:rPr>
        <w:t>is not</w:t>
      </w:r>
      <w:r w:rsidRPr="006B7108">
        <w:rPr>
          <w:rStyle w:val="jlqj4b"/>
          <w:color w:val="70AD47" w:themeColor="accent6"/>
          <w:lang w:val="en"/>
        </w:rPr>
        <w:t xml:space="preserve"> a string</w:t>
      </w:r>
      <w:r w:rsidR="007955BD" w:rsidRPr="006B7108">
        <w:rPr>
          <w:rStyle w:val="jlqj4b"/>
          <w:color w:val="70AD47" w:themeColor="accent6"/>
          <w:lang w:val="bg-BG"/>
        </w:rPr>
        <w:t>, or</w:t>
      </w:r>
      <w:r w:rsidRPr="006B7108">
        <w:rPr>
          <w:rStyle w:val="jlqj4b"/>
          <w:color w:val="70AD47" w:themeColor="accent6"/>
          <w:lang w:val="bg-BG"/>
        </w:rPr>
        <w:t xml:space="preserve"> the </w:t>
      </w:r>
      <w:r w:rsidRPr="006B7108">
        <w:rPr>
          <w:rStyle w:val="jlqj4b"/>
          <w:rFonts w:ascii="Consolas" w:hAnsi="Consolas"/>
          <w:b/>
          <w:color w:val="70AD47" w:themeColor="accent6"/>
          <w:lang w:val="bg-BG"/>
        </w:rPr>
        <w:t>year</w:t>
      </w:r>
      <w:r w:rsidR="007955BD" w:rsidRPr="006B7108">
        <w:rPr>
          <w:rStyle w:val="jlqj4b"/>
          <w:color w:val="70AD47" w:themeColor="accent6"/>
        </w:rPr>
        <w:t xml:space="preserve"> is not</w:t>
      </w:r>
      <w:r w:rsidRPr="006B7108">
        <w:rPr>
          <w:rStyle w:val="jlqj4b"/>
          <w:color w:val="70AD47" w:themeColor="accent6"/>
        </w:rPr>
        <w:t xml:space="preserve"> an </w:t>
      </w:r>
      <w:r w:rsidRPr="006B7108">
        <w:rPr>
          <w:rStyle w:val="jlqj4b"/>
          <w:b/>
          <w:color w:val="70AD47" w:themeColor="accent6"/>
        </w:rPr>
        <w:t>integer</w:t>
      </w:r>
      <w:r w:rsidRPr="006B7108">
        <w:rPr>
          <w:rStyle w:val="jlqj4b"/>
          <w:color w:val="70AD47" w:themeColor="accent6"/>
        </w:rPr>
        <w:t xml:space="preserve"> number</w:t>
      </w:r>
      <w:r w:rsidR="007955BD" w:rsidRPr="006B7108">
        <w:rPr>
          <w:rStyle w:val="jlqj4b"/>
          <w:color w:val="70AD47" w:themeColor="accent6"/>
        </w:rPr>
        <w:t xml:space="preserve">, </w:t>
      </w:r>
      <w:r w:rsidR="007955BD" w:rsidRPr="006B7108">
        <w:rPr>
          <w:rStyle w:val="jlqj4b"/>
          <w:b/>
          <w:color w:val="70AD47" w:themeColor="accent6"/>
        </w:rPr>
        <w:t>throw</w:t>
      </w:r>
      <w:r w:rsidR="007955BD" w:rsidRPr="006B7108">
        <w:rPr>
          <w:rStyle w:val="jlqj4b"/>
          <w:color w:val="70AD47" w:themeColor="accent6"/>
        </w:rPr>
        <w:t xml:space="preserve"> an error:</w:t>
      </w:r>
      <w:r w:rsidR="007955BD" w:rsidRPr="006B7108">
        <w:rPr>
          <w:rStyle w:val="jlqj4b"/>
          <w:color w:val="70AD47" w:themeColor="accent6"/>
          <w:lang w:val="bg-BG"/>
        </w:rPr>
        <w:t xml:space="preserve"> </w:t>
      </w:r>
      <w:r w:rsidR="007955BD" w:rsidRPr="006B7108">
        <w:rPr>
          <w:noProof/>
          <w:color w:val="70AD47" w:themeColor="accent6"/>
        </w:rPr>
        <w:t>"</w:t>
      </w:r>
      <w:r w:rsidR="007955BD" w:rsidRPr="006B7108">
        <w:rPr>
          <w:rStyle w:val="jlqj4b"/>
          <w:rFonts w:ascii="Consolas" w:hAnsi="Consolas"/>
          <w:b/>
          <w:color w:val="70AD47" w:themeColor="accent6"/>
          <w:lang w:val="en"/>
        </w:rPr>
        <w:t>Invalid input</w:t>
      </w:r>
      <w:r w:rsidR="007955BD" w:rsidRPr="006B7108">
        <w:rPr>
          <w:noProof/>
          <w:color w:val="70AD47" w:themeColor="accent6"/>
        </w:rPr>
        <w:t>"</w:t>
      </w:r>
    </w:p>
    <w:p w14:paraId="457458EF" w14:textId="77777777" w:rsidR="00F87D9B" w:rsidRPr="00F87D9B" w:rsidRDefault="00F87D9B" w:rsidP="00F87D9B">
      <w:pPr>
        <w:pStyle w:val="ListParagraph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4937BB" w:rsidRDefault="009D2F52" w:rsidP="009D2F52">
      <w:pPr>
        <w:pStyle w:val="ListParagraph"/>
        <w:numPr>
          <w:ilvl w:val="0"/>
          <w:numId w:val="1"/>
        </w:numPr>
        <w:rPr>
          <w:rFonts w:ascii="Consolas" w:hAnsi="Consolas"/>
          <w:b/>
          <w:color w:val="70AD47" w:themeColor="accent6"/>
        </w:rPr>
      </w:pPr>
      <w:r w:rsidRPr="004937BB">
        <w:rPr>
          <w:rFonts w:ascii="Consolas" w:hAnsi="Consolas"/>
          <w:b/>
          <w:color w:val="70AD47" w:themeColor="accent6"/>
        </w:rPr>
        <w:t>findBook</w:t>
      </w:r>
      <w:r w:rsidR="00064CBC" w:rsidRPr="004937BB">
        <w:rPr>
          <w:rFonts w:ascii="Consolas" w:hAnsi="Consolas"/>
          <w:b/>
          <w:color w:val="70AD47" w:themeColor="accent6"/>
        </w:rPr>
        <w:t xml:space="preserve"> </w:t>
      </w:r>
      <w:r w:rsidRPr="004937BB">
        <w:rPr>
          <w:rFonts w:ascii="Consolas" w:hAnsi="Consolas"/>
          <w:b/>
          <w:color w:val="70AD47" w:themeColor="accent6"/>
        </w:rPr>
        <w:t>(booksArr,</w:t>
      </w:r>
      <w:r w:rsidRPr="004937BB">
        <w:rPr>
          <w:color w:val="70AD47" w:themeColor="accent6"/>
        </w:rPr>
        <w:t xml:space="preserve"> </w:t>
      </w:r>
      <w:r w:rsidR="00C0328E" w:rsidRPr="004937BB">
        <w:rPr>
          <w:rFonts w:ascii="Consolas" w:hAnsi="Consolas"/>
          <w:b/>
          <w:color w:val="70AD47" w:themeColor="accent6"/>
        </w:rPr>
        <w:t>desired</w:t>
      </w:r>
      <w:r w:rsidRPr="004937BB">
        <w:rPr>
          <w:rFonts w:ascii="Consolas" w:hAnsi="Consolas"/>
          <w:b/>
          <w:color w:val="70AD47" w:themeColor="accent6"/>
        </w:rPr>
        <w:t>Book)</w:t>
      </w:r>
      <w:r w:rsidRPr="004937BB">
        <w:rPr>
          <w:rFonts w:ascii="Consolas" w:hAnsi="Consolas"/>
          <w:color w:val="70AD47" w:themeColor="accent6"/>
        </w:rPr>
        <w:t>-</w:t>
      </w:r>
      <w:r w:rsidRPr="004937BB">
        <w:rPr>
          <w:color w:val="70AD47" w:themeColor="accent6"/>
        </w:rPr>
        <w:t xml:space="preserve"> </w:t>
      </w:r>
      <w:r w:rsidRPr="004937BB">
        <w:rPr>
          <w:rFonts w:cstheme="minorHAnsi"/>
          <w:color w:val="70AD47" w:themeColor="accent6"/>
        </w:rPr>
        <w:t>A function that accepts an array and string:</w:t>
      </w:r>
    </w:p>
    <w:p w14:paraId="0165DCCD" w14:textId="062256AB" w:rsidR="009D2F52" w:rsidRPr="0077568D" w:rsidRDefault="00077901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  <w:color w:val="70AD47" w:themeColor="accent6"/>
        </w:rPr>
      </w:pPr>
      <w:r w:rsidRPr="0077568D">
        <w:rPr>
          <w:rStyle w:val="jlqj4b"/>
          <w:color w:val="70AD47" w:themeColor="accent6"/>
          <w:lang w:val="en"/>
        </w:rPr>
        <w:t xml:space="preserve">The array includes all available </w:t>
      </w:r>
      <w:r w:rsidRPr="0077568D">
        <w:rPr>
          <w:rStyle w:val="jlqj4b"/>
          <w:b/>
          <w:color w:val="70AD47" w:themeColor="accent6"/>
          <w:lang w:val="en"/>
        </w:rPr>
        <w:t>books</w:t>
      </w:r>
      <w:r w:rsidRPr="0077568D">
        <w:rPr>
          <w:rStyle w:val="jlqj4b"/>
          <w:color w:val="70AD47" w:themeColor="accent6"/>
          <w:lang w:val="en"/>
        </w:rPr>
        <w:t xml:space="preserve"> in the library</w:t>
      </w:r>
      <w:r w:rsidRPr="0077568D">
        <w:rPr>
          <w:rStyle w:val="jlqj4b"/>
          <w:rFonts w:cstheme="minorHAnsi"/>
          <w:color w:val="70AD47" w:themeColor="accent6"/>
        </w:rPr>
        <w:t xml:space="preserve"> ([</w:t>
      </w:r>
      <w:r w:rsidRPr="0077568D">
        <w:rPr>
          <w:rFonts w:cstheme="minorHAnsi"/>
          <w:b/>
          <w:bCs/>
          <w:noProof/>
          <w:color w:val="70AD47" w:themeColor="accent6"/>
        </w:rPr>
        <w:t>"Troy", "Life Style", "Torronto", etc.</w:t>
      </w:r>
      <w:r w:rsidRPr="0077568D">
        <w:rPr>
          <w:rStyle w:val="jlqj4b"/>
          <w:rFonts w:cstheme="minorHAnsi"/>
          <w:color w:val="70AD47" w:themeColor="accent6"/>
        </w:rPr>
        <w:t>])</w:t>
      </w:r>
    </w:p>
    <w:p w14:paraId="00460078" w14:textId="224884AF" w:rsidR="00064CBC" w:rsidRPr="0077568D" w:rsidRDefault="00064CBC" w:rsidP="00077901">
      <w:pPr>
        <w:pStyle w:val="ListParagraph"/>
        <w:numPr>
          <w:ilvl w:val="0"/>
          <w:numId w:val="2"/>
        </w:numPr>
        <w:spacing w:line="276" w:lineRule="auto"/>
        <w:rPr>
          <w:rStyle w:val="jlqj4b"/>
          <w:rFonts w:cstheme="minorHAnsi"/>
          <w:color w:val="70AD47" w:themeColor="accent6"/>
        </w:rPr>
      </w:pPr>
      <w:r w:rsidRPr="0077568D">
        <w:rPr>
          <w:color w:val="70AD47" w:themeColor="accent6"/>
        </w:rPr>
        <w:t xml:space="preserve">If the length of the </w:t>
      </w:r>
      <w:r w:rsidRPr="0077568D">
        <w:rPr>
          <w:rFonts w:cstheme="minorHAnsi"/>
          <w:b/>
          <w:color w:val="70AD47" w:themeColor="accent6"/>
        </w:rPr>
        <w:t>booksArr</w:t>
      </w:r>
      <w:r w:rsidRPr="0077568D">
        <w:rPr>
          <w:color w:val="70AD47" w:themeColor="accent6"/>
        </w:rPr>
        <w:t xml:space="preserve"> array is zero</w:t>
      </w:r>
      <w:r w:rsidRPr="0077568D">
        <w:rPr>
          <w:rFonts w:cstheme="minorHAnsi"/>
          <w:color w:val="70AD47" w:themeColor="accent6"/>
        </w:rPr>
        <w:t xml:space="preserve">, </w:t>
      </w:r>
      <w:r w:rsidRPr="0077568D">
        <w:rPr>
          <w:rFonts w:cstheme="minorHAnsi"/>
          <w:b/>
          <w:color w:val="70AD47" w:themeColor="accent6"/>
        </w:rPr>
        <w:t>throw</w:t>
      </w:r>
      <w:r w:rsidRPr="0077568D">
        <w:rPr>
          <w:rFonts w:cstheme="minorHAnsi"/>
          <w:color w:val="70AD47" w:themeColor="accent6"/>
        </w:rPr>
        <w:t xml:space="preserve"> an error in</w:t>
      </w:r>
      <w:r w:rsidRPr="0077568D">
        <w:rPr>
          <w:rFonts w:cstheme="minorHAnsi"/>
          <w:color w:val="70AD47" w:themeColor="accent6"/>
          <w:lang w:val="bg-BG"/>
        </w:rPr>
        <w:t xml:space="preserve"> </w:t>
      </w:r>
      <w:r w:rsidRPr="0077568D">
        <w:rPr>
          <w:rFonts w:cstheme="minorHAnsi"/>
          <w:color w:val="70AD47" w:themeColor="accent6"/>
        </w:rPr>
        <w:t>the following format:</w:t>
      </w:r>
      <w:r w:rsidRPr="0077568D">
        <w:rPr>
          <w:noProof/>
          <w:color w:val="70AD47" w:themeColor="accent6"/>
        </w:rPr>
        <w:t xml:space="preserve"> "</w:t>
      </w:r>
      <w:r w:rsidRPr="0077568D">
        <w:rPr>
          <w:rStyle w:val="jlqj4b"/>
          <w:rFonts w:ascii="Consolas" w:hAnsi="Consolas"/>
          <w:b/>
          <w:color w:val="70AD47" w:themeColor="accent6"/>
          <w:lang w:val="en"/>
        </w:rPr>
        <w:t>No books currently available</w:t>
      </w:r>
      <w:r w:rsidRPr="0077568D">
        <w:rPr>
          <w:noProof/>
          <w:color w:val="70AD47" w:themeColor="accent6"/>
        </w:rPr>
        <w:t>"</w:t>
      </w:r>
    </w:p>
    <w:p w14:paraId="767582EC" w14:textId="034EB10F" w:rsidR="00C0328E" w:rsidRPr="004937BB" w:rsidRDefault="00C0328E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  <w:color w:val="70AD47" w:themeColor="accent6"/>
        </w:rPr>
      </w:pPr>
      <w:r w:rsidRPr="004937BB">
        <w:rPr>
          <w:rStyle w:val="jlqj4b"/>
          <w:rFonts w:cstheme="minorHAnsi"/>
          <w:color w:val="70AD47" w:themeColor="accent6"/>
        </w:rPr>
        <w:t xml:space="preserve">The function checks </w:t>
      </w:r>
      <w:r w:rsidRPr="004937BB">
        <w:rPr>
          <w:rFonts w:cstheme="minorHAnsi"/>
          <w:color w:val="70AD47" w:themeColor="accent6"/>
        </w:rPr>
        <w:t>whether the</w:t>
      </w:r>
      <w:r w:rsidRPr="004937BB">
        <w:rPr>
          <w:rFonts w:cstheme="minorHAnsi"/>
          <w:color w:val="70AD47" w:themeColor="accent6"/>
          <w:lang w:val="bg-BG"/>
        </w:rPr>
        <w:t xml:space="preserve"> </w:t>
      </w:r>
      <w:r w:rsidRPr="004937BB">
        <w:rPr>
          <w:rFonts w:cstheme="minorHAnsi"/>
          <w:color w:val="70AD47" w:themeColor="accent6"/>
        </w:rPr>
        <w:t xml:space="preserve">submitted string </w:t>
      </w:r>
      <w:r w:rsidRPr="004937BB">
        <w:rPr>
          <w:rFonts w:cstheme="minorHAnsi"/>
          <w:b/>
          <w:color w:val="70AD47" w:themeColor="accent6"/>
        </w:rPr>
        <w:t>desiredBook</w:t>
      </w:r>
      <w:r w:rsidRPr="004937BB">
        <w:rPr>
          <w:rFonts w:cstheme="minorHAnsi"/>
          <w:color w:val="70AD47" w:themeColor="accent6"/>
        </w:rPr>
        <w:t xml:space="preserve"> is present </w:t>
      </w:r>
      <w:r w:rsidRPr="004937BB">
        <w:rPr>
          <w:rStyle w:val="jlqj4b"/>
          <w:color w:val="70AD47" w:themeColor="accent6"/>
          <w:lang w:val="en"/>
        </w:rPr>
        <w:t xml:space="preserve">in the array </w:t>
      </w:r>
      <w:r w:rsidRPr="004937BB">
        <w:rPr>
          <w:rFonts w:ascii="Consolas" w:hAnsi="Consolas"/>
          <w:b/>
          <w:color w:val="70AD47" w:themeColor="accent6"/>
        </w:rPr>
        <w:t>booksArr</w:t>
      </w:r>
      <w:r w:rsidRPr="004937BB">
        <w:rPr>
          <w:rStyle w:val="jlqj4b"/>
          <w:color w:val="70AD47" w:themeColor="accent6"/>
          <w:lang w:val="en"/>
        </w:rPr>
        <w:t>.</w:t>
      </w:r>
    </w:p>
    <w:p w14:paraId="180B37BC" w14:textId="13EF43BA" w:rsidR="009D2F52" w:rsidRPr="004937BB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  <w:color w:val="70AD47" w:themeColor="accent6"/>
        </w:rPr>
      </w:pPr>
      <w:r w:rsidRPr="004937BB">
        <w:rPr>
          <w:rStyle w:val="jlqj4b"/>
          <w:color w:val="70AD47" w:themeColor="accent6"/>
        </w:rPr>
        <w:t>I</w:t>
      </w:r>
      <w:r w:rsidRPr="004937BB">
        <w:rPr>
          <w:rStyle w:val="jlqj4b"/>
          <w:color w:val="70AD47" w:themeColor="accent6"/>
          <w:lang w:val="en"/>
        </w:rPr>
        <w:t xml:space="preserve">f present in the array, the function </w:t>
      </w:r>
      <w:r w:rsidRPr="004937BB">
        <w:rPr>
          <w:rStyle w:val="jlqj4b"/>
          <w:b/>
          <w:color w:val="70AD47" w:themeColor="accent6"/>
          <w:lang w:val="en"/>
        </w:rPr>
        <w:t>return</w:t>
      </w:r>
      <w:r w:rsidRPr="004937BB">
        <w:rPr>
          <w:rStyle w:val="jlqj4b"/>
          <w:color w:val="70AD47" w:themeColor="accent6"/>
          <w:lang w:val="en"/>
        </w:rPr>
        <w:t xml:space="preserve">: </w:t>
      </w:r>
      <w:r w:rsidRPr="004937BB">
        <w:rPr>
          <w:noProof/>
          <w:color w:val="70AD47" w:themeColor="accent6"/>
        </w:rPr>
        <w:t>"</w:t>
      </w:r>
      <w:r w:rsidRPr="004937BB">
        <w:rPr>
          <w:rStyle w:val="jlqj4b"/>
          <w:rFonts w:ascii="Consolas" w:hAnsi="Consolas"/>
          <w:b/>
          <w:color w:val="70AD47" w:themeColor="accent6"/>
          <w:lang w:val="en"/>
        </w:rPr>
        <w:t>We found the book you want</w:t>
      </w:r>
      <w:r w:rsidRPr="004937BB">
        <w:rPr>
          <w:rFonts w:ascii="Consolas" w:hAnsi="Consolas"/>
          <w:b/>
          <w:color w:val="70AD47" w:themeColor="accent6"/>
        </w:rPr>
        <w:t>.</w:t>
      </w:r>
      <w:r w:rsidRPr="004937BB">
        <w:rPr>
          <w:noProof/>
          <w:color w:val="70AD47" w:themeColor="accent6"/>
        </w:rPr>
        <w:t>"</w:t>
      </w:r>
    </w:p>
    <w:p w14:paraId="2D5995E9" w14:textId="47B1375E" w:rsidR="00A83A3E" w:rsidRPr="004937BB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  <w:color w:val="70AD47" w:themeColor="accent6"/>
        </w:rPr>
      </w:pPr>
      <w:r w:rsidRPr="004937BB">
        <w:rPr>
          <w:noProof/>
          <w:color w:val="70AD47" w:themeColor="accent6"/>
        </w:rPr>
        <w:t>Otherwise</w:t>
      </w:r>
      <w:r w:rsidRPr="004937BB">
        <w:rPr>
          <w:color w:val="70AD47" w:themeColor="accent6"/>
        </w:rPr>
        <w:t xml:space="preserve"> </w:t>
      </w:r>
      <w:r w:rsidR="00F9332D" w:rsidRPr="004937BB">
        <w:rPr>
          <w:color w:val="70AD47" w:themeColor="accent6"/>
        </w:rPr>
        <w:t xml:space="preserve">the function </w:t>
      </w:r>
      <w:r w:rsidR="00F9332D" w:rsidRPr="004937BB">
        <w:rPr>
          <w:b/>
          <w:color w:val="70AD47" w:themeColor="accent6"/>
        </w:rPr>
        <w:t>return</w:t>
      </w:r>
      <w:r w:rsidRPr="004937BB">
        <w:rPr>
          <w:color w:val="70AD47" w:themeColor="accent6"/>
        </w:rPr>
        <w:t xml:space="preserve">: </w:t>
      </w:r>
      <w:r w:rsidRPr="004937BB">
        <w:rPr>
          <w:noProof/>
          <w:color w:val="70AD47" w:themeColor="accent6"/>
        </w:rPr>
        <w:t>"</w:t>
      </w:r>
      <w:r w:rsidRPr="004937BB">
        <w:rPr>
          <w:rStyle w:val="jlqj4b"/>
          <w:rFonts w:ascii="Consolas" w:hAnsi="Consolas"/>
          <w:b/>
          <w:color w:val="70AD47" w:themeColor="accent6"/>
          <w:lang w:val="en"/>
        </w:rPr>
        <w:t>The book you are looking for is not here!</w:t>
      </w:r>
      <w:r w:rsidRPr="004937BB">
        <w:rPr>
          <w:noProof/>
          <w:color w:val="70AD47" w:themeColor="accent6"/>
        </w:rPr>
        <w:t>"</w:t>
      </w:r>
    </w:p>
    <w:p w14:paraId="5316F042" w14:textId="1328BCA3" w:rsidR="00064CBC" w:rsidRPr="004937BB" w:rsidRDefault="00492759" w:rsidP="00077901">
      <w:pPr>
        <w:pStyle w:val="ListParagraph"/>
        <w:numPr>
          <w:ilvl w:val="0"/>
          <w:numId w:val="2"/>
        </w:numPr>
        <w:spacing w:line="276" w:lineRule="auto"/>
        <w:rPr>
          <w:color w:val="70AD47" w:themeColor="accent6"/>
        </w:rPr>
      </w:pPr>
      <w:r w:rsidRPr="004937BB">
        <w:rPr>
          <w:color w:val="70AD47" w:themeColor="accent6"/>
        </w:rPr>
        <w:t>There is no need for validation for the input, you will always be given an array</w:t>
      </w:r>
      <w:r w:rsidRPr="004937BB">
        <w:rPr>
          <w:color w:val="70AD47" w:themeColor="accent6"/>
          <w:lang w:val="bg-BG"/>
        </w:rPr>
        <w:t xml:space="preserve"> </w:t>
      </w:r>
      <w:r w:rsidRPr="004937BB">
        <w:rPr>
          <w:color w:val="70AD47" w:themeColor="accent6"/>
        </w:rP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68470B" w:rsidRDefault="00EB66A4" w:rsidP="00EB66A4">
      <w:pPr>
        <w:pStyle w:val="ListParagraph"/>
        <w:numPr>
          <w:ilvl w:val="0"/>
          <w:numId w:val="1"/>
        </w:numPr>
        <w:rPr>
          <w:rFonts w:ascii="Consolas" w:hAnsi="Consolas"/>
          <w:b/>
          <w:color w:val="70AD47" w:themeColor="accent6"/>
        </w:rPr>
      </w:pPr>
      <w:r w:rsidRPr="0068470B">
        <w:rPr>
          <w:rFonts w:ascii="Consolas" w:hAnsi="Consolas"/>
          <w:b/>
          <w:color w:val="70AD47" w:themeColor="accent6"/>
          <w:lang w:val="bg-BG"/>
        </w:rPr>
        <w:lastRenderedPageBreak/>
        <w:t>arrangeTheBooks</w:t>
      </w:r>
      <w:r w:rsidRPr="0068470B">
        <w:rPr>
          <w:rFonts w:ascii="Consolas" w:hAnsi="Consolas"/>
          <w:b/>
          <w:color w:val="70AD47" w:themeColor="accent6"/>
        </w:rPr>
        <w:t xml:space="preserve"> (countBooks)</w:t>
      </w:r>
      <w:r w:rsidRPr="0068470B">
        <w:rPr>
          <w:rFonts w:cstheme="minorHAnsi"/>
          <w:color w:val="70AD47" w:themeColor="accent6"/>
        </w:rPr>
        <w:t xml:space="preserve"> - A function accept a number:</w:t>
      </w:r>
    </w:p>
    <w:p w14:paraId="7DF93DE1" w14:textId="0DFB9FA3" w:rsidR="00EB66A4" w:rsidRPr="0068470B" w:rsidRDefault="00EB66A4" w:rsidP="00EB66A4">
      <w:pPr>
        <w:pStyle w:val="ListParagraph"/>
        <w:numPr>
          <w:ilvl w:val="1"/>
          <w:numId w:val="1"/>
        </w:numPr>
        <w:spacing w:line="276" w:lineRule="auto"/>
        <w:rPr>
          <w:rFonts w:ascii="Consolas" w:hAnsi="Consolas"/>
          <w:b/>
          <w:color w:val="70AD47" w:themeColor="accent6"/>
        </w:rPr>
      </w:pPr>
      <w:r w:rsidRPr="0068470B">
        <w:rPr>
          <w:rStyle w:val="jlqj4b"/>
          <w:color w:val="70AD47" w:themeColor="accent6"/>
          <w:lang w:val="en"/>
        </w:rPr>
        <w:t>You need to validate the input, if</w:t>
      </w:r>
      <w:r w:rsidRPr="0068470B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Pr="0068470B">
        <w:rPr>
          <w:rStyle w:val="jlqj4b"/>
          <w:rFonts w:cstheme="minorHAnsi"/>
          <w:color w:val="70AD47" w:themeColor="accent6"/>
          <w:lang w:val="bg-BG"/>
        </w:rPr>
        <w:t>the</w:t>
      </w:r>
      <w:r w:rsidRPr="0068470B">
        <w:rPr>
          <w:rStyle w:val="jlqj4b"/>
          <w:rFonts w:cstheme="minorHAnsi"/>
          <w:b/>
          <w:color w:val="70AD47" w:themeColor="accent6"/>
          <w:lang w:val="bg-BG"/>
        </w:rPr>
        <w:t xml:space="preserve"> </w:t>
      </w:r>
      <w:r w:rsidRPr="0068470B">
        <w:rPr>
          <w:rStyle w:val="jlqj4b"/>
          <w:rFonts w:ascii="Consolas" w:hAnsi="Consolas"/>
          <w:b/>
          <w:color w:val="70AD47" w:themeColor="accent6"/>
          <w:lang w:val="bg-BG"/>
        </w:rPr>
        <w:t>count</w:t>
      </w:r>
      <w:r w:rsidRPr="0068470B">
        <w:rPr>
          <w:rStyle w:val="jlqj4b"/>
          <w:rFonts w:ascii="Consolas" w:hAnsi="Consolas"/>
          <w:b/>
          <w:color w:val="70AD47" w:themeColor="accent6"/>
        </w:rPr>
        <w:t>Books</w:t>
      </w:r>
      <w:r w:rsidRPr="0068470B">
        <w:rPr>
          <w:rStyle w:val="jlqj4b"/>
          <w:color w:val="70AD47" w:themeColor="accent6"/>
        </w:rPr>
        <w:t xml:space="preserve"> is not an </w:t>
      </w:r>
      <w:r w:rsidRPr="0068470B">
        <w:rPr>
          <w:rStyle w:val="jlqj4b"/>
          <w:b/>
          <w:color w:val="70AD47" w:themeColor="accent6"/>
        </w:rPr>
        <w:t>integer</w:t>
      </w:r>
      <w:r w:rsidRPr="0068470B">
        <w:rPr>
          <w:rStyle w:val="jlqj4b"/>
          <w:color w:val="70AD47" w:themeColor="accent6"/>
        </w:rPr>
        <w:t xml:space="preserve"> number,</w:t>
      </w:r>
      <w:r w:rsidR="005275AD" w:rsidRPr="0068470B">
        <w:rPr>
          <w:rStyle w:val="Heading1Char"/>
          <w:color w:val="70AD47" w:themeColor="accent6"/>
          <w:lang w:val="en"/>
        </w:rPr>
        <w:t xml:space="preserve"> </w:t>
      </w:r>
      <w:r w:rsidR="005275AD" w:rsidRPr="0068470B">
        <w:rPr>
          <w:rStyle w:val="jlqj4b"/>
          <w:color w:val="70AD47" w:themeColor="accent6"/>
          <w:lang w:val="en"/>
        </w:rPr>
        <w:t>or is a negative number</w:t>
      </w:r>
      <w:r w:rsidR="005275AD" w:rsidRPr="0068470B">
        <w:rPr>
          <w:rStyle w:val="jlqj4b"/>
          <w:color w:val="70AD47" w:themeColor="accent6"/>
        </w:rPr>
        <w:t xml:space="preserve">, </w:t>
      </w:r>
      <w:r w:rsidRPr="0068470B">
        <w:rPr>
          <w:rStyle w:val="jlqj4b"/>
          <w:b/>
          <w:color w:val="70AD47" w:themeColor="accent6"/>
        </w:rPr>
        <w:t>throw</w:t>
      </w:r>
      <w:r w:rsidRPr="0068470B">
        <w:rPr>
          <w:rStyle w:val="jlqj4b"/>
          <w:color w:val="70AD47" w:themeColor="accent6"/>
        </w:rPr>
        <w:t xml:space="preserve"> an error:</w:t>
      </w:r>
      <w:r w:rsidRPr="0068470B">
        <w:rPr>
          <w:rStyle w:val="jlqj4b"/>
          <w:color w:val="70AD47" w:themeColor="accent6"/>
          <w:lang w:val="bg-BG"/>
        </w:rPr>
        <w:t xml:space="preserve"> </w:t>
      </w:r>
      <w:r w:rsidRPr="0068470B">
        <w:rPr>
          <w:noProof/>
          <w:color w:val="70AD47" w:themeColor="accent6"/>
        </w:rPr>
        <w:t>"</w:t>
      </w:r>
      <w:r w:rsidRPr="0068470B">
        <w:rPr>
          <w:rStyle w:val="jlqj4b"/>
          <w:rFonts w:ascii="Consolas" w:hAnsi="Consolas"/>
          <w:b/>
          <w:color w:val="70AD47" w:themeColor="accent6"/>
          <w:lang w:val="en"/>
        </w:rPr>
        <w:t>Invalid input</w:t>
      </w:r>
      <w:r w:rsidRPr="0068470B">
        <w:rPr>
          <w:noProof/>
          <w:color w:val="70AD47" w:themeColor="accent6"/>
        </w:rPr>
        <w:t>"</w:t>
      </w:r>
    </w:p>
    <w:p w14:paraId="4AE002A9" w14:textId="35C971EB" w:rsidR="00EB66A4" w:rsidRPr="00D82D2E" w:rsidRDefault="00DD1B9E" w:rsidP="00DD1B9E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  <w:color w:val="70AD47" w:themeColor="accent6"/>
        </w:rPr>
      </w:pPr>
      <w:r w:rsidRPr="00D82D2E">
        <w:rPr>
          <w:rStyle w:val="jlqj4b"/>
          <w:rFonts w:cstheme="minorHAnsi"/>
          <w:color w:val="70AD47" w:themeColor="accent6"/>
        </w:rPr>
        <w:t>The library has 5</w:t>
      </w:r>
      <w:r w:rsidR="00EB66A4" w:rsidRPr="00D82D2E">
        <w:rPr>
          <w:rStyle w:val="jlqj4b"/>
          <w:rFonts w:cstheme="minorHAnsi"/>
          <w:color w:val="70AD47" w:themeColor="accent6"/>
        </w:rPr>
        <w:t xml:space="preserve"> </w:t>
      </w:r>
      <w:r w:rsidRPr="00D82D2E">
        <w:rPr>
          <w:rStyle w:val="jlqj4b"/>
          <w:rFonts w:cstheme="minorHAnsi"/>
          <w:b/>
          <w:color w:val="70AD47" w:themeColor="accent6"/>
        </w:rPr>
        <w:t>shelves</w:t>
      </w:r>
      <w:r w:rsidR="00EB66A4" w:rsidRPr="00D82D2E">
        <w:rPr>
          <w:rStyle w:val="jlqj4b"/>
          <w:rFonts w:cstheme="minorHAnsi"/>
          <w:color w:val="70AD47" w:themeColor="accent6"/>
        </w:rPr>
        <w:t xml:space="preserve">, each </w:t>
      </w:r>
      <w:r w:rsidRPr="00D82D2E">
        <w:rPr>
          <w:rStyle w:val="jlqj4b"/>
          <w:color w:val="70AD47" w:themeColor="accent6"/>
          <w:lang w:val="en"/>
        </w:rPr>
        <w:t>shelf</w:t>
      </w:r>
      <w:r w:rsidRPr="00D82D2E">
        <w:rPr>
          <w:color w:val="70AD47" w:themeColor="accent6"/>
        </w:rPr>
        <w:t xml:space="preserve"> </w:t>
      </w:r>
      <w:r w:rsidRPr="00D82D2E">
        <w:rPr>
          <w:rStyle w:val="jlqj4b"/>
          <w:rFonts w:cstheme="minorHAnsi"/>
          <w:color w:val="70AD47" w:themeColor="accent6"/>
        </w:rPr>
        <w:t>can hold 8</w:t>
      </w:r>
      <w:r w:rsidR="00EB66A4" w:rsidRPr="00D82D2E">
        <w:rPr>
          <w:rStyle w:val="jlqj4b"/>
          <w:rFonts w:cstheme="minorHAnsi"/>
          <w:color w:val="70AD47" w:themeColor="accent6"/>
        </w:rPr>
        <w:t xml:space="preserve"> books</w:t>
      </w:r>
      <w:r w:rsidR="00EB66A4" w:rsidRPr="00D82D2E">
        <w:rPr>
          <w:rStyle w:val="jlqj4b"/>
          <w:rFonts w:cstheme="minorHAnsi"/>
          <w:color w:val="70AD47" w:themeColor="accent6"/>
          <w:lang w:val="bg-BG"/>
        </w:rPr>
        <w:t>.</w:t>
      </w:r>
      <w:r w:rsidR="0000347A" w:rsidRPr="00D82D2E">
        <w:rPr>
          <w:rStyle w:val="Heading1Char"/>
          <w:color w:val="70AD47" w:themeColor="accent6"/>
          <w:lang w:val="en"/>
        </w:rPr>
        <w:t xml:space="preserve"> </w:t>
      </w:r>
      <w:r w:rsidR="0000347A" w:rsidRPr="00D82D2E">
        <w:rPr>
          <w:rStyle w:val="jlqj4b"/>
          <w:color w:val="70AD47" w:themeColor="accent6"/>
          <w:lang w:val="en"/>
        </w:rPr>
        <w:t>Distribute the books on the shelves</w:t>
      </w:r>
    </w:p>
    <w:p w14:paraId="22A36B1D" w14:textId="6072E395" w:rsidR="00DD1B9E" w:rsidRPr="00D82D2E" w:rsidRDefault="0000347A" w:rsidP="00DD1B9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color w:val="70AD47" w:themeColor="accent6"/>
        </w:rPr>
      </w:pPr>
      <w:r w:rsidRPr="00D82D2E">
        <w:rPr>
          <w:rStyle w:val="jlqj4b"/>
          <w:color w:val="70AD47" w:themeColor="accent6"/>
          <w:lang w:val="en"/>
        </w:rPr>
        <w:t>I</w:t>
      </w:r>
      <w:r w:rsidR="00DD1B9E" w:rsidRPr="00D82D2E">
        <w:rPr>
          <w:rStyle w:val="jlqj4b"/>
          <w:color w:val="70AD47" w:themeColor="accent6"/>
          <w:lang w:val="en"/>
        </w:rPr>
        <w:t>f all the books are arranged on the shelves</w:t>
      </w:r>
      <w:r w:rsidR="00DD1B9E" w:rsidRPr="00D82D2E">
        <w:rPr>
          <w:rStyle w:val="jlqj4b"/>
          <w:color w:val="70AD47" w:themeColor="accent6"/>
          <w:lang w:val="bg-BG"/>
        </w:rPr>
        <w:t xml:space="preserve">, </w:t>
      </w:r>
      <w:r w:rsidR="00DD1B9E" w:rsidRPr="00D82D2E">
        <w:rPr>
          <w:rStyle w:val="jlqj4b"/>
          <w:b/>
          <w:color w:val="70AD47" w:themeColor="accent6"/>
        </w:rPr>
        <w:t>return</w:t>
      </w:r>
      <w:r w:rsidR="00DD1B9E" w:rsidRPr="00D82D2E">
        <w:rPr>
          <w:rStyle w:val="jlqj4b"/>
          <w:color w:val="70AD47" w:themeColor="accent6"/>
        </w:rPr>
        <w:t>:</w:t>
      </w:r>
      <w:r w:rsidR="00DD1B9E" w:rsidRPr="00D82D2E">
        <w:rPr>
          <w:noProof/>
          <w:color w:val="70AD47" w:themeColor="accent6"/>
        </w:rPr>
        <w:t xml:space="preserve"> "</w:t>
      </w:r>
      <w:r w:rsidR="00DD1B9E" w:rsidRPr="00D82D2E">
        <w:rPr>
          <w:rStyle w:val="jlqj4b"/>
          <w:rFonts w:ascii="Consolas" w:hAnsi="Consolas"/>
          <w:b/>
          <w:color w:val="70AD47" w:themeColor="accent6"/>
          <w:lang w:val="en"/>
        </w:rPr>
        <w:t>Great job, the books are arranged</w:t>
      </w:r>
      <w:r w:rsidR="00DD1B9E" w:rsidRPr="00D82D2E">
        <w:rPr>
          <w:rStyle w:val="jlqj4b"/>
          <w:rFonts w:ascii="Consolas" w:hAnsi="Consolas"/>
          <w:b/>
          <w:color w:val="70AD47" w:themeColor="accent6"/>
          <w:lang w:val="bg-BG"/>
        </w:rPr>
        <w:t>.</w:t>
      </w:r>
      <w:r w:rsidR="00DD1B9E" w:rsidRPr="00D82D2E">
        <w:rPr>
          <w:noProof/>
          <w:color w:val="70AD47" w:themeColor="accent6"/>
        </w:rPr>
        <w:t>"</w:t>
      </w:r>
    </w:p>
    <w:p w14:paraId="0C55D975" w14:textId="330FF6EB" w:rsidR="00A0690B" w:rsidRPr="00D82D2E" w:rsidRDefault="00DD1B9E" w:rsidP="00701BBF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color w:val="70AD47" w:themeColor="accent6"/>
        </w:rPr>
      </w:pPr>
      <w:r w:rsidRPr="00D82D2E">
        <w:rPr>
          <w:rStyle w:val="jlqj4b"/>
          <w:color w:val="70AD47" w:themeColor="accent6"/>
          <w:lang w:val="en"/>
        </w:rPr>
        <w:t xml:space="preserve">Otherwise, if no space has been reached, </w:t>
      </w:r>
      <w:r w:rsidRPr="00D82D2E">
        <w:rPr>
          <w:rStyle w:val="jlqj4b"/>
          <w:b/>
          <w:color w:val="70AD47" w:themeColor="accent6"/>
          <w:lang w:val="en"/>
        </w:rPr>
        <w:t>return</w:t>
      </w:r>
      <w:r w:rsidRPr="00D82D2E">
        <w:rPr>
          <w:rStyle w:val="jlqj4b"/>
          <w:color w:val="70AD47" w:themeColor="accent6"/>
        </w:rPr>
        <w:t xml:space="preserve">: </w:t>
      </w:r>
      <w:r w:rsidRPr="00D82D2E">
        <w:rPr>
          <w:noProof/>
          <w:color w:val="70AD47" w:themeColor="accent6"/>
        </w:rPr>
        <w:t>"</w:t>
      </w:r>
      <w:r w:rsidRPr="00D82D2E">
        <w:rPr>
          <w:rStyle w:val="jlqj4b"/>
          <w:rFonts w:ascii="Consolas" w:hAnsi="Consolas"/>
          <w:b/>
          <w:color w:val="70AD47" w:themeColor="accent6"/>
          <w:lang w:val="en"/>
        </w:rPr>
        <w:t>Insufficient space, more shelves need to be purchased</w:t>
      </w:r>
      <w:r w:rsidR="005275AD" w:rsidRPr="00D82D2E">
        <w:rPr>
          <w:rStyle w:val="jlqj4b"/>
          <w:rFonts w:ascii="Consolas" w:hAnsi="Consolas"/>
          <w:b/>
          <w:color w:val="70AD47" w:themeColor="accent6"/>
          <w:lang w:val="en"/>
        </w:rPr>
        <w:t>.</w:t>
      </w:r>
      <w:r w:rsidRPr="00D82D2E">
        <w:rPr>
          <w:noProof/>
          <w:color w:val="70AD47" w:themeColor="accent6"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041668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5D5D70B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1F13282A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A76F155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of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5973D6E6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of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0050A20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currently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D50F071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found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0030492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looking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5C978F12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67EA49E9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job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6F12727E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Insufficient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space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shelves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need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to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</w:t>
            </w:r>
            <w:proofErr w:type="spellEnd"/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rAUA0ctbmSwAAAA="/>
  </w:docVars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9383E"/>
    <w:rsid w:val="001953D8"/>
    <w:rsid w:val="001C041D"/>
    <w:rsid w:val="00297BE9"/>
    <w:rsid w:val="002A0B6B"/>
    <w:rsid w:val="003158AB"/>
    <w:rsid w:val="00337196"/>
    <w:rsid w:val="0037766A"/>
    <w:rsid w:val="003A5CEE"/>
    <w:rsid w:val="003F7BAB"/>
    <w:rsid w:val="00423DBA"/>
    <w:rsid w:val="0045366C"/>
    <w:rsid w:val="004538DA"/>
    <w:rsid w:val="00492759"/>
    <w:rsid w:val="004937BB"/>
    <w:rsid w:val="004F67F8"/>
    <w:rsid w:val="0051738A"/>
    <w:rsid w:val="005275AD"/>
    <w:rsid w:val="005566F3"/>
    <w:rsid w:val="0058316A"/>
    <w:rsid w:val="005C4844"/>
    <w:rsid w:val="00612428"/>
    <w:rsid w:val="006338F4"/>
    <w:rsid w:val="0068470B"/>
    <w:rsid w:val="006B7108"/>
    <w:rsid w:val="00701BBF"/>
    <w:rsid w:val="00761853"/>
    <w:rsid w:val="0077568D"/>
    <w:rsid w:val="007955BD"/>
    <w:rsid w:val="0079628C"/>
    <w:rsid w:val="007C135E"/>
    <w:rsid w:val="0080646C"/>
    <w:rsid w:val="00826468"/>
    <w:rsid w:val="008749A7"/>
    <w:rsid w:val="00880922"/>
    <w:rsid w:val="008F17C6"/>
    <w:rsid w:val="00954D60"/>
    <w:rsid w:val="00955731"/>
    <w:rsid w:val="009B7E41"/>
    <w:rsid w:val="009D2F52"/>
    <w:rsid w:val="00A0690B"/>
    <w:rsid w:val="00A325E3"/>
    <w:rsid w:val="00A40F39"/>
    <w:rsid w:val="00A83A3E"/>
    <w:rsid w:val="00AE1E7D"/>
    <w:rsid w:val="00AF638C"/>
    <w:rsid w:val="00B10DDD"/>
    <w:rsid w:val="00B15E2F"/>
    <w:rsid w:val="00B64264"/>
    <w:rsid w:val="00B77286"/>
    <w:rsid w:val="00B808D7"/>
    <w:rsid w:val="00BC75B5"/>
    <w:rsid w:val="00BD1BCB"/>
    <w:rsid w:val="00C0328E"/>
    <w:rsid w:val="00C40C98"/>
    <w:rsid w:val="00CA376C"/>
    <w:rsid w:val="00D14FA2"/>
    <w:rsid w:val="00D31CA7"/>
    <w:rsid w:val="00D57639"/>
    <w:rsid w:val="00D660D3"/>
    <w:rsid w:val="00D82D2E"/>
    <w:rsid w:val="00D95E7A"/>
    <w:rsid w:val="00DC5EBA"/>
    <w:rsid w:val="00DD1B9E"/>
    <w:rsid w:val="00DF2CB1"/>
    <w:rsid w:val="00E90A90"/>
    <w:rsid w:val="00EB3FE9"/>
    <w:rsid w:val="00EB66A4"/>
    <w:rsid w:val="00EF5FAA"/>
    <w:rsid w:val="00F020A0"/>
    <w:rsid w:val="00F2224A"/>
    <w:rsid w:val="00F72A1A"/>
    <w:rsid w:val="00F77282"/>
    <w:rsid w:val="00F87D9B"/>
    <w:rsid w:val="00F9332D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kristiqn.stoikow11</cp:lastModifiedBy>
  <cp:revision>14</cp:revision>
  <dcterms:created xsi:type="dcterms:W3CDTF">2021-10-11T11:28:00Z</dcterms:created>
  <dcterms:modified xsi:type="dcterms:W3CDTF">2022-05-28T07:05:00Z</dcterms:modified>
</cp:coreProperties>
</file>