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660F0C76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Otherwise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, </w:t>
      </w:r>
      <w:proofErr w:type="spellStart"/>
      <w:r w:rsidR="007F48C7" w:rsidRPr="007F48C7">
        <w:rPr>
          <w:rFonts w:cstheme="minorHAnsi"/>
          <w:sz w:val="22"/>
          <w:lang w:val="bg-BG"/>
        </w:rPr>
        <w:t>if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current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element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is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a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positive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number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(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or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0</w:t>
      </w:r>
      <w:r w:rsidR="007F48C7" w:rsidRPr="007F48C7">
        <w:rPr>
          <w:rFonts w:cstheme="minorHAnsi"/>
          <w:sz w:val="22"/>
          <w:lang w:val="bg-BG"/>
        </w:rPr>
        <w:t xml:space="preserve">), </w:t>
      </w:r>
      <w:proofErr w:type="spellStart"/>
      <w:r w:rsidR="007F48C7" w:rsidRPr="007F48C7">
        <w:rPr>
          <w:rFonts w:cstheme="minorHAnsi"/>
          <w:sz w:val="22"/>
          <w:lang w:val="bg-BG"/>
        </w:rPr>
        <w:t>you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must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add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it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to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end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array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(</w:t>
      </w:r>
      <w:proofErr w:type="spellStart"/>
      <w:r w:rsidR="007F48C7" w:rsidRPr="007F48C7">
        <w:rPr>
          <w:rFonts w:cstheme="minorHAnsi"/>
          <w:sz w:val="22"/>
          <w:lang w:val="bg-BG"/>
        </w:rPr>
        <w:t>as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last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element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array</w:t>
      </w:r>
      <w:proofErr w:type="spellEnd"/>
      <w:r w:rsidR="007F48C7" w:rsidRPr="007F48C7">
        <w:rPr>
          <w:rFonts w:cstheme="minorHAnsi"/>
          <w:sz w:val="22"/>
          <w:lang w:val="bg-BG"/>
        </w:rPr>
        <w:t>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proofErr w:type="spellStart"/>
      <w:r w:rsidRPr="007F48C7">
        <w:rPr>
          <w:rFonts w:cstheme="minorHAnsi"/>
          <w:sz w:val="22"/>
          <w:lang w:val="bg-BG"/>
        </w:rPr>
        <w:t>Otherwise</w:t>
      </w:r>
      <w:proofErr w:type="spellEnd"/>
      <w:r w:rsidRPr="007F48C7">
        <w:rPr>
          <w:rFonts w:cstheme="minorHAnsi"/>
          <w:sz w:val="22"/>
          <w:lang w:val="bg-BG"/>
        </w:rPr>
        <w:t xml:space="preserve">, </w:t>
      </w:r>
      <w:proofErr w:type="spellStart"/>
      <w:r w:rsidRPr="007F48C7">
        <w:rPr>
          <w:rFonts w:cstheme="minorHAnsi"/>
          <w:sz w:val="22"/>
          <w:lang w:val="bg-BG"/>
        </w:rPr>
        <w:t>if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the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current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element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is</w:t>
      </w:r>
      <w:proofErr w:type="spellEnd"/>
      <w:r w:rsidRPr="007F48C7">
        <w:rPr>
          <w:rFonts w:cstheme="minorHAnsi"/>
          <w:sz w:val="22"/>
          <w:lang w:val="bg-BG"/>
        </w:rPr>
        <w:t xml:space="preserve"> a </w:t>
      </w:r>
      <w:proofErr w:type="spellStart"/>
      <w:r w:rsidRPr="008D1864">
        <w:rPr>
          <w:rFonts w:cstheme="minorHAnsi"/>
          <w:b/>
          <w:sz w:val="22"/>
          <w:lang w:val="bg-BG"/>
        </w:rPr>
        <w:t>positive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number</w:t>
      </w:r>
      <w:proofErr w:type="spellEnd"/>
      <w:r w:rsidRPr="007F48C7">
        <w:rPr>
          <w:rFonts w:cstheme="minorHAnsi"/>
          <w:sz w:val="22"/>
          <w:lang w:val="bg-BG"/>
        </w:rPr>
        <w:t xml:space="preserve"> (</w:t>
      </w:r>
      <w:proofErr w:type="spellStart"/>
      <w:r w:rsidRPr="008D1864">
        <w:rPr>
          <w:rFonts w:cstheme="minorHAnsi"/>
          <w:b/>
          <w:sz w:val="22"/>
          <w:lang w:val="bg-BG"/>
        </w:rPr>
        <w:t>or</w:t>
      </w:r>
      <w:proofErr w:type="spellEnd"/>
      <w:r w:rsidRPr="008D1864">
        <w:rPr>
          <w:rFonts w:cstheme="minorHAnsi"/>
          <w:b/>
          <w:sz w:val="22"/>
          <w:lang w:val="bg-BG"/>
        </w:rPr>
        <w:t xml:space="preserve">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use</w:t>
      </w:r>
      <w:proofErr w:type="spellEnd"/>
      <w:r w:rsidRPr="00F12E12">
        <w:rPr>
          <w:rFonts w:cstheme="minorHAnsi"/>
          <w:sz w:val="22"/>
          <w:lang w:val="bg-BG"/>
        </w:rPr>
        <w:t xml:space="preserve"> a </w:t>
      </w:r>
      <w:proofErr w:type="spellStart"/>
      <w:r w:rsidRPr="00F12E12">
        <w:rPr>
          <w:rFonts w:cstheme="minorHAnsi"/>
          <w:b/>
          <w:sz w:val="22"/>
          <w:lang w:val="bg-BG"/>
        </w:rPr>
        <w:t>push</w:t>
      </w:r>
      <w:proofErr w:type="spellEnd"/>
      <w:r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method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to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add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number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to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D00753">
        <w:rPr>
          <w:rFonts w:cstheme="minorHAnsi"/>
          <w:b/>
          <w:sz w:val="22"/>
          <w:lang w:val="bg-BG"/>
        </w:rPr>
        <w:t>end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of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array</w:t>
      </w:r>
      <w:proofErr w:type="spellEnd"/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lastRenderedPageBreak/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0AE402C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4F70930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D712E64" w:rsidR="00640502" w:rsidRPr="00A12EDA" w:rsidRDefault="001138B1" w:rsidP="008F6DA1">
      <w:pPr>
        <w:rPr>
          <w:lang w:val="bg-BG"/>
        </w:rPr>
      </w:pPr>
      <w:r>
        <w:t xml:space="preserve">let </w:t>
      </w: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87CD" w14:textId="77777777" w:rsidR="00F15ECB" w:rsidRDefault="00F15ECB" w:rsidP="008068A2">
      <w:pPr>
        <w:spacing w:after="0" w:line="240" w:lineRule="auto"/>
      </w:pPr>
      <w:r>
        <w:separator/>
      </w:r>
    </w:p>
  </w:endnote>
  <w:endnote w:type="continuationSeparator" w:id="0">
    <w:p w14:paraId="2BF8C237" w14:textId="77777777" w:rsidR="00F15ECB" w:rsidRDefault="00F15E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0B1F" w14:textId="77777777" w:rsidR="00F15ECB" w:rsidRDefault="00F15ECB" w:rsidP="008068A2">
      <w:pPr>
        <w:spacing w:after="0" w:line="240" w:lineRule="auto"/>
      </w:pPr>
      <w:r>
        <w:separator/>
      </w:r>
    </w:p>
  </w:footnote>
  <w:footnote w:type="continuationSeparator" w:id="0">
    <w:p w14:paraId="77D90F47" w14:textId="77777777" w:rsidR="00F15ECB" w:rsidRDefault="00F15E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138B1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5ECB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C99DB-83FD-49C8-BFB6-6B5F5C6361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1018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kristiqn.stoikow11</cp:lastModifiedBy>
  <cp:revision>39</cp:revision>
  <cp:lastPrinted>2015-10-26T22:35:00Z</cp:lastPrinted>
  <dcterms:created xsi:type="dcterms:W3CDTF">2019-11-12T12:29:00Z</dcterms:created>
  <dcterms:modified xsi:type="dcterms:W3CDTF">2022-04-03T21:20:00Z</dcterms:modified>
  <cp:category>programming; education; software engineering; software development</cp:category>
</cp:coreProperties>
</file>