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FA" w:rsidRPr="00C0445E" w:rsidRDefault="00D973FA" w:rsidP="00C15891">
      <w:pPr>
        <w:pStyle w:val="Title"/>
        <w:rPr>
          <w:rFonts w:ascii="Times New Roman" w:hAnsi="Times New Roman"/>
          <w:b/>
          <w:sz w:val="44"/>
          <w:szCs w:val="44"/>
        </w:rPr>
      </w:pPr>
      <w:r w:rsidRPr="00C0445E">
        <w:rPr>
          <w:rFonts w:ascii="Times New Roman" w:hAnsi="Times New Roman"/>
          <w:b/>
          <w:sz w:val="44"/>
          <w:szCs w:val="44"/>
        </w:rPr>
        <w:t>19.</w:t>
      </w:r>
    </w:p>
    <w:p w:rsidR="00D973FA" w:rsidRPr="00C0445E" w:rsidRDefault="00D973FA" w:rsidP="00C15891">
      <w:pPr>
        <w:pStyle w:val="Title"/>
        <w:rPr>
          <w:rFonts w:ascii="Times New Roman" w:hAnsi="Times New Roman"/>
          <w:b/>
          <w:sz w:val="44"/>
          <w:szCs w:val="44"/>
        </w:rPr>
      </w:pPr>
      <w:r w:rsidRPr="00C0445E">
        <w:rPr>
          <w:rFonts w:ascii="Times New Roman" w:hAnsi="Times New Roman"/>
          <w:b/>
          <w:sz w:val="44"/>
          <w:szCs w:val="44"/>
        </w:rPr>
        <w:t>Státověda</w:t>
      </w:r>
    </w:p>
    <w:p w:rsidR="00D973FA" w:rsidRPr="00D42331" w:rsidRDefault="00D973FA" w:rsidP="00C837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disciplína politologie; nauka o státě</w:t>
      </w:r>
    </w:p>
    <w:p w:rsidR="00D973FA" w:rsidRPr="00D42331" w:rsidRDefault="00D973FA" w:rsidP="00C837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první státy byly </w:t>
      </w:r>
      <w:r w:rsidRPr="00D42331">
        <w:rPr>
          <w:rFonts w:ascii="Times New Roman" w:hAnsi="Times New Roman"/>
          <w:b/>
        </w:rPr>
        <w:t>staroorientální</w:t>
      </w:r>
      <w:r w:rsidRPr="00D42331">
        <w:rPr>
          <w:rFonts w:ascii="Times New Roman" w:hAnsi="Times New Roman"/>
        </w:rPr>
        <w:t xml:space="preserve"> – Mezopotámie, Egypt. Čína a Indie (3500 let PNL)</w:t>
      </w:r>
    </w:p>
    <w:p w:rsidR="00D973FA" w:rsidRPr="00D42331" w:rsidRDefault="00D973FA" w:rsidP="00C837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v Evropě vznikali řecké městské státy = </w:t>
      </w:r>
      <w:r w:rsidRPr="00D42331">
        <w:rPr>
          <w:rFonts w:ascii="Times New Roman" w:hAnsi="Times New Roman"/>
          <w:b/>
        </w:rPr>
        <w:t>POLIS</w:t>
      </w:r>
      <w:r w:rsidRPr="00D42331">
        <w:rPr>
          <w:rFonts w:ascii="Times New Roman" w:hAnsi="Times New Roman"/>
        </w:rPr>
        <w:t xml:space="preserve"> (8. století PNL)</w:t>
      </w:r>
    </w:p>
    <w:p w:rsidR="00D973FA" w:rsidRPr="00D42331" w:rsidRDefault="00D973FA" w:rsidP="00C837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Řím jako městský stát vznikl v 8. století PNL – římské městské státy se nazývaly se </w:t>
      </w:r>
      <w:r w:rsidRPr="00D42331">
        <w:rPr>
          <w:rFonts w:ascii="Times New Roman" w:hAnsi="Times New Roman"/>
          <w:b/>
        </w:rPr>
        <w:t>CIVITÁS</w:t>
      </w:r>
    </w:p>
    <w:p w:rsidR="00D973FA" w:rsidRPr="00D42331" w:rsidRDefault="00D973FA" w:rsidP="00C8374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u nás </w:t>
      </w:r>
      <w:r w:rsidRPr="00D42331">
        <w:rPr>
          <w:rFonts w:ascii="Times New Roman" w:hAnsi="Times New Roman"/>
          <w:b/>
        </w:rPr>
        <w:t>Sámova říše</w:t>
      </w:r>
      <w:r w:rsidRPr="00D42331">
        <w:rPr>
          <w:rFonts w:ascii="Times New Roman" w:hAnsi="Times New Roman"/>
        </w:rPr>
        <w:t xml:space="preserve"> = kmenový svaz v 7. století NL</w:t>
      </w:r>
    </w:p>
    <w:p w:rsidR="00D973FA" w:rsidRPr="00D42331" w:rsidRDefault="00D973FA" w:rsidP="00C83746">
      <w:pPr>
        <w:pStyle w:val="Heading1"/>
        <w:rPr>
          <w:rFonts w:ascii="Times New Roman" w:hAnsi="Times New Roman"/>
          <w:b/>
          <w:u w:val="single"/>
        </w:rPr>
      </w:pPr>
      <w:r w:rsidRPr="00D42331">
        <w:rPr>
          <w:rFonts w:ascii="Times New Roman" w:hAnsi="Times New Roman"/>
          <w:b/>
          <w:u w:val="single"/>
        </w:rPr>
        <w:t>Stát</w:t>
      </w:r>
    </w:p>
    <w:p w:rsidR="00D973FA" w:rsidRPr="00D42331" w:rsidRDefault="00D973FA" w:rsidP="00C8374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je politcká organizace lidské společnosti, která sdružuje obyvatele určitého území  v jeden právní celek</w:t>
      </w:r>
    </w:p>
    <w:p w:rsidR="00D973FA" w:rsidRPr="00D42331" w:rsidRDefault="00D973FA" w:rsidP="00C8374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státní moc je suverénní neboli nezávislá – nic nad ní není </w:t>
      </w:r>
    </w:p>
    <w:p w:rsidR="00D973FA" w:rsidRPr="00D42331" w:rsidRDefault="00D973FA" w:rsidP="00C83746">
      <w:pPr>
        <w:pStyle w:val="Heading2"/>
        <w:rPr>
          <w:rFonts w:ascii="Times New Roman" w:hAnsi="Times New Roman"/>
        </w:rPr>
      </w:pPr>
      <w:r w:rsidRPr="00D42331">
        <w:rPr>
          <w:rFonts w:ascii="Times New Roman" w:hAnsi="Times New Roman"/>
        </w:rPr>
        <w:t>Znaky:</w:t>
      </w:r>
    </w:p>
    <w:p w:rsidR="00D973FA" w:rsidRPr="00D42331" w:rsidRDefault="00D973FA" w:rsidP="00C83746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území/rozloha</w:t>
      </w:r>
    </w:p>
    <w:p w:rsidR="00D973FA" w:rsidRPr="00D42331" w:rsidRDefault="00D973FA" w:rsidP="00C83746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určitý počet obyvatel</w:t>
      </w:r>
    </w:p>
    <w:p w:rsidR="00D973FA" w:rsidRPr="00D42331" w:rsidRDefault="00D973FA" w:rsidP="00C83746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organizace státu</w:t>
      </w:r>
    </w:p>
    <w:p w:rsidR="00D973FA" w:rsidRPr="00D42331" w:rsidRDefault="00D973FA" w:rsidP="00C8374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souhrn státních organizací + státní aparát</w:t>
      </w:r>
    </w:p>
    <w:p w:rsidR="00D973FA" w:rsidRPr="00D42331" w:rsidRDefault="00D973FA" w:rsidP="00C83746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prezident, parlament, soudy, úřady a vláda</w:t>
      </w:r>
    </w:p>
    <w:p w:rsidR="00D973FA" w:rsidRPr="00D42331" w:rsidRDefault="00D973FA" w:rsidP="00C83746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existence práva</w:t>
      </w:r>
    </w:p>
    <w:p w:rsidR="00D973FA" w:rsidRPr="00D42331" w:rsidRDefault="00D973FA" w:rsidP="00C8374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souhrn právních předpisů, které jsou vynutitelné státní mocí</w:t>
      </w:r>
    </w:p>
    <w:p w:rsidR="00D973FA" w:rsidRPr="00D42331" w:rsidRDefault="00D973FA" w:rsidP="00C83746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právní stát</w:t>
      </w:r>
      <w:r w:rsidRPr="00D42331">
        <w:rPr>
          <w:rFonts w:ascii="Times New Roman" w:hAnsi="Times New Roman"/>
        </w:rPr>
        <w:t xml:space="preserve"> – stát, ve kterém vztah mezi občanem a orgány státní moc je vymezen právem</w:t>
      </w:r>
    </w:p>
    <w:p w:rsidR="00D973FA" w:rsidRPr="00D42331" w:rsidRDefault="00D973FA" w:rsidP="00C83746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suverenita státní moci</w:t>
      </w:r>
    </w:p>
    <w:p w:rsidR="00D973FA" w:rsidRPr="00D42331" w:rsidRDefault="00D973FA" w:rsidP="00C83746">
      <w:pPr>
        <w:pStyle w:val="Heading2"/>
        <w:rPr>
          <w:rFonts w:ascii="Times New Roman" w:hAnsi="Times New Roman"/>
          <w:sz w:val="24"/>
          <w:szCs w:val="24"/>
          <w:u w:val="single"/>
        </w:rPr>
      </w:pPr>
      <w:r w:rsidRPr="00D42331">
        <w:rPr>
          <w:rFonts w:ascii="Times New Roman" w:hAnsi="Times New Roman"/>
          <w:sz w:val="24"/>
          <w:szCs w:val="24"/>
          <w:u w:val="single"/>
        </w:rPr>
        <w:t>Teorie vzniku státu</w:t>
      </w:r>
    </w:p>
    <w:p w:rsidR="00D973FA" w:rsidRPr="00D42331" w:rsidRDefault="00D973FA" w:rsidP="00C837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náboženská </w:t>
      </w:r>
      <w:r w:rsidRPr="00D42331">
        <w:rPr>
          <w:rFonts w:ascii="Times New Roman" w:hAnsi="Times New Roman"/>
        </w:rPr>
        <w:t>– nejstarší; tvrdí, že stát stvořil Bůh a panovník vládne z boží vůle</w:t>
      </w:r>
    </w:p>
    <w:p w:rsidR="00D973FA" w:rsidRPr="00D42331" w:rsidRDefault="00D973FA" w:rsidP="00C837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patriarchální</w:t>
      </w:r>
      <w:r w:rsidRPr="00D42331">
        <w:rPr>
          <w:rFonts w:ascii="Times New Roman" w:hAnsi="Times New Roman"/>
        </w:rPr>
        <w:t xml:space="preserve"> – tvrdí, že stát vznikl rozrůstáním lidské společnosti (tlupa → rod → kmen → kmenový svaz → stát)</w:t>
      </w:r>
    </w:p>
    <w:p w:rsidR="00D973FA" w:rsidRPr="00D42331" w:rsidRDefault="00D973FA" w:rsidP="00C837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mocenská</w:t>
      </w:r>
      <w:r w:rsidRPr="00D42331">
        <w:rPr>
          <w:rFonts w:ascii="Times New Roman" w:hAnsi="Times New Roman"/>
        </w:rPr>
        <w:t xml:space="preserve"> – tvrdí, že stát vznikl jako vláda silnějších nad slabšími</w:t>
      </w:r>
    </w:p>
    <w:p w:rsidR="00D973FA" w:rsidRPr="00D42331" w:rsidRDefault="00D973FA" w:rsidP="00C837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patrimoniální</w:t>
      </w:r>
      <w:r w:rsidRPr="00D42331">
        <w:rPr>
          <w:rFonts w:ascii="Times New Roman" w:hAnsi="Times New Roman"/>
        </w:rPr>
        <w:t xml:space="preserve"> – tvrdí, že stát vznikl na ochranu soukromého vlastnictví půdy</w:t>
      </w:r>
    </w:p>
    <w:p w:rsidR="00D973FA" w:rsidRPr="00D42331" w:rsidRDefault="00D973FA" w:rsidP="00C8374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smluvní </w:t>
      </w:r>
      <w:r w:rsidRPr="00D42331">
        <w:rPr>
          <w:rFonts w:ascii="Times New Roman" w:hAnsi="Times New Roman"/>
        </w:rPr>
        <w:t>– stát vznikl jako smlouva mezi lidmi, na základě, které zrušili přirozený stav a vytvořili stát; každý občan se musel vzdát části své suverenity ve prospěch celku; představitelé – J. Locke (konstituční monarchie), T. Hobbes (absolutní monarchie), J. J. Roussean (přímá demokracie)</w:t>
      </w:r>
    </w:p>
    <w:p w:rsidR="00D973FA" w:rsidRPr="00D42331" w:rsidRDefault="00D973FA" w:rsidP="005B35EA">
      <w:pPr>
        <w:pStyle w:val="Heading2"/>
        <w:rPr>
          <w:rFonts w:ascii="Times New Roman" w:hAnsi="Times New Roman"/>
          <w:sz w:val="24"/>
          <w:szCs w:val="24"/>
          <w:u w:val="single"/>
        </w:rPr>
      </w:pPr>
      <w:r w:rsidRPr="00D42331">
        <w:rPr>
          <w:rFonts w:ascii="Times New Roman" w:hAnsi="Times New Roman"/>
          <w:sz w:val="24"/>
          <w:szCs w:val="24"/>
          <w:u w:val="single"/>
        </w:rPr>
        <w:t>Funkce státu</w:t>
      </w:r>
    </w:p>
    <w:p w:rsidR="00D973FA" w:rsidRPr="00D42331" w:rsidRDefault="00D973FA" w:rsidP="005B35EA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VNITŘNÍ</w:t>
      </w:r>
    </w:p>
    <w:p w:rsidR="00D973FA" w:rsidRPr="00D42331" w:rsidRDefault="00D973FA" w:rsidP="005B35E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bezpečnostní</w:t>
      </w:r>
      <w:r w:rsidRPr="00D42331">
        <w:rPr>
          <w:rFonts w:ascii="Times New Roman" w:hAnsi="Times New Roman"/>
        </w:rPr>
        <w:t xml:space="preserve"> – zajišťuje bezpečnost občanů a jejich majetku a i státním orgánům</w:t>
      </w:r>
    </w:p>
    <w:p w:rsidR="00D973FA" w:rsidRPr="00D42331" w:rsidRDefault="00D973FA" w:rsidP="005B35E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právní </w:t>
      </w:r>
      <w:r w:rsidRPr="00D42331">
        <w:rPr>
          <w:rFonts w:ascii="Times New Roman" w:hAnsi="Times New Roman"/>
        </w:rPr>
        <w:t>– zajišťuje práva a svobodu občanů a zároveň zajišťuje respektování právního řádu jak občanem, tak i státní mocí</w:t>
      </w:r>
    </w:p>
    <w:p w:rsidR="00D973FA" w:rsidRPr="00D42331" w:rsidRDefault="00D973FA" w:rsidP="005B35E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ekonomická</w:t>
      </w:r>
      <w:r w:rsidRPr="00D42331">
        <w:rPr>
          <w:rFonts w:ascii="Times New Roman" w:hAnsi="Times New Roman"/>
        </w:rPr>
        <w:t xml:space="preserve"> – stát stanovuje podmínky pro chod ekonomiky</w:t>
      </w:r>
    </w:p>
    <w:p w:rsidR="00D973FA" w:rsidRPr="00D42331" w:rsidRDefault="00D973FA" w:rsidP="005B35E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sociální </w:t>
      </w:r>
      <w:r w:rsidRPr="00D42331">
        <w:rPr>
          <w:rFonts w:ascii="Times New Roman" w:hAnsi="Times New Roman"/>
        </w:rPr>
        <w:t>– stát zabezpečuje občany ve stáří, v nemoci a i v nezaměstnanosti</w:t>
      </w:r>
    </w:p>
    <w:p w:rsidR="00D973FA" w:rsidRPr="00D42331" w:rsidRDefault="00D973FA" w:rsidP="005B35E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kulturní</w:t>
      </w:r>
      <w:r w:rsidRPr="00D42331">
        <w:rPr>
          <w:rFonts w:ascii="Times New Roman" w:hAnsi="Times New Roman"/>
        </w:rPr>
        <w:t xml:space="preserve"> – pečuje o kulturní dědictví a o rozvoj vědy a kultury</w:t>
      </w:r>
    </w:p>
    <w:p w:rsidR="00D973FA" w:rsidRPr="00D42331" w:rsidRDefault="00D973FA" w:rsidP="005B35EA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VNĚJŠÍ</w:t>
      </w:r>
    </w:p>
    <w:p w:rsidR="00D973FA" w:rsidRPr="00D42331" w:rsidRDefault="00D973FA" w:rsidP="005B35EA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diplomatická</w:t>
      </w:r>
      <w:r w:rsidRPr="00D42331">
        <w:rPr>
          <w:rFonts w:ascii="Times New Roman" w:hAnsi="Times New Roman"/>
        </w:rPr>
        <w:t xml:space="preserve"> – spočívá v navazování vztahů a spolupráce s jinými státy</w:t>
      </w:r>
    </w:p>
    <w:p w:rsidR="00D973FA" w:rsidRPr="00D42331" w:rsidRDefault="00D973FA" w:rsidP="005B35EA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regulační </w:t>
      </w:r>
      <w:r w:rsidRPr="00D42331">
        <w:rPr>
          <w:rFonts w:ascii="Times New Roman" w:hAnsi="Times New Roman"/>
        </w:rPr>
        <w:t>– vztahuje se k obchodním vztahům při zahraničním obchodě</w:t>
      </w:r>
    </w:p>
    <w:p w:rsidR="00D973FA" w:rsidRPr="00D42331" w:rsidRDefault="00D973FA" w:rsidP="00C15891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obranná</w:t>
      </w:r>
      <w:r w:rsidRPr="00D42331">
        <w:rPr>
          <w:rFonts w:ascii="Times New Roman" w:hAnsi="Times New Roman"/>
        </w:rPr>
        <w:t xml:space="preserve"> – zabezpečení vlastního státu před případným napadením</w:t>
      </w:r>
    </w:p>
    <w:p w:rsidR="00D973FA" w:rsidRPr="00D42331" w:rsidRDefault="00D973FA" w:rsidP="00821405">
      <w:pPr>
        <w:pStyle w:val="Heading2"/>
        <w:rPr>
          <w:rFonts w:ascii="Times New Roman" w:hAnsi="Times New Roman"/>
          <w:sz w:val="24"/>
          <w:szCs w:val="24"/>
          <w:u w:val="single"/>
        </w:rPr>
      </w:pPr>
      <w:r w:rsidRPr="00D42331">
        <w:rPr>
          <w:rFonts w:ascii="Times New Roman" w:hAnsi="Times New Roman"/>
          <w:sz w:val="24"/>
          <w:szCs w:val="24"/>
          <w:u w:val="single"/>
        </w:rPr>
        <w:t>Formy státu</w:t>
      </w:r>
    </w:p>
    <w:p w:rsidR="00D973FA" w:rsidRPr="00D42331" w:rsidRDefault="00D973FA" w:rsidP="0082140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podle počtu vládců</w:t>
      </w:r>
    </w:p>
    <w:p w:rsidR="00D973FA" w:rsidRPr="00D42331" w:rsidRDefault="00D973FA" w:rsidP="00821405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monokracie</w:t>
      </w:r>
      <w:r w:rsidRPr="00D42331">
        <w:rPr>
          <w:rFonts w:ascii="Times New Roman" w:hAnsi="Times New Roman"/>
        </w:rPr>
        <w:t xml:space="preserve"> – 1</w:t>
      </w:r>
    </w:p>
    <w:p w:rsidR="00D973FA" w:rsidRPr="00D42331" w:rsidRDefault="00D973FA" w:rsidP="00821405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oligarchie</w:t>
      </w:r>
      <w:r w:rsidRPr="00D42331">
        <w:rPr>
          <w:rFonts w:ascii="Times New Roman" w:hAnsi="Times New Roman"/>
        </w:rPr>
        <w:t xml:space="preserve"> – více</w:t>
      </w:r>
    </w:p>
    <w:p w:rsidR="00D973FA" w:rsidRPr="00D42331" w:rsidRDefault="00D973FA" w:rsidP="00821405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demokracie</w:t>
      </w:r>
      <w:r w:rsidRPr="00D42331">
        <w:rPr>
          <w:rFonts w:ascii="Times New Roman" w:hAnsi="Times New Roman"/>
        </w:rPr>
        <w:t xml:space="preserve"> – vláda všech </w:t>
      </w:r>
    </w:p>
    <w:p w:rsidR="00D973FA" w:rsidRPr="00D42331" w:rsidRDefault="00D973FA" w:rsidP="0082140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podle toho kro vládne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monarchie</w:t>
      </w:r>
      <w:r w:rsidRPr="00D42331">
        <w:rPr>
          <w:rFonts w:ascii="Times New Roman" w:hAnsi="Times New Roman"/>
        </w:rPr>
        <w:t xml:space="preserve"> – král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aristokracie</w:t>
      </w:r>
      <w:r w:rsidRPr="00D42331">
        <w:rPr>
          <w:rFonts w:ascii="Times New Roman" w:hAnsi="Times New Roman"/>
        </w:rPr>
        <w:t xml:space="preserve"> – urození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oligarchie</w:t>
      </w:r>
      <w:r w:rsidRPr="00D42331">
        <w:rPr>
          <w:rFonts w:ascii="Times New Roman" w:hAnsi="Times New Roman"/>
        </w:rPr>
        <w:t xml:space="preserve"> – vláda několika nejbohatších magnátů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sofokracie</w:t>
      </w:r>
      <w:r w:rsidRPr="00D42331">
        <w:rPr>
          <w:rFonts w:ascii="Times New Roman" w:hAnsi="Times New Roman"/>
        </w:rPr>
        <w:t xml:space="preserve"> – filosofové 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teokracie</w:t>
      </w:r>
      <w:r w:rsidRPr="00D42331">
        <w:rPr>
          <w:rFonts w:ascii="Times New Roman" w:hAnsi="Times New Roman"/>
        </w:rPr>
        <w:t xml:space="preserve"> – panovník vládne z boží vůle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technokracie </w:t>
      </w:r>
      <w:r w:rsidRPr="00D42331">
        <w:rPr>
          <w:rFonts w:ascii="Times New Roman" w:hAnsi="Times New Roman"/>
        </w:rPr>
        <w:t>– vláda technické inteligence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timokracie </w:t>
      </w:r>
      <w:r w:rsidRPr="00D42331">
        <w:rPr>
          <w:rFonts w:ascii="Times New Roman" w:hAnsi="Times New Roman"/>
        </w:rPr>
        <w:t>– vláda bohatých s vojenskou silou</w:t>
      </w:r>
    </w:p>
    <w:p w:rsidR="00D973FA" w:rsidRPr="00D42331" w:rsidRDefault="00D973FA" w:rsidP="0082140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byrokracie </w:t>
      </w:r>
      <w:r w:rsidRPr="00D42331">
        <w:rPr>
          <w:rFonts w:ascii="Times New Roman" w:hAnsi="Times New Roman"/>
        </w:rPr>
        <w:t>– vláda úředníků</w:t>
      </w:r>
    </w:p>
    <w:p w:rsidR="00D973FA" w:rsidRPr="00D42331" w:rsidRDefault="00D973FA" w:rsidP="00821405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podle toho zda je hlava státu volená či dědičná</w:t>
      </w:r>
    </w:p>
    <w:p w:rsidR="00D973FA" w:rsidRPr="00D42331" w:rsidRDefault="00D973FA" w:rsidP="00821405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monarchie </w:t>
      </w:r>
      <w:r w:rsidRPr="00D42331">
        <w:rPr>
          <w:rFonts w:ascii="Times New Roman" w:hAnsi="Times New Roman"/>
        </w:rPr>
        <w:t>– dědičná; absolutní – neomezená moc panovníka, konstituční – omezen ústavou, stavovská – omezena stavy</w:t>
      </w:r>
    </w:p>
    <w:p w:rsidR="00D973FA" w:rsidRPr="00D42331" w:rsidRDefault="00D973FA" w:rsidP="00821405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republika</w:t>
      </w:r>
      <w:r w:rsidRPr="00D42331">
        <w:rPr>
          <w:rFonts w:ascii="Times New Roman" w:hAnsi="Times New Roman"/>
        </w:rPr>
        <w:t xml:space="preserve"> – volená; parlamentní - ČR, prezidentská – větší moc prezidenta - USA</w:t>
      </w:r>
    </w:p>
    <w:p w:rsidR="00D973FA" w:rsidRPr="00D42331" w:rsidRDefault="00D973FA" w:rsidP="0005304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podle toho jak stát používá svou moc vůči občanům</w:t>
      </w:r>
    </w:p>
    <w:p w:rsidR="00D973FA" w:rsidRPr="00D42331" w:rsidRDefault="00D973FA" w:rsidP="00053042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autokracie </w:t>
      </w:r>
      <w:r w:rsidRPr="00D42331">
        <w:rPr>
          <w:rFonts w:ascii="Times New Roman" w:hAnsi="Times New Roman"/>
        </w:rPr>
        <w:t>– všechny antidemokratické režimy</w:t>
      </w:r>
    </w:p>
    <w:p w:rsidR="00D973FA" w:rsidRPr="00D42331" w:rsidRDefault="00D973FA" w:rsidP="00D4233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a) orientální despocie</w:t>
      </w:r>
    </w:p>
    <w:p w:rsidR="00D973FA" w:rsidRPr="00D42331" w:rsidRDefault="00D973FA" w:rsidP="00D4233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b) starověká tyranida</w:t>
      </w:r>
    </w:p>
    <w:p w:rsidR="00D973FA" w:rsidRPr="00D42331" w:rsidRDefault="00D973FA" w:rsidP="00D4233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c) absolutistická monarchie</w:t>
      </w:r>
    </w:p>
    <w:p w:rsidR="00D973FA" w:rsidRPr="00D42331" w:rsidRDefault="00D973FA" w:rsidP="00D42331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d) fašismus, komunismus</w:t>
      </w:r>
    </w:p>
    <w:p w:rsidR="00D973FA" w:rsidRPr="00D42331" w:rsidRDefault="00D973FA" w:rsidP="00053042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demokracie</w:t>
      </w:r>
      <w:r w:rsidRPr="00D42331">
        <w:rPr>
          <w:rFonts w:ascii="Times New Roman" w:hAnsi="Times New Roman"/>
        </w:rPr>
        <w:t xml:space="preserve"> – všechny demokratické režimy</w:t>
      </w:r>
    </w:p>
    <w:p w:rsidR="00D973FA" w:rsidRPr="00D42331" w:rsidRDefault="00D973FA" w:rsidP="00053042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podle počtu národů</w:t>
      </w:r>
    </w:p>
    <w:p w:rsidR="00D973FA" w:rsidRPr="00D42331" w:rsidRDefault="00D973FA" w:rsidP="00053042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jeden národ</w:t>
      </w:r>
      <w:r w:rsidRPr="00D42331">
        <w:rPr>
          <w:rFonts w:ascii="Times New Roman" w:hAnsi="Times New Roman"/>
        </w:rPr>
        <w:t xml:space="preserve"> – Portugalsko</w:t>
      </w:r>
    </w:p>
    <w:p w:rsidR="00D973FA" w:rsidRPr="00D42331" w:rsidRDefault="00D973FA" w:rsidP="00053042">
      <w:pPr>
        <w:pStyle w:val="ListParagraph"/>
        <w:numPr>
          <w:ilvl w:val="0"/>
          <w:numId w:val="16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 xml:space="preserve">dva a více národů </w:t>
      </w:r>
    </w:p>
    <w:p w:rsidR="00D973FA" w:rsidRPr="00D42331" w:rsidRDefault="00D973FA" w:rsidP="00053042">
      <w:pPr>
        <w:pStyle w:val="ListParagraph"/>
        <w:numPr>
          <w:ilvl w:val="0"/>
          <w:numId w:val="16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stát s národnostními menšinami</w:t>
      </w:r>
    </w:p>
    <w:p w:rsidR="00D973FA" w:rsidRPr="00D42331" w:rsidRDefault="00D973FA" w:rsidP="00053042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státy občanské</w:t>
      </w:r>
      <w:r w:rsidRPr="00D42331">
        <w:rPr>
          <w:rFonts w:ascii="Times New Roman" w:hAnsi="Times New Roman"/>
        </w:rPr>
        <w:t xml:space="preserve"> – USA</w:t>
      </w:r>
    </w:p>
    <w:p w:rsidR="00D973FA" w:rsidRPr="00D42331" w:rsidRDefault="00D973FA" w:rsidP="0005304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podle toho jak je rozvržen výkon moci</w:t>
      </w:r>
    </w:p>
    <w:p w:rsidR="00D973FA" w:rsidRPr="00D42331" w:rsidRDefault="00D973FA" w:rsidP="0005304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centralizovaný </w:t>
      </w:r>
      <w:r w:rsidRPr="00D42331">
        <w:rPr>
          <w:rFonts w:ascii="Times New Roman" w:hAnsi="Times New Roman"/>
        </w:rPr>
        <w:t>– centralizuje moc v jednom centru (Francie)</w:t>
      </w:r>
    </w:p>
    <w:p w:rsidR="00D973FA" w:rsidRPr="00D42331" w:rsidRDefault="00D973FA" w:rsidP="00053042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 xml:space="preserve">decentralizovaný </w:t>
      </w:r>
      <w:r w:rsidRPr="00D42331">
        <w:rPr>
          <w:rFonts w:ascii="Times New Roman" w:hAnsi="Times New Roman"/>
        </w:rPr>
        <w:t>– centrální orgány mají menší pravomoce a jsou posíleny samosprávy nižších správních celků (Švýcarsko)</w:t>
      </w:r>
    </w:p>
    <w:p w:rsidR="00D973FA" w:rsidRPr="00D42331" w:rsidRDefault="00D973FA" w:rsidP="00BC53AE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na základě územně správního členění</w:t>
      </w:r>
    </w:p>
    <w:p w:rsidR="00D973FA" w:rsidRPr="00D42331" w:rsidRDefault="00D973FA" w:rsidP="00BC53AE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unitární stát</w:t>
      </w:r>
      <w:r w:rsidRPr="00D42331">
        <w:rPr>
          <w:rFonts w:ascii="Times New Roman" w:hAnsi="Times New Roman"/>
        </w:rPr>
        <w:t xml:space="preserve"> – jednotný stát s jednou vládou, zákony a jedním občanstvím (ČR, Polsko)</w:t>
      </w:r>
    </w:p>
    <w:p w:rsidR="00D973FA" w:rsidRPr="00D42331" w:rsidRDefault="00D973FA" w:rsidP="00BC53AE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federace</w:t>
      </w:r>
      <w:r w:rsidRPr="00D42331">
        <w:rPr>
          <w:rFonts w:ascii="Times New Roman" w:hAnsi="Times New Roman"/>
        </w:rPr>
        <w:t xml:space="preserve"> – je to složený stát, vzniklý spojením více států, které se vzdaly části své suverenity; vedle jednotně federálního zákonodárství mohou mít vlastní ústavu nebo zákony a i svou soustavu nejvyšších státních orgánů; v zahraniční politice federace vystupuje jako jeden celek; např. ČSR 1918 – 1992, USA, Německo, Švýcarsko</w:t>
      </w:r>
    </w:p>
    <w:p w:rsidR="00D973FA" w:rsidRPr="00D42331" w:rsidRDefault="00D973FA" w:rsidP="00BC53AE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konfederace</w:t>
      </w:r>
      <w:r w:rsidRPr="00D42331">
        <w:rPr>
          <w:rFonts w:ascii="Times New Roman" w:hAnsi="Times New Roman"/>
        </w:rPr>
        <w:t xml:space="preserve"> – je to volný svaz států, které spolupracují v určitých oblastech; mají vlastní ústavu, občanství a zahraniční politiku a společné mají pouze orgány pro zajištění obrany; v minulosti to bylo Nizozemí, Švýcarsko a dnes např. </w:t>
      </w:r>
      <w:r w:rsidRPr="00D42331">
        <w:rPr>
          <w:rFonts w:ascii="Times New Roman" w:hAnsi="Times New Roman"/>
          <w:b/>
        </w:rPr>
        <w:t>Britské</w:t>
      </w:r>
      <w:r w:rsidRPr="00D42331">
        <w:rPr>
          <w:rFonts w:ascii="Times New Roman" w:hAnsi="Times New Roman"/>
        </w:rPr>
        <w:t xml:space="preserve"> </w:t>
      </w:r>
      <w:r w:rsidRPr="00D42331">
        <w:rPr>
          <w:rFonts w:ascii="Times New Roman" w:hAnsi="Times New Roman"/>
          <w:b/>
        </w:rPr>
        <w:t>společenství národů</w:t>
      </w:r>
      <w:r w:rsidRPr="00D42331">
        <w:rPr>
          <w:rFonts w:ascii="Times New Roman" w:hAnsi="Times New Roman"/>
        </w:rPr>
        <w:t xml:space="preserve"> (1431) → VB, kolonie a dominia; tvoří ho nad 50 zemí na všech kontinentech a existují za účelem hospodářských vztahů</w:t>
      </w:r>
    </w:p>
    <w:p w:rsidR="00D973FA" w:rsidRPr="00D42331" w:rsidRDefault="00D973FA" w:rsidP="00D04718">
      <w:pPr>
        <w:pStyle w:val="Heading1"/>
        <w:rPr>
          <w:rFonts w:ascii="Times New Roman" w:hAnsi="Times New Roman"/>
          <w:b/>
          <w:u w:val="single"/>
        </w:rPr>
      </w:pPr>
      <w:r w:rsidRPr="00D42331">
        <w:rPr>
          <w:rFonts w:ascii="Times New Roman" w:hAnsi="Times New Roman"/>
          <w:b/>
          <w:u w:val="single"/>
        </w:rPr>
        <w:t>Vývoj české státnosti</w:t>
      </w:r>
    </w:p>
    <w:p w:rsidR="00D973FA" w:rsidRPr="00D42331" w:rsidRDefault="00D973FA" w:rsidP="00D332B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nejstaršími obyvateli byli </w:t>
      </w:r>
      <w:r w:rsidRPr="00D42331">
        <w:rPr>
          <w:rFonts w:ascii="Times New Roman" w:hAnsi="Times New Roman"/>
          <w:b/>
        </w:rPr>
        <w:t>Keltové a Bójové</w:t>
      </w:r>
      <w:r w:rsidRPr="00D42331">
        <w:rPr>
          <w:rFonts w:ascii="Times New Roman" w:hAnsi="Times New Roman"/>
        </w:rPr>
        <w:t xml:space="preserve"> – 2. století PNL</w:t>
      </w:r>
    </w:p>
    <w:p w:rsidR="00D973FA" w:rsidRPr="00D42331" w:rsidRDefault="00D973FA" w:rsidP="00053042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2. století NL přicházejí germánské kmeny –</w:t>
      </w:r>
      <w:r w:rsidRPr="00D42331">
        <w:rPr>
          <w:rFonts w:ascii="Times New Roman" w:hAnsi="Times New Roman"/>
          <w:b/>
        </w:rPr>
        <w:t xml:space="preserve"> Markomané</w:t>
      </w:r>
    </w:p>
    <w:p w:rsidR="00D973FA" w:rsidRPr="00D42331" w:rsidRDefault="00D973FA" w:rsidP="00053042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5. století NL přicházejí </w:t>
      </w:r>
      <w:r w:rsidRPr="00D42331">
        <w:rPr>
          <w:rFonts w:ascii="Times New Roman" w:hAnsi="Times New Roman"/>
          <w:b/>
        </w:rPr>
        <w:t>Slované</w:t>
      </w:r>
    </w:p>
    <w:p w:rsidR="00D973FA" w:rsidRPr="00D42331" w:rsidRDefault="00D973FA" w:rsidP="00053042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7. </w:t>
      </w:r>
      <w:r w:rsidRPr="00D42331">
        <w:rPr>
          <w:rFonts w:ascii="Times New Roman" w:hAnsi="Times New Roman"/>
          <w:b/>
        </w:rPr>
        <w:t>století Sámova říše</w:t>
      </w:r>
      <w:r w:rsidRPr="00D42331">
        <w:rPr>
          <w:rFonts w:ascii="Times New Roman" w:hAnsi="Times New Roman"/>
        </w:rPr>
        <w:t xml:space="preserve"> – kmenový svaz</w:t>
      </w:r>
    </w:p>
    <w:p w:rsidR="00D973FA" w:rsidRPr="00D42331" w:rsidRDefault="00D973FA" w:rsidP="00053042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833 – 906 – </w:t>
      </w:r>
      <w:r w:rsidRPr="00D42331">
        <w:rPr>
          <w:rFonts w:ascii="Times New Roman" w:hAnsi="Times New Roman"/>
          <w:b/>
        </w:rPr>
        <w:t>Velká Morava</w:t>
      </w:r>
    </w:p>
    <w:p w:rsidR="00D973FA" w:rsidRPr="00D42331" w:rsidRDefault="00D973FA" w:rsidP="00D332B1">
      <w:pPr>
        <w:pStyle w:val="ListParagraph"/>
        <w:numPr>
          <w:ilvl w:val="0"/>
          <w:numId w:val="20"/>
        </w:numPr>
        <w:ind w:left="2484"/>
        <w:rPr>
          <w:rFonts w:ascii="Times New Roman" w:hAnsi="Times New Roman"/>
        </w:rPr>
      </w:pPr>
      <w:r w:rsidRPr="00D42331">
        <w:rPr>
          <w:rFonts w:ascii="Times New Roman" w:hAnsi="Times New Roman"/>
        </w:rPr>
        <w:t>spojení Nitranského a Moravského knížectví</w:t>
      </w:r>
    </w:p>
    <w:p w:rsidR="00D973FA" w:rsidRPr="00D42331" w:rsidRDefault="00D973FA" w:rsidP="00D332B1">
      <w:pPr>
        <w:pStyle w:val="ListParagraph"/>
        <w:numPr>
          <w:ilvl w:val="0"/>
          <w:numId w:val="20"/>
        </w:numPr>
        <w:ind w:left="2484"/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Mojmír I.</w:t>
      </w:r>
      <w:r w:rsidRPr="00D42331">
        <w:rPr>
          <w:rFonts w:ascii="Times New Roman" w:hAnsi="Times New Roman"/>
        </w:rPr>
        <w:t xml:space="preserve"> – zakladatel</w:t>
      </w:r>
    </w:p>
    <w:p w:rsidR="00D973FA" w:rsidRPr="00D42331" w:rsidRDefault="00D973FA" w:rsidP="00D332B1">
      <w:pPr>
        <w:pStyle w:val="ListParagraph"/>
        <w:numPr>
          <w:ilvl w:val="0"/>
          <w:numId w:val="20"/>
        </w:numPr>
        <w:ind w:left="2484"/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Rastislav</w:t>
      </w:r>
      <w:r w:rsidRPr="00D42331">
        <w:rPr>
          <w:rFonts w:ascii="Times New Roman" w:hAnsi="Times New Roman"/>
        </w:rPr>
        <w:t xml:space="preserve"> – příchod Cyrila a Metoděje</w:t>
      </w:r>
    </w:p>
    <w:p w:rsidR="00D973FA" w:rsidRPr="00D42331" w:rsidRDefault="00D973FA" w:rsidP="00D332B1">
      <w:pPr>
        <w:pStyle w:val="ListParagraph"/>
        <w:numPr>
          <w:ilvl w:val="0"/>
          <w:numId w:val="20"/>
        </w:numPr>
        <w:ind w:left="2484"/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Svatopluk</w:t>
      </w:r>
      <w:r w:rsidRPr="00D42331">
        <w:rPr>
          <w:rFonts w:ascii="Times New Roman" w:hAnsi="Times New Roman"/>
        </w:rPr>
        <w:t xml:space="preserve"> – zrádce Rastislava; pravděpodobně připojil Čechy k VM</w:t>
      </w:r>
    </w:p>
    <w:p w:rsidR="00D973FA" w:rsidRPr="00D42331" w:rsidRDefault="00D973FA" w:rsidP="00D332B1">
      <w:pPr>
        <w:pStyle w:val="ListParagraph"/>
        <w:numPr>
          <w:ilvl w:val="0"/>
          <w:numId w:val="20"/>
        </w:numPr>
        <w:ind w:left="2484"/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u nás kníže </w:t>
      </w:r>
      <w:r w:rsidRPr="00D42331">
        <w:rPr>
          <w:rFonts w:ascii="Times New Roman" w:hAnsi="Times New Roman"/>
          <w:b/>
        </w:rPr>
        <w:t>Bořivoj</w:t>
      </w:r>
    </w:p>
    <w:p w:rsidR="00D973FA" w:rsidRPr="00D42331" w:rsidRDefault="00D973FA" w:rsidP="00D332B1">
      <w:pPr>
        <w:pStyle w:val="ListParagraph"/>
        <w:numPr>
          <w:ilvl w:val="0"/>
          <w:numId w:val="20"/>
        </w:numPr>
        <w:ind w:left="2484"/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poslední </w:t>
      </w:r>
      <w:r w:rsidRPr="00D42331">
        <w:rPr>
          <w:rFonts w:ascii="Times New Roman" w:hAnsi="Times New Roman"/>
          <w:b/>
        </w:rPr>
        <w:t>je Mojmír II.</w:t>
      </w:r>
      <w:r w:rsidRPr="00D42331">
        <w:rPr>
          <w:rFonts w:ascii="Times New Roman" w:hAnsi="Times New Roman"/>
        </w:rPr>
        <w:t xml:space="preserve"> – za něj říše zanikla nájezdy Maďarů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po VM byl naše území rozděleno na kmenové svazy – v čele rody, nejsilnější Přemyslovci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10. století první </w:t>
      </w:r>
      <w:r w:rsidRPr="00D42331">
        <w:rPr>
          <w:rFonts w:ascii="Times New Roman" w:hAnsi="Times New Roman"/>
          <w:b/>
        </w:rPr>
        <w:t>Přemyslovci</w:t>
      </w:r>
      <w:r w:rsidRPr="00D42331">
        <w:rPr>
          <w:rFonts w:ascii="Times New Roman" w:hAnsi="Times New Roman"/>
        </w:rPr>
        <w:t xml:space="preserve"> – kníže </w:t>
      </w:r>
      <w:r w:rsidRPr="00D42331">
        <w:rPr>
          <w:rFonts w:ascii="Times New Roman" w:hAnsi="Times New Roman"/>
          <w:b/>
        </w:rPr>
        <w:t>Václav</w:t>
      </w:r>
      <w:r w:rsidRPr="00D42331">
        <w:rPr>
          <w:rFonts w:ascii="Times New Roman" w:hAnsi="Times New Roman"/>
        </w:rPr>
        <w:t xml:space="preserve"> a r. 995 </w:t>
      </w:r>
      <w:r w:rsidRPr="00D42331">
        <w:rPr>
          <w:rFonts w:ascii="Times New Roman" w:hAnsi="Times New Roman"/>
          <w:b/>
        </w:rPr>
        <w:t>Boleslav II.</w:t>
      </w:r>
      <w:r w:rsidRPr="00D42331">
        <w:rPr>
          <w:rFonts w:ascii="Times New Roman" w:hAnsi="Times New Roman"/>
        </w:rPr>
        <w:t xml:space="preserve"> nechal vyvraždit Slavníkovce a vznikl Přemyslovský knížecí stát 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1212 → </w:t>
      </w:r>
      <w:r w:rsidRPr="00D42331">
        <w:rPr>
          <w:rFonts w:ascii="Times New Roman" w:hAnsi="Times New Roman"/>
          <w:b/>
        </w:rPr>
        <w:t>Zlatá bula sicilská</w:t>
      </w:r>
      <w:r w:rsidRPr="00D42331">
        <w:rPr>
          <w:rFonts w:ascii="Times New Roman" w:hAnsi="Times New Roman"/>
        </w:rPr>
        <w:t xml:space="preserve"> = dědičná královský titul pro P</w:t>
      </w:r>
      <w:r>
        <w:rPr>
          <w:rFonts w:ascii="Times New Roman" w:hAnsi="Times New Roman"/>
        </w:rPr>
        <w:t>.</w:t>
      </w:r>
      <w:r w:rsidRPr="00D42331">
        <w:rPr>
          <w:rFonts w:ascii="Times New Roman" w:hAnsi="Times New Roman"/>
        </w:rPr>
        <w:t>O</w:t>
      </w:r>
      <w:r>
        <w:rPr>
          <w:rFonts w:ascii="Times New Roman" w:hAnsi="Times New Roman"/>
        </w:rPr>
        <w:t>.</w:t>
      </w:r>
      <w:r w:rsidRPr="00D42331">
        <w:rPr>
          <w:rFonts w:ascii="Times New Roman" w:hAnsi="Times New Roman"/>
        </w:rPr>
        <w:t xml:space="preserve"> I.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  <w:b/>
        </w:rPr>
        <w:t>PO I., Václav I.,</w:t>
      </w:r>
      <w:r w:rsidRPr="00D42331">
        <w:rPr>
          <w:rFonts w:ascii="Times New Roman" w:hAnsi="Times New Roman"/>
        </w:rPr>
        <w:t xml:space="preserve"> PO II., Václav II., Václav III.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1306  - vymření Přemyslovců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1310 – Lucemburkové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Jan Lucemburský, Karel IV., Václav IV., Zikmund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</w:rPr>
        <w:t xml:space="preserve">15. století – nachvíli Habsburkové – </w:t>
      </w:r>
      <w:r w:rsidRPr="00D42331">
        <w:rPr>
          <w:rFonts w:ascii="Times New Roman" w:hAnsi="Times New Roman"/>
          <w:b/>
        </w:rPr>
        <w:t>Albrecht Habsburský a Ladislav Pohrobek</w:t>
      </w:r>
      <w:r w:rsidRPr="00D42331">
        <w:rPr>
          <w:rFonts w:ascii="Times New Roman" w:hAnsi="Times New Roman"/>
        </w:rPr>
        <w:t xml:space="preserve"> → nastupuje </w:t>
      </w:r>
      <w:r w:rsidRPr="00D42331">
        <w:rPr>
          <w:rFonts w:ascii="Times New Roman" w:hAnsi="Times New Roman"/>
          <w:b/>
        </w:rPr>
        <w:t xml:space="preserve">Jiří z Poděbrad 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na přelomu 15/16. století </w:t>
      </w:r>
      <w:r w:rsidRPr="00D42331">
        <w:rPr>
          <w:rFonts w:ascii="Times New Roman" w:hAnsi="Times New Roman"/>
          <w:b/>
        </w:rPr>
        <w:t>vláda Jagellonců – Vladislav Jagellonský a Ludvík Jagellonský</w:t>
      </w:r>
      <w:r w:rsidRPr="00D42331">
        <w:rPr>
          <w:rFonts w:ascii="Times New Roman" w:hAnsi="Times New Roman"/>
        </w:rPr>
        <w:t xml:space="preserve"> („dítě“) – 1526 zemřel v bitvě u Moháče proti Turkům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1526 – 1918 – nástup </w:t>
      </w:r>
      <w:r w:rsidRPr="00D42331">
        <w:rPr>
          <w:rFonts w:ascii="Times New Roman" w:hAnsi="Times New Roman"/>
          <w:b/>
        </w:rPr>
        <w:t>Habsburků</w:t>
      </w:r>
      <w:r w:rsidRPr="00D42331">
        <w:rPr>
          <w:rFonts w:ascii="Times New Roman" w:hAnsi="Times New Roman"/>
        </w:rPr>
        <w:t xml:space="preserve"> 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18. století vláda </w:t>
      </w:r>
      <w:r w:rsidRPr="00D42331">
        <w:rPr>
          <w:rFonts w:ascii="Times New Roman" w:hAnsi="Times New Roman"/>
          <w:b/>
        </w:rPr>
        <w:t>Marie Terezie a Josefa II.</w:t>
      </w:r>
      <w:r w:rsidRPr="00D42331">
        <w:rPr>
          <w:rFonts w:ascii="Times New Roman" w:hAnsi="Times New Roman"/>
        </w:rPr>
        <w:t xml:space="preserve"> – období osvícenství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1867 – </w:t>
      </w:r>
      <w:r w:rsidRPr="00D42331">
        <w:rPr>
          <w:rFonts w:ascii="Times New Roman" w:hAnsi="Times New Roman"/>
          <w:b/>
        </w:rPr>
        <w:t>Rakousko uherské vyrovnání</w:t>
      </w:r>
      <w:r w:rsidRPr="00D42331">
        <w:rPr>
          <w:rFonts w:ascii="Times New Roman" w:hAnsi="Times New Roman"/>
        </w:rPr>
        <w:t xml:space="preserve"> – Uhry získal</w:t>
      </w:r>
      <w:r>
        <w:rPr>
          <w:rFonts w:ascii="Times New Roman" w:hAnsi="Times New Roman"/>
        </w:rPr>
        <w:t xml:space="preserve">y autonomii a Rakousko je konstituční </w:t>
      </w:r>
      <w:r w:rsidRPr="00D42331">
        <w:rPr>
          <w:rFonts w:ascii="Times New Roman" w:hAnsi="Times New Roman"/>
        </w:rPr>
        <w:t>monarchií</w:t>
      </w:r>
    </w:p>
    <w:p w:rsidR="00D973FA" w:rsidRPr="00D42331" w:rsidRDefault="00D973FA" w:rsidP="00D332B1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28. října 1918: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vznik Československé republiky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období demokracie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prezident TGM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od 1935 – Eduard Beneš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do září 1938 období první republiky → </w:t>
      </w:r>
      <w:r w:rsidRPr="00D42331">
        <w:rPr>
          <w:rFonts w:ascii="Times New Roman" w:hAnsi="Times New Roman"/>
          <w:b/>
        </w:rPr>
        <w:t>1938 Mnichovská dohoda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září 1938 – březen 1939 → druhá republika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Slováci získali autonomii – období fašismu a úpadku demokracie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Česk</w:t>
      </w:r>
      <w:r>
        <w:rPr>
          <w:rFonts w:ascii="Times New Roman" w:hAnsi="Times New Roman"/>
        </w:rPr>
        <w:t>o – Sl</w:t>
      </w:r>
      <w:r w:rsidRPr="00D42331">
        <w:rPr>
          <w:rFonts w:ascii="Times New Roman" w:hAnsi="Times New Roman"/>
        </w:rPr>
        <w:t>ovenská republika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v březnu 1939 – </w:t>
      </w:r>
      <w:r w:rsidRPr="00D42331">
        <w:rPr>
          <w:rFonts w:ascii="Times New Roman" w:hAnsi="Times New Roman"/>
          <w:b/>
        </w:rPr>
        <w:t>Protektorát Čechy a Morava</w:t>
      </w:r>
      <w:r w:rsidRPr="00D42331">
        <w:rPr>
          <w:rFonts w:ascii="Times New Roman" w:hAnsi="Times New Roman"/>
        </w:rPr>
        <w:t xml:space="preserve"> → byli jsme kolonie Německa</w:t>
      </w:r>
    </w:p>
    <w:p w:rsidR="00D973FA" w:rsidRPr="00D42331" w:rsidRDefault="00D973FA" w:rsidP="007C4A69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Slováci si vytvořili vlastní stát → polofašistický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2. sv. válka vypukla </w:t>
      </w:r>
      <w:r w:rsidRPr="00D42331">
        <w:rPr>
          <w:rFonts w:ascii="Times New Roman" w:hAnsi="Times New Roman"/>
          <w:b/>
        </w:rPr>
        <w:t>1. 9. 1939 do května 1945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1945 se vytvořila Československá republika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Edward Beneš prezident → demokracie, jen do února 1948 → </w:t>
      </w:r>
      <w:r w:rsidRPr="00D42331">
        <w:rPr>
          <w:rFonts w:ascii="Times New Roman" w:hAnsi="Times New Roman"/>
          <w:b/>
        </w:rPr>
        <w:t>nástup komunismu</w:t>
      </w:r>
      <w:r w:rsidRPr="00D42331">
        <w:rPr>
          <w:rFonts w:ascii="Times New Roman" w:hAnsi="Times New Roman"/>
        </w:rPr>
        <w:t xml:space="preserve"> 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1960 nová ústava → změna názvu na ČSSR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1968 – </w:t>
      </w:r>
      <w:r w:rsidRPr="00D42331">
        <w:rPr>
          <w:rFonts w:ascii="Times New Roman" w:hAnsi="Times New Roman"/>
          <w:b/>
        </w:rPr>
        <w:t>zákon o federaci</w:t>
      </w:r>
      <w:r w:rsidRPr="00D42331">
        <w:rPr>
          <w:rFonts w:ascii="Times New Roman" w:hAnsi="Times New Roman"/>
        </w:rPr>
        <w:t>, ale název se nezměnil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17. listopadu 1989 → </w:t>
      </w:r>
      <w:r w:rsidRPr="00D42331">
        <w:rPr>
          <w:rFonts w:ascii="Times New Roman" w:hAnsi="Times New Roman"/>
          <w:b/>
        </w:rPr>
        <w:t>pád komunismu</w:t>
      </w:r>
      <w:r w:rsidRPr="00D42331">
        <w:rPr>
          <w:rFonts w:ascii="Times New Roman" w:hAnsi="Times New Roman"/>
        </w:rPr>
        <w:t xml:space="preserve"> → nástup demokracie → prezident </w:t>
      </w:r>
      <w:r w:rsidRPr="00D42331">
        <w:rPr>
          <w:rFonts w:ascii="Times New Roman" w:hAnsi="Times New Roman"/>
          <w:b/>
        </w:rPr>
        <w:t>Václav Havel</w:t>
      </w:r>
    </w:p>
    <w:p w:rsidR="00D973FA" w:rsidRPr="00D42331" w:rsidRDefault="00D973FA" w:rsidP="00F26687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název Česká a Slovenská federativní republika</w:t>
      </w:r>
    </w:p>
    <w:p w:rsidR="00D973FA" w:rsidRPr="00D42331" w:rsidRDefault="00D973FA" w:rsidP="00F626F8">
      <w:pPr>
        <w:pStyle w:val="ListParagraph"/>
        <w:numPr>
          <w:ilvl w:val="0"/>
          <w:numId w:val="2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1. 1. 1993 → Česká republika → prezident opět Václav Havel</w:t>
      </w:r>
    </w:p>
    <w:p w:rsidR="00D973FA" w:rsidRPr="00D42331" w:rsidRDefault="00D973FA" w:rsidP="00F626F8">
      <w:pPr>
        <w:pStyle w:val="ListParagraph"/>
        <w:numPr>
          <w:ilvl w:val="0"/>
          <w:numId w:val="23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Jan Opletal:</w:t>
      </w:r>
    </w:p>
    <w:p w:rsidR="00D973FA" w:rsidRPr="00D42331" w:rsidRDefault="00D973FA" w:rsidP="00F626F8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student medicíny</w:t>
      </w:r>
    </w:p>
    <w:p w:rsidR="00D973FA" w:rsidRPr="00D42331" w:rsidRDefault="00D973FA" w:rsidP="00F626F8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postřelen při demonstraci 28. 10. 1939</w:t>
      </w:r>
    </w:p>
    <w:p w:rsidR="00D973FA" w:rsidRPr="00D42331" w:rsidRDefault="00D973FA" w:rsidP="00F626F8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jeho pohřeb se konal 17. listopadu 1939</w:t>
      </w:r>
    </w:p>
    <w:p w:rsidR="00D973FA" w:rsidRPr="00D42331" w:rsidRDefault="00D973FA" w:rsidP="00F626F8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popravili hodně studentů a zavřeli vysoké školy</w:t>
      </w:r>
    </w:p>
    <w:p w:rsidR="00D973FA" w:rsidRPr="00D42331" w:rsidRDefault="00D973FA" w:rsidP="00F626F8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D42331">
        <w:rPr>
          <w:rFonts w:ascii="Times New Roman" w:hAnsi="Times New Roman"/>
          <w:b/>
        </w:rPr>
        <w:t>Jan Palach:</w:t>
      </w:r>
    </w:p>
    <w:p w:rsidR="00D973FA" w:rsidRPr="00D42331" w:rsidRDefault="00D973FA" w:rsidP="00F626F8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>upálil se na protest proti vstupu vojsk Varšavské smlouvy roku 1968</w:t>
      </w:r>
    </w:p>
    <w:p w:rsidR="00D973FA" w:rsidRPr="00D42331" w:rsidRDefault="00D973FA" w:rsidP="00F626F8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D42331">
        <w:rPr>
          <w:rFonts w:ascii="Times New Roman" w:hAnsi="Times New Roman"/>
        </w:rPr>
        <w:t xml:space="preserve">19. ledna 1969 umřel, ale upálil se 16. ledna </w:t>
      </w:r>
    </w:p>
    <w:sectPr w:rsidR="00D973FA" w:rsidRPr="00D42331" w:rsidSect="00814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3FA" w:rsidRDefault="00D973FA" w:rsidP="00D04718">
      <w:pPr>
        <w:spacing w:after="0" w:line="240" w:lineRule="auto"/>
      </w:pPr>
      <w:r>
        <w:separator/>
      </w:r>
    </w:p>
  </w:endnote>
  <w:endnote w:type="continuationSeparator" w:id="0">
    <w:p w:rsidR="00D973FA" w:rsidRDefault="00D973FA" w:rsidP="00D0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3FA" w:rsidRDefault="00D973FA" w:rsidP="00D04718">
      <w:pPr>
        <w:spacing w:after="0" w:line="240" w:lineRule="auto"/>
      </w:pPr>
      <w:r>
        <w:separator/>
      </w:r>
    </w:p>
  </w:footnote>
  <w:footnote w:type="continuationSeparator" w:id="0">
    <w:p w:rsidR="00D973FA" w:rsidRDefault="00D973FA" w:rsidP="00D04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83E"/>
    <w:multiLevelType w:val="hybridMultilevel"/>
    <w:tmpl w:val="0D6684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131A1"/>
    <w:multiLevelType w:val="hybridMultilevel"/>
    <w:tmpl w:val="73529F1A"/>
    <w:lvl w:ilvl="0" w:tplc="0405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>
    <w:nsid w:val="05FC494C"/>
    <w:multiLevelType w:val="hybridMultilevel"/>
    <w:tmpl w:val="583A166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A6586"/>
    <w:multiLevelType w:val="hybridMultilevel"/>
    <w:tmpl w:val="10E476C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4D4F67"/>
    <w:multiLevelType w:val="hybridMultilevel"/>
    <w:tmpl w:val="DB40E6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876EBE"/>
    <w:multiLevelType w:val="hybridMultilevel"/>
    <w:tmpl w:val="73FE74E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36EBE"/>
    <w:multiLevelType w:val="hybridMultilevel"/>
    <w:tmpl w:val="9CDE9EB8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A3018"/>
    <w:multiLevelType w:val="hybridMultilevel"/>
    <w:tmpl w:val="96F6DC2A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762A2"/>
    <w:multiLevelType w:val="hybridMultilevel"/>
    <w:tmpl w:val="83C80A00"/>
    <w:lvl w:ilvl="0" w:tplc="575837F0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FDF3CFC"/>
    <w:multiLevelType w:val="hybridMultilevel"/>
    <w:tmpl w:val="9CBC47F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266E01"/>
    <w:multiLevelType w:val="hybridMultilevel"/>
    <w:tmpl w:val="BA5CD228"/>
    <w:lvl w:ilvl="0" w:tplc="878CA90C">
      <w:start w:val="1"/>
      <w:numFmt w:val="bullet"/>
      <w:lvlText w:val=""/>
      <w:lvlJc w:val="left"/>
      <w:pPr>
        <w:ind w:left="7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1">
    <w:nsid w:val="37544FCE"/>
    <w:multiLevelType w:val="hybridMultilevel"/>
    <w:tmpl w:val="A1748A4C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88F02FA"/>
    <w:multiLevelType w:val="hybridMultilevel"/>
    <w:tmpl w:val="E10C4636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B694F"/>
    <w:multiLevelType w:val="hybridMultilevel"/>
    <w:tmpl w:val="1C96192A"/>
    <w:lvl w:ilvl="0" w:tplc="C69C0BD8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97D0767"/>
    <w:multiLevelType w:val="hybridMultilevel"/>
    <w:tmpl w:val="7984361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856115"/>
    <w:multiLevelType w:val="hybridMultilevel"/>
    <w:tmpl w:val="5210852A"/>
    <w:lvl w:ilvl="0" w:tplc="0405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FA81918"/>
    <w:multiLevelType w:val="hybridMultilevel"/>
    <w:tmpl w:val="D5D87C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F11F1E"/>
    <w:multiLevelType w:val="hybridMultilevel"/>
    <w:tmpl w:val="F9A4C48C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C29FE"/>
    <w:multiLevelType w:val="hybridMultilevel"/>
    <w:tmpl w:val="3ABEDF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97368E"/>
    <w:multiLevelType w:val="hybridMultilevel"/>
    <w:tmpl w:val="D9C4E08A"/>
    <w:lvl w:ilvl="0" w:tplc="04050015">
      <w:start w:val="1"/>
      <w:numFmt w:val="upperLetter"/>
      <w:lvlText w:val="%1."/>
      <w:lvlJc w:val="left"/>
      <w:pPr>
        <w:ind w:left="502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0">
    <w:nsid w:val="5AC048D2"/>
    <w:multiLevelType w:val="hybridMultilevel"/>
    <w:tmpl w:val="FF82C3DA"/>
    <w:lvl w:ilvl="0" w:tplc="E6ACF6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7E21BF6"/>
    <w:multiLevelType w:val="hybridMultilevel"/>
    <w:tmpl w:val="C590D520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CFF3A2C"/>
    <w:multiLevelType w:val="hybridMultilevel"/>
    <w:tmpl w:val="B1BE45D4"/>
    <w:lvl w:ilvl="0" w:tplc="C69C0BD8">
      <w:start w:val="1"/>
      <w:numFmt w:val="decimal"/>
      <w:lvlText w:val="%1)"/>
      <w:lvlJc w:val="left"/>
      <w:pPr>
        <w:ind w:left="786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3">
    <w:nsid w:val="6E451814"/>
    <w:multiLevelType w:val="hybridMultilevel"/>
    <w:tmpl w:val="009CB3B6"/>
    <w:lvl w:ilvl="0" w:tplc="575837F0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29B75F9"/>
    <w:multiLevelType w:val="hybridMultilevel"/>
    <w:tmpl w:val="3B8E304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BC502E"/>
    <w:multiLevelType w:val="hybridMultilevel"/>
    <w:tmpl w:val="6B6449DA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0B1345"/>
    <w:multiLevelType w:val="hybridMultilevel"/>
    <w:tmpl w:val="E54071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1"/>
  </w:num>
  <w:num w:numId="4">
    <w:abstractNumId w:val="5"/>
  </w:num>
  <w:num w:numId="5">
    <w:abstractNumId w:val="21"/>
  </w:num>
  <w:num w:numId="6">
    <w:abstractNumId w:val="2"/>
  </w:num>
  <w:num w:numId="7">
    <w:abstractNumId w:val="13"/>
  </w:num>
  <w:num w:numId="8">
    <w:abstractNumId w:val="8"/>
  </w:num>
  <w:num w:numId="9">
    <w:abstractNumId w:val="19"/>
  </w:num>
  <w:num w:numId="10">
    <w:abstractNumId w:val="22"/>
  </w:num>
  <w:num w:numId="11">
    <w:abstractNumId w:val="23"/>
  </w:num>
  <w:num w:numId="12">
    <w:abstractNumId w:val="16"/>
  </w:num>
  <w:num w:numId="13">
    <w:abstractNumId w:val="24"/>
  </w:num>
  <w:num w:numId="14">
    <w:abstractNumId w:val="18"/>
  </w:num>
  <w:num w:numId="15">
    <w:abstractNumId w:val="26"/>
  </w:num>
  <w:num w:numId="16">
    <w:abstractNumId w:val="0"/>
  </w:num>
  <w:num w:numId="17">
    <w:abstractNumId w:val="14"/>
  </w:num>
  <w:num w:numId="18">
    <w:abstractNumId w:val="4"/>
  </w:num>
  <w:num w:numId="19">
    <w:abstractNumId w:val="12"/>
  </w:num>
  <w:num w:numId="20">
    <w:abstractNumId w:val="1"/>
  </w:num>
  <w:num w:numId="21">
    <w:abstractNumId w:val="10"/>
  </w:num>
  <w:num w:numId="22">
    <w:abstractNumId w:val="15"/>
  </w:num>
  <w:num w:numId="23">
    <w:abstractNumId w:val="17"/>
  </w:num>
  <w:num w:numId="24">
    <w:abstractNumId w:val="9"/>
  </w:num>
  <w:num w:numId="25">
    <w:abstractNumId w:val="6"/>
  </w:num>
  <w:num w:numId="26">
    <w:abstractNumId w:val="3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91"/>
    <w:rsid w:val="00053042"/>
    <w:rsid w:val="000F78F2"/>
    <w:rsid w:val="00181E74"/>
    <w:rsid w:val="001C1F6E"/>
    <w:rsid w:val="001D4514"/>
    <w:rsid w:val="0020392F"/>
    <w:rsid w:val="003013D3"/>
    <w:rsid w:val="0036034D"/>
    <w:rsid w:val="00375160"/>
    <w:rsid w:val="00394D6E"/>
    <w:rsid w:val="005B35EA"/>
    <w:rsid w:val="007C4A69"/>
    <w:rsid w:val="00814BBE"/>
    <w:rsid w:val="00821405"/>
    <w:rsid w:val="00870C35"/>
    <w:rsid w:val="008C0431"/>
    <w:rsid w:val="009411AD"/>
    <w:rsid w:val="00986C6D"/>
    <w:rsid w:val="009D4C7D"/>
    <w:rsid w:val="00A747E0"/>
    <w:rsid w:val="00BC53AE"/>
    <w:rsid w:val="00C0445E"/>
    <w:rsid w:val="00C15891"/>
    <w:rsid w:val="00C83746"/>
    <w:rsid w:val="00D04718"/>
    <w:rsid w:val="00D332B1"/>
    <w:rsid w:val="00D42331"/>
    <w:rsid w:val="00D973FA"/>
    <w:rsid w:val="00F002C6"/>
    <w:rsid w:val="00F260B9"/>
    <w:rsid w:val="00F26687"/>
    <w:rsid w:val="00F626F8"/>
    <w:rsid w:val="00F6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91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5891"/>
    <w:pPr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5891"/>
    <w:pPr>
      <w:outlineLvl w:val="1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5891"/>
    <w:rPr>
      <w:rFonts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15891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C15891"/>
    <w:pPr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15891"/>
    <w:rPr>
      <w:rFonts w:cs="Times New Roman"/>
      <w:sz w:val="52"/>
      <w:szCs w:val="52"/>
    </w:rPr>
  </w:style>
  <w:style w:type="paragraph" w:styleId="ListParagraph">
    <w:name w:val="List Paragraph"/>
    <w:basedOn w:val="Normal"/>
    <w:uiPriority w:val="99"/>
    <w:qFormat/>
    <w:rsid w:val="00C15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D04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471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D04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471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4</Pages>
  <Words>960</Words>
  <Characters>5669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</dc:title>
  <dc:subject/>
  <dc:creator>Dádinka</dc:creator>
  <cp:keywords/>
  <dc:description/>
  <cp:lastModifiedBy>uzivat</cp:lastModifiedBy>
  <cp:revision>2</cp:revision>
  <dcterms:created xsi:type="dcterms:W3CDTF">2017-02-21T19:27:00Z</dcterms:created>
  <dcterms:modified xsi:type="dcterms:W3CDTF">2017-02-21T19:27:00Z</dcterms:modified>
</cp:coreProperties>
</file>