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B5" w:rsidRPr="00B726BC" w:rsidRDefault="00D937B5" w:rsidP="00980D46">
      <w:pPr>
        <w:jc w:val="center"/>
        <w:rPr>
          <w:rFonts w:ascii="Times New Roman" w:hAnsi="Times New Roman"/>
          <w:b/>
          <w:sz w:val="40"/>
          <w:szCs w:val="40"/>
        </w:rPr>
      </w:pPr>
      <w:r w:rsidRPr="00B726BC">
        <w:rPr>
          <w:rFonts w:ascii="Times New Roman" w:hAnsi="Times New Roman"/>
          <w:b/>
          <w:sz w:val="40"/>
          <w:szCs w:val="40"/>
        </w:rPr>
        <w:t>9.</w:t>
      </w:r>
    </w:p>
    <w:p w:rsidR="00D937B5" w:rsidRPr="00B726BC" w:rsidRDefault="00D937B5" w:rsidP="00B726BC">
      <w:pPr>
        <w:jc w:val="center"/>
        <w:rPr>
          <w:rFonts w:ascii="Times New Roman" w:hAnsi="Times New Roman"/>
          <w:b/>
          <w:sz w:val="40"/>
          <w:szCs w:val="40"/>
        </w:rPr>
      </w:pPr>
      <w:r w:rsidRPr="00B726BC">
        <w:rPr>
          <w:rFonts w:ascii="Times New Roman" w:hAnsi="Times New Roman"/>
          <w:b/>
          <w:sz w:val="40"/>
          <w:szCs w:val="40"/>
        </w:rPr>
        <w:t xml:space="preserve">Německá klasická filosofie </w:t>
      </w:r>
      <w:smartTag w:uri="urn:schemas-microsoft-com:office:smarttags" w:element="metricconverter">
        <w:smartTagPr>
          <w:attr w:name="ProductID" w:val="18. a"/>
        </w:smartTagPr>
        <w:r w:rsidRPr="00B726BC">
          <w:rPr>
            <w:rFonts w:ascii="Times New Roman" w:hAnsi="Times New Roman"/>
            <w:b/>
            <w:sz w:val="40"/>
            <w:szCs w:val="40"/>
          </w:rPr>
          <w:t>18. a</w:t>
        </w:r>
      </w:smartTag>
      <w:r w:rsidRPr="00B726BC">
        <w:rPr>
          <w:rFonts w:ascii="Times New Roman" w:hAnsi="Times New Roman"/>
          <w:b/>
          <w:sz w:val="40"/>
          <w:szCs w:val="40"/>
        </w:rPr>
        <w:t xml:space="preserve"> 19. stolet</w:t>
      </w:r>
      <w:r>
        <w:rPr>
          <w:rFonts w:ascii="Times New Roman" w:hAnsi="Times New Roman"/>
          <w:b/>
          <w:sz w:val="40"/>
          <w:szCs w:val="40"/>
        </w:rPr>
        <w:t>í</w:t>
      </w:r>
    </w:p>
    <w:p w:rsidR="00D937B5" w:rsidRDefault="00D937B5" w:rsidP="00980D46">
      <w:pPr>
        <w:rPr>
          <w:rFonts w:ascii="Times New Roman" w:hAnsi="Times New Roman"/>
          <w:b/>
          <w:sz w:val="28"/>
          <w:szCs w:val="28"/>
          <w:u w:val="single"/>
        </w:rPr>
      </w:pPr>
      <w:r w:rsidRPr="00B726BC">
        <w:rPr>
          <w:rFonts w:ascii="Times New Roman" w:hAnsi="Times New Roman"/>
          <w:b/>
          <w:sz w:val="28"/>
          <w:szCs w:val="28"/>
          <w:u w:val="single"/>
        </w:rPr>
        <w:t xml:space="preserve">Immanuel Kant </w:t>
      </w:r>
    </w:p>
    <w:p w:rsidR="00D937B5" w:rsidRPr="00B726BC" w:rsidRDefault="00D937B5" w:rsidP="00980D46">
      <w:pPr>
        <w:rPr>
          <w:rFonts w:ascii="Times New Roman" w:hAnsi="Times New Roman"/>
        </w:rPr>
      </w:pPr>
      <w:r>
        <w:rPr>
          <w:rFonts w:ascii="Times New Roman" w:hAnsi="Times New Roman"/>
        </w:rPr>
        <w:t>- jeho filosofie se dělí:</w:t>
      </w:r>
    </w:p>
    <w:p w:rsidR="00D937B5" w:rsidRPr="00B726BC" w:rsidRDefault="00D937B5" w:rsidP="00980D46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 xml:space="preserve">Před kritické </w:t>
      </w:r>
    </w:p>
    <w:p w:rsidR="00D937B5" w:rsidRPr="00B726BC" w:rsidRDefault="00D937B5" w:rsidP="00980D4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zabýval se </w:t>
      </w:r>
      <w:r>
        <w:rPr>
          <w:rFonts w:ascii="Times New Roman" w:hAnsi="Times New Roman"/>
        </w:rPr>
        <w:t>vznikem vesmíru a vycházel z Isacc</w:t>
      </w:r>
      <w:r w:rsidRPr="00B726BC">
        <w:rPr>
          <w:rFonts w:ascii="Times New Roman" w:hAnsi="Times New Roman"/>
        </w:rPr>
        <w:t>a Newtona</w:t>
      </w:r>
    </w:p>
    <w:p w:rsidR="00D937B5" w:rsidRPr="00B726BC" w:rsidRDefault="00D937B5" w:rsidP="00980D46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Kritické</w:t>
      </w:r>
    </w:p>
    <w:p w:rsidR="00D937B5" w:rsidRDefault="00D937B5" w:rsidP="00980D4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80. léta 18. století</w:t>
      </w:r>
    </w:p>
    <w:p w:rsidR="00D937B5" w:rsidRPr="00B726BC" w:rsidRDefault="00D937B5" w:rsidP="00980D4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zabýval se filosofií a přírodou</w:t>
      </w:r>
    </w:p>
    <w:p w:rsidR="00D937B5" w:rsidRPr="00B726BC" w:rsidRDefault="00D937B5" w:rsidP="00980D4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A310EC">
        <w:rPr>
          <w:rFonts w:ascii="Times New Roman" w:hAnsi="Times New Roman"/>
          <w:b/>
        </w:rPr>
        <w:t>díla:</w:t>
      </w:r>
      <w:r w:rsidRPr="00B726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A310EC">
        <w:rPr>
          <w:rFonts w:ascii="Times New Roman" w:hAnsi="Times New Roman"/>
          <w:b/>
        </w:rPr>
        <w:t>Kritika čistého rozumu</w:t>
      </w:r>
      <w:r w:rsidRPr="00B726BC">
        <w:rPr>
          <w:rFonts w:ascii="Times New Roman" w:hAnsi="Times New Roman"/>
        </w:rPr>
        <w:t xml:space="preserve"> – gnozeologie</w:t>
      </w:r>
    </w:p>
    <w:p w:rsidR="00D937B5" w:rsidRPr="00B726BC" w:rsidRDefault="00D937B5" w:rsidP="00980D46">
      <w:pPr>
        <w:pStyle w:val="ListParagraph"/>
        <w:ind w:left="1440"/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         </w:t>
      </w:r>
      <w:r w:rsidRPr="00A310EC">
        <w:rPr>
          <w:rFonts w:ascii="Times New Roman" w:hAnsi="Times New Roman"/>
          <w:b/>
        </w:rPr>
        <w:t>Kritika praktického rozumu</w:t>
      </w:r>
      <w:r w:rsidRPr="00B726BC">
        <w:rPr>
          <w:rFonts w:ascii="Times New Roman" w:hAnsi="Times New Roman"/>
        </w:rPr>
        <w:t xml:space="preserve"> – etika</w:t>
      </w:r>
    </w:p>
    <w:p w:rsidR="00D937B5" w:rsidRPr="00A310EC" w:rsidRDefault="00D937B5" w:rsidP="00980D46">
      <w:pPr>
        <w:pStyle w:val="ListParagraph"/>
        <w:ind w:left="1440"/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         </w:t>
      </w:r>
      <w:r w:rsidRPr="00A310EC">
        <w:rPr>
          <w:rFonts w:ascii="Times New Roman" w:hAnsi="Times New Roman"/>
          <w:b/>
        </w:rPr>
        <w:t>Kritika soudnosti</w:t>
      </w:r>
      <w:r>
        <w:rPr>
          <w:rFonts w:ascii="Times New Roman" w:hAnsi="Times New Roman"/>
          <w:b/>
        </w:rPr>
        <w:t xml:space="preserve"> -</w:t>
      </w:r>
      <w:r>
        <w:rPr>
          <w:rFonts w:ascii="Times New Roman" w:hAnsi="Times New Roman"/>
        </w:rPr>
        <w:t xml:space="preserve"> estetika</w:t>
      </w:r>
    </w:p>
    <w:p w:rsidR="00D937B5" w:rsidRPr="00A310EC" w:rsidRDefault="00D937B5" w:rsidP="00980D46">
      <w:pPr>
        <w:rPr>
          <w:rFonts w:ascii="Times New Roman" w:hAnsi="Times New Roman"/>
          <w:b/>
          <w:u w:val="single"/>
        </w:rPr>
      </w:pPr>
      <w:r w:rsidRPr="00A310EC">
        <w:rPr>
          <w:rFonts w:ascii="Times New Roman" w:hAnsi="Times New Roman"/>
          <w:b/>
          <w:u w:val="single"/>
        </w:rPr>
        <w:t>Kritika čistého rozumu = když myslím</w:t>
      </w:r>
    </w:p>
    <w:p w:rsidR="00D937B5" w:rsidRPr="00B726BC" w:rsidRDefault="00D937B5" w:rsidP="00980D4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gnozeologie</w:t>
      </w:r>
    </w:p>
    <w:p w:rsidR="00D937B5" w:rsidRPr="00B726BC" w:rsidRDefault="00D937B5" w:rsidP="00980D4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rozlišuje svět: </w:t>
      </w:r>
    </w:p>
    <w:p w:rsidR="00D937B5" w:rsidRPr="00A310EC" w:rsidRDefault="00D937B5" w:rsidP="00980D46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A310EC">
        <w:rPr>
          <w:rFonts w:ascii="Times New Roman" w:hAnsi="Times New Roman"/>
          <w:b/>
        </w:rPr>
        <w:t>o sobě</w:t>
      </w:r>
    </w:p>
    <w:p w:rsidR="00D937B5" w:rsidRPr="00B726BC" w:rsidRDefault="00D937B5" w:rsidP="00980D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objektivní realita, která nás obklopuje</w:t>
      </w:r>
    </w:p>
    <w:p w:rsidR="00D937B5" w:rsidRPr="00B726BC" w:rsidRDefault="00D937B5" w:rsidP="00980D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existuje nezávisle na nás</w:t>
      </w:r>
    </w:p>
    <w:p w:rsidR="00D937B5" w:rsidRPr="00B726BC" w:rsidRDefault="00D937B5" w:rsidP="00980D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je pro člověka nepoznatelná → agnosticismus</w:t>
      </w:r>
    </w:p>
    <w:p w:rsidR="00D937B5" w:rsidRPr="00A310EC" w:rsidRDefault="00D937B5" w:rsidP="00980D46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A310EC">
        <w:rPr>
          <w:rFonts w:ascii="Times New Roman" w:hAnsi="Times New Roman"/>
          <w:b/>
        </w:rPr>
        <w:t>pro nás</w:t>
      </w:r>
    </w:p>
    <w:p w:rsidR="00D937B5" w:rsidRPr="00B726BC" w:rsidRDefault="00D937B5" w:rsidP="00980D46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jak se každému tento svět jeví</w:t>
      </w:r>
    </w:p>
    <w:p w:rsidR="00D937B5" w:rsidRDefault="00D937B5" w:rsidP="00980D46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je pro člověka poznatelný</w:t>
      </w:r>
    </w:p>
    <w:p w:rsidR="00D937B5" w:rsidRPr="00B726BC" w:rsidRDefault="00D937B5" w:rsidP="00980D46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říká, že vrozené ideje existují </w:t>
      </w:r>
      <w:r w:rsidRPr="00A310E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rozdíl od Locka</w:t>
      </w:r>
    </w:p>
    <w:p w:rsidR="00D937B5" w:rsidRPr="00B726BC" w:rsidRDefault="00D937B5" w:rsidP="00980D46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Jak probíhá toto poznání? →</w:t>
      </w:r>
      <w:r>
        <w:rPr>
          <w:rFonts w:ascii="Times New Roman" w:hAnsi="Times New Roman"/>
        </w:rPr>
        <w:t xml:space="preserve"> tento svět je subje</w:t>
      </w:r>
      <w:r w:rsidRPr="00B726BC">
        <w:rPr>
          <w:rFonts w:ascii="Times New Roman" w:hAnsi="Times New Roman"/>
        </w:rPr>
        <w:t>ktivní konstrukcí rozumu každého člověka, kdy rozum zpracovává počitky a vjemy na základě vrozených idejí (Lock – vrozené ideje nejsou)</w:t>
      </w:r>
    </w:p>
    <w:p w:rsidR="00D937B5" w:rsidRPr="00A310EC" w:rsidRDefault="00D937B5" w:rsidP="00980D46">
      <w:pPr>
        <w:rPr>
          <w:rFonts w:ascii="Times New Roman" w:hAnsi="Times New Roman"/>
          <w:b/>
          <w:u w:val="single"/>
        </w:rPr>
      </w:pPr>
      <w:r w:rsidRPr="00A310EC">
        <w:rPr>
          <w:rFonts w:ascii="Times New Roman" w:hAnsi="Times New Roman"/>
          <w:b/>
          <w:u w:val="single"/>
        </w:rPr>
        <w:t>Kritika praktického rozumu = jednání, jak se mám chovat</w:t>
      </w:r>
    </w:p>
    <w:p w:rsidR="00D937B5" w:rsidRPr="00A310EC" w:rsidRDefault="00D937B5" w:rsidP="00A310EC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jeho etika je AUTONOMNÍ  </w:t>
      </w:r>
      <w:r w:rsidRPr="00A310E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Pr="00B726BC">
        <w:rPr>
          <w:rFonts w:ascii="Times New Roman" w:hAnsi="Times New Roman"/>
          <w:b/>
        </w:rPr>
        <w:t>podle něj si člověk sám vytváří mravní zásady:</w:t>
      </w:r>
    </w:p>
    <w:p w:rsidR="00D937B5" w:rsidRPr="00B726BC" w:rsidRDefault="00D937B5" w:rsidP="00623FCE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maxima</w:t>
      </w:r>
    </w:p>
    <w:p w:rsidR="00D937B5" w:rsidRDefault="00D937B5" w:rsidP="00623FC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každý si je vytváří sám </w:t>
      </w:r>
      <w:r w:rsidRPr="00A310E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platí subjektivně</w:t>
      </w:r>
    </w:p>
    <w:p w:rsidR="00D937B5" w:rsidRPr="00B726BC" w:rsidRDefault="00D937B5" w:rsidP="00623FCE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platí pro jednání jednotlivce</w:t>
      </w:r>
    </w:p>
    <w:p w:rsidR="00D937B5" w:rsidRDefault="00D937B5" w:rsidP="00623FCE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praktické zákony = imperativa</w:t>
      </w:r>
      <w:r>
        <w:rPr>
          <w:rFonts w:ascii="Times New Roman" w:hAnsi="Times New Roman"/>
          <w:b/>
        </w:rPr>
        <w:t xml:space="preserve"> – ty platí obecně </w:t>
      </w:r>
    </w:p>
    <w:p w:rsidR="00D937B5" w:rsidRPr="00A310EC" w:rsidRDefault="00D937B5" w:rsidP="00A310EC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</w:rPr>
        <w:t>charakter požadavku, jak se má jednat</w:t>
      </w:r>
    </w:p>
    <w:p w:rsidR="00D937B5" w:rsidRPr="00B726BC" w:rsidRDefault="00D937B5" w:rsidP="00623FCE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hypotetické</w:t>
      </w:r>
      <w:r>
        <w:rPr>
          <w:rFonts w:ascii="Times New Roman" w:hAnsi="Times New Roman"/>
          <w:b/>
        </w:rPr>
        <w:t xml:space="preserve"> imperativy</w:t>
      </w:r>
      <w:r w:rsidRPr="00B726BC">
        <w:rPr>
          <w:rFonts w:ascii="Times New Roman" w:hAnsi="Times New Roman"/>
          <w:b/>
        </w:rPr>
        <w:t xml:space="preserve"> = podmíněné</w:t>
      </w:r>
    </w:p>
    <w:p w:rsidR="00D937B5" w:rsidRPr="00B726BC" w:rsidRDefault="00D937B5" w:rsidP="00623FC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platí obecně, ale za určité podmínky</w:t>
      </w:r>
    </w:p>
    <w:p w:rsidR="00D937B5" w:rsidRPr="00B726BC" w:rsidRDefault="00D937B5" w:rsidP="00623FC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např: „ Budu-li se správně stravovat budu žít déle “</w:t>
      </w:r>
    </w:p>
    <w:p w:rsidR="00D937B5" w:rsidRPr="00B726BC" w:rsidRDefault="00D937B5" w:rsidP="00623FCE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kategorické</w:t>
      </w:r>
      <w:r>
        <w:rPr>
          <w:rFonts w:ascii="Times New Roman" w:hAnsi="Times New Roman"/>
          <w:b/>
        </w:rPr>
        <w:t xml:space="preserve"> imperativy</w:t>
      </w:r>
      <w:r w:rsidRPr="00B726BC">
        <w:rPr>
          <w:rFonts w:ascii="Times New Roman" w:hAnsi="Times New Roman"/>
          <w:b/>
        </w:rPr>
        <w:t xml:space="preserve"> = nepodmíněné</w:t>
      </w:r>
    </w:p>
    <w:p w:rsidR="00D937B5" w:rsidRDefault="00D937B5" w:rsidP="00623FC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jednej vždy tak, aby lidství v tobě i v jiném člověku ti bylo účelem (cílem) nikoliv prostředkem</w:t>
      </w:r>
    </w:p>
    <w:p w:rsidR="00D937B5" w:rsidRDefault="00D937B5" w:rsidP="00623FC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tím nazval nepodmíněný obecný zákon </w:t>
      </w:r>
      <w:r w:rsidRPr="00A310E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stanovil jím formu</w:t>
      </w:r>
    </w:p>
    <w:p w:rsidR="00D937B5" w:rsidRPr="00B726BC" w:rsidRDefault="00D937B5" w:rsidP="00623FC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jednej tak, aby tvoje jednání bylo takové, jak by si chtěl, aby se chovala společnost</w:t>
      </w:r>
    </w:p>
    <w:p w:rsidR="00D937B5" w:rsidRPr="00B726BC" w:rsidRDefault="00D937B5" w:rsidP="00623FCE">
      <w:pPr>
        <w:rPr>
          <w:rFonts w:ascii="Times New Roman" w:hAnsi="Times New Roman"/>
          <w:b/>
        </w:rPr>
      </w:pPr>
    </w:p>
    <w:p w:rsidR="00D937B5" w:rsidRPr="00B726BC" w:rsidRDefault="00D937B5" w:rsidP="00623FC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Vztah k </w:t>
      </w:r>
      <w:r w:rsidRPr="00B726BC">
        <w:rPr>
          <w:rFonts w:ascii="Times New Roman" w:hAnsi="Times New Roman"/>
          <w:b/>
        </w:rPr>
        <w:t>náboženství:</w:t>
      </w:r>
    </w:p>
    <w:p w:rsidR="00D937B5" w:rsidRPr="00B726BC" w:rsidRDefault="00D937B5" w:rsidP="00623FCE">
      <w:pPr>
        <w:pStyle w:val="ListParagraph"/>
        <w:numPr>
          <w:ilvl w:val="0"/>
          <w:numId w:val="16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</w:rPr>
        <w:t>„ Hvězdné nebe nade mnou a mravní zákon ve mně“</w:t>
      </w:r>
    </w:p>
    <w:p w:rsidR="00D937B5" w:rsidRPr="00B726BC" w:rsidRDefault="00D937B5" w:rsidP="00623FCE">
      <w:pPr>
        <w:pStyle w:val="ListParagraph"/>
        <w:numPr>
          <w:ilvl w:val="0"/>
          <w:numId w:val="16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</w:rPr>
        <w:t>mravní zákon v nás je důkazem o existenci boha</w:t>
      </w:r>
    </w:p>
    <w:p w:rsidR="00D937B5" w:rsidRPr="00B726BC" w:rsidRDefault="00D937B5" w:rsidP="00623FCE">
      <w:pPr>
        <w:pStyle w:val="ListParagraph"/>
        <w:numPr>
          <w:ilvl w:val="0"/>
          <w:numId w:val="16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3 filosofické otázky Kanta:</w:t>
      </w:r>
    </w:p>
    <w:p w:rsidR="00D937B5" w:rsidRPr="00B726BC" w:rsidRDefault="00D937B5" w:rsidP="00623FCE">
      <w:pPr>
        <w:pStyle w:val="ListParagraph"/>
        <w:numPr>
          <w:ilvl w:val="0"/>
          <w:numId w:val="17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Co můžeme vědět?</w:t>
      </w:r>
      <w:r w:rsidRPr="00B726BC">
        <w:rPr>
          <w:rFonts w:ascii="Times New Roman" w:hAnsi="Times New Roman"/>
        </w:rPr>
        <w:t xml:space="preserve"> – gnozeologie,</w:t>
      </w:r>
      <w:r>
        <w:rPr>
          <w:rFonts w:ascii="Times New Roman" w:hAnsi="Times New Roman"/>
        </w:rPr>
        <w:t xml:space="preserve"> lidské poznání, v Kritice</w:t>
      </w:r>
      <w:r w:rsidRPr="00B726BC">
        <w:rPr>
          <w:rFonts w:ascii="Times New Roman" w:hAnsi="Times New Roman"/>
        </w:rPr>
        <w:t xml:space="preserve"> čistého rozumu</w:t>
      </w:r>
    </w:p>
    <w:p w:rsidR="00D937B5" w:rsidRPr="00B726BC" w:rsidRDefault="00D937B5" w:rsidP="00623FCE">
      <w:pPr>
        <w:pStyle w:val="ListParagraph"/>
        <w:numPr>
          <w:ilvl w:val="0"/>
          <w:numId w:val="17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 xml:space="preserve">Co máme dělat? </w:t>
      </w:r>
      <w:r w:rsidRPr="00B726BC">
        <w:rPr>
          <w:rFonts w:ascii="Times New Roman" w:hAnsi="Times New Roman"/>
        </w:rPr>
        <w:t>– otázky lidského jednání</w:t>
      </w:r>
      <w:r>
        <w:rPr>
          <w:rFonts w:ascii="Times New Roman" w:hAnsi="Times New Roman"/>
        </w:rPr>
        <w:t>, v Kritice praktického rozumu</w:t>
      </w:r>
    </w:p>
    <w:p w:rsidR="00D937B5" w:rsidRPr="00B726BC" w:rsidRDefault="00D937B5" w:rsidP="00623FCE">
      <w:pPr>
        <w:pStyle w:val="ListParagraph"/>
        <w:numPr>
          <w:ilvl w:val="0"/>
          <w:numId w:val="17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V co můžeme věřit?</w:t>
      </w:r>
      <w:r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</w:rPr>
        <w:t>víra v nesmrtelnost, boha, dokonalost</w:t>
      </w:r>
    </w:p>
    <w:p w:rsidR="00D937B5" w:rsidRPr="00A310EC" w:rsidRDefault="00D937B5" w:rsidP="00623FCE">
      <w:pPr>
        <w:rPr>
          <w:rFonts w:ascii="Times New Roman" w:hAnsi="Times New Roman"/>
          <w:b/>
          <w:sz w:val="28"/>
          <w:szCs w:val="28"/>
          <w:u w:val="single"/>
        </w:rPr>
      </w:pPr>
      <w:r w:rsidRPr="00A310EC">
        <w:rPr>
          <w:rFonts w:ascii="Times New Roman" w:hAnsi="Times New Roman"/>
          <w:b/>
          <w:sz w:val="28"/>
          <w:szCs w:val="28"/>
          <w:u w:val="single"/>
        </w:rPr>
        <w:t>George Wilhelm Friedrich Hegel</w:t>
      </w:r>
    </w:p>
    <w:p w:rsidR="00D937B5" w:rsidRPr="00B726BC" w:rsidRDefault="00D937B5" w:rsidP="00207FA4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18. – 19. století</w:t>
      </w:r>
    </w:p>
    <w:p w:rsidR="00D937B5" w:rsidRDefault="00D937B5" w:rsidP="009C7EF7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Němec - Stuttdgart</w:t>
      </w:r>
    </w:p>
    <w:p w:rsidR="00D937B5" w:rsidRDefault="00D937B5" w:rsidP="009C7EF7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přednášel filosofii a náboženství, filosofii dějin</w:t>
      </w:r>
    </w:p>
    <w:p w:rsidR="00D937B5" w:rsidRDefault="00D937B5" w:rsidP="00207FA4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obdivovatel antické filosofie, učitel ve Francii</w:t>
      </w:r>
    </w:p>
    <w:p w:rsidR="00D937B5" w:rsidRPr="00B726BC" w:rsidRDefault="00D937B5" w:rsidP="00207FA4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Berlínské univerzitě se stal </w:t>
      </w:r>
      <w:r w:rsidRPr="009C7EF7">
        <w:rPr>
          <w:rFonts w:ascii="Times New Roman" w:hAnsi="Times New Roman"/>
          <w:b/>
        </w:rPr>
        <w:t>pruským státním filosofem</w:t>
      </w:r>
    </w:p>
    <w:p w:rsidR="00D937B5" w:rsidRPr="009C7EF7" w:rsidRDefault="00D937B5" w:rsidP="00207FA4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</w:rPr>
        <w:t xml:space="preserve">díla: </w:t>
      </w:r>
      <w:r w:rsidRPr="009C7EF7">
        <w:rPr>
          <w:rFonts w:ascii="Times New Roman" w:hAnsi="Times New Roman"/>
          <w:b/>
        </w:rPr>
        <w:t>Fenomenologie ducha</w:t>
      </w:r>
    </w:p>
    <w:p w:rsidR="00D937B5" w:rsidRPr="009C7EF7" w:rsidRDefault="00D937B5" w:rsidP="00207FA4">
      <w:pPr>
        <w:pStyle w:val="ListParagraph"/>
        <w:rPr>
          <w:rFonts w:ascii="Times New Roman" w:hAnsi="Times New Roman"/>
          <w:b/>
        </w:rPr>
      </w:pPr>
      <w:r w:rsidRPr="009C7EF7">
        <w:rPr>
          <w:rFonts w:ascii="Times New Roman" w:hAnsi="Times New Roman"/>
          <w:b/>
        </w:rPr>
        <w:t xml:space="preserve">        E</w:t>
      </w:r>
      <w:r>
        <w:rPr>
          <w:rFonts w:ascii="Times New Roman" w:hAnsi="Times New Roman"/>
          <w:b/>
        </w:rPr>
        <w:t xml:space="preserve">ncyklopedie filosofických věd  </w:t>
      </w:r>
    </w:p>
    <w:p w:rsidR="00D937B5" w:rsidRPr="009C7EF7" w:rsidRDefault="00D937B5" w:rsidP="00207FA4">
      <w:pPr>
        <w:pStyle w:val="ListParagraph"/>
        <w:rPr>
          <w:rFonts w:ascii="Times New Roman" w:hAnsi="Times New Roman"/>
          <w:b/>
        </w:rPr>
      </w:pPr>
      <w:r w:rsidRPr="009C7EF7">
        <w:rPr>
          <w:rFonts w:ascii="Times New Roman" w:hAnsi="Times New Roman"/>
          <w:b/>
        </w:rPr>
        <w:t xml:space="preserve">        Zák</w:t>
      </w:r>
      <w:r>
        <w:rPr>
          <w:rFonts w:ascii="Times New Roman" w:hAnsi="Times New Roman"/>
          <w:b/>
        </w:rPr>
        <w:t xml:space="preserve">lady filosofie práva  </w:t>
      </w:r>
    </w:p>
    <w:p w:rsidR="00D937B5" w:rsidRPr="009C7EF7" w:rsidRDefault="00D937B5" w:rsidP="00623FCE">
      <w:pPr>
        <w:rPr>
          <w:rFonts w:ascii="Times New Roman" w:hAnsi="Times New Roman"/>
          <w:b/>
          <w:sz w:val="24"/>
          <w:szCs w:val="24"/>
          <w:u w:val="single"/>
        </w:rPr>
      </w:pPr>
      <w:r w:rsidRPr="009C7EF7">
        <w:rPr>
          <w:rFonts w:ascii="Times New Roman" w:hAnsi="Times New Roman"/>
          <w:b/>
          <w:sz w:val="24"/>
          <w:szCs w:val="24"/>
          <w:u w:val="single"/>
        </w:rPr>
        <w:t>Ontologie</w:t>
      </w:r>
    </w:p>
    <w:p w:rsidR="00D937B5" w:rsidRPr="00B726BC" w:rsidRDefault="00D937B5" w:rsidP="007C226E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B726BC">
        <w:rPr>
          <w:rFonts w:ascii="Times New Roman" w:hAnsi="Times New Roman"/>
          <w:b/>
        </w:rPr>
        <w:t xml:space="preserve">objektivní idealismu </w:t>
      </w:r>
      <w:r w:rsidRPr="00B726BC">
        <w:rPr>
          <w:rFonts w:ascii="Times New Roman" w:hAnsi="Times New Roman"/>
        </w:rPr>
        <w:t xml:space="preserve">(prvotní je něco nehmotného mimo tento svět) a </w:t>
      </w:r>
      <w:r w:rsidRPr="00B726BC">
        <w:rPr>
          <w:rFonts w:ascii="Times New Roman" w:hAnsi="Times New Roman"/>
          <w:b/>
        </w:rPr>
        <w:t>dialektika</w:t>
      </w:r>
      <w:r w:rsidRPr="00B726BC">
        <w:rPr>
          <w:rFonts w:ascii="Times New Roman" w:hAnsi="Times New Roman"/>
        </w:rPr>
        <w:t xml:space="preserve"> (vývojové pojetí světa)</w:t>
      </w:r>
    </w:p>
    <w:p w:rsidR="00D937B5" w:rsidRPr="00B726BC" w:rsidRDefault="00D937B5" w:rsidP="007C226E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 xml:space="preserve">prvotní a podstatou světa je absolutní duch </w:t>
      </w:r>
      <w:r w:rsidRPr="00B726BC">
        <w:rPr>
          <w:rFonts w:ascii="Times New Roman" w:hAnsi="Times New Roman"/>
        </w:rPr>
        <w:t>(absolutní idea, světový duch) a všechno co existuje je sebe rozvíjením ab</w:t>
      </w:r>
      <w:r>
        <w:rPr>
          <w:rFonts w:ascii="Times New Roman" w:hAnsi="Times New Roman"/>
        </w:rPr>
        <w:t>solutního</w:t>
      </w:r>
      <w:r w:rsidRPr="00B726BC">
        <w:rPr>
          <w:rFonts w:ascii="Times New Roman" w:hAnsi="Times New Roman"/>
        </w:rPr>
        <w:t xml:space="preserve"> ducha</w:t>
      </w:r>
      <w:r w:rsidRPr="00B726BC">
        <w:rPr>
          <w:rFonts w:ascii="Times New Roman" w:hAnsi="Times New Roman"/>
          <w:b/>
        </w:rPr>
        <w:t xml:space="preserve"> podle zákonů kauzality:</w:t>
      </w:r>
    </w:p>
    <w:p w:rsidR="00D937B5" w:rsidRPr="00B726BC" w:rsidRDefault="00D937B5" w:rsidP="007C226E">
      <w:pPr>
        <w:pStyle w:val="ListParagraph"/>
        <w:numPr>
          <w:ilvl w:val="0"/>
          <w:numId w:val="20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 xml:space="preserve">Zákon jednoty a boje protikladů </w:t>
      </w:r>
      <w:r w:rsidRPr="00B726BC">
        <w:rPr>
          <w:rFonts w:ascii="Times New Roman" w:hAnsi="Times New Roman"/>
        </w:rPr>
        <w:t>- Herakleitos</w:t>
      </w:r>
    </w:p>
    <w:p w:rsidR="00D937B5" w:rsidRPr="00B726BC" w:rsidRDefault="00D937B5" w:rsidP="007C226E">
      <w:pPr>
        <w:pStyle w:val="ListParagraph"/>
        <w:numPr>
          <w:ilvl w:val="0"/>
          <w:numId w:val="20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Zákon přechodu kvantitativních změn v kvalitativních</w:t>
      </w:r>
    </w:p>
    <w:p w:rsidR="00D937B5" w:rsidRPr="00B726BC" w:rsidRDefault="00D937B5" w:rsidP="007C226E">
      <w:pPr>
        <w:pStyle w:val="ListParagraph"/>
        <w:numPr>
          <w:ilvl w:val="0"/>
          <w:numId w:val="20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 xml:space="preserve">Zákon negace negace </w:t>
      </w:r>
      <w:r w:rsidRPr="00B726BC">
        <w:rPr>
          <w:rFonts w:ascii="Times New Roman" w:hAnsi="Times New Roman"/>
        </w:rPr>
        <w:t>– něco duchovního se může změnit v něco duchovního</w:t>
      </w:r>
    </w:p>
    <w:p w:rsidR="00D937B5" w:rsidRPr="00B726BC" w:rsidRDefault="00D937B5" w:rsidP="007C226E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hmotný svět je druhotný a ztělesněním světového ducha („ Hmotný svět je jinobytím světového ducha “)</w:t>
      </w:r>
    </w:p>
    <w:p w:rsidR="00D937B5" w:rsidRPr="00B726BC" w:rsidRDefault="00D937B5" w:rsidP="007C226E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hmotný svět je sebe rozvíjením světového ducha tzn. vše co existuje je jistým stádiem vývoje světového ducha, který probíhá uvnitř tzv. </w:t>
      </w:r>
      <w:r w:rsidRPr="00B726BC">
        <w:rPr>
          <w:rFonts w:ascii="Times New Roman" w:hAnsi="Times New Roman"/>
          <w:b/>
        </w:rPr>
        <w:t>triády</w:t>
      </w:r>
      <w:r w:rsidRPr="00B726BC">
        <w:rPr>
          <w:rFonts w:ascii="Times New Roman" w:hAnsi="Times New Roman"/>
        </w:rPr>
        <w:t xml:space="preserve"> (zákon negace negace) → </w:t>
      </w:r>
    </w:p>
    <w:p w:rsidR="00D937B5" w:rsidRPr="00B726BC" w:rsidRDefault="00D937B5" w:rsidP="007C226E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absolutní duch existuje mimo tento svět, negací vzniká hmotný svět</w:t>
      </w:r>
    </w:p>
    <w:p w:rsidR="00D937B5" w:rsidRPr="00B726BC" w:rsidRDefault="00D937B5" w:rsidP="001626F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druhou negací se vrací do původního stavu, ale na vyšší úrovni prostřednictvím člověka (nejvyšší forma – umění, náboženství a filosofie) → vývoje abs. ducha při kterém překonává svůj neduchovní stav probíhá ve třech stupních:  </w:t>
      </w:r>
    </w:p>
    <w:p w:rsidR="00D937B5" w:rsidRPr="00B726BC" w:rsidRDefault="00D937B5" w:rsidP="001626FB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B726BC">
        <w:rPr>
          <w:rFonts w:ascii="Times New Roman" w:hAnsi="Times New Roman"/>
          <w:b/>
        </w:rPr>
        <w:t>subjektivní duch</w:t>
      </w:r>
      <w:r w:rsidRPr="00B726BC">
        <w:rPr>
          <w:rFonts w:ascii="Times New Roman" w:hAnsi="Times New Roman"/>
        </w:rPr>
        <w:t xml:space="preserve"> – individuální vědomí každého člověka</w:t>
      </w:r>
    </w:p>
    <w:p w:rsidR="00D937B5" w:rsidRPr="00B726BC" w:rsidRDefault="00D937B5" w:rsidP="001626FB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B726BC">
        <w:rPr>
          <w:rFonts w:ascii="Times New Roman" w:hAnsi="Times New Roman"/>
          <w:b/>
        </w:rPr>
        <w:t>objektivní duch</w:t>
      </w:r>
      <w:r w:rsidRPr="00B726BC">
        <w:rPr>
          <w:rFonts w:ascii="Times New Roman" w:hAnsi="Times New Roman"/>
        </w:rPr>
        <w:t xml:space="preserve"> – nadindividuální projevy, které vedou ke vzniku společnosti (rodina, stát a společnost); vývoj zkoumá ve </w:t>
      </w:r>
      <w:r w:rsidRPr="00B726BC">
        <w:rPr>
          <w:rFonts w:ascii="Times New Roman" w:hAnsi="Times New Roman"/>
          <w:b/>
        </w:rPr>
        <w:t>Filosofii dějin</w:t>
      </w:r>
    </w:p>
    <w:p w:rsidR="00D937B5" w:rsidRPr="00B726BC" w:rsidRDefault="00D937B5" w:rsidP="001626FB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B726BC">
        <w:rPr>
          <w:rFonts w:ascii="Times New Roman" w:hAnsi="Times New Roman"/>
          <w:b/>
        </w:rPr>
        <w:t xml:space="preserve">absolutní duch </w:t>
      </w:r>
      <w:r w:rsidRPr="00B726BC">
        <w:rPr>
          <w:rFonts w:ascii="Times New Roman" w:hAnsi="Times New Roman"/>
        </w:rPr>
        <w:t>– návrat; umění, náboženství a filosofie</w:t>
      </w:r>
    </w:p>
    <w:p w:rsidR="00D937B5" w:rsidRDefault="00D937B5" w:rsidP="001626F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937B5" w:rsidRDefault="00D937B5" w:rsidP="001626FB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937B5" w:rsidRPr="009C7EF7" w:rsidRDefault="00D937B5" w:rsidP="001626FB">
      <w:pPr>
        <w:rPr>
          <w:rFonts w:ascii="Times New Roman" w:hAnsi="Times New Roman"/>
          <w:b/>
          <w:sz w:val="24"/>
          <w:szCs w:val="24"/>
          <w:u w:val="single"/>
        </w:rPr>
      </w:pPr>
      <w:r w:rsidRPr="009C7EF7">
        <w:rPr>
          <w:rFonts w:ascii="Times New Roman" w:hAnsi="Times New Roman"/>
          <w:b/>
          <w:sz w:val="24"/>
          <w:szCs w:val="24"/>
          <w:u w:val="single"/>
        </w:rPr>
        <w:t>Filosofie dějin</w:t>
      </w:r>
    </w:p>
    <w:p w:rsidR="00D937B5" w:rsidRPr="00B726BC" w:rsidRDefault="00D937B5" w:rsidP="001626FB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„ Rozum vládne dějinami “ → svět ducha v dějinách postupně realizuje to co je rozumné</w:t>
      </w:r>
    </w:p>
    <w:p w:rsidR="00D937B5" w:rsidRPr="00B726BC" w:rsidRDefault="00D937B5" w:rsidP="001626FB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konkrétní národy i civilizační stupně, jsou jednotlivými skupinami sebe poznání abs. ducha </w:t>
      </w:r>
      <w:r w:rsidRPr="00B726BC">
        <w:rPr>
          <w:rFonts w:ascii="Times New Roman" w:eastAsia="Times New Roman" w:hAnsi="Times New Roman"/>
          <w:lang w:eastAsia="ja-JP"/>
        </w:rPr>
        <w:t>→</w:t>
      </w:r>
    </w:p>
    <w:p w:rsidR="00D937B5" w:rsidRPr="00B726BC" w:rsidRDefault="00D937B5" w:rsidP="001626FB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člověk se sám považuje za tvůrce dějin, ve skutečnosti je ale lidská činnost ztělesněním</w:t>
      </w:r>
      <w:r>
        <w:rPr>
          <w:rFonts w:ascii="Times New Roman" w:hAnsi="Times New Roman"/>
        </w:rPr>
        <w:t xml:space="preserve"> historické nutnosti vývoje absolutního</w:t>
      </w:r>
      <w:r w:rsidRPr="00B726BC">
        <w:rPr>
          <w:rFonts w:ascii="Times New Roman" w:hAnsi="Times New Roman"/>
        </w:rPr>
        <w:t xml:space="preserve"> ducha</w:t>
      </w:r>
    </w:p>
    <w:p w:rsidR="00D937B5" w:rsidRPr="00B726BC" w:rsidRDefault="00D937B5" w:rsidP="001626FB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nejvyšší projev absolutního </w:t>
      </w:r>
      <w:r w:rsidRPr="00B726BC">
        <w:rPr>
          <w:rFonts w:ascii="Times New Roman" w:hAnsi="Times New Roman"/>
        </w:rPr>
        <w:t>ducha → filosofie</w:t>
      </w:r>
    </w:p>
    <w:p w:rsidR="00D937B5" w:rsidRPr="00B726BC" w:rsidRDefault="00D937B5" w:rsidP="001626FB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jde o objektivní idealismus</w:t>
      </w:r>
    </w:p>
    <w:p w:rsidR="00D937B5" w:rsidRPr="009C7EF7" w:rsidRDefault="00D937B5" w:rsidP="00E75BBF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Marxistická</w:t>
      </w:r>
      <w:r w:rsidRPr="009C7EF7">
        <w:rPr>
          <w:rFonts w:ascii="Times New Roman" w:hAnsi="Times New Roman"/>
          <w:b/>
          <w:sz w:val="28"/>
          <w:szCs w:val="28"/>
          <w:u w:val="single"/>
        </w:rPr>
        <w:t xml:space="preserve"> filosofie</w:t>
      </w:r>
    </w:p>
    <w:p w:rsidR="00D937B5" w:rsidRPr="00B726BC" w:rsidRDefault="00D937B5" w:rsidP="00E75BBF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jedna z součás</w:t>
      </w:r>
      <w:r w:rsidRPr="00B726BC">
        <w:rPr>
          <w:rFonts w:ascii="Times New Roman" w:hAnsi="Times New Roman"/>
        </w:rPr>
        <w:t>tí Marxistické ideologie</w:t>
      </w:r>
    </w:p>
    <w:p w:rsidR="00D937B5" w:rsidRPr="00B726BC" w:rsidRDefault="00D937B5" w:rsidP="00E75BBF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další části je </w:t>
      </w:r>
      <w:r w:rsidRPr="00B726BC">
        <w:rPr>
          <w:rFonts w:ascii="Times New Roman" w:hAnsi="Times New Roman"/>
          <w:b/>
        </w:rPr>
        <w:t>Marxistická - politická ekonomie</w:t>
      </w:r>
      <w:r w:rsidRPr="00B726BC">
        <w:rPr>
          <w:rFonts w:ascii="Times New Roman" w:hAnsi="Times New Roman"/>
        </w:rPr>
        <w:t xml:space="preserve"> a </w:t>
      </w:r>
      <w:r w:rsidRPr="00B726BC">
        <w:rPr>
          <w:rFonts w:ascii="Times New Roman" w:hAnsi="Times New Roman"/>
          <w:b/>
        </w:rPr>
        <w:t>Komunistický marxismus</w:t>
      </w:r>
    </w:p>
    <w:p w:rsidR="00D937B5" w:rsidRPr="009C7EF7" w:rsidRDefault="00D937B5" w:rsidP="00E75BBF">
      <w:pPr>
        <w:rPr>
          <w:rFonts w:ascii="Times New Roman" w:hAnsi="Times New Roman"/>
          <w:b/>
          <w:sz w:val="24"/>
          <w:szCs w:val="24"/>
          <w:u w:val="single"/>
        </w:rPr>
      </w:pPr>
      <w:r w:rsidRPr="009C7EF7">
        <w:rPr>
          <w:rFonts w:ascii="Times New Roman" w:hAnsi="Times New Roman"/>
          <w:b/>
          <w:sz w:val="24"/>
          <w:szCs w:val="24"/>
          <w:u w:val="single"/>
        </w:rPr>
        <w:t>Karl Marx</w:t>
      </w:r>
    </w:p>
    <w:p w:rsidR="00D937B5" w:rsidRPr="00B726BC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zakladatel, 19. století</w:t>
      </w:r>
    </w:p>
    <w:p w:rsidR="00D937B5" w:rsidRPr="00B726BC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studoval práva v Berl</w:t>
      </w:r>
      <w:r>
        <w:rPr>
          <w:rFonts w:ascii="Times New Roman" w:hAnsi="Times New Roman"/>
        </w:rPr>
        <w:t>íně a navštěvoval přednášky Heg</w:t>
      </w:r>
      <w:r w:rsidRPr="00B726BC">
        <w:rPr>
          <w:rFonts w:ascii="Times New Roman" w:hAnsi="Times New Roman"/>
        </w:rPr>
        <w:t>la</w:t>
      </w:r>
    </w:p>
    <w:p w:rsidR="00D937B5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šéf redaktor – Rýnských novin (levicové – zakázány)</w:t>
      </w:r>
    </w:p>
    <w:p w:rsidR="00D937B5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byl z Německa vyhoštěn – Paříž, Brusel, Londýn</w:t>
      </w:r>
    </w:p>
    <w:p w:rsidR="00D937B5" w:rsidRPr="00B726BC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přítel Bedřich Engles</w:t>
      </w:r>
    </w:p>
    <w:p w:rsidR="00D937B5" w:rsidRPr="009C7EF7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 xml:space="preserve">dílo: </w:t>
      </w:r>
      <w:r>
        <w:rPr>
          <w:rFonts w:ascii="Times New Roman" w:hAnsi="Times New Roman"/>
          <w:b/>
        </w:rPr>
        <w:t xml:space="preserve">Bída filosofie - </w:t>
      </w:r>
      <w:r>
        <w:rPr>
          <w:rFonts w:ascii="Times New Roman" w:hAnsi="Times New Roman"/>
        </w:rPr>
        <w:t>filosofie</w:t>
      </w:r>
    </w:p>
    <w:p w:rsidR="00D937B5" w:rsidRDefault="00D937B5" w:rsidP="009C7EF7">
      <w:pPr>
        <w:pStyle w:val="ListParagraph"/>
        <w:ind w:left="1068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Pr="009C7EF7">
        <w:rPr>
          <w:rFonts w:ascii="Times New Roman" w:hAnsi="Times New Roman"/>
          <w:b/>
        </w:rPr>
        <w:t xml:space="preserve"> Kapitál</w:t>
      </w:r>
      <w:r>
        <w:rPr>
          <w:rFonts w:ascii="Times New Roman" w:hAnsi="Times New Roman"/>
          <w:b/>
        </w:rPr>
        <w:t xml:space="preserve"> - </w:t>
      </w:r>
      <w:r>
        <w:rPr>
          <w:rFonts w:ascii="Times New Roman" w:hAnsi="Times New Roman"/>
        </w:rPr>
        <w:t xml:space="preserve"> v Londýně, politická ekonomie</w:t>
      </w:r>
    </w:p>
    <w:p w:rsidR="00D937B5" w:rsidRPr="009C7EF7" w:rsidRDefault="00D937B5" w:rsidP="009C7EF7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-</w:t>
      </w:r>
      <w:r>
        <w:rPr>
          <w:rFonts w:ascii="Times New Roman" w:hAnsi="Times New Roman"/>
        </w:rPr>
        <w:t xml:space="preserve">     účastník svazů komunistů </w:t>
      </w:r>
      <w:r w:rsidRPr="009C7EF7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napsal </w:t>
      </w:r>
      <w:r w:rsidRPr="009C7EF7">
        <w:rPr>
          <w:rFonts w:ascii="Times New Roman" w:hAnsi="Times New Roman"/>
          <w:b/>
        </w:rPr>
        <w:t>Komunistický Manifest</w:t>
      </w:r>
    </w:p>
    <w:p w:rsidR="00D937B5" w:rsidRPr="00B726BC" w:rsidRDefault="00D937B5" w:rsidP="00E75BBF">
      <w:pPr>
        <w:pStyle w:val="ListParagraph"/>
        <w:numPr>
          <w:ilvl w:val="0"/>
          <w:numId w:val="26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filosofie:</w:t>
      </w:r>
    </w:p>
    <w:p w:rsidR="00D937B5" w:rsidRPr="00B726BC" w:rsidRDefault="00D937B5" w:rsidP="00E75BBF">
      <w:pPr>
        <w:pStyle w:val="ListParagraph"/>
        <w:numPr>
          <w:ilvl w:val="0"/>
          <w:numId w:val="27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dialektický materialismu</w:t>
      </w:r>
    </w:p>
    <w:p w:rsidR="00D937B5" w:rsidRDefault="00D937B5" w:rsidP="00E75BB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prvotní j</w:t>
      </w:r>
      <w:r>
        <w:rPr>
          <w:rFonts w:ascii="Times New Roman" w:hAnsi="Times New Roman"/>
        </w:rPr>
        <w:t xml:space="preserve">e hmota </w:t>
      </w:r>
      <w:r w:rsidRPr="00B726BC">
        <w:rPr>
          <w:rFonts w:ascii="Times New Roman" w:hAnsi="Times New Roman"/>
        </w:rPr>
        <w:t>, která se vyvíjí na základě dialektiky</w:t>
      </w:r>
    </w:p>
    <w:p w:rsidR="00D937B5" w:rsidRPr="00B726BC" w:rsidRDefault="00D937B5" w:rsidP="00E75BB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hmota pro něj nebyla fyzikální veličinou, ale označení všech věcí objektivní reality mimo lidské vědomí</w:t>
      </w:r>
    </w:p>
    <w:p w:rsidR="00D937B5" w:rsidRPr="00B726BC" w:rsidRDefault="00D937B5" w:rsidP="00E75BBF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vědomí i obsah vědomí i myšlení chápe jako produkt hmoty → druhotné</w:t>
      </w:r>
    </w:p>
    <w:p w:rsidR="00D937B5" w:rsidRPr="00B726BC" w:rsidRDefault="00D937B5" w:rsidP="00E75BBF">
      <w:pPr>
        <w:pStyle w:val="ListParagraph"/>
        <w:numPr>
          <w:ilvl w:val="0"/>
          <w:numId w:val="27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historický materialismus</w:t>
      </w:r>
    </w:p>
    <w:p w:rsidR="00D937B5" w:rsidRPr="00B726BC" w:rsidRDefault="00D937B5" w:rsidP="00E75BBF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zabývá se společností a aplikuje dial</w:t>
      </w:r>
      <w:r>
        <w:rPr>
          <w:rFonts w:ascii="Times New Roman" w:hAnsi="Times New Roman"/>
        </w:rPr>
        <w:t xml:space="preserve">ektiku </w:t>
      </w:r>
      <w:r w:rsidRPr="00B726BC">
        <w:rPr>
          <w:rFonts w:ascii="Times New Roman" w:hAnsi="Times New Roman"/>
        </w:rPr>
        <w:t>a mate</w:t>
      </w:r>
      <w:r>
        <w:rPr>
          <w:rFonts w:ascii="Times New Roman" w:hAnsi="Times New Roman"/>
        </w:rPr>
        <w:t xml:space="preserve">rialismus </w:t>
      </w:r>
      <w:r w:rsidRPr="00B726BC">
        <w:rPr>
          <w:rFonts w:ascii="Times New Roman" w:hAnsi="Times New Roman"/>
        </w:rPr>
        <w:t>na lidskou společnost</w:t>
      </w:r>
    </w:p>
    <w:p w:rsidR="00D937B5" w:rsidRPr="00B726BC" w:rsidRDefault="00D937B5" w:rsidP="00E75BBF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ve společnosti rozčleňuje:</w:t>
      </w:r>
    </w:p>
    <w:p w:rsidR="00D937B5" w:rsidRPr="00B726BC" w:rsidRDefault="00D937B5" w:rsidP="00312D15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materiální</w:t>
      </w:r>
      <w:r w:rsidRPr="00B726BC">
        <w:rPr>
          <w:rFonts w:ascii="Times New Roman" w:hAnsi="Times New Roman"/>
          <w:b/>
        </w:rPr>
        <w:t xml:space="preserve"> základna</w:t>
      </w:r>
    </w:p>
    <w:p w:rsidR="00D937B5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prvotní a určující</w:t>
      </w:r>
    </w:p>
    <w:p w:rsidR="00D937B5" w:rsidRPr="00B726BC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způsob výroby </w:t>
      </w:r>
    </w:p>
    <w:p w:rsidR="00D937B5" w:rsidRPr="00B726BC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hnací síla vývoje lidské společnosti</w:t>
      </w:r>
    </w:p>
    <w:p w:rsidR="00D937B5" w:rsidRPr="00C50484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</w:rPr>
        <w:t xml:space="preserve">charakterizuje: </w:t>
      </w:r>
      <w:r w:rsidRPr="00C50484">
        <w:rPr>
          <w:rFonts w:ascii="Times New Roman" w:hAnsi="Times New Roman"/>
          <w:b/>
        </w:rPr>
        <w:t>1) výrobními silami</w:t>
      </w:r>
      <w:r>
        <w:rPr>
          <w:rFonts w:ascii="Times New Roman" w:hAnsi="Times New Roman"/>
          <w:b/>
        </w:rPr>
        <w:t xml:space="preserve"> -</w:t>
      </w:r>
      <w:r w:rsidRPr="00C50484">
        <w:rPr>
          <w:rFonts w:ascii="Times New Roman" w:hAnsi="Times New Roman"/>
          <w:b/>
        </w:rPr>
        <w:t xml:space="preserve"> </w:t>
      </w:r>
      <w:r w:rsidRPr="00C50484">
        <w:rPr>
          <w:rFonts w:ascii="Times New Roman" w:hAnsi="Times New Roman"/>
        </w:rPr>
        <w:t>(suroviny, stroje, technologie)</w:t>
      </w:r>
    </w:p>
    <w:p w:rsidR="00D937B5" w:rsidRPr="00B726BC" w:rsidRDefault="00D937B5" w:rsidP="00312D15">
      <w:pPr>
        <w:pStyle w:val="ListParagraph"/>
        <w:ind w:left="2923"/>
        <w:rPr>
          <w:rFonts w:ascii="Times New Roman" w:hAnsi="Times New Roman"/>
        </w:rPr>
      </w:pPr>
      <w:r w:rsidRPr="00C50484">
        <w:rPr>
          <w:rFonts w:ascii="Times New Roman" w:hAnsi="Times New Roman"/>
          <w:b/>
        </w:rPr>
        <w:t xml:space="preserve">                       2) výrobní vztahy</w:t>
      </w:r>
      <w:r>
        <w:rPr>
          <w:rFonts w:ascii="Times New Roman" w:hAnsi="Times New Roman"/>
        </w:rPr>
        <w:t xml:space="preserve"> – v</w:t>
      </w:r>
      <w:r w:rsidRPr="00B726BC">
        <w:rPr>
          <w:rFonts w:ascii="Times New Roman" w:hAnsi="Times New Roman"/>
        </w:rPr>
        <w:t>ztahy lidí ve výrobě; nej</w:t>
      </w:r>
      <w:r>
        <w:rPr>
          <w:rFonts w:ascii="Times New Roman" w:hAnsi="Times New Roman"/>
        </w:rPr>
        <w:t>důležitější je kdo vlastní výrobní</w:t>
      </w:r>
      <w:r w:rsidRPr="00B726BC">
        <w:rPr>
          <w:rFonts w:ascii="Times New Roman" w:hAnsi="Times New Roman"/>
        </w:rPr>
        <w:t xml:space="preserve"> prostředky →</w:t>
      </w:r>
      <w:r w:rsidRPr="00B726BC">
        <w:rPr>
          <w:rFonts w:ascii="Times New Roman" w:hAnsi="Times New Roman"/>
          <w:b/>
        </w:rPr>
        <w:t xml:space="preserve"> MATERIALISMUS</w:t>
      </w:r>
    </w:p>
    <w:p w:rsidR="00D937B5" w:rsidRPr="00B726BC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podle něj se ve společnosti výrobní síly rozvíjejí nejdříve síly a vztahy a jsou v souladu, ale v určitém okamžik</w:t>
      </w:r>
      <w:r>
        <w:rPr>
          <w:rFonts w:ascii="Times New Roman" w:hAnsi="Times New Roman"/>
        </w:rPr>
        <w:t>u začnou výr. vztahy brzdit výrobní</w:t>
      </w:r>
      <w:r w:rsidRPr="00B726BC">
        <w:rPr>
          <w:rFonts w:ascii="Times New Roman" w:hAnsi="Times New Roman"/>
        </w:rPr>
        <w:t xml:space="preserve"> síly → </w:t>
      </w:r>
      <w:r w:rsidRPr="00B726BC">
        <w:rPr>
          <w:rFonts w:ascii="Times New Roman" w:hAnsi="Times New Roman"/>
          <w:b/>
        </w:rPr>
        <w:t xml:space="preserve">revoluce, která mění výrobní vztahy </w:t>
      </w:r>
      <w:r w:rsidRPr="00B726BC">
        <w:rPr>
          <w:rFonts w:ascii="Times New Roman" w:hAnsi="Times New Roman"/>
        </w:rPr>
        <w:t>→ zákon negace negace vysvětluje lidskou společnost od beztřídní (pravěk) ke třídní (otroci, atd.) feudální a kapitalistické společnosti → první negace → druhá negace návrat beztřídní , ale na vyšší úrovni (socialismus)</w:t>
      </w:r>
    </w:p>
    <w:p w:rsidR="00D937B5" w:rsidRPr="00B726BC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podle něj jsou celé dějiny dějinami beztřídní společnosti</w:t>
      </w:r>
    </w:p>
    <w:p w:rsidR="00D937B5" w:rsidRPr="00B726BC" w:rsidRDefault="00D937B5" w:rsidP="00312D15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duchovní nadstavba = společenské vědomí</w:t>
      </w:r>
    </w:p>
    <w:p w:rsidR="00D937B5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duchovní c</w:t>
      </w:r>
      <w:r>
        <w:rPr>
          <w:rFonts w:ascii="Times New Roman" w:hAnsi="Times New Roman"/>
        </w:rPr>
        <w:t xml:space="preserve">o vytvářejí lidé (náboženství, právo, </w:t>
      </w:r>
      <w:r w:rsidRPr="00B726BC">
        <w:rPr>
          <w:rFonts w:ascii="Times New Roman" w:hAnsi="Times New Roman"/>
        </w:rPr>
        <w:t>morálka)</w:t>
      </w:r>
    </w:p>
    <w:p w:rsidR="00D937B5" w:rsidRPr="00B726BC" w:rsidRDefault="00D937B5" w:rsidP="00C50484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společenské vědomí</w:t>
      </w:r>
    </w:p>
    <w:p w:rsidR="00D937B5" w:rsidRPr="00B726BC" w:rsidRDefault="00D937B5" w:rsidP="00312D1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B726BC">
        <w:rPr>
          <w:rFonts w:ascii="Times New Roman" w:hAnsi="Times New Roman"/>
        </w:rPr>
        <w:t>druhotná a je pouhý odraz a)</w:t>
      </w:r>
    </w:p>
    <w:p w:rsidR="00D937B5" w:rsidRPr="00B726BC" w:rsidRDefault="00D937B5" w:rsidP="00312D15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nedostatky marxistického učení:</w:t>
      </w:r>
    </w:p>
    <w:p w:rsidR="00D937B5" w:rsidRPr="00C50484" w:rsidRDefault="00D937B5" w:rsidP="00312D15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C50484">
        <w:rPr>
          <w:rFonts w:ascii="Times New Roman" w:hAnsi="Times New Roman"/>
          <w:b/>
        </w:rPr>
        <w:t>netolerantnost vůči jiným názorům</w:t>
      </w:r>
    </w:p>
    <w:p w:rsidR="00D937B5" w:rsidRPr="00C50484" w:rsidRDefault="00D937B5" w:rsidP="00312D15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C50484">
        <w:rPr>
          <w:rFonts w:ascii="Times New Roman" w:hAnsi="Times New Roman"/>
          <w:b/>
        </w:rPr>
        <w:t>podceňování duch. hodnot</w:t>
      </w:r>
      <w:bookmarkStart w:id="0" w:name="_GoBack"/>
      <w:bookmarkEnd w:id="0"/>
    </w:p>
    <w:p w:rsidR="00D937B5" w:rsidRPr="00C50484" w:rsidRDefault="00D937B5" w:rsidP="00312D15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C50484">
        <w:rPr>
          <w:rFonts w:ascii="Times New Roman" w:hAnsi="Times New Roman"/>
          <w:b/>
        </w:rPr>
        <w:t>jedinou cestou k vývoji je cesta revoluce</w:t>
      </w:r>
    </w:p>
    <w:p w:rsidR="00D937B5" w:rsidRPr="00B726BC" w:rsidRDefault="00D937B5" w:rsidP="00312D15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navazovali na něho:</w:t>
      </w:r>
    </w:p>
    <w:p w:rsidR="00D937B5" w:rsidRPr="00B726BC" w:rsidRDefault="00D937B5" w:rsidP="00312D15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B726BC">
        <w:rPr>
          <w:rFonts w:ascii="Times New Roman" w:hAnsi="Times New Roman"/>
          <w:b/>
        </w:rPr>
        <w:t>Lenin (Leninismus)</w:t>
      </w:r>
    </w:p>
    <w:p w:rsidR="00D937B5" w:rsidRPr="00B726BC" w:rsidRDefault="00D937B5" w:rsidP="00312D15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B726BC">
        <w:rPr>
          <w:rFonts w:ascii="Times New Roman" w:hAnsi="Times New Roman"/>
          <w:b/>
        </w:rPr>
        <w:t xml:space="preserve">revizionistický socialismus </w:t>
      </w:r>
      <w:r w:rsidRPr="00B726BC">
        <w:rPr>
          <w:rFonts w:ascii="Times New Roman" w:hAnsi="Times New Roman"/>
        </w:rPr>
        <w:t>– chtěli opravu jeho učení</w:t>
      </w:r>
    </w:p>
    <w:p w:rsidR="00D937B5" w:rsidRPr="00B726BC" w:rsidRDefault="00D937B5" w:rsidP="00312D15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 w:rsidRPr="00B726BC">
        <w:rPr>
          <w:rFonts w:ascii="Times New Roman" w:hAnsi="Times New Roman"/>
          <w:b/>
        </w:rPr>
        <w:t>neomarxismus</w:t>
      </w:r>
      <w:r w:rsidRPr="00B726BC">
        <w:rPr>
          <w:rFonts w:ascii="Times New Roman" w:hAnsi="Times New Roman"/>
        </w:rPr>
        <w:t xml:space="preserve"> – 20. století v západní Evropě a za hybnou sílu revoluce považovali inteligence a studenty</w:t>
      </w:r>
    </w:p>
    <w:p w:rsidR="00D937B5" w:rsidRPr="00E75BBF" w:rsidRDefault="00D937B5" w:rsidP="00312D15">
      <w:pPr>
        <w:ind w:left="2563"/>
      </w:pPr>
    </w:p>
    <w:p w:rsidR="00D937B5" w:rsidRDefault="00D937B5" w:rsidP="00E75BBF"/>
    <w:p w:rsidR="00D937B5" w:rsidRPr="001626FB" w:rsidRDefault="00D937B5" w:rsidP="001626FB">
      <w:pPr>
        <w:pStyle w:val="ListParagraph"/>
      </w:pPr>
    </w:p>
    <w:p w:rsidR="00D937B5" w:rsidRPr="007C226E" w:rsidRDefault="00D937B5" w:rsidP="001626FB"/>
    <w:p w:rsidR="00D937B5" w:rsidRPr="00623FCE" w:rsidRDefault="00D937B5" w:rsidP="00623FCE">
      <w:pPr>
        <w:rPr>
          <w:b/>
        </w:rPr>
      </w:pPr>
    </w:p>
    <w:sectPr w:rsidR="00D937B5" w:rsidRPr="00623FCE" w:rsidSect="00D7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39A5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98C68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7BA8E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DA06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FF64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B4B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40BF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2857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6A0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A7E2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10D05"/>
    <w:multiLevelType w:val="hybridMultilevel"/>
    <w:tmpl w:val="79F29EA8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83D4CF8"/>
    <w:multiLevelType w:val="hybridMultilevel"/>
    <w:tmpl w:val="053AE71C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621C85"/>
    <w:multiLevelType w:val="hybridMultilevel"/>
    <w:tmpl w:val="83C0C37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8941371"/>
    <w:multiLevelType w:val="hybridMultilevel"/>
    <w:tmpl w:val="FB081EEC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25804DEC"/>
    <w:multiLevelType w:val="hybridMultilevel"/>
    <w:tmpl w:val="55AE6A60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CA2B85"/>
    <w:multiLevelType w:val="hybridMultilevel"/>
    <w:tmpl w:val="92B0173A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472EE4"/>
    <w:multiLevelType w:val="hybridMultilevel"/>
    <w:tmpl w:val="3FAAE86A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484D22"/>
    <w:multiLevelType w:val="hybridMultilevel"/>
    <w:tmpl w:val="CC1E175C"/>
    <w:lvl w:ilvl="0" w:tplc="0405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1832A10"/>
    <w:multiLevelType w:val="hybridMultilevel"/>
    <w:tmpl w:val="CBBC702C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476CA"/>
    <w:multiLevelType w:val="hybridMultilevel"/>
    <w:tmpl w:val="C85603D2"/>
    <w:lvl w:ilvl="0" w:tplc="056C3A6C">
      <w:start w:val="1"/>
      <w:numFmt w:val="lowerLetter"/>
      <w:lvlText w:val="%1)"/>
      <w:lvlJc w:val="left"/>
      <w:pPr>
        <w:ind w:left="2203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20">
    <w:nsid w:val="3DF226ED"/>
    <w:multiLevelType w:val="hybridMultilevel"/>
    <w:tmpl w:val="108E7FD0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470D06F8"/>
    <w:multiLevelType w:val="hybridMultilevel"/>
    <w:tmpl w:val="FE2C7A1C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49691178"/>
    <w:multiLevelType w:val="hybridMultilevel"/>
    <w:tmpl w:val="D01C5FE2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0787F"/>
    <w:multiLevelType w:val="hybridMultilevel"/>
    <w:tmpl w:val="E6A6EB56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57A51053"/>
    <w:multiLevelType w:val="hybridMultilevel"/>
    <w:tmpl w:val="C31E09B6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710DD"/>
    <w:multiLevelType w:val="hybridMultilevel"/>
    <w:tmpl w:val="9C5E6F02"/>
    <w:lvl w:ilvl="0" w:tplc="04050017">
      <w:start w:val="1"/>
      <w:numFmt w:val="lowerLetter"/>
      <w:lvlText w:val="%1)"/>
      <w:lvlJc w:val="left"/>
      <w:pPr>
        <w:ind w:left="2203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26">
    <w:nsid w:val="5A885A38"/>
    <w:multiLevelType w:val="hybridMultilevel"/>
    <w:tmpl w:val="E6A6EB56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E6D4DCD"/>
    <w:multiLevelType w:val="hybridMultilevel"/>
    <w:tmpl w:val="BA5CFF08"/>
    <w:lvl w:ilvl="0" w:tplc="04050017">
      <w:start w:val="1"/>
      <w:numFmt w:val="lowerLetter"/>
      <w:lvlText w:val="%1)"/>
      <w:lvlJc w:val="left"/>
      <w:pPr>
        <w:ind w:left="2487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3207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927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4647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5367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6087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807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7527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8247" w:hanging="180"/>
      </w:pPr>
      <w:rPr>
        <w:rFonts w:cs="Times New Roman"/>
      </w:rPr>
    </w:lvl>
  </w:abstractNum>
  <w:abstractNum w:abstractNumId="28">
    <w:nsid w:val="616F33A6"/>
    <w:multiLevelType w:val="hybridMultilevel"/>
    <w:tmpl w:val="6BA87BF4"/>
    <w:lvl w:ilvl="0" w:tplc="0405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61CB72FC"/>
    <w:multiLevelType w:val="hybridMultilevel"/>
    <w:tmpl w:val="E4DED1B6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668D8"/>
    <w:multiLevelType w:val="hybridMultilevel"/>
    <w:tmpl w:val="F45AA8E6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91DA7"/>
    <w:multiLevelType w:val="hybridMultilevel"/>
    <w:tmpl w:val="69FA22BA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1667C2"/>
    <w:multiLevelType w:val="hybridMultilevel"/>
    <w:tmpl w:val="7C043BE8"/>
    <w:lvl w:ilvl="0" w:tplc="04050005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33">
    <w:nsid w:val="6C2A46F6"/>
    <w:multiLevelType w:val="hybridMultilevel"/>
    <w:tmpl w:val="88A6C614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E660DA2"/>
    <w:multiLevelType w:val="hybridMultilevel"/>
    <w:tmpl w:val="04FA4320"/>
    <w:lvl w:ilvl="0" w:tplc="AE1CDA76">
      <w:start w:val="1"/>
      <w:numFmt w:val="decimal"/>
      <w:lvlText w:val="%1)"/>
      <w:lvlJc w:val="left"/>
      <w:pPr>
        <w:ind w:left="1353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5">
    <w:nsid w:val="6F5017C0"/>
    <w:multiLevelType w:val="hybridMultilevel"/>
    <w:tmpl w:val="ACDA9DD8"/>
    <w:lvl w:ilvl="0" w:tplc="0405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6">
    <w:nsid w:val="724A565C"/>
    <w:multiLevelType w:val="hybridMultilevel"/>
    <w:tmpl w:val="90C8C744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591A15"/>
    <w:multiLevelType w:val="hybridMultilevel"/>
    <w:tmpl w:val="79F29EA8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>
    <w:nsid w:val="7917482E"/>
    <w:multiLevelType w:val="hybridMultilevel"/>
    <w:tmpl w:val="B6D8171C"/>
    <w:lvl w:ilvl="0" w:tplc="0405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>
    <w:nsid w:val="79EC328E"/>
    <w:multiLevelType w:val="hybridMultilevel"/>
    <w:tmpl w:val="5074062A"/>
    <w:lvl w:ilvl="0" w:tplc="072EEBAA">
      <w:start w:val="12"/>
      <w:numFmt w:val="bullet"/>
      <w:lvlText w:val="-"/>
      <w:lvlJc w:val="left"/>
      <w:pPr>
        <w:ind w:left="216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A9274FB"/>
    <w:multiLevelType w:val="hybridMultilevel"/>
    <w:tmpl w:val="57023BC2"/>
    <w:lvl w:ilvl="0" w:tplc="04050011">
      <w:start w:val="1"/>
      <w:numFmt w:val="decimal"/>
      <w:lvlText w:val="%1)"/>
      <w:lvlJc w:val="left"/>
      <w:pPr>
        <w:ind w:left="1494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41">
    <w:nsid w:val="7E3B6285"/>
    <w:multiLevelType w:val="hybridMultilevel"/>
    <w:tmpl w:val="90CAF788"/>
    <w:lvl w:ilvl="0" w:tplc="04050005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20"/>
  </w:num>
  <w:num w:numId="5">
    <w:abstractNumId w:val="30"/>
  </w:num>
  <w:num w:numId="6">
    <w:abstractNumId w:val="40"/>
  </w:num>
  <w:num w:numId="7">
    <w:abstractNumId w:val="38"/>
  </w:num>
  <w:num w:numId="8">
    <w:abstractNumId w:val="35"/>
  </w:num>
  <w:num w:numId="9">
    <w:abstractNumId w:val="24"/>
  </w:num>
  <w:num w:numId="10">
    <w:abstractNumId w:val="10"/>
  </w:num>
  <w:num w:numId="11">
    <w:abstractNumId w:val="39"/>
  </w:num>
  <w:num w:numId="12">
    <w:abstractNumId w:val="17"/>
  </w:num>
  <w:num w:numId="13">
    <w:abstractNumId w:val="25"/>
  </w:num>
  <w:num w:numId="14">
    <w:abstractNumId w:val="41"/>
  </w:num>
  <w:num w:numId="15">
    <w:abstractNumId w:val="32"/>
  </w:num>
  <w:num w:numId="16">
    <w:abstractNumId w:val="18"/>
  </w:num>
  <w:num w:numId="17">
    <w:abstractNumId w:val="37"/>
  </w:num>
  <w:num w:numId="18">
    <w:abstractNumId w:val="36"/>
  </w:num>
  <w:num w:numId="19">
    <w:abstractNumId w:val="14"/>
  </w:num>
  <w:num w:numId="20">
    <w:abstractNumId w:val="13"/>
  </w:num>
  <w:num w:numId="21">
    <w:abstractNumId w:val="29"/>
  </w:num>
  <w:num w:numId="22">
    <w:abstractNumId w:val="34"/>
  </w:num>
  <w:num w:numId="23">
    <w:abstractNumId w:val="19"/>
  </w:num>
  <w:num w:numId="24">
    <w:abstractNumId w:val="15"/>
  </w:num>
  <w:num w:numId="25">
    <w:abstractNumId w:val="31"/>
  </w:num>
  <w:num w:numId="26">
    <w:abstractNumId w:val="22"/>
  </w:num>
  <w:num w:numId="27">
    <w:abstractNumId w:val="23"/>
  </w:num>
  <w:num w:numId="28">
    <w:abstractNumId w:val="28"/>
  </w:num>
  <w:num w:numId="29">
    <w:abstractNumId w:val="27"/>
  </w:num>
  <w:num w:numId="30">
    <w:abstractNumId w:val="11"/>
  </w:num>
  <w:num w:numId="31">
    <w:abstractNumId w:val="26"/>
  </w:num>
  <w:num w:numId="32">
    <w:abstractNumId w:val="21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D46"/>
    <w:rsid w:val="001626FB"/>
    <w:rsid w:val="00207FA4"/>
    <w:rsid w:val="00312D15"/>
    <w:rsid w:val="003F0489"/>
    <w:rsid w:val="00623FCE"/>
    <w:rsid w:val="00743B82"/>
    <w:rsid w:val="007C226E"/>
    <w:rsid w:val="00807C30"/>
    <w:rsid w:val="008F3177"/>
    <w:rsid w:val="00980D46"/>
    <w:rsid w:val="009C7EF7"/>
    <w:rsid w:val="00A310EC"/>
    <w:rsid w:val="00B726BC"/>
    <w:rsid w:val="00C50484"/>
    <w:rsid w:val="00D71CD5"/>
    <w:rsid w:val="00D937B5"/>
    <w:rsid w:val="00E36518"/>
    <w:rsid w:val="00E7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D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0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868</Words>
  <Characters>5127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daniela.partlova</dc:creator>
  <cp:keywords/>
  <dc:description/>
  <cp:lastModifiedBy>uzivat</cp:lastModifiedBy>
  <cp:revision>2</cp:revision>
  <dcterms:created xsi:type="dcterms:W3CDTF">2017-03-25T12:18:00Z</dcterms:created>
  <dcterms:modified xsi:type="dcterms:W3CDTF">2017-03-25T12:18:00Z</dcterms:modified>
</cp:coreProperties>
</file>