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一：桥接模式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HuntBird游戏中，需要模拟不同鸟的多种行为，鸟类中提供了对其各种行为信息进行显示的show()方法，目前游戏需要呈现的是鸽子和企鹅的飞和游泳行为，现使用桥接模式设计该游戏（设计需要考虑到后期鸟的种类和行为的变化性），要求绘制该应用的UML类图，并实现。（能力较好的同学可以综合运用工厂模式和桥接模式来完成，其中工厂模式用于创建各种鸟类）</w:t>
      </w:r>
    </w:p>
    <w:p/>
    <w:p>
      <w:r>
        <w:drawing>
          <wp:inline distT="0" distB="0" distL="114300" distR="114300">
            <wp:extent cx="5273675" cy="379158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二：外观模式</w:t>
      </w:r>
    </w:p>
    <w:p>
      <w:pPr>
        <w:numPr>
          <w:numId w:val="0"/>
        </w:numPr>
        <w:ind w:leftChars="0"/>
      </w:pPr>
      <w:r>
        <w:rPr>
          <w:rFonts w:hint="eastAsia"/>
          <w:sz w:val="28"/>
          <w:szCs w:val="28"/>
        </w:rPr>
        <w:t>在电脑主机（MainFrame）中只需要按下主机的开机按钮（on（））,即可调用其它硬件设备和软件的启动方法，如内存（Memory）的自检（check()）、CPU的运行（run()）、硬盘（HardDisk）的读取（read()）、操作系统（OS）的载入（load())等，如果某一过程发生错误则电脑启动失败。使用外观模式模拟该过程，绘制类图并使用Java语言模拟实现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91000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三：装饰模式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某家咖啡店在卖咖啡时可以根据顾客的要求在其中加入各种配料，咖啡店会根据所加入的配料来计算总费用，咖啡店所供应的咖啡机配料的种类和价格如下表所示：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咖啡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价格/杯(元)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配料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价格/份(元)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蓝山咖啡（BlueCoffee）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牛奶（Milk）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拿铁咖啡（NatieCoffee）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橙汁（Orange）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</w:tbl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试用装饰者模式为该咖啡店设计一个程序以实现计算费用的功能，输出每种饮料的详细信息描述及花费。要求绘制类图并使用Java语言模拟实现。</w:t>
      </w:r>
    </w:p>
    <w:p>
      <w:r>
        <w:drawing>
          <wp:inline distT="0" distB="0" distL="114300" distR="114300">
            <wp:extent cx="4221480" cy="320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四：适配器模式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现有一个接口DataOperation定义了排序方法sort(int[])和查找方法search(int[],int)，已知类QuickSort的quickSort(int[])方法实现了快速排序算法，类BinarySearch的binarySearch(int[],int)方法实现了二分查找算法。现使用适配器模式设计一个系统，在不修改源代码的情况下将类QuickSort和类BinarySearch的方法适配到DataOperation接口中。绘制类图并编程实现。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4518660" cy="32537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C3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2021-03-04T05:37:01Z</dcterms:created>
  <dc:creator>帅</dc:creator>
  <cp:lastModifiedBy>^~咔嗤~^</cp:lastModifiedBy>
  <dcterms:modified xsi:type="dcterms:W3CDTF">2021-03-04T05:40:29Z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