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Product Suggestions and Recommendations</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Personalized Recommendations:</w:t>
      </w:r>
      <w:r w:rsidDel="00000000" w:rsidR="00000000" w:rsidRPr="00000000">
        <w:rPr>
          <w:rFonts w:ascii="Roboto" w:cs="Roboto" w:eastAsia="Roboto" w:hAnsi="Roboto"/>
          <w:color w:val="374151"/>
          <w:sz w:val="24"/>
          <w:szCs w:val="24"/>
          <w:rtl w:val="0"/>
        </w:rPr>
        <w:t xml:space="preserve"> E-commerce websites often use algorithms to analyze user behavior, purchase history, and preferences to offer personalized product suggestions. These recommendations aim to show products that are relevant to each user, increasing the chances of making a sale. </w:t>
      </w:r>
    </w:p>
    <w:p w:rsidR="00000000" w:rsidDel="00000000" w:rsidP="00000000" w:rsidRDefault="00000000" w:rsidRPr="00000000" w14:paraId="00000004">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Frequently Bought Together</w:t>
      </w:r>
      <w:r w:rsidDel="00000000" w:rsidR="00000000" w:rsidRPr="00000000">
        <w:rPr>
          <w:rFonts w:ascii="Roboto" w:cs="Roboto" w:eastAsia="Roboto" w:hAnsi="Roboto"/>
          <w:color w:val="374151"/>
          <w:sz w:val="24"/>
          <w:szCs w:val="24"/>
          <w:u w:val="single"/>
          <w:rtl w:val="0"/>
        </w:rPr>
        <w:t xml:space="preserve">:</w:t>
      </w:r>
      <w:r w:rsidDel="00000000" w:rsidR="00000000" w:rsidRPr="00000000">
        <w:rPr>
          <w:rFonts w:ascii="Roboto" w:cs="Roboto" w:eastAsia="Roboto" w:hAnsi="Roboto"/>
          <w:color w:val="374151"/>
          <w:sz w:val="24"/>
          <w:szCs w:val="24"/>
          <w:rtl w:val="0"/>
        </w:rPr>
        <w:t xml:space="preserve"> This recommendation type displays products that are commonly purchased together with the item the user is currently viewing or has added to their cart. For example, if a customer is looking at a smartphone, the site might suggest a phone case or screen protector as well. </w:t>
      </w:r>
    </w:p>
    <w:p w:rsidR="00000000" w:rsidDel="00000000" w:rsidP="00000000" w:rsidRDefault="00000000" w:rsidRPr="00000000" w14:paraId="00000005">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Recently Viewed Items:</w:t>
      </w:r>
      <w:r w:rsidDel="00000000" w:rsidR="00000000" w:rsidRPr="00000000">
        <w:rPr>
          <w:rFonts w:ascii="Roboto" w:cs="Roboto" w:eastAsia="Roboto" w:hAnsi="Roboto"/>
          <w:color w:val="374151"/>
          <w:sz w:val="24"/>
          <w:szCs w:val="24"/>
          <w:rtl w:val="0"/>
        </w:rPr>
        <w:t xml:space="preserve"> Users might see a section showing products they recently viewed. This is helpful for users who want to revisit products they were interested in or continue shopping from where they left off. </w:t>
      </w:r>
    </w:p>
    <w:p w:rsidR="00000000" w:rsidDel="00000000" w:rsidP="00000000" w:rsidRDefault="00000000" w:rsidRPr="00000000" w14:paraId="00000006">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Trending or Popular Products: </w:t>
      </w:r>
      <w:r w:rsidDel="00000000" w:rsidR="00000000" w:rsidRPr="00000000">
        <w:rPr>
          <w:rFonts w:ascii="Roboto" w:cs="Roboto" w:eastAsia="Roboto" w:hAnsi="Roboto"/>
          <w:color w:val="374151"/>
          <w:sz w:val="24"/>
          <w:szCs w:val="24"/>
          <w:rtl w:val="0"/>
        </w:rPr>
        <w:t xml:space="preserve">E-commerce websites might highlight trending or popular products to catch the attention of users and create a sense of urgency to purchase. </w:t>
      </w:r>
    </w:p>
    <w:p w:rsidR="00000000" w:rsidDel="00000000" w:rsidP="00000000" w:rsidRDefault="00000000" w:rsidRPr="00000000" w14:paraId="00000007">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Top-Selling Products:</w:t>
      </w:r>
      <w:r w:rsidDel="00000000" w:rsidR="00000000" w:rsidRPr="00000000">
        <w:rPr>
          <w:rFonts w:ascii="Roboto" w:cs="Roboto" w:eastAsia="Roboto" w:hAnsi="Roboto"/>
          <w:color w:val="374151"/>
          <w:sz w:val="24"/>
          <w:szCs w:val="24"/>
          <w:rtl w:val="0"/>
        </w:rPr>
        <w:t xml:space="preserve"> This section may showcase the website's best-selling items, which can instill confidence in potential buyers that the products are well-received by other customers. </w:t>
      </w:r>
    </w:p>
    <w:p w:rsidR="00000000" w:rsidDel="00000000" w:rsidP="00000000" w:rsidRDefault="00000000" w:rsidRPr="00000000" w14:paraId="00000008">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Similar Products: </w:t>
      </w:r>
      <w:r w:rsidDel="00000000" w:rsidR="00000000" w:rsidRPr="00000000">
        <w:rPr>
          <w:rFonts w:ascii="Roboto" w:cs="Roboto" w:eastAsia="Roboto" w:hAnsi="Roboto"/>
          <w:color w:val="374151"/>
          <w:sz w:val="24"/>
          <w:szCs w:val="24"/>
          <w:rtl w:val="0"/>
        </w:rPr>
        <w:t xml:space="preserve">When a user is viewing a specific product, the site may display a section with similar items or alternatives to provide more options. </w:t>
      </w:r>
    </w:p>
    <w:p w:rsidR="00000000" w:rsidDel="00000000" w:rsidP="00000000" w:rsidRDefault="00000000" w:rsidRPr="00000000" w14:paraId="00000009">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Cross-Selling: </w:t>
      </w:r>
      <w:r w:rsidDel="00000000" w:rsidR="00000000" w:rsidRPr="00000000">
        <w:rPr>
          <w:rFonts w:ascii="Roboto" w:cs="Roboto" w:eastAsia="Roboto" w:hAnsi="Roboto"/>
          <w:color w:val="374151"/>
          <w:sz w:val="24"/>
          <w:szCs w:val="24"/>
          <w:rtl w:val="0"/>
        </w:rPr>
        <w:t xml:space="preserve">E-commerce websites may show products related to the ones in the user's cart. For instance, if a customer adds a laptop to their cart, the site might recommend a laptop bag or accessories. </w:t>
      </w:r>
    </w:p>
    <w:p w:rsidR="00000000" w:rsidDel="00000000" w:rsidP="00000000" w:rsidRDefault="00000000" w:rsidRPr="00000000" w14:paraId="0000000A">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Seasonal or Holiday Recommendations: </w:t>
      </w:r>
      <w:r w:rsidDel="00000000" w:rsidR="00000000" w:rsidRPr="00000000">
        <w:rPr>
          <w:rFonts w:ascii="Roboto" w:cs="Roboto" w:eastAsia="Roboto" w:hAnsi="Roboto"/>
          <w:color w:val="374151"/>
          <w:sz w:val="24"/>
          <w:szCs w:val="24"/>
          <w:rtl w:val="0"/>
        </w:rPr>
        <w:t xml:space="preserve">During specific seasons or holidays, the site may suggest relevant products, promotions, or gift ideas to align with the occasion.</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i w:val="1"/>
          <w:color w:val="374151"/>
          <w:sz w:val="24"/>
          <w:szCs w:val="24"/>
          <w:u w:val="single"/>
        </w:rPr>
      </w:pPr>
      <w:r w:rsidDel="00000000" w:rsidR="00000000" w:rsidRPr="00000000">
        <w:rPr>
          <w:rFonts w:ascii="Roboto" w:cs="Roboto" w:eastAsia="Roboto" w:hAnsi="Roboto"/>
          <w:b w:val="1"/>
          <w:i w:val="1"/>
          <w:color w:val="374151"/>
          <w:sz w:val="24"/>
          <w:szCs w:val="24"/>
          <w:u w:val="single"/>
          <w:rtl w:val="0"/>
        </w:rPr>
        <w:t xml:space="preserve">Rules for suggestions</w:t>
      </w:r>
    </w:p>
    <w:p w:rsidR="00000000" w:rsidDel="00000000" w:rsidP="00000000" w:rsidRDefault="00000000" w:rsidRPr="00000000" w14:paraId="0000000E">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Relevance: </w:t>
      </w:r>
      <w:r w:rsidDel="00000000" w:rsidR="00000000" w:rsidRPr="00000000">
        <w:rPr>
          <w:rFonts w:ascii="Roboto" w:cs="Roboto" w:eastAsia="Roboto" w:hAnsi="Roboto"/>
          <w:color w:val="374151"/>
          <w:sz w:val="24"/>
          <w:szCs w:val="24"/>
          <w:rtl w:val="0"/>
        </w:rPr>
        <w:t xml:space="preserve">The main goal of product suggestions is to be relevant to each user's interests and needs. Algorithms take into account various factors, such as browsing history, purchase history, and search queries, to provide tailored recommendations.</w:t>
      </w:r>
    </w:p>
    <w:p w:rsidR="00000000" w:rsidDel="00000000" w:rsidP="00000000" w:rsidRDefault="00000000" w:rsidRPr="00000000" w14:paraId="0000000F">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Placement: </w:t>
      </w:r>
      <w:r w:rsidDel="00000000" w:rsidR="00000000" w:rsidRPr="00000000">
        <w:rPr>
          <w:rFonts w:ascii="Roboto" w:cs="Roboto" w:eastAsia="Roboto" w:hAnsi="Roboto"/>
          <w:color w:val="374151"/>
          <w:sz w:val="24"/>
          <w:szCs w:val="24"/>
          <w:rtl w:val="0"/>
        </w:rPr>
        <w:t xml:space="preserve">The placement of product suggestions is crucial. They are often strategically positioned on the main page, product detail pages, and cart pages to capture the user's attention at different stages of their shopping journey. </w:t>
      </w:r>
    </w:p>
    <w:p w:rsidR="00000000" w:rsidDel="00000000" w:rsidP="00000000" w:rsidRDefault="00000000" w:rsidRPr="00000000" w14:paraId="00000010">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User-Friendly Interface: </w:t>
      </w:r>
      <w:r w:rsidDel="00000000" w:rsidR="00000000" w:rsidRPr="00000000">
        <w:rPr>
          <w:rFonts w:ascii="Roboto" w:cs="Roboto" w:eastAsia="Roboto" w:hAnsi="Roboto"/>
          <w:color w:val="374151"/>
          <w:sz w:val="24"/>
          <w:szCs w:val="24"/>
          <w:rtl w:val="0"/>
        </w:rPr>
        <w:t xml:space="preserve">The display of product recommendations should be visually appealing and seamlessly integrated into the website's design. Users should be able to easily identify the suggested products and understand why they are being recommended. </w:t>
      </w:r>
    </w:p>
    <w:p w:rsidR="00000000" w:rsidDel="00000000" w:rsidP="00000000" w:rsidRDefault="00000000" w:rsidRPr="00000000" w14:paraId="00000011">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Balance:</w:t>
      </w:r>
      <w:r w:rsidDel="00000000" w:rsidR="00000000" w:rsidRPr="00000000">
        <w:rPr>
          <w:rFonts w:ascii="Roboto" w:cs="Roboto" w:eastAsia="Roboto" w:hAnsi="Roboto"/>
          <w:color w:val="374151"/>
          <w:sz w:val="24"/>
          <w:szCs w:val="24"/>
          <w:rtl w:val="0"/>
        </w:rPr>
        <w:t xml:space="preserve"> While product recommendations aim to boost sales, bombarding users with too many suggestions can be overwhelming. Striking the right balance is essential to prevent a cluttered user interface. </w:t>
      </w:r>
    </w:p>
    <w:p w:rsidR="00000000" w:rsidDel="00000000" w:rsidP="00000000" w:rsidRDefault="00000000" w:rsidRPr="00000000" w14:paraId="00000012">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Update Frequency: </w:t>
      </w:r>
      <w:r w:rsidDel="00000000" w:rsidR="00000000" w:rsidRPr="00000000">
        <w:rPr>
          <w:rFonts w:ascii="Roboto" w:cs="Roboto" w:eastAsia="Roboto" w:hAnsi="Roboto"/>
          <w:color w:val="374151"/>
          <w:sz w:val="24"/>
          <w:szCs w:val="24"/>
          <w:rtl w:val="0"/>
        </w:rPr>
        <w:t xml:space="preserve">Product recommendations are usually updated regularly based on real-time data to reflect the user's most recent activities and trends.</w:t>
      </w:r>
    </w:p>
    <w:p w:rsidR="00000000" w:rsidDel="00000000" w:rsidP="00000000" w:rsidRDefault="00000000" w:rsidRPr="00000000" w14:paraId="00000013">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i w:val="1"/>
          <w:color w:val="374151"/>
          <w:sz w:val="24"/>
          <w:szCs w:val="24"/>
          <w:u w:val="single"/>
          <w:rtl w:val="0"/>
        </w:rPr>
        <w:t xml:space="preserve">A/B Testing</w:t>
      </w:r>
      <w:r w:rsidDel="00000000" w:rsidR="00000000" w:rsidRPr="00000000">
        <w:rPr>
          <w:rFonts w:ascii="Roboto" w:cs="Roboto" w:eastAsia="Roboto" w:hAnsi="Roboto"/>
          <w:color w:val="374151"/>
          <w:sz w:val="24"/>
          <w:szCs w:val="24"/>
          <w:rtl w:val="0"/>
        </w:rPr>
        <w:t xml:space="preserve">: E-commerce websites often conduct A/B testing to assess the effectiveness of different recommendation algorithms and layouts. This helps optimize the performance of product suggestion features.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