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4590" w:type="dxa"/>
        <w:tblLook w:val="01E0" w:firstRow="1" w:lastRow="1" w:firstColumn="1" w:lastColumn="1" w:noHBand="0" w:noVBand="0"/>
      </w:tblPr>
      <w:tblGrid>
        <w:gridCol w:w="4641"/>
        <w:gridCol w:w="2304"/>
        <w:gridCol w:w="2850"/>
        <w:gridCol w:w="4795"/>
      </w:tblGrid>
      <w:tr w:rsidR="0089337D" w:rsidRPr="0089337D" w14:paraId="538A07FA" w14:textId="77777777" w:rsidTr="00A8704B">
        <w:trPr>
          <w:trHeight w:val="41"/>
        </w:trPr>
        <w:tc>
          <w:tcPr>
            <w:tcW w:w="4641" w:type="dxa"/>
          </w:tcPr>
          <w:p w14:paraId="49684173" w14:textId="77777777" w:rsidR="0089337D" w:rsidRPr="0089337D" w:rsidRDefault="0089337D" w:rsidP="0089337D">
            <w:pPr>
              <w:rPr>
                <w:rFonts w:eastAsia="Times New Roman"/>
                <w:b/>
                <w:lang w:val="ro-RO" w:eastAsia="en-US"/>
              </w:rPr>
            </w:pPr>
            <w:r w:rsidRPr="0089337D">
              <w:rPr>
                <w:rFonts w:eastAsia="Times New Roman"/>
                <w:b/>
                <w:lang w:val="ro-RO" w:eastAsia="en-US"/>
              </w:rPr>
              <w:t>APROB</w:t>
            </w:r>
          </w:p>
          <w:p w14:paraId="3FA3C69F" w14:textId="77777777" w:rsidR="0089337D" w:rsidRPr="0089337D" w:rsidRDefault="0089337D" w:rsidP="0089337D">
            <w:pPr>
              <w:rPr>
                <w:rFonts w:eastAsia="Times New Roman"/>
                <w:b/>
                <w:lang w:val="ro-RO" w:eastAsia="en-US"/>
              </w:rPr>
            </w:pPr>
            <w:r w:rsidRPr="0089337D">
              <w:rPr>
                <w:rFonts w:eastAsia="Times New Roman"/>
                <w:b/>
                <w:lang w:val="ro-RO" w:eastAsia="en-US"/>
              </w:rPr>
              <w:t>Prim-prorector, prorector pentru                  activitatea didactică şi studenţească</w:t>
            </w:r>
          </w:p>
          <w:p w14:paraId="0907A68B" w14:textId="77777777" w:rsidR="0089337D" w:rsidRPr="0089337D" w:rsidRDefault="0089337D" w:rsidP="0089337D">
            <w:pPr>
              <w:rPr>
                <w:rFonts w:eastAsia="Times New Roman"/>
                <w:b/>
                <w:lang w:val="ro-RO" w:eastAsia="en-US"/>
              </w:rPr>
            </w:pPr>
            <w:r w:rsidRPr="0089337D">
              <w:rPr>
                <w:rFonts w:eastAsia="Times New Roman"/>
                <w:b/>
                <w:lang w:val="ro-RO" w:eastAsia="en-US"/>
              </w:rPr>
              <w:t>doctor habilitat, profesor  universitar</w:t>
            </w:r>
          </w:p>
          <w:p w14:paraId="058CE1BD" w14:textId="77777777" w:rsidR="0089337D" w:rsidRPr="0089337D" w:rsidRDefault="0089337D" w:rsidP="0089337D">
            <w:pPr>
              <w:rPr>
                <w:rFonts w:eastAsia="Times New Roman"/>
                <w:b/>
                <w:lang w:val="ro-RO" w:eastAsia="en-US"/>
              </w:rPr>
            </w:pPr>
            <w:r w:rsidRPr="0089337D">
              <w:rPr>
                <w:rFonts w:eastAsia="Times New Roman"/>
                <w:b/>
                <w:lang w:val="ro-RO" w:eastAsia="en-US"/>
              </w:rPr>
              <w:t xml:space="preserve">Otilia DANDARA ________________ </w:t>
            </w:r>
          </w:p>
          <w:p w14:paraId="08BCCED4" w14:textId="77777777" w:rsidR="0089337D" w:rsidRPr="0089337D" w:rsidRDefault="0089337D" w:rsidP="0089337D">
            <w:pPr>
              <w:rPr>
                <w:rFonts w:eastAsia="Times New Roman"/>
                <w:b/>
                <w:lang w:val="ro-RO" w:eastAsia="en-US"/>
              </w:rPr>
            </w:pPr>
            <w:r w:rsidRPr="0089337D">
              <w:rPr>
                <w:rFonts w:eastAsia="Times New Roman"/>
                <w:b/>
                <w:lang w:val="ro-RO" w:eastAsia="en-US"/>
              </w:rPr>
              <w:t>„______________” 202</w:t>
            </w:r>
            <w:r w:rsidR="005C4260">
              <w:rPr>
                <w:rFonts w:eastAsia="Times New Roman"/>
                <w:b/>
                <w:lang w:val="ro-RO" w:eastAsia="en-US"/>
              </w:rPr>
              <w:t>5</w:t>
            </w:r>
          </w:p>
          <w:p w14:paraId="4E575336" w14:textId="77777777" w:rsidR="0089337D" w:rsidRPr="0089337D" w:rsidRDefault="0089337D" w:rsidP="0089337D">
            <w:pPr>
              <w:rPr>
                <w:rFonts w:eastAsia="Times New Roman"/>
                <w:b/>
                <w:lang w:val="ro-RO" w:eastAsia="en-US"/>
              </w:rPr>
            </w:pPr>
          </w:p>
          <w:p w14:paraId="0720214D" w14:textId="77777777" w:rsidR="0089337D" w:rsidRPr="0089337D" w:rsidRDefault="0089337D" w:rsidP="0089337D">
            <w:pPr>
              <w:rPr>
                <w:rFonts w:eastAsia="Times New Roman"/>
                <w:b/>
                <w:lang w:val="ro-RO" w:eastAsia="en-US"/>
              </w:rPr>
            </w:pPr>
            <w:r w:rsidRPr="0089337D">
              <w:rPr>
                <w:rFonts w:eastAsia="Times New Roman"/>
                <w:b/>
                <w:lang w:val="ro-RO" w:eastAsia="en-US"/>
              </w:rPr>
              <w:t>CONTRASEMNAT</w:t>
            </w:r>
          </w:p>
          <w:p w14:paraId="76AA42EA" w14:textId="77777777" w:rsidR="0089337D" w:rsidRPr="0089337D" w:rsidRDefault="0089337D" w:rsidP="0089337D">
            <w:pPr>
              <w:rPr>
                <w:rFonts w:eastAsia="Times New Roman"/>
                <w:b/>
                <w:lang w:val="ro-RO" w:eastAsia="en-US"/>
              </w:rPr>
            </w:pPr>
            <w:r w:rsidRPr="0089337D">
              <w:rPr>
                <w:rFonts w:eastAsia="Times New Roman"/>
                <w:b/>
                <w:lang w:val="ro-RO" w:eastAsia="en-US"/>
              </w:rPr>
              <w:t>Șef Departament Studii</w:t>
            </w:r>
          </w:p>
          <w:p w14:paraId="7CD5F0D5" w14:textId="77777777" w:rsidR="0089337D" w:rsidRPr="0089337D" w:rsidRDefault="0089337D" w:rsidP="0089337D">
            <w:pPr>
              <w:rPr>
                <w:rFonts w:eastAsia="Times New Roman"/>
                <w:b/>
                <w:lang w:val="ro-RO" w:eastAsia="en-US"/>
              </w:rPr>
            </w:pPr>
            <w:r w:rsidRPr="0089337D">
              <w:rPr>
                <w:rFonts w:eastAsia="Times New Roman"/>
                <w:b/>
                <w:lang w:val="ro-RO" w:eastAsia="en-US"/>
              </w:rPr>
              <w:t xml:space="preserve">Doctor, conferențiar universitar </w:t>
            </w:r>
          </w:p>
          <w:p w14:paraId="368515E3" w14:textId="77777777" w:rsidR="0089337D" w:rsidRPr="0089337D" w:rsidRDefault="0089337D" w:rsidP="0089337D">
            <w:pPr>
              <w:rPr>
                <w:rFonts w:eastAsia="Times New Roman"/>
                <w:b/>
                <w:lang w:val="ro-RO" w:eastAsia="en-US"/>
              </w:rPr>
            </w:pPr>
            <w:r w:rsidRPr="0089337D">
              <w:rPr>
                <w:rFonts w:eastAsia="Times New Roman"/>
                <w:b/>
                <w:lang w:val="ro-RO" w:eastAsia="en-US"/>
              </w:rPr>
              <w:t>Mariana TOACĂ_________________</w:t>
            </w:r>
          </w:p>
          <w:p w14:paraId="2AA57EB5" w14:textId="77777777" w:rsidR="0089337D" w:rsidRPr="0089337D" w:rsidRDefault="0089337D" w:rsidP="0089337D">
            <w:pPr>
              <w:rPr>
                <w:rFonts w:eastAsia="Times New Roman"/>
                <w:b/>
                <w:lang w:val="ro-RO" w:eastAsia="en-US"/>
              </w:rPr>
            </w:pPr>
            <w:r w:rsidRPr="0089337D">
              <w:rPr>
                <w:rFonts w:eastAsia="Times New Roman"/>
                <w:b/>
                <w:lang w:val="ro-RO" w:eastAsia="en-US"/>
              </w:rPr>
              <w:t>„_______________” 202</w:t>
            </w:r>
            <w:r w:rsidR="005C4260">
              <w:rPr>
                <w:rFonts w:eastAsia="Times New Roman"/>
                <w:b/>
                <w:lang w:val="ro-RO" w:eastAsia="en-US"/>
              </w:rPr>
              <w:t>5</w:t>
            </w:r>
          </w:p>
          <w:p w14:paraId="29FAA60B" w14:textId="77777777" w:rsidR="0089337D" w:rsidRPr="0089337D" w:rsidRDefault="0089337D" w:rsidP="0089337D">
            <w:pPr>
              <w:rPr>
                <w:rFonts w:eastAsia="Times New Roman"/>
                <w:b/>
                <w:lang w:val="ro-RO" w:eastAsia="en-US"/>
              </w:rPr>
            </w:pPr>
          </w:p>
        </w:tc>
        <w:tc>
          <w:tcPr>
            <w:tcW w:w="2304" w:type="dxa"/>
          </w:tcPr>
          <w:p w14:paraId="0FC0C7FE" w14:textId="77777777" w:rsidR="0089337D" w:rsidRPr="0089337D" w:rsidRDefault="0089337D" w:rsidP="0089337D">
            <w:pPr>
              <w:ind w:left="1012" w:hanging="1012"/>
              <w:rPr>
                <w:rFonts w:eastAsia="Times New Roman"/>
                <w:b/>
                <w:lang w:val="ro-RO" w:eastAsia="en-US"/>
              </w:rPr>
            </w:pPr>
          </w:p>
        </w:tc>
        <w:tc>
          <w:tcPr>
            <w:tcW w:w="2850" w:type="dxa"/>
          </w:tcPr>
          <w:p w14:paraId="71C52680" w14:textId="77777777" w:rsidR="0089337D" w:rsidRPr="0089337D" w:rsidRDefault="0089337D" w:rsidP="0089337D">
            <w:pPr>
              <w:tabs>
                <w:tab w:val="left" w:pos="9930"/>
              </w:tabs>
              <w:jc w:val="right"/>
              <w:rPr>
                <w:rFonts w:eastAsia="Times New Roman"/>
                <w:b/>
                <w:lang w:val="ro-RO" w:eastAsia="en-US"/>
              </w:rPr>
            </w:pPr>
          </w:p>
        </w:tc>
        <w:tc>
          <w:tcPr>
            <w:tcW w:w="4795" w:type="dxa"/>
          </w:tcPr>
          <w:p w14:paraId="3362E46D" w14:textId="77777777" w:rsidR="0089337D" w:rsidRPr="0089337D" w:rsidRDefault="0089337D" w:rsidP="0089337D">
            <w:pPr>
              <w:tabs>
                <w:tab w:val="left" w:pos="9930"/>
              </w:tabs>
              <w:jc w:val="right"/>
              <w:rPr>
                <w:rFonts w:eastAsia="Times New Roman"/>
                <w:b/>
                <w:lang w:val="ro-RO" w:eastAsia="en-US"/>
              </w:rPr>
            </w:pPr>
            <w:r w:rsidRPr="0089337D">
              <w:rPr>
                <w:rFonts w:eastAsia="Times New Roman"/>
                <w:b/>
                <w:lang w:val="ro-RO" w:eastAsia="en-US"/>
              </w:rPr>
              <w:t>APROB</w:t>
            </w:r>
          </w:p>
          <w:p w14:paraId="73E20109" w14:textId="77777777" w:rsidR="0089337D" w:rsidRPr="0089337D" w:rsidRDefault="0089337D" w:rsidP="0089337D">
            <w:pPr>
              <w:tabs>
                <w:tab w:val="left" w:pos="9930"/>
              </w:tabs>
              <w:jc w:val="right"/>
              <w:rPr>
                <w:rFonts w:eastAsia="Times New Roman"/>
                <w:b/>
                <w:lang w:val="ro-RO" w:eastAsia="en-US"/>
              </w:rPr>
            </w:pPr>
            <w:r w:rsidRPr="0089337D">
              <w:rPr>
                <w:rFonts w:eastAsia="Times New Roman"/>
                <w:b/>
                <w:lang w:val="ro-RO" w:eastAsia="en-US"/>
              </w:rPr>
              <w:t>Decan</w:t>
            </w:r>
          </w:p>
          <w:p w14:paraId="404EB580" w14:textId="77777777" w:rsidR="0089337D" w:rsidRPr="0089337D" w:rsidRDefault="0089337D" w:rsidP="0089337D">
            <w:pPr>
              <w:tabs>
                <w:tab w:val="left" w:pos="9930"/>
              </w:tabs>
              <w:jc w:val="right"/>
              <w:rPr>
                <w:rFonts w:eastAsia="Times New Roman"/>
                <w:b/>
                <w:lang w:val="ro-RO" w:eastAsia="en-US"/>
              </w:rPr>
            </w:pPr>
            <w:r w:rsidRPr="0089337D">
              <w:rPr>
                <w:rFonts w:eastAsia="Times New Roman"/>
                <w:b/>
                <w:lang w:val="ro-RO" w:eastAsia="en-US"/>
              </w:rPr>
              <w:t>doctor, conferențiar universitar</w:t>
            </w:r>
          </w:p>
          <w:p w14:paraId="2695B376" w14:textId="77777777" w:rsidR="0089337D" w:rsidRPr="0089337D" w:rsidRDefault="0089337D" w:rsidP="0089337D">
            <w:pPr>
              <w:tabs>
                <w:tab w:val="left" w:pos="9930"/>
              </w:tabs>
              <w:jc w:val="right"/>
              <w:rPr>
                <w:rFonts w:eastAsia="Times New Roman"/>
                <w:b/>
                <w:lang w:val="ro-RO" w:eastAsia="en-US"/>
              </w:rPr>
            </w:pPr>
          </w:p>
          <w:p w14:paraId="5812860A" w14:textId="77777777" w:rsidR="0089337D" w:rsidRPr="0089337D" w:rsidRDefault="0089337D" w:rsidP="0089337D">
            <w:pPr>
              <w:tabs>
                <w:tab w:val="left" w:pos="9930"/>
              </w:tabs>
              <w:jc w:val="right"/>
              <w:rPr>
                <w:rFonts w:eastAsia="Times New Roman"/>
                <w:b/>
                <w:lang w:val="ro-RO" w:eastAsia="en-US"/>
              </w:rPr>
            </w:pPr>
            <w:r w:rsidRPr="0089337D">
              <w:rPr>
                <w:rFonts w:eastAsia="Times New Roman"/>
                <w:b/>
                <w:lang w:val="ro-RO" w:eastAsia="en-US"/>
              </w:rPr>
              <w:t>__________Victoria BULICANU</w:t>
            </w:r>
          </w:p>
          <w:p w14:paraId="59AD151C" w14:textId="77777777" w:rsidR="0089337D" w:rsidRPr="0089337D" w:rsidRDefault="0089337D" w:rsidP="0089337D">
            <w:pPr>
              <w:jc w:val="center"/>
              <w:rPr>
                <w:rFonts w:eastAsia="Times New Roman"/>
                <w:b/>
                <w:lang w:val="ro-RO" w:eastAsia="en-US"/>
              </w:rPr>
            </w:pPr>
            <w:r w:rsidRPr="0089337D">
              <w:rPr>
                <w:rFonts w:eastAsia="Times New Roman"/>
                <w:b/>
                <w:lang w:val="ro-RO" w:eastAsia="en-US"/>
              </w:rPr>
              <w:t>„______________” 202</w:t>
            </w:r>
            <w:r w:rsidR="005C4260">
              <w:rPr>
                <w:rFonts w:eastAsia="Times New Roman"/>
                <w:b/>
                <w:lang w:val="ro-RO" w:eastAsia="en-US"/>
              </w:rPr>
              <w:t>5</w:t>
            </w:r>
            <w:r w:rsidRPr="0089337D">
              <w:rPr>
                <w:rFonts w:eastAsia="Times New Roman"/>
                <w:b/>
                <w:lang w:val="ro-RO" w:eastAsia="en-US"/>
              </w:rPr>
              <w:t xml:space="preserve"> </w:t>
            </w:r>
          </w:p>
          <w:p w14:paraId="600FA717" w14:textId="77777777" w:rsidR="0089337D" w:rsidRPr="0089337D" w:rsidRDefault="0089337D" w:rsidP="0089337D">
            <w:pPr>
              <w:tabs>
                <w:tab w:val="left" w:pos="9930"/>
              </w:tabs>
              <w:jc w:val="right"/>
              <w:rPr>
                <w:rFonts w:eastAsia="Times New Roman"/>
                <w:b/>
                <w:lang w:val="ro-RO" w:eastAsia="en-US"/>
              </w:rPr>
            </w:pPr>
          </w:p>
        </w:tc>
      </w:tr>
    </w:tbl>
    <w:p w14:paraId="7160EDDD" w14:textId="77777777" w:rsidR="00791C5C" w:rsidRPr="0089337D" w:rsidRDefault="00791C5C" w:rsidP="00791C5C">
      <w:pPr>
        <w:pStyle w:val="a3"/>
        <w:rPr>
          <w:szCs w:val="28"/>
          <w:lang w:val="en-US"/>
        </w:rPr>
      </w:pPr>
      <w:r w:rsidRPr="0089337D">
        <w:rPr>
          <w:szCs w:val="28"/>
        </w:rPr>
        <w:t xml:space="preserve">O R A R U L    </w:t>
      </w:r>
      <w:r w:rsidRPr="0089337D">
        <w:rPr>
          <w:szCs w:val="28"/>
          <w:lang w:val="en-US"/>
        </w:rPr>
        <w:t>S E S I U N I</w:t>
      </w:r>
      <w:r w:rsidR="00BF4515" w:rsidRPr="0089337D">
        <w:rPr>
          <w:szCs w:val="28"/>
          <w:lang w:val="en-US"/>
        </w:rPr>
        <w:t xml:space="preserve">I </w:t>
      </w:r>
      <w:r w:rsidR="0089337D">
        <w:rPr>
          <w:szCs w:val="28"/>
          <w:lang w:val="en-US"/>
        </w:rPr>
        <w:t xml:space="preserve"> </w:t>
      </w:r>
      <w:r w:rsidR="0089337D" w:rsidRPr="0089337D">
        <w:rPr>
          <w:szCs w:val="28"/>
          <w:lang w:val="en-US"/>
        </w:rPr>
        <w:t>D</w:t>
      </w:r>
      <w:r w:rsidR="0089337D">
        <w:rPr>
          <w:szCs w:val="28"/>
          <w:lang w:val="en-US"/>
        </w:rPr>
        <w:t xml:space="preserve"> </w:t>
      </w:r>
      <w:r w:rsidR="0089337D" w:rsidRPr="0089337D">
        <w:rPr>
          <w:szCs w:val="28"/>
          <w:lang w:val="en-US"/>
        </w:rPr>
        <w:t xml:space="preserve">E </w:t>
      </w:r>
      <w:r w:rsidR="0089337D">
        <w:rPr>
          <w:szCs w:val="28"/>
          <w:lang w:val="en-US"/>
        </w:rPr>
        <w:t xml:space="preserve"> </w:t>
      </w:r>
      <w:r w:rsidR="008A5851">
        <w:rPr>
          <w:szCs w:val="28"/>
          <w:lang w:val="en-US"/>
        </w:rPr>
        <w:t>REPER</w:t>
      </w:r>
    </w:p>
    <w:p w14:paraId="2E9234A4" w14:textId="77777777" w:rsidR="00791C5C" w:rsidRPr="0037472B" w:rsidRDefault="00791C5C" w:rsidP="00791C5C">
      <w:pPr>
        <w:jc w:val="center"/>
        <w:rPr>
          <w:sz w:val="28"/>
          <w:szCs w:val="28"/>
          <w:lang w:val="ro-MD"/>
        </w:rPr>
      </w:pPr>
      <w:r w:rsidRPr="0037472B">
        <w:rPr>
          <w:sz w:val="28"/>
          <w:szCs w:val="28"/>
          <w:lang w:val="ro-RO"/>
        </w:rPr>
        <w:t xml:space="preserve"> </w:t>
      </w:r>
      <w:r w:rsidR="0053793D" w:rsidRPr="0037472B">
        <w:rPr>
          <w:sz w:val="28"/>
          <w:szCs w:val="28"/>
          <w:lang w:val="ro-RO"/>
        </w:rPr>
        <w:t>facultatea</w:t>
      </w:r>
      <w:r w:rsidR="006F7EFB" w:rsidRPr="0037472B">
        <w:rPr>
          <w:b/>
          <w:i/>
          <w:sz w:val="28"/>
          <w:szCs w:val="28"/>
          <w:lang w:val="ro-RO"/>
        </w:rPr>
        <w:t xml:space="preserve"> </w:t>
      </w:r>
      <w:r w:rsidR="0053793D" w:rsidRPr="0037472B">
        <w:rPr>
          <w:b/>
          <w:i/>
          <w:sz w:val="28"/>
          <w:szCs w:val="28"/>
          <w:lang w:val="ro-MD"/>
        </w:rPr>
        <w:t xml:space="preserve">Jurnalism și Științe ale Comunicării </w:t>
      </w:r>
    </w:p>
    <w:p w14:paraId="39FA4D12" w14:textId="77777777" w:rsidR="005A74EB" w:rsidRPr="0089337D" w:rsidRDefault="006F7EFB" w:rsidP="0089337D">
      <w:pPr>
        <w:jc w:val="center"/>
        <w:rPr>
          <w:i/>
          <w:sz w:val="28"/>
          <w:szCs w:val="28"/>
          <w:lang w:val="ro-RO"/>
        </w:rPr>
      </w:pPr>
      <w:r w:rsidRPr="0037472B">
        <w:rPr>
          <w:i/>
          <w:sz w:val="28"/>
          <w:szCs w:val="28"/>
          <w:lang w:val="ro-RO"/>
        </w:rPr>
        <w:t xml:space="preserve">învățământ cu </w:t>
      </w:r>
      <w:r w:rsidR="00791C5C" w:rsidRPr="0037472B">
        <w:rPr>
          <w:i/>
          <w:sz w:val="28"/>
          <w:szCs w:val="28"/>
          <w:lang w:val="ro-RO"/>
        </w:rPr>
        <w:t>frecvenţă redus</w:t>
      </w:r>
      <w:r w:rsidR="00D128FA">
        <w:rPr>
          <w:i/>
          <w:sz w:val="28"/>
          <w:szCs w:val="28"/>
          <w:lang w:val="ro-RO"/>
        </w:rPr>
        <w:t>ă</w:t>
      </w:r>
    </w:p>
    <w:p w14:paraId="526B8F0B" w14:textId="77777777" w:rsidR="0037472B" w:rsidRPr="00790848" w:rsidRDefault="009A7CF2" w:rsidP="00790848">
      <w:pPr>
        <w:jc w:val="center"/>
        <w:rPr>
          <w:b/>
          <w:iCs/>
          <w:lang w:val="ro-RO"/>
        </w:rPr>
      </w:pPr>
      <w:r w:rsidRPr="00CC1E07">
        <w:rPr>
          <w:b/>
          <w:iCs/>
          <w:lang w:val="ro-RO"/>
        </w:rPr>
        <w:t>ANUL I</w:t>
      </w:r>
      <w:r w:rsidR="0089337D">
        <w:rPr>
          <w:b/>
          <w:iCs/>
          <w:lang w:val="ro-RO"/>
        </w:rPr>
        <w:t>I</w:t>
      </w:r>
    </w:p>
    <w:tbl>
      <w:tblPr>
        <w:tblpPr w:leftFromText="180" w:rightFromText="180" w:vertAnchor="text" w:tblpX="-72" w:tblpY="1"/>
        <w:tblOverlap w:val="never"/>
        <w:tblW w:w="49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2"/>
        <w:gridCol w:w="614"/>
        <w:gridCol w:w="1414"/>
        <w:gridCol w:w="5603"/>
        <w:gridCol w:w="6122"/>
      </w:tblGrid>
      <w:tr w:rsidR="00776A66" w:rsidRPr="00F06A84" w14:paraId="57541050" w14:textId="77777777" w:rsidTr="00504576">
        <w:trPr>
          <w:trHeight w:val="567"/>
        </w:trPr>
        <w:tc>
          <w:tcPr>
            <w:tcW w:w="498" w:type="pc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14:paraId="035B7B3B" w14:textId="77777777" w:rsidR="00776A66" w:rsidRPr="0037472B" w:rsidRDefault="00776A66" w:rsidP="00504576">
            <w:pPr>
              <w:jc w:val="center"/>
              <w:rPr>
                <w:b/>
                <w:lang w:val="ro-MD"/>
              </w:rPr>
            </w:pPr>
            <w:r w:rsidRPr="0037472B">
              <w:rPr>
                <w:b/>
                <w:lang w:val="ro-MD"/>
              </w:rPr>
              <w:t>Data</w:t>
            </w:r>
          </w:p>
        </w:tc>
        <w:tc>
          <w:tcPr>
            <w:tcW w:w="664" w:type="pct"/>
            <w:gridSpan w:val="2"/>
            <w:tcBorders>
              <w:top w:val="thinThickSmallGap" w:sz="24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7933EED" w14:textId="77777777" w:rsidR="00776A66" w:rsidRPr="0037472B" w:rsidRDefault="00776A66" w:rsidP="00504576">
            <w:pPr>
              <w:jc w:val="center"/>
              <w:rPr>
                <w:b/>
                <w:lang w:val="ro-MD"/>
              </w:rPr>
            </w:pPr>
            <w:r w:rsidRPr="0037472B">
              <w:rPr>
                <w:b/>
                <w:lang w:val="ro-MD"/>
              </w:rPr>
              <w:t>Ora</w:t>
            </w:r>
          </w:p>
        </w:tc>
        <w:tc>
          <w:tcPr>
            <w:tcW w:w="1834" w:type="pct"/>
            <w:tcBorders>
              <w:top w:val="thinThickSmallGap" w:sz="24" w:space="0" w:color="auto"/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6E208A8" w14:textId="77777777" w:rsidR="00776A66" w:rsidRPr="0037472B" w:rsidRDefault="006E0462" w:rsidP="00504576">
            <w:pPr>
              <w:jc w:val="center"/>
              <w:rPr>
                <w:b/>
                <w:lang w:val="ro-RO"/>
              </w:rPr>
            </w:pPr>
            <w:r w:rsidRPr="0037472B">
              <w:rPr>
                <w:b/>
                <w:lang w:val="ro-RO"/>
              </w:rPr>
              <w:t xml:space="preserve">Jurnalism și </w:t>
            </w:r>
            <w:r w:rsidR="004A4EFA" w:rsidRPr="0037472B">
              <w:rPr>
                <w:b/>
                <w:lang w:val="ro-RO"/>
              </w:rPr>
              <w:t>p</w:t>
            </w:r>
            <w:r w:rsidRPr="0037472B">
              <w:rPr>
                <w:b/>
                <w:lang w:val="ro-RO"/>
              </w:rPr>
              <w:t xml:space="preserve">rocese mediatice </w:t>
            </w:r>
          </w:p>
          <w:p w14:paraId="7872C07D" w14:textId="77777777" w:rsidR="00776A66" w:rsidRPr="0037472B" w:rsidRDefault="0092171F" w:rsidP="00504576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 xml:space="preserve">                                    JFR - 237</w:t>
            </w:r>
          </w:p>
        </w:tc>
        <w:tc>
          <w:tcPr>
            <w:tcW w:w="2004" w:type="pct"/>
            <w:tcBorders>
              <w:top w:val="thinThickSmallGap" w:sz="24" w:space="0" w:color="auto"/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54F62BC" w14:textId="77777777" w:rsidR="00776A66" w:rsidRPr="0037472B" w:rsidRDefault="006E0462" w:rsidP="00504576">
            <w:pPr>
              <w:jc w:val="center"/>
              <w:rPr>
                <w:b/>
                <w:lang w:val="ro-RO"/>
              </w:rPr>
            </w:pPr>
            <w:r w:rsidRPr="0037472B">
              <w:rPr>
                <w:b/>
                <w:lang w:val="ro-RO"/>
              </w:rPr>
              <w:t>Biblioteconomie, asistență informațională și arhivistică</w:t>
            </w:r>
          </w:p>
          <w:p w14:paraId="318BB2B8" w14:textId="77777777" w:rsidR="00776A66" w:rsidRPr="0037472B" w:rsidRDefault="0092171F" w:rsidP="00504576">
            <w:pPr>
              <w:jc w:val="center"/>
              <w:rPr>
                <w:b/>
                <w:lang w:val="ro-MD"/>
              </w:rPr>
            </w:pPr>
            <w:r>
              <w:rPr>
                <w:b/>
                <w:lang w:val="ro-MD"/>
              </w:rPr>
              <w:t>BFR - 238</w:t>
            </w:r>
          </w:p>
        </w:tc>
      </w:tr>
      <w:tr w:rsidR="00BD53B2" w:rsidRPr="00F06A84" w14:paraId="4A0F63AB" w14:textId="77777777" w:rsidTr="00504576">
        <w:trPr>
          <w:trHeight w:val="95"/>
        </w:trPr>
        <w:tc>
          <w:tcPr>
            <w:tcW w:w="498" w:type="pct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4F02B43D" w14:textId="77777777" w:rsidR="00BD53B2" w:rsidRDefault="005C4260" w:rsidP="00BD53B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22.09.</w:t>
            </w:r>
            <w:r w:rsidR="00BD53B2">
              <w:rPr>
                <w:b/>
                <w:sz w:val="20"/>
                <w:szCs w:val="20"/>
                <w:lang w:val="en-US"/>
              </w:rPr>
              <w:t>202</w:t>
            </w:r>
            <w:r>
              <w:rPr>
                <w:b/>
                <w:sz w:val="20"/>
                <w:szCs w:val="20"/>
                <w:lang w:val="en-US"/>
              </w:rPr>
              <w:t>5</w:t>
            </w:r>
          </w:p>
          <w:p w14:paraId="35C96692" w14:textId="77777777" w:rsidR="00BD53B2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0A70C3C9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luni</w:t>
            </w:r>
          </w:p>
        </w:tc>
        <w:tc>
          <w:tcPr>
            <w:tcW w:w="201" w:type="pct"/>
            <w:tcBorders>
              <w:top w:val="thinThickSmallGap" w:sz="24" w:space="0" w:color="auto"/>
            </w:tcBorders>
            <w:shd w:val="clear" w:color="auto" w:fill="FFFFFF"/>
          </w:tcPr>
          <w:p w14:paraId="2313BA35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II</w:t>
            </w:r>
          </w:p>
        </w:tc>
        <w:tc>
          <w:tcPr>
            <w:tcW w:w="463" w:type="pct"/>
            <w:tcBorders>
              <w:top w:val="thinThickSmallGap" w:sz="24" w:space="0" w:color="auto"/>
              <w:right w:val="single" w:sz="18" w:space="0" w:color="auto"/>
            </w:tcBorders>
            <w:shd w:val="clear" w:color="auto" w:fill="FFFFFF"/>
          </w:tcPr>
          <w:p w14:paraId="46DB41F8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F06A84">
              <w:rPr>
                <w:b/>
                <w:bCs/>
                <w:sz w:val="20"/>
                <w:szCs w:val="20"/>
              </w:rPr>
              <w:t>9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  <w:r w:rsidRPr="00F06A84">
              <w:rPr>
                <w:b/>
                <w:bCs/>
                <w:sz w:val="20"/>
                <w:szCs w:val="20"/>
              </w:rPr>
              <w:t>-11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47EA234" w14:textId="77777777" w:rsidR="00BD53B2" w:rsidRPr="0037472B" w:rsidRDefault="00BD53B2" w:rsidP="00BD53B2">
            <w:pPr>
              <w:ind w:left="-56"/>
              <w:jc w:val="center"/>
              <w:rPr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921A04C" w14:textId="77777777" w:rsidR="00BD53B2" w:rsidRPr="0037472B" w:rsidRDefault="00BD53B2" w:rsidP="00BD53B2">
            <w:pPr>
              <w:jc w:val="center"/>
              <w:rPr>
                <w:lang w:val="ro-MD"/>
              </w:rPr>
            </w:pPr>
          </w:p>
        </w:tc>
      </w:tr>
      <w:tr w:rsidR="00BD53B2" w:rsidRPr="00F06A84" w14:paraId="7BB9E54B" w14:textId="77777777" w:rsidTr="00504576">
        <w:trPr>
          <w:trHeight w:val="75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4B6F6BB7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  <w:shd w:val="clear" w:color="auto" w:fill="FFFFFF"/>
          </w:tcPr>
          <w:p w14:paraId="0C842818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463" w:type="pct"/>
            <w:tcBorders>
              <w:top w:val="single" w:sz="4" w:space="0" w:color="auto"/>
              <w:right w:val="single" w:sz="18" w:space="0" w:color="auto"/>
            </w:tcBorders>
            <w:shd w:val="clear" w:color="auto" w:fill="FFFFFF"/>
          </w:tcPr>
          <w:p w14:paraId="4502E7AD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F06A84">
              <w:rPr>
                <w:b/>
                <w:bCs/>
                <w:sz w:val="20"/>
                <w:szCs w:val="20"/>
              </w:rPr>
              <w:t>11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30</w:t>
            </w:r>
            <w:r w:rsidRPr="00F06A84">
              <w:rPr>
                <w:b/>
                <w:bCs/>
                <w:sz w:val="20"/>
                <w:szCs w:val="20"/>
              </w:rPr>
              <w:t>-13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00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B7EB237" w14:textId="77777777" w:rsidR="00BD53B2" w:rsidRPr="0037472B" w:rsidRDefault="00BD53B2" w:rsidP="00BD53B2">
            <w:pPr>
              <w:ind w:left="-56"/>
              <w:jc w:val="center"/>
              <w:rPr>
                <w:highlight w:val="yellow"/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6879DB4" w14:textId="77777777" w:rsidR="00BD53B2" w:rsidRPr="0037472B" w:rsidRDefault="00BD53B2" w:rsidP="00BD53B2">
            <w:pPr>
              <w:jc w:val="center"/>
              <w:rPr>
                <w:lang w:val="it-IT"/>
              </w:rPr>
            </w:pPr>
          </w:p>
        </w:tc>
      </w:tr>
      <w:tr w:rsidR="00BD53B2" w:rsidRPr="00F06A84" w14:paraId="44406B39" w14:textId="77777777" w:rsidTr="008A02AB">
        <w:trPr>
          <w:trHeight w:val="234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259E6575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48A7130B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IV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4C926928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vertAlign w:val="superscript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13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  <w:r w:rsidRPr="00F06A84">
              <w:rPr>
                <w:b/>
                <w:bCs/>
                <w:sz w:val="20"/>
                <w:szCs w:val="20"/>
              </w:rPr>
              <w:t>-14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7D90D68" w14:textId="77777777" w:rsidR="00BD53B2" w:rsidRPr="00F90740" w:rsidRDefault="00BD53B2" w:rsidP="0054456F">
            <w:pPr>
              <w:spacing w:line="216" w:lineRule="auto"/>
              <w:jc w:val="center"/>
              <w:rPr>
                <w:b/>
                <w:iCs/>
                <w:highlight w:val="yellow"/>
                <w:lang w:val="pt-BR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CE41B82" w14:textId="77777777" w:rsidR="005C4260" w:rsidRPr="005C4260" w:rsidRDefault="00645EF1" w:rsidP="005C4260">
            <w:pPr>
              <w:jc w:val="center"/>
              <w:rPr>
                <w:b/>
                <w:bCs/>
                <w:lang w:val="ro-MD"/>
              </w:rPr>
            </w:pPr>
            <w:r>
              <w:rPr>
                <w:b/>
                <w:bCs/>
                <w:lang w:val="ro-MD"/>
              </w:rPr>
              <w:t>Utilizatori de informație</w:t>
            </w:r>
          </w:p>
          <w:p w14:paraId="66002410" w14:textId="77777777" w:rsidR="005C4260" w:rsidRPr="005C4260" w:rsidRDefault="005C4260" w:rsidP="005C4260">
            <w:pPr>
              <w:jc w:val="center"/>
              <w:rPr>
                <w:lang w:val="ro-MD"/>
              </w:rPr>
            </w:pPr>
            <w:r w:rsidRPr="005C4260">
              <w:rPr>
                <w:lang w:val="ro-MD"/>
              </w:rPr>
              <w:t>Dr., hab . prof. univ. N. Țurcan</w:t>
            </w:r>
          </w:p>
          <w:p w14:paraId="2E7471D9" w14:textId="77777777" w:rsidR="00BD53B2" w:rsidRPr="0037472B" w:rsidRDefault="005C4260" w:rsidP="005C4260">
            <w:pPr>
              <w:jc w:val="center"/>
              <w:rPr>
                <w:lang w:val="ro-MD"/>
              </w:rPr>
            </w:pPr>
            <w:r w:rsidRPr="00476EFF">
              <w:rPr>
                <w:shd w:val="clear" w:color="auto" w:fill="FFFF00"/>
                <w:lang w:val="ro-MD"/>
              </w:rPr>
              <w:t>s. 4</w:t>
            </w:r>
            <w:r w:rsidR="00AC1FF4" w:rsidRPr="00476EFF">
              <w:rPr>
                <w:shd w:val="clear" w:color="auto" w:fill="FFFF00"/>
                <w:lang w:val="ro-MD"/>
              </w:rPr>
              <w:t>23</w:t>
            </w:r>
          </w:p>
        </w:tc>
      </w:tr>
      <w:tr w:rsidR="00BD53B2" w:rsidRPr="00F06A84" w14:paraId="43450F03" w14:textId="77777777" w:rsidTr="00504576">
        <w:trPr>
          <w:trHeight w:val="451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765E37EE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17949794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3A87D4D2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vertAlign w:val="superscript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15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00</w:t>
            </w:r>
            <w:r w:rsidRPr="00F06A84">
              <w:rPr>
                <w:b/>
                <w:bCs/>
                <w:sz w:val="20"/>
                <w:szCs w:val="20"/>
              </w:rPr>
              <w:t>-16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30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7FC3DC8" w14:textId="77777777" w:rsidR="0054456F" w:rsidRPr="00CE4D9F" w:rsidRDefault="0054456F" w:rsidP="0054456F">
            <w:pPr>
              <w:ind w:left="-56"/>
              <w:jc w:val="center"/>
              <w:rPr>
                <w:b/>
                <w:bCs/>
                <w:lang w:val="ro-MD"/>
              </w:rPr>
            </w:pPr>
            <w:r w:rsidRPr="00CE4D9F">
              <w:rPr>
                <w:b/>
                <w:bCs/>
                <w:lang w:val="ro-MD"/>
              </w:rPr>
              <w:t>Etică și integritate profesională</w:t>
            </w:r>
          </w:p>
          <w:p w14:paraId="72DACBB0" w14:textId="77777777" w:rsidR="0054456F" w:rsidRPr="00CE4D9F" w:rsidRDefault="00DF1ED2" w:rsidP="00F36F44">
            <w:pPr>
              <w:ind w:left="-56"/>
              <w:jc w:val="center"/>
              <w:rPr>
                <w:lang w:val="ro-MD"/>
              </w:rPr>
            </w:pPr>
            <w:r w:rsidRPr="00E45445">
              <w:rPr>
                <w:lang w:val="ro-MD"/>
              </w:rPr>
              <w:t xml:space="preserve">Asistent universitar A. </w:t>
            </w:r>
            <w:r>
              <w:rPr>
                <w:lang w:val="ro-MD"/>
              </w:rPr>
              <w:t>Mărgineanu</w:t>
            </w:r>
          </w:p>
          <w:p w14:paraId="4EC51B51" w14:textId="77777777" w:rsidR="00BD53B2" w:rsidRPr="0037472B" w:rsidRDefault="0054456F" w:rsidP="0054456F">
            <w:pPr>
              <w:jc w:val="center"/>
              <w:rPr>
                <w:lang w:val="ro-MD"/>
              </w:rPr>
            </w:pPr>
            <w:r w:rsidRPr="00EE7613">
              <w:rPr>
                <w:lang w:val="ro-MD"/>
              </w:rPr>
              <w:t>s. 427</w:t>
            </w: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AB5E058" w14:textId="77777777" w:rsidR="00645EF1" w:rsidRPr="00645EF1" w:rsidRDefault="00645EF1" w:rsidP="00645EF1">
            <w:pPr>
              <w:jc w:val="center"/>
              <w:rPr>
                <w:b/>
                <w:bCs/>
                <w:lang w:val="ro-MD"/>
              </w:rPr>
            </w:pPr>
            <w:r w:rsidRPr="00645EF1">
              <w:rPr>
                <w:b/>
                <w:bCs/>
                <w:lang w:val="ro-MD"/>
              </w:rPr>
              <w:t>Utilizatori de informație</w:t>
            </w:r>
          </w:p>
          <w:p w14:paraId="2E6C7BB8" w14:textId="77777777" w:rsidR="00645EF1" w:rsidRPr="00645EF1" w:rsidRDefault="00645EF1" w:rsidP="00645EF1">
            <w:pPr>
              <w:jc w:val="center"/>
              <w:rPr>
                <w:lang w:val="ro-MD"/>
              </w:rPr>
            </w:pPr>
            <w:r w:rsidRPr="00645EF1">
              <w:rPr>
                <w:lang w:val="ro-MD"/>
              </w:rPr>
              <w:t>Dr., hab . prof. univ. N. Țurcan</w:t>
            </w:r>
          </w:p>
          <w:p w14:paraId="12D2FD1D" w14:textId="77777777" w:rsidR="00BD53B2" w:rsidRPr="00780810" w:rsidRDefault="00645EF1" w:rsidP="00645EF1">
            <w:pPr>
              <w:jc w:val="center"/>
              <w:rPr>
                <w:lang w:val="ro-MD"/>
              </w:rPr>
            </w:pPr>
            <w:r w:rsidRPr="00645EF1">
              <w:rPr>
                <w:lang w:val="ro-MD"/>
              </w:rPr>
              <w:t>s. 4</w:t>
            </w:r>
            <w:r w:rsidR="00AC1FF4">
              <w:rPr>
                <w:lang w:val="ro-MD"/>
              </w:rPr>
              <w:t>23</w:t>
            </w:r>
          </w:p>
        </w:tc>
      </w:tr>
      <w:tr w:rsidR="00BD53B2" w:rsidRPr="00F06A84" w14:paraId="29DF4746" w14:textId="77777777" w:rsidTr="0054456F">
        <w:trPr>
          <w:trHeight w:val="273"/>
        </w:trPr>
        <w:tc>
          <w:tcPr>
            <w:tcW w:w="498" w:type="pct"/>
            <w:vMerge/>
            <w:tcBorders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4B5DB8E3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bottom w:val="thinThickSmallGap" w:sz="24" w:space="0" w:color="auto"/>
            </w:tcBorders>
            <w:shd w:val="clear" w:color="auto" w:fill="FFFFFF"/>
          </w:tcPr>
          <w:p w14:paraId="658AAB4A" w14:textId="77777777" w:rsidR="00BD53B2" w:rsidRPr="00BF3BEF" w:rsidRDefault="00DF1ED2" w:rsidP="0054456F">
            <w:pPr>
              <w:rPr>
                <w:b/>
                <w:sz w:val="20"/>
                <w:szCs w:val="20"/>
                <w:lang w:val="ro-MD"/>
              </w:rPr>
            </w:pPr>
            <w:r>
              <w:rPr>
                <w:b/>
                <w:sz w:val="20"/>
                <w:szCs w:val="20"/>
                <w:lang w:val="ro-MD"/>
              </w:rPr>
              <w:t xml:space="preserve">   VI</w:t>
            </w:r>
          </w:p>
        </w:tc>
        <w:tc>
          <w:tcPr>
            <w:tcW w:w="463" w:type="pct"/>
            <w:tcBorders>
              <w:bottom w:val="thinThickSmallGap" w:sz="24" w:space="0" w:color="auto"/>
              <w:right w:val="single" w:sz="18" w:space="0" w:color="auto"/>
            </w:tcBorders>
            <w:shd w:val="clear" w:color="auto" w:fill="FFFFFF"/>
          </w:tcPr>
          <w:p w14:paraId="13DA1306" w14:textId="77777777" w:rsidR="00BD53B2" w:rsidRPr="00790848" w:rsidRDefault="00DF1ED2" w:rsidP="00BD53B2">
            <w:pPr>
              <w:rPr>
                <w:b/>
                <w:sz w:val="20"/>
                <w:szCs w:val="20"/>
                <w:vertAlign w:val="superscript"/>
                <w:lang w:val="ro-MD"/>
              </w:rPr>
            </w:pPr>
            <w:r>
              <w:rPr>
                <w:b/>
                <w:sz w:val="20"/>
                <w:szCs w:val="20"/>
                <w:vertAlign w:val="superscript"/>
                <w:lang w:val="ro-MD"/>
              </w:rPr>
              <w:t xml:space="preserve">      </w:t>
            </w:r>
            <w:r w:rsidRPr="00F06A84">
              <w:rPr>
                <w:b/>
                <w:bCs/>
                <w:sz w:val="20"/>
                <w:szCs w:val="20"/>
              </w:rPr>
              <w:t>16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  <w:r w:rsidRPr="00F06A84">
              <w:rPr>
                <w:b/>
                <w:bCs/>
                <w:sz w:val="20"/>
                <w:szCs w:val="20"/>
              </w:rPr>
              <w:t>-18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1834" w:type="pct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0187831" w14:textId="77777777" w:rsidR="00DF1ED2" w:rsidRPr="00CE4D9F" w:rsidRDefault="00DF1ED2" w:rsidP="00DF1ED2">
            <w:pPr>
              <w:ind w:left="-56"/>
              <w:jc w:val="center"/>
              <w:rPr>
                <w:b/>
                <w:bCs/>
                <w:lang w:val="ro-MD"/>
              </w:rPr>
            </w:pPr>
            <w:r w:rsidRPr="00CE4D9F">
              <w:rPr>
                <w:b/>
                <w:bCs/>
                <w:lang w:val="ro-MD"/>
              </w:rPr>
              <w:t>Etică și integritate profesională</w:t>
            </w:r>
          </w:p>
          <w:p w14:paraId="35C7AD51" w14:textId="77777777" w:rsidR="00DF1ED2" w:rsidRPr="00CE4D9F" w:rsidRDefault="00F36F44" w:rsidP="00F36F44">
            <w:pPr>
              <w:ind w:left="-56"/>
              <w:jc w:val="center"/>
              <w:rPr>
                <w:lang w:val="ro-MD"/>
              </w:rPr>
            </w:pPr>
            <w:r w:rsidRPr="00F36F44">
              <w:rPr>
                <w:lang w:val="ro-MD"/>
              </w:rPr>
              <w:t>Asistent universitar A. Mărgineanu</w:t>
            </w:r>
          </w:p>
          <w:p w14:paraId="4850DB23" w14:textId="77777777" w:rsidR="00BD53B2" w:rsidRPr="007F48DA" w:rsidRDefault="00DF1ED2" w:rsidP="00DF1ED2">
            <w:pPr>
              <w:spacing w:line="216" w:lineRule="auto"/>
              <w:jc w:val="center"/>
              <w:rPr>
                <w:b/>
                <w:i/>
                <w:highlight w:val="yellow"/>
                <w:lang w:val="pt-BR"/>
              </w:rPr>
            </w:pPr>
            <w:r w:rsidRPr="00CE4D9F">
              <w:rPr>
                <w:lang w:val="ro-MD"/>
              </w:rPr>
              <w:t>s. 427</w:t>
            </w:r>
          </w:p>
        </w:tc>
        <w:tc>
          <w:tcPr>
            <w:tcW w:w="2004" w:type="pct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0F397F8" w14:textId="77777777" w:rsidR="002D04D1" w:rsidRDefault="002D04D1" w:rsidP="002D04D1">
            <w:pPr>
              <w:spacing w:line="216" w:lineRule="auto"/>
              <w:ind w:left="720"/>
              <w:jc w:val="center"/>
              <w:rPr>
                <w:b/>
                <w:bCs/>
                <w:lang w:val="ro-MD"/>
              </w:rPr>
            </w:pPr>
            <w:r w:rsidRPr="00BD53B2">
              <w:rPr>
                <w:b/>
                <w:bCs/>
                <w:lang w:val="ro-MD"/>
              </w:rPr>
              <w:t xml:space="preserve">Legislația în domeniul </w:t>
            </w:r>
            <w:r>
              <w:rPr>
                <w:b/>
                <w:bCs/>
                <w:lang w:val="ro-MD"/>
              </w:rPr>
              <w:t>biblioteconomiei și științei informării</w:t>
            </w:r>
          </w:p>
          <w:p w14:paraId="7C19DF27" w14:textId="77777777" w:rsidR="002D04D1" w:rsidRPr="00DA4965" w:rsidRDefault="002D04D1" w:rsidP="002D04D1">
            <w:pPr>
              <w:ind w:left="-56"/>
              <w:jc w:val="center"/>
              <w:rPr>
                <w:lang w:val="ro-MD"/>
              </w:rPr>
            </w:pPr>
            <w:r w:rsidRPr="00DA4965">
              <w:rPr>
                <w:lang w:val="ro-MD"/>
              </w:rPr>
              <w:t>Lector univ. I. Cernat</w:t>
            </w:r>
          </w:p>
          <w:p w14:paraId="0792E81D" w14:textId="77777777" w:rsidR="005C4260" w:rsidRPr="0037472B" w:rsidRDefault="002D04D1" w:rsidP="002D04D1">
            <w:pPr>
              <w:spacing w:line="216" w:lineRule="auto"/>
              <w:jc w:val="center"/>
              <w:rPr>
                <w:highlight w:val="yellow"/>
                <w:lang w:val="ro-MD"/>
              </w:rPr>
            </w:pPr>
            <w:r w:rsidRPr="00DA4965">
              <w:rPr>
                <w:lang w:val="ro-MD"/>
              </w:rPr>
              <w:t>s. 4</w:t>
            </w:r>
            <w:r>
              <w:rPr>
                <w:lang w:val="ro-MD"/>
              </w:rPr>
              <w:t>23</w:t>
            </w:r>
          </w:p>
        </w:tc>
      </w:tr>
      <w:tr w:rsidR="00BD53B2" w:rsidRPr="00F06A84" w14:paraId="291C465A" w14:textId="77777777" w:rsidTr="00504576">
        <w:trPr>
          <w:trHeight w:val="59"/>
        </w:trPr>
        <w:tc>
          <w:tcPr>
            <w:tcW w:w="498" w:type="pct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75BE1EBE" w14:textId="77777777" w:rsidR="005C4260" w:rsidRDefault="005C4260" w:rsidP="005C426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23.09.2025</w:t>
            </w:r>
          </w:p>
          <w:p w14:paraId="19AE68D2" w14:textId="77777777" w:rsidR="00BD53B2" w:rsidRDefault="00BD53B2" w:rsidP="00BD53B2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52F7F543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0D88F54B" w14:textId="77777777" w:rsidR="00BD53B2" w:rsidRDefault="00BD53B2" w:rsidP="00BD53B2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5A36EB94" w14:textId="77777777" w:rsidR="00BD53B2" w:rsidRDefault="00BD53B2" w:rsidP="00BD53B2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marți</w:t>
            </w:r>
            <w:proofErr w:type="spellEnd"/>
          </w:p>
          <w:p w14:paraId="07F8627D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top w:val="thinThickSmallGap" w:sz="24" w:space="0" w:color="auto"/>
            </w:tcBorders>
            <w:shd w:val="clear" w:color="auto" w:fill="FFFFFF"/>
          </w:tcPr>
          <w:p w14:paraId="5EE70117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lastRenderedPageBreak/>
              <w:t>II</w:t>
            </w:r>
          </w:p>
        </w:tc>
        <w:tc>
          <w:tcPr>
            <w:tcW w:w="463" w:type="pct"/>
            <w:tcBorders>
              <w:top w:val="thinThickSmallGap" w:sz="24" w:space="0" w:color="auto"/>
              <w:right w:val="single" w:sz="18" w:space="0" w:color="auto"/>
            </w:tcBorders>
            <w:shd w:val="clear" w:color="auto" w:fill="FFFFFF"/>
          </w:tcPr>
          <w:p w14:paraId="5F21CB96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F06A84">
              <w:rPr>
                <w:b/>
                <w:bCs/>
                <w:sz w:val="20"/>
                <w:szCs w:val="20"/>
              </w:rPr>
              <w:t>9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  <w:r w:rsidRPr="00F06A84">
              <w:rPr>
                <w:b/>
                <w:bCs/>
                <w:sz w:val="20"/>
                <w:szCs w:val="20"/>
              </w:rPr>
              <w:t>-11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E8C197A" w14:textId="77777777" w:rsidR="00BD53B2" w:rsidRPr="0037472B" w:rsidRDefault="00BD53B2" w:rsidP="00BD53B2">
            <w:pPr>
              <w:ind w:left="-56"/>
              <w:jc w:val="center"/>
              <w:rPr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FBA2AF2" w14:textId="77777777" w:rsidR="00AC1FF4" w:rsidRPr="00AC1FF4" w:rsidRDefault="00AC1FF4" w:rsidP="00AC1FF4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>
              <w:rPr>
                <w:b/>
                <w:bCs/>
                <w:lang w:val="ro-MD"/>
              </w:rPr>
              <w:t>Limbaje documentare</w:t>
            </w:r>
          </w:p>
          <w:p w14:paraId="340E66A6" w14:textId="77777777" w:rsidR="00AC1FF4" w:rsidRPr="00AC1FF4" w:rsidRDefault="00AC1FF4" w:rsidP="00AC1FF4">
            <w:pPr>
              <w:spacing w:line="216" w:lineRule="auto"/>
              <w:jc w:val="center"/>
              <w:rPr>
                <w:lang w:val="ro-MD"/>
              </w:rPr>
            </w:pPr>
            <w:r w:rsidRPr="00AC1FF4">
              <w:rPr>
                <w:lang w:val="ro-MD"/>
              </w:rPr>
              <w:t xml:space="preserve">Dr., </w:t>
            </w:r>
            <w:r>
              <w:rPr>
                <w:lang w:val="ro-MD"/>
              </w:rPr>
              <w:t>conf. univ. N. Goian</w:t>
            </w:r>
          </w:p>
          <w:p w14:paraId="2784B4E4" w14:textId="77777777" w:rsidR="00BD53B2" w:rsidRPr="00B61412" w:rsidRDefault="00AC1FF4" w:rsidP="00AC1FF4">
            <w:pPr>
              <w:spacing w:line="216" w:lineRule="auto"/>
              <w:jc w:val="center"/>
              <w:rPr>
                <w:lang w:val="ro-MD"/>
              </w:rPr>
            </w:pPr>
            <w:r w:rsidRPr="00AC1FF4">
              <w:rPr>
                <w:lang w:val="ro-MD"/>
              </w:rPr>
              <w:t>s. 423</w:t>
            </w:r>
            <w:r w:rsidR="002D04D1">
              <w:rPr>
                <w:lang w:val="ro-MD"/>
              </w:rPr>
              <w:t>/ biblioteca</w:t>
            </w:r>
          </w:p>
        </w:tc>
      </w:tr>
      <w:tr w:rsidR="00BD53B2" w:rsidRPr="00F06A84" w14:paraId="4378C090" w14:textId="77777777" w:rsidTr="00504576">
        <w:trPr>
          <w:trHeight w:val="70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3CC3B506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  <w:shd w:val="clear" w:color="auto" w:fill="FFFFFF"/>
          </w:tcPr>
          <w:p w14:paraId="3B048836" w14:textId="77777777" w:rsidR="00BD53B2" w:rsidRPr="00B61412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B61412">
              <w:rPr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463" w:type="pct"/>
            <w:tcBorders>
              <w:top w:val="single" w:sz="4" w:space="0" w:color="auto"/>
              <w:right w:val="single" w:sz="18" w:space="0" w:color="auto"/>
            </w:tcBorders>
            <w:shd w:val="clear" w:color="auto" w:fill="FFFFFF"/>
          </w:tcPr>
          <w:p w14:paraId="37EA6213" w14:textId="77777777" w:rsidR="00BD53B2" w:rsidRPr="00B61412" w:rsidRDefault="00BD53B2" w:rsidP="00BD53B2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B61412">
              <w:rPr>
                <w:b/>
                <w:bCs/>
                <w:sz w:val="20"/>
                <w:szCs w:val="20"/>
              </w:rPr>
              <w:t>11</w:t>
            </w:r>
            <w:r w:rsidRPr="00B61412">
              <w:rPr>
                <w:b/>
                <w:bCs/>
                <w:sz w:val="20"/>
                <w:szCs w:val="20"/>
                <w:vertAlign w:val="superscript"/>
              </w:rPr>
              <w:t>30</w:t>
            </w:r>
            <w:r w:rsidRPr="00B61412">
              <w:rPr>
                <w:b/>
                <w:bCs/>
                <w:sz w:val="20"/>
                <w:szCs w:val="20"/>
              </w:rPr>
              <w:t>-13</w:t>
            </w:r>
            <w:r w:rsidRPr="00B61412">
              <w:rPr>
                <w:b/>
                <w:bCs/>
                <w:sz w:val="20"/>
                <w:szCs w:val="20"/>
                <w:vertAlign w:val="superscript"/>
              </w:rPr>
              <w:t>00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5C1404E" w14:textId="77777777" w:rsidR="00BD53B2" w:rsidRPr="00855922" w:rsidRDefault="00BD53B2" w:rsidP="00BD53B2">
            <w:pPr>
              <w:ind w:left="-56"/>
              <w:jc w:val="center"/>
              <w:rPr>
                <w:highlight w:val="yellow"/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1CCBC2A" w14:textId="77777777" w:rsidR="00AC1FF4" w:rsidRPr="00AC1FF4" w:rsidRDefault="00AC1FF4" w:rsidP="00AC1FF4">
            <w:pPr>
              <w:jc w:val="center"/>
              <w:rPr>
                <w:b/>
                <w:bCs/>
                <w:lang w:val="ro-MD"/>
              </w:rPr>
            </w:pPr>
            <w:r w:rsidRPr="00AC1FF4">
              <w:rPr>
                <w:b/>
                <w:bCs/>
                <w:lang w:val="ro-MD"/>
              </w:rPr>
              <w:t>Limbaje documentare</w:t>
            </w:r>
          </w:p>
          <w:p w14:paraId="365B6A34" w14:textId="77777777" w:rsidR="00AC1FF4" w:rsidRPr="00AC1FF4" w:rsidRDefault="00AC1FF4" w:rsidP="00AC1FF4">
            <w:pPr>
              <w:jc w:val="center"/>
              <w:rPr>
                <w:lang w:val="ro-MD"/>
              </w:rPr>
            </w:pPr>
            <w:r w:rsidRPr="00AC1FF4">
              <w:rPr>
                <w:lang w:val="ro-MD"/>
              </w:rPr>
              <w:t>Dr., conf. univ. N. Goian</w:t>
            </w:r>
          </w:p>
          <w:p w14:paraId="6C0629A6" w14:textId="77777777" w:rsidR="00BD53B2" w:rsidRPr="00B61412" w:rsidRDefault="00AC1FF4" w:rsidP="00AC1FF4">
            <w:pPr>
              <w:jc w:val="center"/>
              <w:rPr>
                <w:lang w:val="it-IT"/>
              </w:rPr>
            </w:pPr>
            <w:r w:rsidRPr="00AC1FF4">
              <w:rPr>
                <w:lang w:val="ro-MD"/>
              </w:rPr>
              <w:lastRenderedPageBreak/>
              <w:t>s. 423</w:t>
            </w:r>
          </w:p>
        </w:tc>
      </w:tr>
      <w:tr w:rsidR="00BD53B2" w:rsidRPr="00F06A84" w14:paraId="38E04105" w14:textId="77777777" w:rsidTr="00504576">
        <w:trPr>
          <w:trHeight w:val="70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0A802683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71522D07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IV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789663A5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vertAlign w:val="superscript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13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  <w:r w:rsidRPr="00F06A84">
              <w:rPr>
                <w:b/>
                <w:bCs/>
                <w:sz w:val="20"/>
                <w:szCs w:val="20"/>
              </w:rPr>
              <w:t>-14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C79A5C1" w14:textId="77777777" w:rsidR="00BD53B2" w:rsidRPr="0064348D" w:rsidRDefault="00BD53B2" w:rsidP="0049526F">
            <w:pPr>
              <w:spacing w:line="216" w:lineRule="auto"/>
              <w:jc w:val="center"/>
              <w:rPr>
                <w:bCs/>
                <w:iCs/>
                <w:lang w:val="pt-BR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1D8BDD9" w14:textId="77777777" w:rsidR="00AC1FF4" w:rsidRPr="00AC1FF4" w:rsidRDefault="00AC1FF4" w:rsidP="00AC1FF4">
            <w:pPr>
              <w:jc w:val="center"/>
              <w:rPr>
                <w:b/>
                <w:bCs/>
                <w:lang w:val="ro-MD"/>
              </w:rPr>
            </w:pPr>
            <w:r w:rsidRPr="00AC1FF4">
              <w:rPr>
                <w:b/>
                <w:bCs/>
                <w:lang w:val="ro-MD"/>
              </w:rPr>
              <w:t>Utilizatori de informație</w:t>
            </w:r>
          </w:p>
          <w:p w14:paraId="12F7F46B" w14:textId="77777777" w:rsidR="00AC1FF4" w:rsidRPr="00AC1FF4" w:rsidRDefault="00AC1FF4" w:rsidP="00AC1FF4">
            <w:pPr>
              <w:jc w:val="center"/>
              <w:rPr>
                <w:lang w:val="ro-MD"/>
              </w:rPr>
            </w:pPr>
            <w:r w:rsidRPr="00AC1FF4">
              <w:rPr>
                <w:lang w:val="ro-MD"/>
              </w:rPr>
              <w:t>Dr., hab . prof. univ. N. Țurcan</w:t>
            </w:r>
          </w:p>
          <w:p w14:paraId="4D686464" w14:textId="77777777" w:rsidR="00BD53B2" w:rsidRPr="0037472B" w:rsidRDefault="00AC1FF4" w:rsidP="00AC1FF4">
            <w:pPr>
              <w:jc w:val="center"/>
              <w:rPr>
                <w:lang w:val="ro-MD"/>
              </w:rPr>
            </w:pPr>
            <w:r w:rsidRPr="00AC1FF4">
              <w:rPr>
                <w:lang w:val="ro-MD"/>
              </w:rPr>
              <w:t>s. 423</w:t>
            </w:r>
          </w:p>
        </w:tc>
      </w:tr>
      <w:tr w:rsidR="00BD53B2" w:rsidRPr="00F06A84" w14:paraId="7D813D11" w14:textId="77777777" w:rsidTr="00504576">
        <w:trPr>
          <w:trHeight w:val="554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0E2B3DDA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2BF0904A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46DC3449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vertAlign w:val="superscript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15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00</w:t>
            </w:r>
            <w:r w:rsidRPr="00F06A84">
              <w:rPr>
                <w:b/>
                <w:bCs/>
                <w:sz w:val="20"/>
                <w:szCs w:val="20"/>
              </w:rPr>
              <w:t>-16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30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8CEA05A" w14:textId="77777777" w:rsidR="00B60E13" w:rsidRPr="00B60E13" w:rsidRDefault="00B60E13" w:rsidP="00B60E13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 w:rsidRPr="00B60E13">
              <w:rPr>
                <w:b/>
                <w:bCs/>
                <w:lang w:val="ro-MD"/>
              </w:rPr>
              <w:t>Jurnalism radio</w:t>
            </w:r>
          </w:p>
          <w:p w14:paraId="79EA4946" w14:textId="77777777" w:rsidR="00B60E13" w:rsidRPr="00B60E13" w:rsidRDefault="00B60E13" w:rsidP="00B60E13">
            <w:pPr>
              <w:spacing w:line="216" w:lineRule="auto"/>
              <w:jc w:val="center"/>
              <w:rPr>
                <w:lang w:val="ro-MD"/>
              </w:rPr>
            </w:pPr>
            <w:r w:rsidRPr="00B60E13">
              <w:rPr>
                <w:lang w:val="ro-MD"/>
              </w:rPr>
              <w:t>Asistent universitar V. Cernea</w:t>
            </w:r>
          </w:p>
          <w:p w14:paraId="2C0A058E" w14:textId="77777777" w:rsidR="00BD53B2" w:rsidRPr="0037472B" w:rsidRDefault="00BC14A2" w:rsidP="00B60E13">
            <w:pPr>
              <w:spacing w:line="216" w:lineRule="auto"/>
              <w:jc w:val="center"/>
              <w:rPr>
                <w:lang w:val="ro-MD"/>
              </w:rPr>
            </w:pPr>
            <w:r>
              <w:rPr>
                <w:lang w:val="ro-MD"/>
              </w:rPr>
              <w:t>432/</w:t>
            </w:r>
            <w:r w:rsidR="00B60E13" w:rsidRPr="00B60E13">
              <w:rPr>
                <w:lang w:val="ro-MD"/>
              </w:rPr>
              <w:t>407/Bl. Central</w:t>
            </w: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783EDA2" w14:textId="77777777" w:rsidR="00AC1FF4" w:rsidRPr="00AC1FF4" w:rsidRDefault="00AC1FF4" w:rsidP="00AC1FF4">
            <w:pPr>
              <w:spacing w:line="216" w:lineRule="auto"/>
              <w:ind w:left="720"/>
              <w:jc w:val="center"/>
              <w:rPr>
                <w:b/>
                <w:bCs/>
                <w:lang w:val="ro-MD"/>
              </w:rPr>
            </w:pPr>
            <w:r w:rsidRPr="00AC1FF4">
              <w:rPr>
                <w:b/>
                <w:bCs/>
                <w:lang w:val="ro-MD"/>
              </w:rPr>
              <w:t>Utilizatori de informație</w:t>
            </w:r>
          </w:p>
          <w:p w14:paraId="3B40198C" w14:textId="77777777" w:rsidR="00AC1FF4" w:rsidRPr="00AC1FF4" w:rsidRDefault="00AC1FF4" w:rsidP="00AC1FF4">
            <w:pPr>
              <w:spacing w:line="216" w:lineRule="auto"/>
              <w:ind w:left="720"/>
              <w:jc w:val="center"/>
              <w:rPr>
                <w:lang w:val="ro-MD"/>
              </w:rPr>
            </w:pPr>
            <w:r w:rsidRPr="00AC1FF4">
              <w:rPr>
                <w:lang w:val="ro-MD"/>
              </w:rPr>
              <w:t>Dr., hab . prof. univ. N. Țurcan</w:t>
            </w:r>
          </w:p>
          <w:p w14:paraId="2520E475" w14:textId="77777777" w:rsidR="00AC1FF4" w:rsidRPr="0037472B" w:rsidRDefault="00AC1FF4" w:rsidP="00AC1FF4">
            <w:pPr>
              <w:spacing w:line="216" w:lineRule="auto"/>
              <w:ind w:left="720"/>
              <w:rPr>
                <w:lang w:val="ro-MD"/>
              </w:rPr>
            </w:pPr>
            <w:r>
              <w:rPr>
                <w:lang w:val="ro-MD"/>
              </w:rPr>
              <w:t xml:space="preserve">                                 </w:t>
            </w:r>
            <w:r w:rsidRPr="00AC1FF4">
              <w:rPr>
                <w:lang w:val="ro-MD"/>
              </w:rPr>
              <w:t>s. 423</w:t>
            </w:r>
            <w:r w:rsidR="00BD53B2">
              <w:rPr>
                <w:lang w:val="ro-MD"/>
              </w:rPr>
              <w:t xml:space="preserve">       </w:t>
            </w:r>
            <w:r w:rsidR="00C20617" w:rsidRPr="00BD53B2">
              <w:rPr>
                <w:b/>
                <w:bCs/>
                <w:lang w:val="ro-MD"/>
              </w:rPr>
              <w:t xml:space="preserve"> </w:t>
            </w:r>
          </w:p>
          <w:p w14:paraId="79E912C0" w14:textId="77777777" w:rsidR="00BD53B2" w:rsidRPr="0037472B" w:rsidRDefault="00BD53B2" w:rsidP="00C20617">
            <w:pPr>
              <w:jc w:val="center"/>
              <w:rPr>
                <w:lang w:val="ro-MD"/>
              </w:rPr>
            </w:pPr>
          </w:p>
        </w:tc>
      </w:tr>
      <w:tr w:rsidR="00BD53B2" w:rsidRPr="00F06A84" w14:paraId="1A5A24E8" w14:textId="77777777" w:rsidTr="00504576">
        <w:trPr>
          <w:trHeight w:val="117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6210B5FA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bottom w:val="thinThickSmallGap" w:sz="24" w:space="0" w:color="auto"/>
            </w:tcBorders>
            <w:shd w:val="clear" w:color="auto" w:fill="FFFFFF"/>
          </w:tcPr>
          <w:p w14:paraId="36221AF4" w14:textId="77777777" w:rsidR="00BD53B2" w:rsidRPr="00245E5E" w:rsidRDefault="00BD53B2" w:rsidP="00BD53B2">
            <w:pPr>
              <w:jc w:val="center"/>
              <w:rPr>
                <w:b/>
                <w:sz w:val="20"/>
                <w:szCs w:val="20"/>
                <w:lang w:val="ro-MD"/>
              </w:rPr>
            </w:pPr>
          </w:p>
        </w:tc>
        <w:tc>
          <w:tcPr>
            <w:tcW w:w="463" w:type="pct"/>
            <w:tcBorders>
              <w:bottom w:val="thinThickSmallGap" w:sz="24" w:space="0" w:color="auto"/>
              <w:right w:val="single" w:sz="18" w:space="0" w:color="auto"/>
            </w:tcBorders>
            <w:shd w:val="clear" w:color="auto" w:fill="FFFFFF"/>
          </w:tcPr>
          <w:p w14:paraId="5570C207" w14:textId="77777777" w:rsidR="00BD53B2" w:rsidRPr="00F06A84" w:rsidRDefault="00BC14A2" w:rsidP="0054456F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 xml:space="preserve">    </w:t>
            </w:r>
            <w:r w:rsidRPr="00BC14A2">
              <w:rPr>
                <w:b/>
                <w:bCs/>
                <w:sz w:val="20"/>
                <w:szCs w:val="20"/>
              </w:rPr>
              <w:t>16</w:t>
            </w:r>
            <w:r w:rsidRPr="00BC14A2">
              <w:rPr>
                <w:b/>
                <w:bCs/>
                <w:sz w:val="20"/>
                <w:szCs w:val="20"/>
                <w:vertAlign w:val="superscript"/>
              </w:rPr>
              <w:t>45</w:t>
            </w:r>
            <w:r w:rsidRPr="00BC14A2">
              <w:rPr>
                <w:b/>
                <w:bCs/>
                <w:sz w:val="20"/>
                <w:szCs w:val="20"/>
              </w:rPr>
              <w:t>-18</w:t>
            </w:r>
            <w:r w:rsidRPr="00BC14A2">
              <w:rPr>
                <w:b/>
                <w:bCs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1834" w:type="pct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1D07A01" w14:textId="77777777" w:rsidR="00B60E13" w:rsidRPr="00E45445" w:rsidRDefault="00B60E13" w:rsidP="00B60E13">
            <w:pPr>
              <w:ind w:left="-56"/>
              <w:jc w:val="center"/>
              <w:rPr>
                <w:b/>
                <w:bCs/>
                <w:lang w:val="ro-MD"/>
              </w:rPr>
            </w:pPr>
            <w:r w:rsidRPr="00E45445">
              <w:rPr>
                <w:b/>
                <w:bCs/>
                <w:lang w:val="ro-MD"/>
              </w:rPr>
              <w:t>Jurnalism radio</w:t>
            </w:r>
          </w:p>
          <w:p w14:paraId="15E5750C" w14:textId="77777777" w:rsidR="00B60E13" w:rsidRDefault="00B60E13" w:rsidP="00B60E13">
            <w:pPr>
              <w:ind w:left="-56"/>
              <w:jc w:val="center"/>
              <w:rPr>
                <w:lang w:val="ro-MD"/>
              </w:rPr>
            </w:pPr>
            <w:r w:rsidRPr="00E45445">
              <w:rPr>
                <w:lang w:val="ro-MD"/>
              </w:rPr>
              <w:t>Asistent universitar</w:t>
            </w:r>
            <w:r>
              <w:rPr>
                <w:lang w:val="ro-MD"/>
              </w:rPr>
              <w:t xml:space="preserve"> V. Cernea</w:t>
            </w:r>
          </w:p>
          <w:p w14:paraId="1EC80A6E" w14:textId="77777777" w:rsidR="00BD53B2" w:rsidRPr="0037472B" w:rsidRDefault="00BC14A2" w:rsidP="00B60E13">
            <w:pPr>
              <w:spacing w:line="216" w:lineRule="auto"/>
              <w:ind w:left="-56"/>
              <w:jc w:val="center"/>
              <w:rPr>
                <w:b/>
                <w:bCs/>
                <w:i/>
                <w:iCs/>
                <w:lang w:val="ro-MD"/>
              </w:rPr>
            </w:pPr>
            <w:r w:rsidRPr="00BC14A2">
              <w:rPr>
                <w:lang w:val="ro-MD"/>
              </w:rPr>
              <w:t>432/</w:t>
            </w:r>
            <w:r w:rsidR="00B60E13" w:rsidRPr="00BC14A2">
              <w:rPr>
                <w:lang w:val="ro-MD"/>
              </w:rPr>
              <w:t>407/Bl</w:t>
            </w:r>
            <w:r w:rsidR="00B60E13">
              <w:rPr>
                <w:lang w:val="ro-MD"/>
              </w:rPr>
              <w:t>. Central</w:t>
            </w:r>
          </w:p>
        </w:tc>
        <w:tc>
          <w:tcPr>
            <w:tcW w:w="2004" w:type="pct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B44D2DB" w14:textId="77777777" w:rsidR="00BD53B2" w:rsidRPr="0037472B" w:rsidRDefault="00BD53B2" w:rsidP="00BD53B2">
            <w:pPr>
              <w:spacing w:line="216" w:lineRule="auto"/>
              <w:jc w:val="center"/>
              <w:rPr>
                <w:lang w:val="ro-MD"/>
              </w:rPr>
            </w:pPr>
          </w:p>
        </w:tc>
      </w:tr>
      <w:tr w:rsidR="00BD53B2" w:rsidRPr="00F06A84" w14:paraId="2F99D1D9" w14:textId="77777777" w:rsidTr="00780810">
        <w:trPr>
          <w:trHeight w:val="59"/>
        </w:trPr>
        <w:tc>
          <w:tcPr>
            <w:tcW w:w="498" w:type="pct"/>
            <w:vMerge w:val="restart"/>
            <w:tcBorders>
              <w:top w:val="single" w:sz="4" w:space="0" w:color="auto"/>
              <w:left w:val="thinThickSmallGap" w:sz="24" w:space="0" w:color="auto"/>
            </w:tcBorders>
            <w:vAlign w:val="center"/>
          </w:tcPr>
          <w:p w14:paraId="0F4689D0" w14:textId="77777777" w:rsidR="00BD53B2" w:rsidRDefault="00BD53B2" w:rsidP="00BD53B2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2021A683" w14:textId="77777777" w:rsidR="00BD53B2" w:rsidRDefault="00BD53B2" w:rsidP="00BD53B2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45FDC109" w14:textId="77777777" w:rsidR="00BD53B2" w:rsidRDefault="00BD53B2" w:rsidP="00BD53B2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32E3611E" w14:textId="77777777" w:rsidR="00BD53B2" w:rsidRDefault="00BD53B2" w:rsidP="00BD53B2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5811967C" w14:textId="77777777" w:rsidR="005C4260" w:rsidRPr="005C4260" w:rsidRDefault="005C4260" w:rsidP="005C426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C4260">
              <w:rPr>
                <w:b/>
                <w:sz w:val="20"/>
                <w:szCs w:val="20"/>
                <w:lang w:val="en-US"/>
              </w:rPr>
              <w:t>2</w:t>
            </w:r>
            <w:r>
              <w:rPr>
                <w:b/>
                <w:sz w:val="20"/>
                <w:szCs w:val="20"/>
                <w:lang w:val="en-US"/>
              </w:rPr>
              <w:t>4</w:t>
            </w:r>
            <w:r w:rsidRPr="005C4260">
              <w:rPr>
                <w:b/>
                <w:sz w:val="20"/>
                <w:szCs w:val="20"/>
                <w:lang w:val="en-US"/>
              </w:rPr>
              <w:t>.09.2025</w:t>
            </w:r>
          </w:p>
          <w:p w14:paraId="35C7040A" w14:textId="77777777" w:rsidR="00BD53B2" w:rsidRDefault="00BD53B2" w:rsidP="00BD53B2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2EF2CA2D" w14:textId="77777777" w:rsidR="00BD53B2" w:rsidRDefault="00BD53B2" w:rsidP="00BD53B2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3342F252" w14:textId="77777777" w:rsidR="00BD53B2" w:rsidRDefault="00BD53B2" w:rsidP="00BD53B2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miercuri</w:t>
            </w:r>
            <w:proofErr w:type="spellEnd"/>
          </w:p>
          <w:p w14:paraId="2A5702B1" w14:textId="77777777" w:rsidR="00BD53B2" w:rsidRDefault="00BD53B2" w:rsidP="00BD53B2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670EFE0A" w14:textId="77777777" w:rsidR="00BD53B2" w:rsidRDefault="00BD53B2" w:rsidP="00BD53B2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4534B93F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01" w:type="pct"/>
            <w:shd w:val="clear" w:color="auto" w:fill="FFFFFF"/>
          </w:tcPr>
          <w:p w14:paraId="12B38A25" w14:textId="77777777" w:rsidR="00BD53B2" w:rsidRPr="00D84CA1" w:rsidRDefault="00BD53B2" w:rsidP="00BD53B2">
            <w:pPr>
              <w:jc w:val="center"/>
              <w:rPr>
                <w:b/>
                <w:bCs/>
                <w:sz w:val="20"/>
                <w:szCs w:val="20"/>
                <w:lang w:val="ro-MD"/>
              </w:rPr>
            </w:pPr>
            <w:r>
              <w:rPr>
                <w:b/>
                <w:bCs/>
                <w:sz w:val="20"/>
                <w:szCs w:val="20"/>
                <w:lang w:val="ro-MD"/>
              </w:rPr>
              <w:t>II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0CC76245" w14:textId="77777777" w:rsidR="00BD53B2" w:rsidRDefault="00BD53B2" w:rsidP="00BD53B2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811A6B7" w14:textId="77777777" w:rsidR="00BD53B2" w:rsidRPr="00F06A84" w:rsidRDefault="00BD53B2" w:rsidP="00BD53B2">
            <w:pPr>
              <w:jc w:val="center"/>
              <w:rPr>
                <w:b/>
                <w:bCs/>
                <w:sz w:val="20"/>
                <w:szCs w:val="20"/>
              </w:rPr>
            </w:pPr>
            <w:r w:rsidRPr="00F06A84">
              <w:rPr>
                <w:b/>
                <w:bCs/>
                <w:sz w:val="20"/>
                <w:szCs w:val="20"/>
              </w:rPr>
              <w:t>9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  <w:r w:rsidRPr="00F06A84">
              <w:rPr>
                <w:b/>
                <w:bCs/>
                <w:sz w:val="20"/>
                <w:szCs w:val="20"/>
              </w:rPr>
              <w:t>-11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835966B" w14:textId="77777777" w:rsidR="00BD53B2" w:rsidRPr="0037472B" w:rsidRDefault="00BD53B2" w:rsidP="00780810">
            <w:pPr>
              <w:rPr>
                <w:lang w:val="ro-MD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AD85BD6" w14:textId="77777777" w:rsidR="00AC1FF4" w:rsidRPr="00AC1FF4" w:rsidRDefault="00AC1FF4" w:rsidP="00AC1FF4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>
              <w:rPr>
                <w:b/>
                <w:bCs/>
                <w:lang w:val="ro-MD"/>
              </w:rPr>
              <w:t>Limbaje documentare</w:t>
            </w:r>
          </w:p>
          <w:p w14:paraId="59482032" w14:textId="77777777" w:rsidR="00AC1FF4" w:rsidRPr="00AC1FF4" w:rsidRDefault="00AC1FF4" w:rsidP="00AC1FF4">
            <w:pPr>
              <w:spacing w:line="216" w:lineRule="auto"/>
              <w:jc w:val="center"/>
              <w:rPr>
                <w:lang w:val="ro-MD"/>
              </w:rPr>
            </w:pPr>
            <w:r w:rsidRPr="00AC1FF4">
              <w:rPr>
                <w:lang w:val="ro-MD"/>
              </w:rPr>
              <w:t xml:space="preserve">Dr., </w:t>
            </w:r>
            <w:r>
              <w:rPr>
                <w:lang w:val="ro-MD"/>
              </w:rPr>
              <w:t>conf. univ. N. Goian</w:t>
            </w:r>
          </w:p>
          <w:p w14:paraId="3F07F6F4" w14:textId="77777777" w:rsidR="00BD53B2" w:rsidRPr="00FE2DE7" w:rsidRDefault="00AC1FF4" w:rsidP="00AC1FF4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 w:rsidRPr="00AC1FF4">
              <w:rPr>
                <w:lang w:val="ro-MD"/>
              </w:rPr>
              <w:t>s. 423</w:t>
            </w:r>
            <w:r w:rsidR="008A5851">
              <w:rPr>
                <w:lang w:val="ro-MD"/>
              </w:rPr>
              <w:t xml:space="preserve"> /</w:t>
            </w:r>
            <w:r w:rsidR="008A5851" w:rsidRPr="006A4104">
              <w:rPr>
                <w:highlight w:val="yellow"/>
                <w:lang w:val="ro-MD"/>
              </w:rPr>
              <w:t>bibliotecă</w:t>
            </w:r>
          </w:p>
        </w:tc>
      </w:tr>
      <w:tr w:rsidR="00BD53B2" w:rsidRPr="00F06A84" w14:paraId="0A4F4067" w14:textId="77777777" w:rsidTr="00780810">
        <w:trPr>
          <w:trHeight w:val="247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3B143831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  <w:shd w:val="clear" w:color="auto" w:fill="FFFFFF"/>
          </w:tcPr>
          <w:p w14:paraId="11BC78C9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463" w:type="pct"/>
            <w:tcBorders>
              <w:top w:val="single" w:sz="4" w:space="0" w:color="auto"/>
              <w:right w:val="single" w:sz="18" w:space="0" w:color="auto"/>
            </w:tcBorders>
            <w:shd w:val="clear" w:color="auto" w:fill="FFFFFF"/>
          </w:tcPr>
          <w:p w14:paraId="0672675A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11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30</w:t>
            </w:r>
            <w:r w:rsidRPr="00F06A84">
              <w:rPr>
                <w:b/>
                <w:bCs/>
                <w:sz w:val="20"/>
                <w:szCs w:val="20"/>
              </w:rPr>
              <w:t>-13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00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DF3A13D" w14:textId="77777777" w:rsidR="00BD53B2" w:rsidRPr="0037472B" w:rsidRDefault="00BD53B2" w:rsidP="00780810">
            <w:pPr>
              <w:rPr>
                <w:bCs/>
                <w:lang w:val="pt-BR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67D8E2F" w14:textId="77777777" w:rsidR="00AC1FF4" w:rsidRPr="00AC1FF4" w:rsidRDefault="00AC1FF4" w:rsidP="00AC1FF4">
            <w:pPr>
              <w:ind w:left="-56"/>
              <w:jc w:val="center"/>
              <w:rPr>
                <w:b/>
                <w:bCs/>
                <w:lang w:val="ro-MD"/>
              </w:rPr>
            </w:pPr>
            <w:r w:rsidRPr="00AC1FF4">
              <w:rPr>
                <w:b/>
                <w:bCs/>
                <w:lang w:val="ro-MD"/>
              </w:rPr>
              <w:t>Limbaje documentare</w:t>
            </w:r>
          </w:p>
          <w:p w14:paraId="09C45FA5" w14:textId="77777777" w:rsidR="00AC1FF4" w:rsidRPr="00AC1FF4" w:rsidRDefault="00AC1FF4" w:rsidP="00AC1FF4">
            <w:pPr>
              <w:ind w:left="-56"/>
              <w:jc w:val="center"/>
              <w:rPr>
                <w:lang w:val="ro-MD"/>
              </w:rPr>
            </w:pPr>
            <w:r w:rsidRPr="00AC1FF4">
              <w:rPr>
                <w:lang w:val="ro-MD"/>
              </w:rPr>
              <w:t>Dr., conf. univ. N. Goian</w:t>
            </w:r>
          </w:p>
          <w:p w14:paraId="4D95E3C1" w14:textId="77777777" w:rsidR="00BD53B2" w:rsidRPr="0037472B" w:rsidRDefault="00AC1FF4" w:rsidP="00AC1FF4">
            <w:pPr>
              <w:ind w:left="-56"/>
              <w:jc w:val="center"/>
              <w:rPr>
                <w:lang w:val="ro-MD"/>
              </w:rPr>
            </w:pPr>
            <w:r w:rsidRPr="00AC1FF4">
              <w:rPr>
                <w:lang w:val="ro-MD"/>
              </w:rPr>
              <w:t>s. 423</w:t>
            </w:r>
            <w:r w:rsidR="008A5851">
              <w:rPr>
                <w:lang w:val="ro-MD"/>
              </w:rPr>
              <w:t xml:space="preserve">/ </w:t>
            </w:r>
          </w:p>
        </w:tc>
      </w:tr>
      <w:tr w:rsidR="00BD53B2" w:rsidRPr="00F06A84" w14:paraId="6F8EB5C8" w14:textId="77777777" w:rsidTr="00504576">
        <w:trPr>
          <w:trHeight w:val="423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1D66685E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7CBE936B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IV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362A75B2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vertAlign w:val="superscript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13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  <w:r w:rsidRPr="00F06A84">
              <w:rPr>
                <w:b/>
                <w:bCs/>
                <w:sz w:val="20"/>
                <w:szCs w:val="20"/>
              </w:rPr>
              <w:t>-14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5F1F107" w14:textId="77777777" w:rsidR="00F36F44" w:rsidRPr="00CE4D9F" w:rsidRDefault="00F36F44" w:rsidP="00F36F44">
            <w:pPr>
              <w:ind w:left="-56"/>
              <w:jc w:val="center"/>
              <w:rPr>
                <w:b/>
                <w:bCs/>
                <w:lang w:val="ro-MD"/>
              </w:rPr>
            </w:pPr>
            <w:r w:rsidRPr="00CE4D9F">
              <w:rPr>
                <w:b/>
                <w:bCs/>
                <w:lang w:val="ro-MD"/>
              </w:rPr>
              <w:t>Etică și integritate profesională</w:t>
            </w:r>
          </w:p>
          <w:p w14:paraId="7DB85854" w14:textId="77777777" w:rsidR="00F36F44" w:rsidRPr="00CE4D9F" w:rsidRDefault="00F36F44" w:rsidP="00F36F44">
            <w:pPr>
              <w:ind w:left="-56"/>
              <w:jc w:val="center"/>
              <w:rPr>
                <w:lang w:val="ro-MD"/>
              </w:rPr>
            </w:pPr>
            <w:r w:rsidRPr="00E45445">
              <w:rPr>
                <w:lang w:val="ro-MD"/>
              </w:rPr>
              <w:t xml:space="preserve">Asistent universitar A. </w:t>
            </w:r>
            <w:r>
              <w:rPr>
                <w:lang w:val="ro-MD"/>
              </w:rPr>
              <w:t>Mărgineanu</w:t>
            </w:r>
          </w:p>
          <w:p w14:paraId="242196F6" w14:textId="77777777" w:rsidR="00661DD9" w:rsidRPr="00DE54D2" w:rsidRDefault="00F36F44" w:rsidP="00F36F44">
            <w:pPr>
              <w:spacing w:line="216" w:lineRule="auto"/>
              <w:jc w:val="center"/>
              <w:rPr>
                <w:b/>
                <w:iCs/>
                <w:lang w:val="pt-BR"/>
              </w:rPr>
            </w:pPr>
            <w:r w:rsidRPr="00BC14A2">
              <w:rPr>
                <w:lang w:val="ro-MD"/>
              </w:rPr>
              <w:t>s. 4</w:t>
            </w:r>
            <w:r w:rsidR="00BC14A2" w:rsidRPr="00BC14A2">
              <w:rPr>
                <w:lang w:val="ro-MD"/>
              </w:rPr>
              <w:t>32</w:t>
            </w: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7A92C5E" w14:textId="77777777" w:rsidR="00AC1FF4" w:rsidRPr="008A5851" w:rsidRDefault="00AC1FF4" w:rsidP="00AC1FF4">
            <w:pPr>
              <w:jc w:val="center"/>
              <w:rPr>
                <w:b/>
                <w:bCs/>
                <w:lang w:val="ro-MD"/>
              </w:rPr>
            </w:pPr>
            <w:r w:rsidRPr="008A5851">
              <w:rPr>
                <w:b/>
                <w:bCs/>
                <w:lang w:val="ro-MD"/>
              </w:rPr>
              <w:t>Utilizatori de informație</w:t>
            </w:r>
          </w:p>
          <w:p w14:paraId="7017D32F" w14:textId="77777777" w:rsidR="00AC1FF4" w:rsidRPr="008A5851" w:rsidRDefault="00AC1FF4" w:rsidP="00AC1FF4">
            <w:pPr>
              <w:jc w:val="center"/>
              <w:rPr>
                <w:lang w:val="ro-MD"/>
              </w:rPr>
            </w:pPr>
            <w:r w:rsidRPr="008A5851">
              <w:rPr>
                <w:lang w:val="ro-MD"/>
              </w:rPr>
              <w:t>Dr., hab . prof. univ. N. Țurcan</w:t>
            </w:r>
          </w:p>
          <w:p w14:paraId="5D0DA563" w14:textId="77777777" w:rsidR="00BD53B2" w:rsidRPr="008A5851" w:rsidRDefault="00AC1FF4" w:rsidP="00AC1FF4">
            <w:pPr>
              <w:jc w:val="center"/>
              <w:rPr>
                <w:lang w:val="ro-MD"/>
              </w:rPr>
            </w:pPr>
            <w:r w:rsidRPr="008A5851">
              <w:rPr>
                <w:lang w:val="ro-MD"/>
              </w:rPr>
              <w:t>s. 423</w:t>
            </w:r>
          </w:p>
        </w:tc>
      </w:tr>
      <w:tr w:rsidR="00BD53B2" w:rsidRPr="00F06A84" w14:paraId="4DF9EEA5" w14:textId="77777777" w:rsidTr="00504576">
        <w:trPr>
          <w:trHeight w:val="401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50E0AC4C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563EB627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3EDEC824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vertAlign w:val="superscript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15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00</w:t>
            </w:r>
            <w:r w:rsidRPr="00F06A84">
              <w:rPr>
                <w:b/>
                <w:bCs/>
                <w:sz w:val="20"/>
                <w:szCs w:val="20"/>
              </w:rPr>
              <w:t>-16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30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3B0DBFB" w14:textId="77777777" w:rsidR="00F36F44" w:rsidRPr="00CE4D9F" w:rsidRDefault="00F36F44" w:rsidP="00F36F44">
            <w:pPr>
              <w:ind w:left="-56"/>
              <w:jc w:val="center"/>
              <w:rPr>
                <w:b/>
                <w:bCs/>
                <w:lang w:val="ro-MD"/>
              </w:rPr>
            </w:pPr>
            <w:r w:rsidRPr="00CE4D9F">
              <w:rPr>
                <w:b/>
                <w:bCs/>
                <w:lang w:val="ro-MD"/>
              </w:rPr>
              <w:t>Etică și integritate profesională</w:t>
            </w:r>
          </w:p>
          <w:p w14:paraId="32F3E9ED" w14:textId="77777777" w:rsidR="00F36F44" w:rsidRPr="00CE4D9F" w:rsidRDefault="00F36F44" w:rsidP="00F36F44">
            <w:pPr>
              <w:ind w:left="-56"/>
              <w:jc w:val="center"/>
              <w:rPr>
                <w:lang w:val="ro-MD"/>
              </w:rPr>
            </w:pPr>
            <w:r w:rsidRPr="00E45445">
              <w:rPr>
                <w:lang w:val="ro-MD"/>
              </w:rPr>
              <w:t xml:space="preserve">Asistent universitar A. </w:t>
            </w:r>
            <w:r>
              <w:rPr>
                <w:lang w:val="ro-MD"/>
              </w:rPr>
              <w:t>Mărgineanu</w:t>
            </w:r>
          </w:p>
          <w:p w14:paraId="5261F659" w14:textId="77777777" w:rsidR="00BD53B2" w:rsidRPr="00F06A84" w:rsidRDefault="00F36F44" w:rsidP="00F36F44">
            <w:pPr>
              <w:spacing w:line="216" w:lineRule="auto"/>
              <w:ind w:left="-56"/>
              <w:jc w:val="center"/>
              <w:rPr>
                <w:sz w:val="20"/>
                <w:szCs w:val="20"/>
                <w:lang w:val="ro-MD"/>
              </w:rPr>
            </w:pPr>
            <w:r w:rsidRPr="00BC14A2">
              <w:rPr>
                <w:lang w:val="ro-MD"/>
              </w:rPr>
              <w:t>s. 4</w:t>
            </w:r>
            <w:r w:rsidR="00BC14A2" w:rsidRPr="00BC14A2">
              <w:rPr>
                <w:lang w:val="ro-MD"/>
              </w:rPr>
              <w:t>32</w:t>
            </w: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3349897" w14:textId="77777777" w:rsidR="00AC1FF4" w:rsidRPr="008A5851" w:rsidRDefault="00AC1FF4" w:rsidP="00AC1FF4">
            <w:pPr>
              <w:spacing w:line="216" w:lineRule="auto"/>
              <w:jc w:val="center"/>
              <w:rPr>
                <w:b/>
                <w:bCs/>
                <w:iCs/>
                <w:lang w:val="ro-MD"/>
              </w:rPr>
            </w:pPr>
            <w:r w:rsidRPr="008A5851">
              <w:rPr>
                <w:b/>
                <w:bCs/>
                <w:iCs/>
                <w:lang w:val="ro-MD"/>
              </w:rPr>
              <w:t>Utilizatori de informație</w:t>
            </w:r>
          </w:p>
          <w:p w14:paraId="63CE8DAE" w14:textId="77777777" w:rsidR="00AC1FF4" w:rsidRPr="008A5851" w:rsidRDefault="00AC1FF4" w:rsidP="00AC1FF4">
            <w:pPr>
              <w:spacing w:line="216" w:lineRule="auto"/>
              <w:jc w:val="center"/>
              <w:rPr>
                <w:bCs/>
                <w:iCs/>
                <w:lang w:val="ro-MD"/>
              </w:rPr>
            </w:pPr>
            <w:r w:rsidRPr="008A5851">
              <w:rPr>
                <w:bCs/>
                <w:iCs/>
                <w:lang w:val="ro-MD"/>
              </w:rPr>
              <w:t>Dr., hab . prof. univ. N. Țurcan</w:t>
            </w:r>
          </w:p>
          <w:p w14:paraId="061E283A" w14:textId="77777777" w:rsidR="00BD53B2" w:rsidRPr="008A5851" w:rsidRDefault="00AC1FF4" w:rsidP="00AC1FF4">
            <w:pPr>
              <w:spacing w:line="216" w:lineRule="auto"/>
              <w:jc w:val="center"/>
              <w:rPr>
                <w:bCs/>
                <w:iCs/>
                <w:lang w:val="en-US"/>
              </w:rPr>
            </w:pPr>
            <w:r w:rsidRPr="008A5851">
              <w:rPr>
                <w:bCs/>
                <w:iCs/>
                <w:lang w:val="ro-MD"/>
              </w:rPr>
              <w:t>s. 423</w:t>
            </w:r>
          </w:p>
        </w:tc>
      </w:tr>
      <w:tr w:rsidR="00BD53B2" w:rsidRPr="00F06A84" w14:paraId="446DF1BE" w14:textId="77777777" w:rsidTr="00504576">
        <w:trPr>
          <w:trHeight w:val="412"/>
        </w:trPr>
        <w:tc>
          <w:tcPr>
            <w:tcW w:w="498" w:type="pct"/>
            <w:vMerge/>
            <w:tcBorders>
              <w:left w:val="thinThickSmallGap" w:sz="24" w:space="0" w:color="auto"/>
              <w:bottom w:val="single" w:sz="4" w:space="0" w:color="auto"/>
            </w:tcBorders>
            <w:vAlign w:val="center"/>
          </w:tcPr>
          <w:p w14:paraId="084504EA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bottom w:val="thinThickSmallGap" w:sz="24" w:space="0" w:color="auto"/>
            </w:tcBorders>
            <w:shd w:val="clear" w:color="auto" w:fill="FFFFFF"/>
          </w:tcPr>
          <w:p w14:paraId="5ADA37BC" w14:textId="77777777" w:rsidR="00BD53B2" w:rsidRPr="00F06A84" w:rsidRDefault="00BD53B2" w:rsidP="00BC14A2">
            <w:pPr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463" w:type="pct"/>
            <w:tcBorders>
              <w:bottom w:val="thinThickSmallGap" w:sz="24" w:space="0" w:color="auto"/>
              <w:right w:val="single" w:sz="18" w:space="0" w:color="auto"/>
            </w:tcBorders>
            <w:shd w:val="clear" w:color="auto" w:fill="FFFFFF"/>
          </w:tcPr>
          <w:p w14:paraId="00990004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1834" w:type="pct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8A24F55" w14:textId="77777777" w:rsidR="00BD53B2" w:rsidRPr="00E45445" w:rsidRDefault="00BD53B2" w:rsidP="00BD53B2">
            <w:pPr>
              <w:ind w:left="-56"/>
              <w:jc w:val="center"/>
              <w:rPr>
                <w:b/>
                <w:bCs/>
                <w:sz w:val="20"/>
                <w:szCs w:val="20"/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5CA13FF" w14:textId="77777777" w:rsidR="00BD53B2" w:rsidRPr="00F06A84" w:rsidRDefault="00BD53B2" w:rsidP="00BD53B2">
            <w:pPr>
              <w:spacing w:line="216" w:lineRule="auto"/>
              <w:jc w:val="center"/>
              <w:rPr>
                <w:sz w:val="20"/>
                <w:szCs w:val="20"/>
                <w:lang w:val="ro-RO"/>
              </w:rPr>
            </w:pPr>
          </w:p>
        </w:tc>
      </w:tr>
      <w:tr w:rsidR="00BD53B2" w:rsidRPr="00F06A84" w14:paraId="12A30BC5" w14:textId="77777777" w:rsidTr="00504576">
        <w:trPr>
          <w:trHeight w:val="621"/>
        </w:trPr>
        <w:tc>
          <w:tcPr>
            <w:tcW w:w="498" w:type="pct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48DFEEEC" w14:textId="77777777" w:rsidR="00BD53B2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51DDB8F6" w14:textId="77777777" w:rsidR="001E1695" w:rsidRDefault="001E1695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420D9E6B" w14:textId="77777777" w:rsidR="001E1695" w:rsidRDefault="001E1695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1F833BAD" w14:textId="77777777" w:rsidR="001E1695" w:rsidRPr="00F06A84" w:rsidRDefault="001E1695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0895164C" w14:textId="77777777" w:rsidR="005C4260" w:rsidRPr="005C4260" w:rsidRDefault="005C4260" w:rsidP="005C426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C4260">
              <w:rPr>
                <w:b/>
                <w:sz w:val="20"/>
                <w:szCs w:val="20"/>
                <w:lang w:val="en-US"/>
              </w:rPr>
              <w:t>2</w:t>
            </w:r>
            <w:r>
              <w:rPr>
                <w:b/>
                <w:sz w:val="20"/>
                <w:szCs w:val="20"/>
                <w:lang w:val="en-US"/>
              </w:rPr>
              <w:t>5</w:t>
            </w:r>
            <w:r w:rsidRPr="005C4260">
              <w:rPr>
                <w:b/>
                <w:sz w:val="20"/>
                <w:szCs w:val="20"/>
                <w:lang w:val="en-US"/>
              </w:rPr>
              <w:t>.09.2025</w:t>
            </w:r>
          </w:p>
          <w:p w14:paraId="5A8508CC" w14:textId="77777777" w:rsidR="00BD53B2" w:rsidRDefault="00BD53B2" w:rsidP="00BD53B2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3CAF53E0" w14:textId="77777777" w:rsidR="00BD53B2" w:rsidRDefault="00BD53B2" w:rsidP="00BD53B2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2D318314" w14:textId="77777777" w:rsidR="00BD53B2" w:rsidRDefault="00BD53B2" w:rsidP="00BD53B2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joi</w:t>
            </w:r>
            <w:proofErr w:type="spellEnd"/>
          </w:p>
          <w:p w14:paraId="5F7E73C6" w14:textId="77777777" w:rsidR="00BD53B2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112C6726" w14:textId="77777777" w:rsidR="001E1695" w:rsidRDefault="001E1695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6F7DC5B7" w14:textId="77777777" w:rsidR="001E1695" w:rsidRDefault="001E1695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4716DE10" w14:textId="77777777" w:rsidR="001E1695" w:rsidRDefault="001E1695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5351EAE5" w14:textId="77777777" w:rsidR="001E1695" w:rsidRDefault="001E1695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08AD404A" w14:textId="77777777" w:rsidR="001E1695" w:rsidRDefault="001E1695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79881C57" w14:textId="77777777" w:rsidR="001E1695" w:rsidRDefault="001E1695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75B41E0D" w14:textId="77777777" w:rsidR="001E1695" w:rsidRDefault="001E1695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19F1E105" w14:textId="77777777" w:rsidR="001E1695" w:rsidRDefault="001E1695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6F523FE0" w14:textId="77777777" w:rsidR="001E1695" w:rsidRDefault="001E1695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41696405" w14:textId="77777777" w:rsidR="001E1695" w:rsidRDefault="001E1695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032EE02C" w14:textId="77777777" w:rsidR="001E1695" w:rsidRDefault="001E1695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385AAEFC" w14:textId="77777777" w:rsidR="001E1695" w:rsidRDefault="001E1695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26.09.2025</w:t>
            </w:r>
          </w:p>
          <w:p w14:paraId="09F7B977" w14:textId="77777777" w:rsidR="001E1695" w:rsidRDefault="001E1695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7F92D262" w14:textId="77777777" w:rsidR="001E1695" w:rsidRDefault="001E1695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vineri</w:t>
            </w:r>
          </w:p>
          <w:p w14:paraId="3E9DF6BB" w14:textId="77777777" w:rsidR="001E1695" w:rsidRPr="00F06A84" w:rsidRDefault="001E1695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top w:val="thinThickSmallGap" w:sz="24" w:space="0" w:color="auto"/>
            </w:tcBorders>
            <w:shd w:val="clear" w:color="auto" w:fill="FFFFFF"/>
          </w:tcPr>
          <w:p w14:paraId="4D0F4AF6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lastRenderedPageBreak/>
              <w:t>II</w:t>
            </w:r>
          </w:p>
        </w:tc>
        <w:tc>
          <w:tcPr>
            <w:tcW w:w="463" w:type="pct"/>
            <w:tcBorders>
              <w:top w:val="thinThickSmallGap" w:sz="24" w:space="0" w:color="auto"/>
              <w:right w:val="single" w:sz="18" w:space="0" w:color="auto"/>
            </w:tcBorders>
            <w:shd w:val="clear" w:color="auto" w:fill="FFFFFF"/>
          </w:tcPr>
          <w:p w14:paraId="5EBB8FD7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F06A84">
              <w:rPr>
                <w:b/>
                <w:bCs/>
                <w:sz w:val="20"/>
                <w:szCs w:val="20"/>
              </w:rPr>
              <w:t>9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  <w:r w:rsidRPr="00F06A84">
              <w:rPr>
                <w:b/>
                <w:bCs/>
                <w:sz w:val="20"/>
                <w:szCs w:val="20"/>
              </w:rPr>
              <w:t>-11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C8A0817" w14:textId="77777777" w:rsidR="00BD53B2" w:rsidRPr="009D0145" w:rsidRDefault="00BD53B2" w:rsidP="00BD53B2">
            <w:pPr>
              <w:ind w:left="-56"/>
              <w:jc w:val="center"/>
              <w:rPr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6654428" w14:textId="77777777" w:rsidR="00AC1FF4" w:rsidRPr="00AC1FF4" w:rsidRDefault="00AC1FF4" w:rsidP="00AC1FF4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>
              <w:rPr>
                <w:b/>
                <w:bCs/>
                <w:lang w:val="ro-MD"/>
              </w:rPr>
              <w:t>Limbaje documentare</w:t>
            </w:r>
          </w:p>
          <w:p w14:paraId="65F4784A" w14:textId="77777777" w:rsidR="00AC1FF4" w:rsidRPr="00AC1FF4" w:rsidRDefault="00AC1FF4" w:rsidP="00AC1FF4">
            <w:pPr>
              <w:spacing w:line="216" w:lineRule="auto"/>
              <w:jc w:val="center"/>
              <w:rPr>
                <w:lang w:val="ro-MD"/>
              </w:rPr>
            </w:pPr>
            <w:r w:rsidRPr="00AC1FF4">
              <w:rPr>
                <w:lang w:val="ro-MD"/>
              </w:rPr>
              <w:t xml:space="preserve">Dr., </w:t>
            </w:r>
            <w:r>
              <w:rPr>
                <w:lang w:val="ro-MD"/>
              </w:rPr>
              <w:t>conf. univ. N. Goian</w:t>
            </w:r>
          </w:p>
          <w:p w14:paraId="6EB78CD7" w14:textId="77777777" w:rsidR="00BD53B2" w:rsidRPr="009D0145" w:rsidRDefault="00AC1FF4" w:rsidP="00AC1FF4">
            <w:pPr>
              <w:jc w:val="center"/>
              <w:rPr>
                <w:lang w:val="ro-MD"/>
              </w:rPr>
            </w:pPr>
            <w:r w:rsidRPr="00AC1FF4">
              <w:rPr>
                <w:lang w:val="ro-MD"/>
              </w:rPr>
              <w:t>s. 423</w:t>
            </w:r>
            <w:r w:rsidR="00EE7613">
              <w:rPr>
                <w:lang w:val="ro-MD"/>
              </w:rPr>
              <w:t xml:space="preserve">/ </w:t>
            </w:r>
            <w:r w:rsidR="00EE7613" w:rsidRPr="006A4104">
              <w:rPr>
                <w:highlight w:val="yellow"/>
                <w:lang w:val="ro-MD"/>
              </w:rPr>
              <w:t>bibliotecă</w:t>
            </w:r>
          </w:p>
        </w:tc>
      </w:tr>
      <w:tr w:rsidR="00BD53B2" w:rsidRPr="00F06A84" w14:paraId="16F75DE2" w14:textId="77777777" w:rsidTr="00504576">
        <w:trPr>
          <w:trHeight w:val="552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14073B31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  <w:shd w:val="clear" w:color="auto" w:fill="FFFFFF"/>
          </w:tcPr>
          <w:p w14:paraId="74768A3C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463" w:type="pct"/>
            <w:tcBorders>
              <w:top w:val="single" w:sz="4" w:space="0" w:color="auto"/>
              <w:right w:val="single" w:sz="18" w:space="0" w:color="auto"/>
            </w:tcBorders>
            <w:shd w:val="clear" w:color="auto" w:fill="FFFFFF"/>
          </w:tcPr>
          <w:p w14:paraId="02A20BEC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F06A84">
              <w:rPr>
                <w:b/>
                <w:bCs/>
                <w:sz w:val="20"/>
                <w:szCs w:val="20"/>
              </w:rPr>
              <w:t>11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30</w:t>
            </w:r>
            <w:r w:rsidRPr="00F06A84">
              <w:rPr>
                <w:b/>
                <w:bCs/>
                <w:sz w:val="20"/>
                <w:szCs w:val="20"/>
              </w:rPr>
              <w:t>-13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00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DB01469" w14:textId="77777777" w:rsidR="00BD53B2" w:rsidRPr="009D0145" w:rsidRDefault="00BD53B2" w:rsidP="0026384A">
            <w:pPr>
              <w:ind w:left="-56"/>
              <w:jc w:val="center"/>
              <w:rPr>
                <w:b/>
                <w:bCs/>
                <w:i/>
                <w:iCs/>
                <w:highlight w:val="yellow"/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70BB20E" w14:textId="77777777" w:rsidR="00AC1FF4" w:rsidRPr="00AC1FF4" w:rsidRDefault="00AC1FF4" w:rsidP="00AC1FF4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>
              <w:rPr>
                <w:b/>
                <w:bCs/>
                <w:lang w:val="ro-MD"/>
              </w:rPr>
              <w:t>Limbaje documentare</w:t>
            </w:r>
          </w:p>
          <w:p w14:paraId="66BA6626" w14:textId="77777777" w:rsidR="00AC1FF4" w:rsidRPr="00AC1FF4" w:rsidRDefault="00AC1FF4" w:rsidP="00AC1FF4">
            <w:pPr>
              <w:spacing w:line="216" w:lineRule="auto"/>
              <w:jc w:val="center"/>
              <w:rPr>
                <w:lang w:val="ro-MD"/>
              </w:rPr>
            </w:pPr>
            <w:r w:rsidRPr="00AC1FF4">
              <w:rPr>
                <w:lang w:val="ro-MD"/>
              </w:rPr>
              <w:t xml:space="preserve">Dr., </w:t>
            </w:r>
            <w:r>
              <w:rPr>
                <w:lang w:val="ro-MD"/>
              </w:rPr>
              <w:t>conf. univ. N. Goian</w:t>
            </w:r>
          </w:p>
          <w:p w14:paraId="17EDC04F" w14:textId="77777777" w:rsidR="00BD53B2" w:rsidRPr="009D0145" w:rsidRDefault="00AC1FF4" w:rsidP="00AC1FF4">
            <w:pPr>
              <w:jc w:val="center"/>
              <w:rPr>
                <w:lang w:val="ro-MD"/>
              </w:rPr>
            </w:pPr>
            <w:r w:rsidRPr="00AC1FF4">
              <w:rPr>
                <w:lang w:val="ro-MD"/>
              </w:rPr>
              <w:t>s. 423</w:t>
            </w:r>
          </w:p>
        </w:tc>
      </w:tr>
      <w:tr w:rsidR="00BD53B2" w:rsidRPr="00F06A84" w14:paraId="7D52EF43" w14:textId="77777777" w:rsidTr="00504576">
        <w:trPr>
          <w:trHeight w:val="560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2AD97002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72AACC73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IV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1D723BCF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vertAlign w:val="superscript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13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  <w:r w:rsidRPr="00F06A84">
              <w:rPr>
                <w:b/>
                <w:bCs/>
                <w:sz w:val="20"/>
                <w:szCs w:val="20"/>
              </w:rPr>
              <w:t>-14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</w:p>
        </w:tc>
        <w:tc>
          <w:tcPr>
            <w:tcW w:w="1834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26D3A8F" w14:textId="77777777" w:rsidR="00804518" w:rsidRPr="00B60E13" w:rsidRDefault="008A5851" w:rsidP="00804518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>
              <w:rPr>
                <w:b/>
                <w:bCs/>
                <w:lang w:val="ro-MD"/>
              </w:rPr>
              <w:t>Știrea</w:t>
            </w:r>
          </w:p>
          <w:p w14:paraId="736C48ED" w14:textId="77777777" w:rsidR="00804518" w:rsidRPr="00B60E13" w:rsidRDefault="008A5851" w:rsidP="00804518">
            <w:pPr>
              <w:spacing w:line="216" w:lineRule="auto"/>
              <w:jc w:val="center"/>
              <w:rPr>
                <w:lang w:val="ro-MD"/>
              </w:rPr>
            </w:pPr>
            <w:r>
              <w:rPr>
                <w:lang w:val="ro-MD"/>
              </w:rPr>
              <w:t>Dr., conf. univ. M. Tacu</w:t>
            </w:r>
          </w:p>
          <w:p w14:paraId="1C36A928" w14:textId="77777777" w:rsidR="00BD53B2" w:rsidRPr="009D0145" w:rsidRDefault="008A5851" w:rsidP="00804518">
            <w:pPr>
              <w:ind w:left="-56"/>
              <w:jc w:val="center"/>
              <w:rPr>
                <w:highlight w:val="yellow"/>
                <w:lang w:val="ro-MD"/>
              </w:rPr>
            </w:pPr>
            <w:r w:rsidRPr="002D04D1">
              <w:rPr>
                <w:lang w:val="ro-MD"/>
              </w:rPr>
              <w:t>s. 432</w:t>
            </w: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8041D26" w14:textId="77777777" w:rsidR="00AC1FF4" w:rsidRPr="00AC1FF4" w:rsidRDefault="00AC1FF4" w:rsidP="00AC1FF4">
            <w:pPr>
              <w:jc w:val="center"/>
              <w:rPr>
                <w:b/>
                <w:bCs/>
                <w:lang w:val="ro-MD"/>
              </w:rPr>
            </w:pPr>
            <w:r w:rsidRPr="00AC1FF4">
              <w:rPr>
                <w:b/>
                <w:bCs/>
                <w:lang w:val="ro-MD"/>
              </w:rPr>
              <w:t>Utilizatori de informație</w:t>
            </w:r>
          </w:p>
          <w:p w14:paraId="50DF2ECB" w14:textId="77777777" w:rsidR="00AC1FF4" w:rsidRPr="00AC1FF4" w:rsidRDefault="00AC1FF4" w:rsidP="00AC1FF4">
            <w:pPr>
              <w:jc w:val="center"/>
              <w:rPr>
                <w:lang w:val="ro-MD"/>
              </w:rPr>
            </w:pPr>
            <w:r w:rsidRPr="00AC1FF4">
              <w:rPr>
                <w:lang w:val="ro-MD"/>
              </w:rPr>
              <w:t>Dr., hab . prof. univ. N. Țurcan</w:t>
            </w:r>
          </w:p>
          <w:p w14:paraId="1D13027B" w14:textId="77777777" w:rsidR="00BD53B2" w:rsidRPr="009D0145" w:rsidRDefault="00AC1FF4" w:rsidP="00AC1FF4">
            <w:pPr>
              <w:spacing w:line="216" w:lineRule="auto"/>
              <w:jc w:val="center"/>
              <w:rPr>
                <w:b/>
                <w:i/>
                <w:lang w:val="pt-BR"/>
              </w:rPr>
            </w:pPr>
            <w:r w:rsidRPr="00AC1FF4">
              <w:rPr>
                <w:lang w:val="ro-MD"/>
              </w:rPr>
              <w:t>s. 423</w:t>
            </w:r>
          </w:p>
        </w:tc>
      </w:tr>
      <w:tr w:rsidR="00BD53B2" w:rsidRPr="00F06A84" w14:paraId="4FCE07B3" w14:textId="77777777" w:rsidTr="00504576">
        <w:trPr>
          <w:trHeight w:val="696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71B1E196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50282842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2F9D540E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vertAlign w:val="superscript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15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00</w:t>
            </w:r>
            <w:r w:rsidRPr="00F06A84">
              <w:rPr>
                <w:b/>
                <w:bCs/>
                <w:sz w:val="20"/>
                <w:szCs w:val="20"/>
              </w:rPr>
              <w:t>-16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30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1AE5C07" w14:textId="77777777" w:rsidR="008A5851" w:rsidRPr="00B60E13" w:rsidRDefault="008A5851" w:rsidP="008A5851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>
              <w:rPr>
                <w:b/>
                <w:bCs/>
                <w:lang w:val="ro-MD"/>
              </w:rPr>
              <w:t>Știrea</w:t>
            </w:r>
          </w:p>
          <w:p w14:paraId="590D4232" w14:textId="77777777" w:rsidR="008A5851" w:rsidRPr="00B60E13" w:rsidRDefault="008A5851" w:rsidP="008A5851">
            <w:pPr>
              <w:spacing w:line="216" w:lineRule="auto"/>
              <w:jc w:val="center"/>
              <w:rPr>
                <w:lang w:val="ro-MD"/>
              </w:rPr>
            </w:pPr>
            <w:r>
              <w:rPr>
                <w:lang w:val="ro-MD"/>
              </w:rPr>
              <w:t>Dr., conf. univ. M. Tacu</w:t>
            </w:r>
          </w:p>
          <w:p w14:paraId="6CB16735" w14:textId="77777777" w:rsidR="00BD53B2" w:rsidRPr="00B60E13" w:rsidRDefault="008A5851" w:rsidP="008A5851">
            <w:pPr>
              <w:ind w:left="-56"/>
              <w:jc w:val="center"/>
              <w:rPr>
                <w:b/>
                <w:bCs/>
                <w:lang w:val="ro-MD"/>
              </w:rPr>
            </w:pPr>
            <w:r w:rsidRPr="002D04D1">
              <w:rPr>
                <w:lang w:val="ro-MD"/>
              </w:rPr>
              <w:t>s. 432</w:t>
            </w: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CD13D6F" w14:textId="77777777" w:rsidR="00AC1FF4" w:rsidRPr="00AC1FF4" w:rsidRDefault="00AC1FF4" w:rsidP="00AC1FF4">
            <w:pPr>
              <w:jc w:val="center"/>
              <w:rPr>
                <w:b/>
                <w:bCs/>
                <w:lang w:val="ro-MD"/>
              </w:rPr>
            </w:pPr>
            <w:r w:rsidRPr="00AC1FF4">
              <w:rPr>
                <w:b/>
                <w:bCs/>
                <w:lang w:val="ro-MD"/>
              </w:rPr>
              <w:t>Utilizatori de informație</w:t>
            </w:r>
          </w:p>
          <w:p w14:paraId="322EBBCB" w14:textId="77777777" w:rsidR="00AC1FF4" w:rsidRPr="00AC1FF4" w:rsidRDefault="00AC1FF4" w:rsidP="00AC1FF4">
            <w:pPr>
              <w:jc w:val="center"/>
              <w:rPr>
                <w:lang w:val="ro-MD"/>
              </w:rPr>
            </w:pPr>
            <w:r w:rsidRPr="00AC1FF4">
              <w:rPr>
                <w:lang w:val="ro-MD"/>
              </w:rPr>
              <w:t>Dr., hab . prof. univ. N. Țurcan</w:t>
            </w:r>
          </w:p>
          <w:p w14:paraId="45E726F3" w14:textId="77777777" w:rsidR="00BD53B2" w:rsidRPr="009D0145" w:rsidRDefault="00AC1FF4" w:rsidP="00AC1FF4">
            <w:pPr>
              <w:jc w:val="center"/>
              <w:rPr>
                <w:i/>
                <w:lang w:val="ro-MD"/>
              </w:rPr>
            </w:pPr>
            <w:r w:rsidRPr="00AC1FF4">
              <w:rPr>
                <w:lang w:val="ro-MD"/>
              </w:rPr>
              <w:t>s. 423</w:t>
            </w:r>
          </w:p>
        </w:tc>
      </w:tr>
      <w:tr w:rsidR="00BD53B2" w:rsidRPr="00F06A84" w14:paraId="62FCD7B4" w14:textId="77777777" w:rsidTr="00504576">
        <w:trPr>
          <w:trHeight w:val="75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2E0A4C8C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bottom w:val="thinThickSmallGap" w:sz="24" w:space="0" w:color="auto"/>
            </w:tcBorders>
            <w:shd w:val="clear" w:color="auto" w:fill="FFFFFF"/>
          </w:tcPr>
          <w:p w14:paraId="5C276DA0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VI</w:t>
            </w:r>
          </w:p>
        </w:tc>
        <w:tc>
          <w:tcPr>
            <w:tcW w:w="463" w:type="pct"/>
            <w:tcBorders>
              <w:bottom w:val="thinThickSmallGap" w:sz="24" w:space="0" w:color="auto"/>
              <w:right w:val="single" w:sz="18" w:space="0" w:color="auto"/>
            </w:tcBorders>
            <w:shd w:val="clear" w:color="auto" w:fill="FFFFFF"/>
          </w:tcPr>
          <w:p w14:paraId="6FA57A00" w14:textId="77777777" w:rsidR="00BD53B2" w:rsidRPr="00F06A84" w:rsidRDefault="00780810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16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  <w:r w:rsidRPr="00F06A84">
              <w:rPr>
                <w:b/>
                <w:bCs/>
                <w:sz w:val="20"/>
                <w:szCs w:val="20"/>
              </w:rPr>
              <w:t>-18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1834" w:type="pct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A463AE6" w14:textId="77777777" w:rsidR="00BD53B2" w:rsidRPr="00BC14A2" w:rsidRDefault="00BD53B2" w:rsidP="00BC14A2">
            <w:pPr>
              <w:rPr>
                <w:b/>
                <w:bCs/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34E6EC9" w14:textId="77777777" w:rsidR="00FB6CFC" w:rsidRPr="009D0145" w:rsidRDefault="00FB6CFC" w:rsidP="00780810">
            <w:pPr>
              <w:spacing w:line="216" w:lineRule="auto"/>
              <w:ind w:right="-40"/>
              <w:rPr>
                <w:lang w:val="ro-MD"/>
              </w:rPr>
            </w:pPr>
          </w:p>
        </w:tc>
      </w:tr>
      <w:tr w:rsidR="00BD53B2" w:rsidRPr="00F06A84" w14:paraId="30D92C01" w14:textId="77777777" w:rsidTr="00504576">
        <w:trPr>
          <w:trHeight w:val="139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18EC078F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  <w:shd w:val="clear" w:color="auto" w:fill="FFFFFF"/>
          </w:tcPr>
          <w:p w14:paraId="31EAB365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463" w:type="pct"/>
            <w:tcBorders>
              <w:top w:val="single" w:sz="4" w:space="0" w:color="auto"/>
              <w:right w:val="single" w:sz="18" w:space="0" w:color="auto"/>
            </w:tcBorders>
            <w:shd w:val="clear" w:color="auto" w:fill="FFFFFF"/>
          </w:tcPr>
          <w:p w14:paraId="13F0F73F" w14:textId="77777777" w:rsidR="00BD53B2" w:rsidRPr="00F06A84" w:rsidRDefault="00BD53B2" w:rsidP="00BD53B2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F06A84">
              <w:rPr>
                <w:b/>
                <w:bCs/>
                <w:sz w:val="20"/>
                <w:szCs w:val="20"/>
              </w:rPr>
              <w:t>11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30</w:t>
            </w:r>
            <w:r w:rsidRPr="00F06A84">
              <w:rPr>
                <w:b/>
                <w:bCs/>
                <w:sz w:val="20"/>
                <w:szCs w:val="20"/>
              </w:rPr>
              <w:t>-13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00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E49DF4A" w14:textId="77777777" w:rsidR="00BD53B2" w:rsidRPr="009D0145" w:rsidRDefault="00BD53B2" w:rsidP="0026384A">
            <w:pPr>
              <w:spacing w:line="216" w:lineRule="auto"/>
              <w:ind w:left="-56"/>
              <w:jc w:val="center"/>
              <w:rPr>
                <w:b/>
                <w:bCs/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307E497" w14:textId="77777777" w:rsidR="00BD53B2" w:rsidRPr="009D0145" w:rsidRDefault="00BD53B2" w:rsidP="00EC1E24">
            <w:pPr>
              <w:spacing w:line="216" w:lineRule="auto"/>
              <w:jc w:val="center"/>
              <w:rPr>
                <w:lang w:val="ro-MD"/>
              </w:rPr>
            </w:pPr>
          </w:p>
        </w:tc>
      </w:tr>
      <w:tr w:rsidR="001E1695" w:rsidRPr="00F06A84" w14:paraId="5AF9D5F9" w14:textId="77777777" w:rsidTr="00313F0A">
        <w:trPr>
          <w:trHeight w:val="70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1679F037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top w:val="thinThickSmallGap" w:sz="24" w:space="0" w:color="auto"/>
            </w:tcBorders>
            <w:shd w:val="clear" w:color="auto" w:fill="FFFFFF"/>
          </w:tcPr>
          <w:p w14:paraId="5F013D41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II</w:t>
            </w:r>
          </w:p>
        </w:tc>
        <w:tc>
          <w:tcPr>
            <w:tcW w:w="463" w:type="pct"/>
            <w:tcBorders>
              <w:top w:val="thinThickSmallGap" w:sz="24" w:space="0" w:color="auto"/>
              <w:right w:val="single" w:sz="18" w:space="0" w:color="auto"/>
            </w:tcBorders>
            <w:shd w:val="clear" w:color="auto" w:fill="FFFFFF"/>
          </w:tcPr>
          <w:p w14:paraId="4D97C732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vertAlign w:val="superscript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9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  <w:r w:rsidRPr="00F06A84">
              <w:rPr>
                <w:b/>
                <w:bCs/>
                <w:sz w:val="20"/>
                <w:szCs w:val="20"/>
              </w:rPr>
              <w:t>-11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1834" w:type="pct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2C1A82C" w14:textId="77777777" w:rsidR="001E1695" w:rsidRPr="009D0145" w:rsidRDefault="001E1695" w:rsidP="001E1695">
            <w:pPr>
              <w:ind w:left="-56"/>
              <w:jc w:val="center"/>
              <w:rPr>
                <w:lang w:val="ro-MD"/>
              </w:rPr>
            </w:pPr>
          </w:p>
        </w:tc>
        <w:tc>
          <w:tcPr>
            <w:tcW w:w="2004" w:type="pct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A5D861C" w14:textId="77777777" w:rsidR="001E1695" w:rsidRPr="001E1695" w:rsidRDefault="001E1695" w:rsidP="001E1695">
            <w:pPr>
              <w:jc w:val="center"/>
              <w:rPr>
                <w:b/>
                <w:bCs/>
                <w:lang w:val="ro-MD"/>
              </w:rPr>
            </w:pPr>
            <w:r w:rsidRPr="001E1695">
              <w:rPr>
                <w:b/>
                <w:bCs/>
                <w:lang w:val="ro-MD"/>
              </w:rPr>
              <w:t>Limbaje documentare</w:t>
            </w:r>
          </w:p>
          <w:p w14:paraId="20EED01E" w14:textId="77777777" w:rsidR="001E1695" w:rsidRPr="001E1695" w:rsidRDefault="001E1695" w:rsidP="001E1695">
            <w:pPr>
              <w:jc w:val="center"/>
              <w:rPr>
                <w:lang w:val="ro-MD"/>
              </w:rPr>
            </w:pPr>
            <w:r w:rsidRPr="001E1695">
              <w:rPr>
                <w:lang w:val="ro-MD"/>
              </w:rPr>
              <w:t>Dr., conf. univ. N. Goian</w:t>
            </w:r>
          </w:p>
          <w:p w14:paraId="04B2D09D" w14:textId="77777777" w:rsidR="001E1695" w:rsidRPr="009D0145" w:rsidRDefault="001E1695" w:rsidP="001E1695">
            <w:pPr>
              <w:jc w:val="center"/>
              <w:rPr>
                <w:lang w:val="ro-MD"/>
              </w:rPr>
            </w:pPr>
            <w:r w:rsidRPr="001E1695">
              <w:rPr>
                <w:lang w:val="ro-MD"/>
              </w:rPr>
              <w:t>s. 423</w:t>
            </w:r>
          </w:p>
        </w:tc>
      </w:tr>
      <w:tr w:rsidR="001E1695" w:rsidRPr="00F06A84" w14:paraId="3C11FFE1" w14:textId="77777777" w:rsidTr="001E1695">
        <w:trPr>
          <w:trHeight w:val="70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3D92A17A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  <w:shd w:val="clear" w:color="auto" w:fill="FFFFFF"/>
          </w:tcPr>
          <w:p w14:paraId="3D498E00" w14:textId="77777777" w:rsidR="001E1695" w:rsidRPr="00F06A84" w:rsidRDefault="001E1695" w:rsidP="001E1695">
            <w:pPr>
              <w:jc w:val="center"/>
              <w:rPr>
                <w:b/>
                <w:bCs/>
                <w:sz w:val="20"/>
                <w:szCs w:val="20"/>
              </w:rPr>
            </w:pPr>
            <w:r w:rsidRPr="00F06A84">
              <w:rPr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463" w:type="pct"/>
            <w:tcBorders>
              <w:top w:val="single" w:sz="4" w:space="0" w:color="auto"/>
              <w:right w:val="single" w:sz="18" w:space="0" w:color="auto"/>
            </w:tcBorders>
            <w:shd w:val="clear" w:color="auto" w:fill="FFFFFF"/>
          </w:tcPr>
          <w:p w14:paraId="49D9772F" w14:textId="77777777" w:rsidR="001E1695" w:rsidRPr="00F06A84" w:rsidRDefault="001E1695" w:rsidP="001E1695">
            <w:pPr>
              <w:jc w:val="center"/>
              <w:rPr>
                <w:b/>
                <w:bCs/>
                <w:sz w:val="20"/>
                <w:szCs w:val="20"/>
              </w:rPr>
            </w:pPr>
            <w:r w:rsidRPr="00F06A84">
              <w:rPr>
                <w:b/>
                <w:bCs/>
                <w:sz w:val="20"/>
                <w:szCs w:val="20"/>
              </w:rPr>
              <w:t>11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30</w:t>
            </w:r>
            <w:r w:rsidRPr="00F06A84">
              <w:rPr>
                <w:b/>
                <w:bCs/>
                <w:sz w:val="20"/>
                <w:szCs w:val="20"/>
              </w:rPr>
              <w:t>-13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00</w:t>
            </w:r>
          </w:p>
        </w:tc>
        <w:tc>
          <w:tcPr>
            <w:tcW w:w="1834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6BE101B" w14:textId="77777777" w:rsidR="001E1695" w:rsidRPr="009D0145" w:rsidRDefault="001E1695" w:rsidP="001E1695">
            <w:pPr>
              <w:ind w:left="-56"/>
              <w:jc w:val="center"/>
              <w:rPr>
                <w:lang w:val="ro-MD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47CA0F8" w14:textId="77777777" w:rsidR="001E1695" w:rsidRPr="001E1695" w:rsidRDefault="001E1695" w:rsidP="001E1695">
            <w:pPr>
              <w:jc w:val="center"/>
              <w:rPr>
                <w:b/>
                <w:bCs/>
                <w:lang w:val="ro-MD"/>
              </w:rPr>
            </w:pPr>
            <w:r w:rsidRPr="001E1695">
              <w:rPr>
                <w:b/>
                <w:bCs/>
                <w:lang w:val="ro-MD"/>
              </w:rPr>
              <w:t>Limbaje documentare</w:t>
            </w:r>
          </w:p>
          <w:p w14:paraId="2C3816AC" w14:textId="77777777" w:rsidR="001E1695" w:rsidRPr="001E1695" w:rsidRDefault="001E1695" w:rsidP="001E1695">
            <w:pPr>
              <w:jc w:val="center"/>
              <w:rPr>
                <w:lang w:val="ro-MD"/>
              </w:rPr>
            </w:pPr>
            <w:r w:rsidRPr="001E1695">
              <w:rPr>
                <w:lang w:val="ro-MD"/>
              </w:rPr>
              <w:t>Dr., conf. univ. N. Goian</w:t>
            </w:r>
          </w:p>
          <w:p w14:paraId="7ECA9062" w14:textId="77777777" w:rsidR="001E1695" w:rsidRPr="009D0145" w:rsidRDefault="001E1695" w:rsidP="001E1695">
            <w:pPr>
              <w:jc w:val="center"/>
              <w:rPr>
                <w:lang w:val="ro-MD"/>
              </w:rPr>
            </w:pPr>
            <w:r w:rsidRPr="001E1695">
              <w:rPr>
                <w:lang w:val="ro-MD"/>
              </w:rPr>
              <w:t>s. 423</w:t>
            </w:r>
          </w:p>
        </w:tc>
      </w:tr>
      <w:tr w:rsidR="001E1695" w:rsidRPr="00F06A84" w14:paraId="61591955" w14:textId="77777777" w:rsidTr="00504576">
        <w:trPr>
          <w:trHeight w:val="142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19923362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18C9E582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14767AD4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vertAlign w:val="superscript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15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00</w:t>
            </w:r>
            <w:r w:rsidRPr="00F06A84">
              <w:rPr>
                <w:b/>
                <w:bCs/>
                <w:sz w:val="20"/>
                <w:szCs w:val="20"/>
              </w:rPr>
              <w:t>-16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30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052DF40" w14:textId="77777777" w:rsidR="001E1695" w:rsidRPr="00B60E13" w:rsidRDefault="001E1695" w:rsidP="001E1695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 w:rsidRPr="00B60E13">
              <w:rPr>
                <w:b/>
                <w:bCs/>
                <w:lang w:val="ro-MD"/>
              </w:rPr>
              <w:t>Jurnalism radio</w:t>
            </w:r>
          </w:p>
          <w:p w14:paraId="264B51A0" w14:textId="77777777" w:rsidR="001E1695" w:rsidRPr="00B60E13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B60E13">
              <w:rPr>
                <w:lang w:val="ro-MD"/>
              </w:rPr>
              <w:t>Asistent universitar V. Cernea</w:t>
            </w:r>
          </w:p>
          <w:p w14:paraId="32872385" w14:textId="77777777" w:rsidR="001E1695" w:rsidRPr="009D0145" w:rsidRDefault="001E1695" w:rsidP="001E1695">
            <w:pPr>
              <w:jc w:val="center"/>
              <w:rPr>
                <w:i/>
                <w:lang w:val="ro-MD"/>
              </w:rPr>
            </w:pPr>
            <w:r w:rsidRPr="00B60E13">
              <w:rPr>
                <w:lang w:val="ro-MD"/>
              </w:rPr>
              <w:t>407/Bl. Central</w:t>
            </w: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56A683B" w14:textId="77777777" w:rsidR="001E1695" w:rsidRPr="00AC1FF4" w:rsidRDefault="001E1695" w:rsidP="001E1695">
            <w:pPr>
              <w:jc w:val="center"/>
              <w:rPr>
                <w:b/>
                <w:bCs/>
                <w:lang w:val="ro-MD"/>
              </w:rPr>
            </w:pPr>
            <w:r w:rsidRPr="00AC1FF4">
              <w:rPr>
                <w:b/>
                <w:bCs/>
                <w:lang w:val="ro-MD"/>
              </w:rPr>
              <w:t>Utilizatori de informație</w:t>
            </w:r>
          </w:p>
          <w:p w14:paraId="5E2D5AC6" w14:textId="77777777" w:rsidR="001E1695" w:rsidRPr="00AC1FF4" w:rsidRDefault="001E1695" w:rsidP="001E1695">
            <w:pPr>
              <w:jc w:val="center"/>
              <w:rPr>
                <w:lang w:val="ro-MD"/>
              </w:rPr>
            </w:pPr>
            <w:r w:rsidRPr="00AC1FF4">
              <w:rPr>
                <w:lang w:val="ro-MD"/>
              </w:rPr>
              <w:t>Dr., hab . prof. univ. N. Țurcan</w:t>
            </w:r>
          </w:p>
          <w:p w14:paraId="0D0058BE" w14:textId="77777777" w:rsidR="001E1695" w:rsidRPr="009D0145" w:rsidRDefault="001E1695" w:rsidP="001E1695">
            <w:pPr>
              <w:jc w:val="center"/>
              <w:rPr>
                <w:lang w:val="ro-MD"/>
              </w:rPr>
            </w:pPr>
            <w:r w:rsidRPr="00AC1FF4">
              <w:rPr>
                <w:lang w:val="ro-MD"/>
              </w:rPr>
              <w:t>s. 423</w:t>
            </w:r>
          </w:p>
        </w:tc>
      </w:tr>
      <w:tr w:rsidR="001E1695" w:rsidRPr="00F06A84" w14:paraId="4996CCCA" w14:textId="77777777" w:rsidTr="00504576">
        <w:trPr>
          <w:trHeight w:val="42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322DC771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214913AB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VI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0B8443E4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F06A84">
              <w:rPr>
                <w:b/>
                <w:bCs/>
                <w:sz w:val="20"/>
                <w:szCs w:val="20"/>
              </w:rPr>
              <w:t>16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  <w:r w:rsidRPr="00F06A84">
              <w:rPr>
                <w:b/>
                <w:bCs/>
                <w:sz w:val="20"/>
                <w:szCs w:val="20"/>
              </w:rPr>
              <w:t>-18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C2D4137" w14:textId="77777777" w:rsidR="001E1695" w:rsidRPr="00B60E13" w:rsidRDefault="001E1695" w:rsidP="001E1695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 w:rsidRPr="00B60E13">
              <w:rPr>
                <w:b/>
                <w:bCs/>
                <w:lang w:val="ro-MD"/>
              </w:rPr>
              <w:t>Jurnalism radio</w:t>
            </w:r>
          </w:p>
          <w:p w14:paraId="1F2BCE73" w14:textId="77777777" w:rsidR="001E1695" w:rsidRPr="00B60E13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B60E13">
              <w:rPr>
                <w:lang w:val="ro-MD"/>
              </w:rPr>
              <w:t>Asistent universitar V. Cernea</w:t>
            </w:r>
          </w:p>
          <w:p w14:paraId="6E9BC1CE" w14:textId="77777777" w:rsidR="001E1695" w:rsidRPr="009D0145" w:rsidRDefault="001E1695" w:rsidP="001E1695">
            <w:pPr>
              <w:spacing w:line="216" w:lineRule="auto"/>
              <w:ind w:right="-40"/>
              <w:jc w:val="center"/>
              <w:rPr>
                <w:lang w:val="ro-MD"/>
              </w:rPr>
            </w:pPr>
            <w:r w:rsidRPr="00B60E13">
              <w:rPr>
                <w:lang w:val="ro-MD"/>
              </w:rPr>
              <w:t>407/Bl. Central</w:t>
            </w: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866E63B" w14:textId="77777777" w:rsidR="001E1695" w:rsidRPr="00AC1FF4" w:rsidRDefault="001E1695" w:rsidP="001E1695">
            <w:pPr>
              <w:jc w:val="center"/>
              <w:rPr>
                <w:b/>
                <w:bCs/>
                <w:lang w:val="ro-MD"/>
              </w:rPr>
            </w:pPr>
            <w:r w:rsidRPr="00AC1FF4">
              <w:rPr>
                <w:b/>
                <w:bCs/>
                <w:lang w:val="ro-MD"/>
              </w:rPr>
              <w:t>Utilizatori de informație</w:t>
            </w:r>
          </w:p>
          <w:p w14:paraId="4E9B62F0" w14:textId="77777777" w:rsidR="001E1695" w:rsidRPr="00AC1FF4" w:rsidRDefault="001E1695" w:rsidP="001E1695">
            <w:pPr>
              <w:jc w:val="center"/>
              <w:rPr>
                <w:lang w:val="ro-MD"/>
              </w:rPr>
            </w:pPr>
            <w:r w:rsidRPr="00AC1FF4">
              <w:rPr>
                <w:lang w:val="ro-MD"/>
              </w:rPr>
              <w:t>Dr., hab . prof. univ. N. Țurcan</w:t>
            </w:r>
          </w:p>
          <w:p w14:paraId="3A2F748B" w14:textId="77777777" w:rsidR="001E1695" w:rsidRPr="009D0145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AC1FF4">
              <w:rPr>
                <w:lang w:val="ro-MD"/>
              </w:rPr>
              <w:t>s. 423</w:t>
            </w:r>
          </w:p>
        </w:tc>
      </w:tr>
      <w:tr w:rsidR="001E1695" w:rsidRPr="00F06A84" w14:paraId="0F8F86C0" w14:textId="77777777" w:rsidTr="00504576">
        <w:trPr>
          <w:trHeight w:val="42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393B487C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3258947D" w14:textId="77777777" w:rsidR="001E1695" w:rsidRPr="00F06A84" w:rsidRDefault="001E1695" w:rsidP="001E1695">
            <w:pPr>
              <w:jc w:val="center"/>
              <w:rPr>
                <w:b/>
                <w:bCs/>
                <w:sz w:val="20"/>
                <w:szCs w:val="20"/>
              </w:rPr>
            </w:pPr>
            <w:r w:rsidRPr="00F06A84">
              <w:rPr>
                <w:b/>
                <w:bCs/>
                <w:sz w:val="20"/>
                <w:szCs w:val="20"/>
              </w:rPr>
              <w:t>VI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0B455847" w14:textId="77777777" w:rsidR="001E1695" w:rsidRPr="00F06A84" w:rsidRDefault="001E1695" w:rsidP="001E169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o-MD"/>
              </w:rPr>
              <w:t xml:space="preserve">     </w:t>
            </w:r>
            <w:r w:rsidRPr="00EC1E24">
              <w:rPr>
                <w:b/>
                <w:bCs/>
                <w:sz w:val="20"/>
                <w:szCs w:val="20"/>
              </w:rPr>
              <w:t>18</w:t>
            </w:r>
            <w:r w:rsidRPr="00EC1E24">
              <w:rPr>
                <w:b/>
                <w:bCs/>
                <w:sz w:val="20"/>
                <w:szCs w:val="20"/>
                <w:vertAlign w:val="superscript"/>
              </w:rPr>
              <w:t>30</w:t>
            </w:r>
            <w:r w:rsidRPr="00EC1E24">
              <w:rPr>
                <w:b/>
                <w:bCs/>
                <w:sz w:val="20"/>
                <w:szCs w:val="20"/>
              </w:rPr>
              <w:t>-20</w:t>
            </w:r>
            <w:r w:rsidRPr="00EC1E24">
              <w:rPr>
                <w:b/>
                <w:bCs/>
                <w:sz w:val="20"/>
                <w:szCs w:val="20"/>
                <w:vertAlign w:val="superscript"/>
              </w:rPr>
              <w:t>00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E585F99" w14:textId="77777777" w:rsidR="001E1695" w:rsidRPr="004738FD" w:rsidRDefault="001E1695" w:rsidP="001E1695">
            <w:pPr>
              <w:spacing w:line="216" w:lineRule="auto"/>
              <w:ind w:right="-40"/>
              <w:jc w:val="center"/>
              <w:rPr>
                <w:b/>
                <w:bCs/>
                <w:lang w:val="ro-MD"/>
              </w:rPr>
            </w:pPr>
            <w:r w:rsidRPr="004738FD">
              <w:rPr>
                <w:b/>
                <w:bCs/>
                <w:lang w:val="ro-MD"/>
              </w:rPr>
              <w:t>Disciplina U</w:t>
            </w:r>
          </w:p>
          <w:p w14:paraId="1F587F8C" w14:textId="77777777" w:rsidR="001E1695" w:rsidRPr="004738FD" w:rsidRDefault="001E1695" w:rsidP="001E1695">
            <w:pPr>
              <w:spacing w:line="216" w:lineRule="auto"/>
              <w:ind w:right="-40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Dr., conf. univ. A. Colațchi</w:t>
            </w:r>
          </w:p>
          <w:p w14:paraId="2121E737" w14:textId="77777777" w:rsidR="001E1695" w:rsidRPr="004738FD" w:rsidRDefault="001E1695" w:rsidP="001E1695">
            <w:pPr>
              <w:spacing w:line="216" w:lineRule="auto"/>
              <w:ind w:right="-40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Blocul 2/ s. 102</w:t>
            </w:r>
          </w:p>
          <w:p w14:paraId="2CAFFC27" w14:textId="77777777" w:rsidR="001E1695" w:rsidRPr="004738FD" w:rsidRDefault="001E1695" w:rsidP="001E1695">
            <w:pPr>
              <w:spacing w:line="216" w:lineRule="auto"/>
              <w:ind w:right="-40"/>
              <w:jc w:val="center"/>
              <w:rPr>
                <w:b/>
                <w:bCs/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6692F78" w14:textId="77777777" w:rsidR="001E1695" w:rsidRPr="004738FD" w:rsidRDefault="001E1695" w:rsidP="001E1695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 w:rsidRPr="004738FD">
              <w:rPr>
                <w:b/>
                <w:bCs/>
                <w:lang w:val="ro-MD"/>
              </w:rPr>
              <w:t>Disciplina U</w:t>
            </w:r>
          </w:p>
          <w:p w14:paraId="3C4EFD7D" w14:textId="77777777" w:rsidR="001E1695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>
              <w:rPr>
                <w:lang w:val="ro-MD"/>
              </w:rPr>
              <w:t>Dr., conf. univ. A. Colațchi</w:t>
            </w:r>
          </w:p>
          <w:p w14:paraId="3D5F77A8" w14:textId="77777777" w:rsidR="001E1695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>
              <w:rPr>
                <w:lang w:val="ro-MD"/>
              </w:rPr>
              <w:t>Blocul 2/ s. 102</w:t>
            </w:r>
          </w:p>
          <w:p w14:paraId="127E3A4E" w14:textId="77777777" w:rsidR="001E1695" w:rsidRPr="004738FD" w:rsidRDefault="001E1695" w:rsidP="001E1695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</w:p>
        </w:tc>
      </w:tr>
      <w:tr w:rsidR="001E1695" w:rsidRPr="00F06A84" w14:paraId="69DF2636" w14:textId="77777777" w:rsidTr="00504576">
        <w:trPr>
          <w:trHeight w:val="217"/>
        </w:trPr>
        <w:tc>
          <w:tcPr>
            <w:tcW w:w="498" w:type="pct"/>
            <w:vMerge/>
            <w:tcBorders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10312103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bottom w:val="thinThickSmallGap" w:sz="24" w:space="0" w:color="auto"/>
            </w:tcBorders>
            <w:shd w:val="clear" w:color="auto" w:fill="FFFFFF"/>
          </w:tcPr>
          <w:p w14:paraId="47CC187A" w14:textId="77777777" w:rsidR="001E1695" w:rsidRPr="00245E5E" w:rsidRDefault="001E1695" w:rsidP="001E1695">
            <w:pPr>
              <w:jc w:val="center"/>
              <w:rPr>
                <w:b/>
                <w:sz w:val="20"/>
                <w:szCs w:val="20"/>
                <w:lang w:val="ro-MD"/>
              </w:rPr>
            </w:pPr>
            <w:r>
              <w:rPr>
                <w:b/>
                <w:sz w:val="20"/>
                <w:szCs w:val="20"/>
                <w:lang w:val="ro-MD"/>
              </w:rPr>
              <w:t>VII</w:t>
            </w:r>
          </w:p>
        </w:tc>
        <w:tc>
          <w:tcPr>
            <w:tcW w:w="463" w:type="pct"/>
            <w:tcBorders>
              <w:bottom w:val="thinThickSmallGap" w:sz="24" w:space="0" w:color="auto"/>
              <w:right w:val="single" w:sz="18" w:space="0" w:color="auto"/>
            </w:tcBorders>
            <w:shd w:val="clear" w:color="auto" w:fill="FFFFFF"/>
          </w:tcPr>
          <w:p w14:paraId="7BD3D67C" w14:textId="77777777" w:rsidR="001E1695" w:rsidRPr="00F06A84" w:rsidRDefault="001E1695" w:rsidP="001E1695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MD"/>
              </w:rPr>
              <w:t xml:space="preserve">  20.15 – 21.45</w:t>
            </w:r>
          </w:p>
        </w:tc>
        <w:tc>
          <w:tcPr>
            <w:tcW w:w="1834" w:type="pct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8D84EE8" w14:textId="77777777" w:rsidR="001E1695" w:rsidRPr="004738FD" w:rsidRDefault="001E1695" w:rsidP="001E1695">
            <w:pPr>
              <w:spacing w:line="216" w:lineRule="auto"/>
              <w:ind w:right="-40"/>
              <w:jc w:val="center"/>
              <w:rPr>
                <w:b/>
                <w:bCs/>
                <w:lang w:val="ro-MD"/>
              </w:rPr>
            </w:pPr>
            <w:r w:rsidRPr="004738FD">
              <w:rPr>
                <w:b/>
                <w:bCs/>
                <w:lang w:val="ro-MD"/>
              </w:rPr>
              <w:t>Disciplina U</w:t>
            </w:r>
          </w:p>
          <w:p w14:paraId="6D57D77F" w14:textId="77777777" w:rsidR="001E1695" w:rsidRPr="004738FD" w:rsidRDefault="001E1695" w:rsidP="001E1695">
            <w:pPr>
              <w:spacing w:line="216" w:lineRule="auto"/>
              <w:ind w:right="-40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Dr., conf. univ. A. Colațchi</w:t>
            </w:r>
          </w:p>
          <w:p w14:paraId="5DF30C56" w14:textId="77777777" w:rsidR="001E1695" w:rsidRPr="004738FD" w:rsidRDefault="001E1695" w:rsidP="001E1695">
            <w:pPr>
              <w:spacing w:line="216" w:lineRule="auto"/>
              <w:ind w:right="-40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Blocul 2/ s. 102</w:t>
            </w:r>
          </w:p>
          <w:p w14:paraId="502D19FB" w14:textId="77777777" w:rsidR="001E1695" w:rsidRPr="009D0145" w:rsidRDefault="001E1695" w:rsidP="001E1695">
            <w:pPr>
              <w:spacing w:line="216" w:lineRule="auto"/>
              <w:ind w:right="-40"/>
              <w:jc w:val="center"/>
              <w:rPr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D4A8ABF" w14:textId="77777777" w:rsidR="001E1695" w:rsidRPr="004738FD" w:rsidRDefault="001E1695" w:rsidP="001E1695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 w:rsidRPr="004738FD">
              <w:rPr>
                <w:b/>
                <w:bCs/>
                <w:lang w:val="ro-MD"/>
              </w:rPr>
              <w:t>Disciplina U</w:t>
            </w:r>
          </w:p>
          <w:p w14:paraId="5FB9B60C" w14:textId="77777777" w:rsidR="001E1695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>
              <w:rPr>
                <w:lang w:val="ro-MD"/>
              </w:rPr>
              <w:t>Dr., conf. univ. A. Colațchi</w:t>
            </w:r>
          </w:p>
          <w:p w14:paraId="7289E384" w14:textId="77777777" w:rsidR="001E1695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>
              <w:rPr>
                <w:lang w:val="ro-MD"/>
              </w:rPr>
              <w:t>Blocul 2/ s. 102</w:t>
            </w:r>
          </w:p>
          <w:p w14:paraId="2EEA3424" w14:textId="77777777" w:rsidR="001E1695" w:rsidRPr="009D0145" w:rsidRDefault="001E1695" w:rsidP="001E1695">
            <w:pPr>
              <w:spacing w:line="216" w:lineRule="auto"/>
              <w:jc w:val="center"/>
              <w:rPr>
                <w:lang w:val="ro-MD"/>
              </w:rPr>
            </w:pPr>
          </w:p>
        </w:tc>
      </w:tr>
      <w:tr w:rsidR="001E1695" w:rsidRPr="00F06A84" w14:paraId="5E5C868A" w14:textId="77777777" w:rsidTr="00504576">
        <w:trPr>
          <w:trHeight w:val="813"/>
        </w:trPr>
        <w:tc>
          <w:tcPr>
            <w:tcW w:w="498" w:type="pct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30C9DD5B" w14:textId="77777777" w:rsidR="001E1695" w:rsidRPr="005C4260" w:rsidRDefault="001E1695" w:rsidP="001E169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C4260">
              <w:rPr>
                <w:b/>
                <w:sz w:val="20"/>
                <w:szCs w:val="20"/>
                <w:lang w:val="en-US"/>
              </w:rPr>
              <w:t>2</w:t>
            </w:r>
            <w:r>
              <w:rPr>
                <w:b/>
                <w:sz w:val="20"/>
                <w:szCs w:val="20"/>
                <w:lang w:val="en-US"/>
              </w:rPr>
              <w:t>7</w:t>
            </w:r>
            <w:r w:rsidRPr="005C4260">
              <w:rPr>
                <w:b/>
                <w:sz w:val="20"/>
                <w:szCs w:val="20"/>
                <w:lang w:val="en-US"/>
              </w:rPr>
              <w:t>.09.2025</w:t>
            </w:r>
          </w:p>
          <w:p w14:paraId="4B3DA993" w14:textId="77777777" w:rsidR="001E1695" w:rsidRDefault="001E1695" w:rsidP="001E1695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179F4B1D" w14:textId="77777777" w:rsidR="001E1695" w:rsidRDefault="001E1695" w:rsidP="001E1695">
            <w:pPr>
              <w:rPr>
                <w:b/>
                <w:sz w:val="20"/>
                <w:szCs w:val="20"/>
                <w:lang w:val="en-US"/>
              </w:rPr>
            </w:pPr>
          </w:p>
          <w:p w14:paraId="551161CA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sâmbătă</w:t>
            </w:r>
            <w:proofErr w:type="spellEnd"/>
          </w:p>
          <w:p w14:paraId="16E15C73" w14:textId="77777777" w:rsidR="001E1695" w:rsidRPr="00F06A84" w:rsidRDefault="001E1695" w:rsidP="001E1695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01" w:type="pct"/>
            <w:tcBorders>
              <w:top w:val="thinThickSmallGap" w:sz="24" w:space="0" w:color="auto"/>
            </w:tcBorders>
            <w:shd w:val="clear" w:color="auto" w:fill="FFFFFF"/>
          </w:tcPr>
          <w:p w14:paraId="5EA467FD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II</w:t>
            </w:r>
          </w:p>
        </w:tc>
        <w:tc>
          <w:tcPr>
            <w:tcW w:w="463" w:type="pct"/>
            <w:tcBorders>
              <w:top w:val="thinThickSmallGap" w:sz="24" w:space="0" w:color="auto"/>
              <w:right w:val="single" w:sz="18" w:space="0" w:color="auto"/>
            </w:tcBorders>
            <w:shd w:val="clear" w:color="auto" w:fill="FFFFFF"/>
          </w:tcPr>
          <w:p w14:paraId="6436484C" w14:textId="77777777" w:rsidR="001E1695" w:rsidRPr="004738FD" w:rsidRDefault="001E1695" w:rsidP="001E1695">
            <w:pPr>
              <w:jc w:val="center"/>
              <w:rPr>
                <w:b/>
                <w:sz w:val="20"/>
                <w:szCs w:val="20"/>
                <w:lang w:val="ro-MD"/>
              </w:rPr>
            </w:pPr>
            <w:r>
              <w:rPr>
                <w:b/>
                <w:sz w:val="20"/>
                <w:szCs w:val="20"/>
                <w:lang w:val="ro-MD"/>
              </w:rPr>
              <w:t>8.00 – 9.30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1808153" w14:textId="77777777" w:rsidR="001E1695" w:rsidRPr="004738FD" w:rsidRDefault="001E1695" w:rsidP="001E1695">
            <w:pPr>
              <w:ind w:left="-56"/>
              <w:jc w:val="center"/>
              <w:rPr>
                <w:b/>
                <w:bCs/>
                <w:iCs/>
                <w:lang w:val="ro-MD"/>
              </w:rPr>
            </w:pPr>
            <w:r w:rsidRPr="004738FD">
              <w:rPr>
                <w:b/>
                <w:bCs/>
                <w:iCs/>
                <w:lang w:val="ro-MD"/>
              </w:rPr>
              <w:t>Disciplina U</w:t>
            </w:r>
          </w:p>
          <w:p w14:paraId="09EE0E58" w14:textId="77777777" w:rsidR="001E1695" w:rsidRPr="004738FD" w:rsidRDefault="001E1695" w:rsidP="001E1695">
            <w:pPr>
              <w:ind w:left="-56"/>
              <w:jc w:val="center"/>
              <w:rPr>
                <w:bCs/>
                <w:iCs/>
                <w:lang w:val="ro-MD"/>
              </w:rPr>
            </w:pPr>
            <w:r w:rsidRPr="004738FD">
              <w:rPr>
                <w:bCs/>
                <w:iCs/>
                <w:lang w:val="ro-MD"/>
              </w:rPr>
              <w:t>Dr., conf. univ. A. Colațchi</w:t>
            </w:r>
          </w:p>
          <w:p w14:paraId="0CA8FA7F" w14:textId="77777777" w:rsidR="001E1695" w:rsidRPr="004738FD" w:rsidRDefault="001E1695" w:rsidP="001E1695">
            <w:pPr>
              <w:ind w:left="-56"/>
              <w:jc w:val="center"/>
              <w:rPr>
                <w:bCs/>
                <w:iCs/>
                <w:lang w:val="ro-MD"/>
              </w:rPr>
            </w:pPr>
            <w:r w:rsidRPr="004738FD">
              <w:rPr>
                <w:bCs/>
                <w:iCs/>
                <w:lang w:val="ro-MD"/>
              </w:rPr>
              <w:t>Blocul 2/ s. 102</w:t>
            </w:r>
          </w:p>
          <w:p w14:paraId="499E9A46" w14:textId="77777777" w:rsidR="001E1695" w:rsidRPr="00087807" w:rsidRDefault="001E1695" w:rsidP="001E1695">
            <w:pPr>
              <w:ind w:left="-56"/>
              <w:jc w:val="center"/>
              <w:rPr>
                <w:bCs/>
                <w:iCs/>
                <w:lang w:val="ro-RO"/>
              </w:rPr>
            </w:pPr>
          </w:p>
        </w:tc>
        <w:tc>
          <w:tcPr>
            <w:tcW w:w="2004" w:type="pct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4915BD9" w14:textId="77777777" w:rsidR="001E1695" w:rsidRPr="004738FD" w:rsidRDefault="001E1695" w:rsidP="001E1695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 w:rsidRPr="004738FD">
              <w:rPr>
                <w:b/>
                <w:bCs/>
                <w:lang w:val="ro-MD"/>
              </w:rPr>
              <w:t>Disciplina U</w:t>
            </w:r>
          </w:p>
          <w:p w14:paraId="377D8DAB" w14:textId="77777777" w:rsidR="001E1695" w:rsidRPr="004738FD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Dr., conf. univ. A. Colațchi</w:t>
            </w:r>
          </w:p>
          <w:p w14:paraId="66B099EF" w14:textId="77777777" w:rsidR="001E1695" w:rsidRPr="004738FD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Blocul 2/ s. 102</w:t>
            </w:r>
          </w:p>
          <w:p w14:paraId="200E443C" w14:textId="77777777" w:rsidR="001E1695" w:rsidRPr="009D0145" w:rsidRDefault="001E1695" w:rsidP="001E1695">
            <w:pPr>
              <w:spacing w:line="216" w:lineRule="auto"/>
              <w:jc w:val="center"/>
              <w:rPr>
                <w:lang w:val="ro-MD"/>
              </w:rPr>
            </w:pPr>
          </w:p>
        </w:tc>
      </w:tr>
      <w:tr w:rsidR="001E1695" w:rsidRPr="00F06A84" w14:paraId="75B22116" w14:textId="77777777" w:rsidTr="008A02AB">
        <w:trPr>
          <w:trHeight w:val="364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1EA246AF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  <w:shd w:val="clear" w:color="auto" w:fill="FFFFFF"/>
          </w:tcPr>
          <w:p w14:paraId="527E664A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463" w:type="pct"/>
            <w:tcBorders>
              <w:top w:val="single" w:sz="4" w:space="0" w:color="auto"/>
              <w:right w:val="single" w:sz="18" w:space="0" w:color="auto"/>
            </w:tcBorders>
            <w:shd w:val="clear" w:color="auto" w:fill="FFFFFF"/>
          </w:tcPr>
          <w:p w14:paraId="5626FFFF" w14:textId="77777777" w:rsidR="001E1695" w:rsidRPr="00F06A84" w:rsidRDefault="001E1695" w:rsidP="001E1695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 xml:space="preserve">      </w:t>
            </w:r>
            <w:r w:rsidRPr="004738FD">
              <w:rPr>
                <w:b/>
                <w:bCs/>
                <w:sz w:val="20"/>
                <w:szCs w:val="20"/>
              </w:rPr>
              <w:t>9</w:t>
            </w:r>
            <w:r w:rsidRPr="004738FD">
              <w:rPr>
                <w:b/>
                <w:bCs/>
                <w:sz w:val="20"/>
                <w:szCs w:val="20"/>
                <w:vertAlign w:val="superscript"/>
              </w:rPr>
              <w:t>45</w:t>
            </w:r>
            <w:r w:rsidRPr="004738FD">
              <w:rPr>
                <w:b/>
                <w:bCs/>
                <w:sz w:val="20"/>
                <w:szCs w:val="20"/>
              </w:rPr>
              <w:t>-11</w:t>
            </w:r>
            <w:r w:rsidRPr="004738FD">
              <w:rPr>
                <w:b/>
                <w:bCs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37AEAE" w14:textId="77777777" w:rsidR="001E1695" w:rsidRPr="004738FD" w:rsidRDefault="001E1695" w:rsidP="001E1695">
            <w:pPr>
              <w:spacing w:line="216" w:lineRule="auto"/>
              <w:ind w:left="-56"/>
              <w:jc w:val="center"/>
              <w:rPr>
                <w:b/>
                <w:bCs/>
                <w:iCs/>
                <w:lang w:val="ro-MD"/>
              </w:rPr>
            </w:pPr>
            <w:r w:rsidRPr="004738FD">
              <w:rPr>
                <w:b/>
                <w:bCs/>
                <w:iCs/>
                <w:lang w:val="ro-MD"/>
              </w:rPr>
              <w:t>Disciplina U</w:t>
            </w:r>
          </w:p>
          <w:p w14:paraId="40352945" w14:textId="77777777" w:rsidR="001E1695" w:rsidRPr="004738FD" w:rsidRDefault="001E1695" w:rsidP="001E1695">
            <w:pPr>
              <w:spacing w:line="216" w:lineRule="auto"/>
              <w:ind w:left="-56"/>
              <w:jc w:val="center"/>
              <w:rPr>
                <w:bCs/>
                <w:iCs/>
                <w:lang w:val="ro-MD"/>
              </w:rPr>
            </w:pPr>
            <w:r w:rsidRPr="004738FD">
              <w:rPr>
                <w:bCs/>
                <w:iCs/>
                <w:lang w:val="ro-MD"/>
              </w:rPr>
              <w:t>Dr., conf. univ. A. Colațchi</w:t>
            </w:r>
          </w:p>
          <w:p w14:paraId="527D10A9" w14:textId="77777777" w:rsidR="001E1695" w:rsidRPr="004738FD" w:rsidRDefault="001E1695" w:rsidP="001E1695">
            <w:pPr>
              <w:spacing w:line="216" w:lineRule="auto"/>
              <w:ind w:left="-56"/>
              <w:jc w:val="center"/>
              <w:rPr>
                <w:bCs/>
                <w:iCs/>
                <w:lang w:val="ro-MD"/>
              </w:rPr>
            </w:pPr>
            <w:r w:rsidRPr="004738FD">
              <w:rPr>
                <w:bCs/>
                <w:iCs/>
                <w:lang w:val="ro-MD"/>
              </w:rPr>
              <w:t>Blocul 2/ s. 102</w:t>
            </w:r>
          </w:p>
          <w:p w14:paraId="22F50002" w14:textId="77777777" w:rsidR="001E1695" w:rsidRPr="009D0145" w:rsidRDefault="001E1695" w:rsidP="001E1695">
            <w:pPr>
              <w:spacing w:line="216" w:lineRule="auto"/>
              <w:ind w:left="-56"/>
              <w:jc w:val="center"/>
              <w:rPr>
                <w:bCs/>
                <w:iCs/>
                <w:lang w:val="pt-BR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C0E13AF" w14:textId="77777777" w:rsidR="001E1695" w:rsidRPr="004738FD" w:rsidRDefault="001E1695" w:rsidP="001E1695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 w:rsidRPr="004738FD">
              <w:rPr>
                <w:b/>
                <w:bCs/>
                <w:lang w:val="ro-MD"/>
              </w:rPr>
              <w:t>Disciplina U</w:t>
            </w:r>
          </w:p>
          <w:p w14:paraId="3315FAF0" w14:textId="77777777" w:rsidR="001E1695" w:rsidRPr="004738FD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Dr., conf. univ. A. Colațchi</w:t>
            </w:r>
          </w:p>
          <w:p w14:paraId="6D48A546" w14:textId="77777777" w:rsidR="001E1695" w:rsidRPr="004738FD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Blocul 2/ s. 102</w:t>
            </w:r>
          </w:p>
          <w:p w14:paraId="16F95156" w14:textId="77777777" w:rsidR="001E1695" w:rsidRPr="009D0145" w:rsidRDefault="001E1695" w:rsidP="001E1695">
            <w:pPr>
              <w:spacing w:line="216" w:lineRule="auto"/>
              <w:jc w:val="center"/>
              <w:rPr>
                <w:lang w:val="ro-MD"/>
              </w:rPr>
            </w:pPr>
          </w:p>
        </w:tc>
      </w:tr>
      <w:tr w:rsidR="001E1695" w:rsidRPr="00F06A84" w14:paraId="6F16764B" w14:textId="77777777" w:rsidTr="00014051">
        <w:trPr>
          <w:trHeight w:val="70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4DAC48D2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657275A1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IV</w:t>
            </w:r>
          </w:p>
        </w:tc>
        <w:tc>
          <w:tcPr>
            <w:tcW w:w="463" w:type="pct"/>
            <w:tcBorders>
              <w:top w:val="single" w:sz="4" w:space="0" w:color="auto"/>
              <w:right w:val="single" w:sz="18" w:space="0" w:color="auto"/>
            </w:tcBorders>
            <w:shd w:val="clear" w:color="auto" w:fill="FFFFFF"/>
          </w:tcPr>
          <w:p w14:paraId="73179D6B" w14:textId="77777777" w:rsidR="001E1695" w:rsidRPr="00F06A84" w:rsidRDefault="001E1695" w:rsidP="001E1695">
            <w:pPr>
              <w:rPr>
                <w:b/>
                <w:sz w:val="20"/>
                <w:szCs w:val="20"/>
                <w:vertAlign w:val="superscript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11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30</w:t>
            </w:r>
            <w:r w:rsidRPr="00F06A84">
              <w:rPr>
                <w:b/>
                <w:bCs/>
                <w:sz w:val="20"/>
                <w:szCs w:val="20"/>
              </w:rPr>
              <w:t>-13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00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BFEFC58" w14:textId="77777777" w:rsidR="001E1695" w:rsidRPr="00B60E13" w:rsidRDefault="001E1695" w:rsidP="001E1695">
            <w:pPr>
              <w:jc w:val="center"/>
              <w:rPr>
                <w:b/>
                <w:bCs/>
                <w:lang w:val="ro-MD"/>
              </w:rPr>
            </w:pPr>
            <w:r w:rsidRPr="00B60E13">
              <w:rPr>
                <w:b/>
                <w:bCs/>
                <w:lang w:val="ro-MD"/>
              </w:rPr>
              <w:t>Jurnalism radio</w:t>
            </w:r>
          </w:p>
          <w:p w14:paraId="30239A28" w14:textId="77777777" w:rsidR="001E1695" w:rsidRPr="00B60E13" w:rsidRDefault="001E1695" w:rsidP="001E1695">
            <w:pPr>
              <w:jc w:val="center"/>
              <w:rPr>
                <w:bCs/>
                <w:lang w:val="ro-MD"/>
              </w:rPr>
            </w:pPr>
            <w:r w:rsidRPr="00B60E13">
              <w:rPr>
                <w:bCs/>
                <w:lang w:val="ro-MD"/>
              </w:rPr>
              <w:t>Asistent universitar V. Cernea</w:t>
            </w:r>
          </w:p>
          <w:p w14:paraId="60DDB072" w14:textId="77777777" w:rsidR="001E1695" w:rsidRPr="009D0145" w:rsidRDefault="001E1695" w:rsidP="001E1695">
            <w:pPr>
              <w:jc w:val="center"/>
              <w:rPr>
                <w:bCs/>
                <w:lang w:val="pt-BR"/>
              </w:rPr>
            </w:pPr>
            <w:r>
              <w:rPr>
                <w:bCs/>
                <w:lang w:val="ro-MD"/>
              </w:rPr>
              <w:t>429 /</w:t>
            </w:r>
            <w:r w:rsidRPr="00B60E13">
              <w:rPr>
                <w:bCs/>
                <w:lang w:val="ro-MD"/>
              </w:rPr>
              <w:t>407/Bl. Central</w:t>
            </w: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3C6DCEE" w14:textId="77777777" w:rsidR="001E1695" w:rsidRPr="009D0145" w:rsidRDefault="001E1695" w:rsidP="001E1695">
            <w:pPr>
              <w:spacing w:line="216" w:lineRule="auto"/>
              <w:jc w:val="center"/>
              <w:rPr>
                <w:lang w:val="ro-MD"/>
              </w:rPr>
            </w:pPr>
          </w:p>
        </w:tc>
      </w:tr>
      <w:tr w:rsidR="001E1695" w:rsidRPr="00F06A84" w14:paraId="2ADEAD23" w14:textId="77777777" w:rsidTr="00504576">
        <w:trPr>
          <w:trHeight w:val="105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4BC5014C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5FCFA9BB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3CAF6511" w14:textId="77777777" w:rsidR="001E1695" w:rsidRPr="00F06A84" w:rsidRDefault="001E1695" w:rsidP="001E1695">
            <w:pPr>
              <w:rPr>
                <w:b/>
                <w:sz w:val="20"/>
                <w:szCs w:val="20"/>
                <w:vertAlign w:val="superscript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13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  <w:r w:rsidRPr="00F06A84">
              <w:rPr>
                <w:b/>
                <w:bCs/>
                <w:sz w:val="20"/>
                <w:szCs w:val="20"/>
              </w:rPr>
              <w:t>-14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FC519DD" w14:textId="77777777" w:rsidR="001E1695" w:rsidRPr="00B60E13" w:rsidRDefault="001E1695" w:rsidP="001E1695">
            <w:pPr>
              <w:spacing w:line="216" w:lineRule="auto"/>
              <w:ind w:left="-56"/>
              <w:jc w:val="center"/>
              <w:rPr>
                <w:b/>
                <w:bCs/>
                <w:iCs/>
                <w:lang w:val="ro-MD"/>
              </w:rPr>
            </w:pPr>
            <w:r w:rsidRPr="00B60E13">
              <w:rPr>
                <w:b/>
                <w:bCs/>
                <w:iCs/>
                <w:lang w:val="ro-MD"/>
              </w:rPr>
              <w:t>Jurnalism radio</w:t>
            </w:r>
          </w:p>
          <w:p w14:paraId="377E0136" w14:textId="77777777" w:rsidR="001E1695" w:rsidRPr="00B60E13" w:rsidRDefault="001E1695" w:rsidP="001E1695">
            <w:pPr>
              <w:spacing w:line="216" w:lineRule="auto"/>
              <w:ind w:left="-56"/>
              <w:jc w:val="center"/>
              <w:rPr>
                <w:bCs/>
                <w:iCs/>
                <w:lang w:val="ro-MD"/>
              </w:rPr>
            </w:pPr>
            <w:r w:rsidRPr="00B60E13">
              <w:rPr>
                <w:bCs/>
                <w:iCs/>
                <w:lang w:val="ro-MD"/>
              </w:rPr>
              <w:t>Asistent universitar V. Cernea</w:t>
            </w:r>
          </w:p>
          <w:p w14:paraId="78014ADB" w14:textId="77777777" w:rsidR="001E1695" w:rsidRPr="009D0145" w:rsidRDefault="001E1695" w:rsidP="001E1695">
            <w:pPr>
              <w:spacing w:line="216" w:lineRule="auto"/>
              <w:ind w:left="-56"/>
              <w:jc w:val="center"/>
              <w:rPr>
                <w:bCs/>
                <w:iCs/>
                <w:lang w:val="pt-BR"/>
              </w:rPr>
            </w:pPr>
            <w:r w:rsidRPr="00B60E13">
              <w:rPr>
                <w:bCs/>
                <w:iCs/>
                <w:lang w:val="ro-MD"/>
              </w:rPr>
              <w:t>42</w:t>
            </w:r>
            <w:r>
              <w:rPr>
                <w:bCs/>
                <w:iCs/>
                <w:lang w:val="ro-MD"/>
              </w:rPr>
              <w:t>9</w:t>
            </w:r>
            <w:r w:rsidRPr="00B60E13">
              <w:rPr>
                <w:bCs/>
                <w:iCs/>
                <w:lang w:val="ro-MD"/>
              </w:rPr>
              <w:t xml:space="preserve"> /407/Bl. Central</w:t>
            </w: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4A1B662" w14:textId="77777777" w:rsidR="001E1695" w:rsidRPr="009D0145" w:rsidRDefault="001E1695" w:rsidP="001E1695">
            <w:pPr>
              <w:spacing w:line="216" w:lineRule="auto"/>
              <w:jc w:val="center"/>
              <w:rPr>
                <w:lang w:val="ro-MD"/>
              </w:rPr>
            </w:pPr>
          </w:p>
        </w:tc>
      </w:tr>
      <w:tr w:rsidR="001E1695" w:rsidRPr="00F06A84" w14:paraId="577B3E2B" w14:textId="77777777" w:rsidTr="00504576">
        <w:trPr>
          <w:trHeight w:val="75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3BA4E1E5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3F7AE14A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VI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68219837" w14:textId="77777777" w:rsidR="001E1695" w:rsidRPr="00F06A84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BD968FE" w14:textId="77777777" w:rsidR="001E1695" w:rsidRPr="009D0145" w:rsidRDefault="001E1695" w:rsidP="001E1695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E9DD183" w14:textId="77777777" w:rsidR="001E1695" w:rsidRPr="009D0145" w:rsidRDefault="001E1695" w:rsidP="001E1695">
            <w:pPr>
              <w:spacing w:line="216" w:lineRule="auto"/>
              <w:jc w:val="center"/>
              <w:rPr>
                <w:lang w:val="ro-MD"/>
              </w:rPr>
            </w:pPr>
          </w:p>
        </w:tc>
      </w:tr>
      <w:tr w:rsidR="001E1695" w:rsidRPr="00F06A84" w14:paraId="3B2B23BF" w14:textId="77777777" w:rsidTr="00504576">
        <w:trPr>
          <w:trHeight w:val="75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2E0CDE93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bottom w:val="thinThickSmallGap" w:sz="24" w:space="0" w:color="auto"/>
            </w:tcBorders>
            <w:shd w:val="clear" w:color="auto" w:fill="FFFFFF"/>
          </w:tcPr>
          <w:p w14:paraId="3EC376E8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VII</w:t>
            </w:r>
          </w:p>
        </w:tc>
        <w:tc>
          <w:tcPr>
            <w:tcW w:w="463" w:type="pct"/>
            <w:tcBorders>
              <w:bottom w:val="thinThickSmallGap" w:sz="24" w:space="0" w:color="auto"/>
              <w:right w:val="single" w:sz="18" w:space="0" w:color="auto"/>
            </w:tcBorders>
            <w:shd w:val="clear" w:color="auto" w:fill="FFFFFF"/>
          </w:tcPr>
          <w:p w14:paraId="6BB58363" w14:textId="77777777" w:rsidR="001E1695" w:rsidRPr="00F06A84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1834" w:type="pct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D7E5664" w14:textId="77777777" w:rsidR="001E1695" w:rsidRPr="009D0145" w:rsidRDefault="001E1695" w:rsidP="001E1695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2004" w:type="pct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2C503AE" w14:textId="77777777" w:rsidR="001E1695" w:rsidRPr="009D0145" w:rsidRDefault="001E1695" w:rsidP="001E1695">
            <w:pPr>
              <w:spacing w:line="216" w:lineRule="auto"/>
              <w:jc w:val="center"/>
              <w:rPr>
                <w:lang w:val="ro-MD"/>
              </w:rPr>
            </w:pPr>
          </w:p>
        </w:tc>
      </w:tr>
      <w:tr w:rsidR="001E1695" w:rsidRPr="00F06A84" w14:paraId="5639280A" w14:textId="77777777" w:rsidTr="00504576">
        <w:trPr>
          <w:trHeight w:val="123"/>
        </w:trPr>
        <w:tc>
          <w:tcPr>
            <w:tcW w:w="498" w:type="pct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010721B2" w14:textId="77777777" w:rsidR="001E1695" w:rsidRPr="005C4260" w:rsidRDefault="001E1695" w:rsidP="001E169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06A84">
              <w:rPr>
                <w:b/>
                <w:sz w:val="20"/>
                <w:szCs w:val="20"/>
                <w:lang w:val="en-US"/>
              </w:rPr>
              <w:t xml:space="preserve">  </w:t>
            </w:r>
            <w:r w:rsidRPr="005C4260">
              <w:rPr>
                <w:b/>
                <w:sz w:val="20"/>
                <w:szCs w:val="20"/>
                <w:lang w:val="en-US"/>
              </w:rPr>
              <w:t>2</w:t>
            </w:r>
            <w:r>
              <w:rPr>
                <w:b/>
                <w:sz w:val="20"/>
                <w:szCs w:val="20"/>
                <w:lang w:val="en-US"/>
              </w:rPr>
              <w:t>8</w:t>
            </w:r>
            <w:r w:rsidRPr="005C4260">
              <w:rPr>
                <w:b/>
                <w:sz w:val="20"/>
                <w:szCs w:val="20"/>
                <w:lang w:val="en-US"/>
              </w:rPr>
              <w:t>.09.2025</w:t>
            </w:r>
          </w:p>
          <w:p w14:paraId="09A44BD6" w14:textId="77777777" w:rsidR="001E1695" w:rsidRDefault="001E1695" w:rsidP="001E169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06A84">
              <w:rPr>
                <w:b/>
                <w:sz w:val="20"/>
                <w:szCs w:val="20"/>
                <w:lang w:val="en-US"/>
              </w:rPr>
              <w:lastRenderedPageBreak/>
              <w:t xml:space="preserve"> </w:t>
            </w:r>
          </w:p>
          <w:p w14:paraId="7EFDFD9F" w14:textId="77777777" w:rsidR="001E1695" w:rsidRDefault="001E1695" w:rsidP="001E1695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70F7C0E5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duminică</w:t>
            </w:r>
            <w:proofErr w:type="spellEnd"/>
          </w:p>
        </w:tc>
        <w:tc>
          <w:tcPr>
            <w:tcW w:w="201" w:type="pct"/>
            <w:tcBorders>
              <w:top w:val="thinThickSmallGap" w:sz="24" w:space="0" w:color="auto"/>
            </w:tcBorders>
            <w:shd w:val="clear" w:color="auto" w:fill="FFFFFF"/>
          </w:tcPr>
          <w:p w14:paraId="6BB00AA6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lastRenderedPageBreak/>
              <w:t>II</w:t>
            </w:r>
          </w:p>
        </w:tc>
        <w:tc>
          <w:tcPr>
            <w:tcW w:w="463" w:type="pct"/>
            <w:tcBorders>
              <w:top w:val="thinThickSmallGap" w:sz="24" w:space="0" w:color="auto"/>
              <w:right w:val="single" w:sz="18" w:space="0" w:color="auto"/>
            </w:tcBorders>
            <w:shd w:val="clear" w:color="auto" w:fill="FFFFFF"/>
          </w:tcPr>
          <w:p w14:paraId="5B956D13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F06A84">
              <w:rPr>
                <w:b/>
                <w:bCs/>
                <w:sz w:val="20"/>
                <w:szCs w:val="20"/>
              </w:rPr>
              <w:t>9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  <w:r w:rsidRPr="00F06A84">
              <w:rPr>
                <w:b/>
                <w:bCs/>
                <w:sz w:val="20"/>
                <w:szCs w:val="20"/>
              </w:rPr>
              <w:t>-11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E866BF7" w14:textId="77777777" w:rsidR="001E1695" w:rsidRPr="002E39CE" w:rsidRDefault="001E1695" w:rsidP="001E1695">
            <w:pPr>
              <w:jc w:val="center"/>
              <w:rPr>
                <w:b/>
                <w:bCs/>
                <w:iCs/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5E89216" w14:textId="77777777" w:rsidR="001E1695" w:rsidRPr="009D0145" w:rsidRDefault="001E1695" w:rsidP="001E1695">
            <w:pPr>
              <w:spacing w:line="216" w:lineRule="auto"/>
              <w:jc w:val="center"/>
              <w:rPr>
                <w:lang w:val="ro-MD"/>
              </w:rPr>
            </w:pPr>
          </w:p>
        </w:tc>
      </w:tr>
      <w:tr w:rsidR="001E1695" w:rsidRPr="00F06A84" w14:paraId="2380B3FC" w14:textId="77777777" w:rsidTr="00504576">
        <w:trPr>
          <w:trHeight w:val="70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69C1DD80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  <w:shd w:val="clear" w:color="auto" w:fill="FFFFFF"/>
          </w:tcPr>
          <w:p w14:paraId="4D5B577C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463" w:type="pct"/>
            <w:tcBorders>
              <w:top w:val="single" w:sz="4" w:space="0" w:color="auto"/>
              <w:right w:val="single" w:sz="18" w:space="0" w:color="auto"/>
            </w:tcBorders>
            <w:shd w:val="clear" w:color="auto" w:fill="FFFFFF"/>
          </w:tcPr>
          <w:p w14:paraId="4437FDAC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F06A84">
              <w:rPr>
                <w:b/>
                <w:bCs/>
                <w:sz w:val="20"/>
                <w:szCs w:val="20"/>
              </w:rPr>
              <w:t>11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30</w:t>
            </w:r>
            <w:r w:rsidRPr="00F06A84">
              <w:rPr>
                <w:b/>
                <w:bCs/>
                <w:sz w:val="20"/>
                <w:szCs w:val="20"/>
              </w:rPr>
              <w:t>-13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00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30B9038" w14:textId="77777777" w:rsidR="001E1695" w:rsidRPr="009D0145" w:rsidRDefault="001E1695" w:rsidP="001E1695">
            <w:pPr>
              <w:ind w:left="-56"/>
              <w:jc w:val="center"/>
              <w:rPr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DA87AED" w14:textId="77777777" w:rsidR="001E1695" w:rsidRPr="009D0145" w:rsidRDefault="001E1695" w:rsidP="001E1695">
            <w:pPr>
              <w:jc w:val="center"/>
              <w:rPr>
                <w:lang w:val="ro-MD"/>
              </w:rPr>
            </w:pPr>
          </w:p>
        </w:tc>
      </w:tr>
      <w:tr w:rsidR="001E1695" w:rsidRPr="00F06A84" w14:paraId="2CF492CE" w14:textId="77777777" w:rsidTr="00504576">
        <w:trPr>
          <w:trHeight w:val="70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1B8594E1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6EAD3668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VI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060D163E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F06A84">
              <w:rPr>
                <w:b/>
                <w:bCs/>
                <w:sz w:val="20"/>
                <w:szCs w:val="20"/>
              </w:rPr>
              <w:t>16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  <w:r w:rsidRPr="00F06A84">
              <w:rPr>
                <w:b/>
                <w:bCs/>
                <w:sz w:val="20"/>
                <w:szCs w:val="20"/>
              </w:rPr>
              <w:t>-18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F1AEFB6" w14:textId="77777777" w:rsidR="001E1695" w:rsidRPr="009D0145" w:rsidRDefault="001E1695" w:rsidP="001E1695">
            <w:pPr>
              <w:ind w:left="-56"/>
              <w:jc w:val="center"/>
              <w:rPr>
                <w:b/>
                <w:i/>
                <w:lang w:val="ro-RO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76AF2E3" w14:textId="77777777" w:rsidR="001E1695" w:rsidRPr="009D0145" w:rsidRDefault="001E1695" w:rsidP="001E1695">
            <w:pPr>
              <w:spacing w:line="216" w:lineRule="auto"/>
              <w:jc w:val="center"/>
              <w:rPr>
                <w:b/>
                <w:bCs/>
                <w:i/>
                <w:iCs/>
                <w:lang w:val="ro-MD"/>
              </w:rPr>
            </w:pPr>
          </w:p>
        </w:tc>
      </w:tr>
      <w:tr w:rsidR="001E1695" w:rsidRPr="00F06A84" w14:paraId="6320150B" w14:textId="77777777" w:rsidTr="00504576">
        <w:trPr>
          <w:trHeight w:val="70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3DB0C659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bottom w:val="thinThickSmallGap" w:sz="24" w:space="0" w:color="auto"/>
            </w:tcBorders>
            <w:shd w:val="clear" w:color="auto" w:fill="FFFFFF"/>
          </w:tcPr>
          <w:p w14:paraId="41B6122F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VII</w:t>
            </w:r>
          </w:p>
        </w:tc>
        <w:tc>
          <w:tcPr>
            <w:tcW w:w="463" w:type="pct"/>
            <w:tcBorders>
              <w:bottom w:val="thinThickSmallGap" w:sz="24" w:space="0" w:color="auto"/>
              <w:right w:val="single" w:sz="18" w:space="0" w:color="auto"/>
            </w:tcBorders>
            <w:shd w:val="clear" w:color="auto" w:fill="FFFFFF"/>
          </w:tcPr>
          <w:p w14:paraId="00E4645A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18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30</w:t>
            </w:r>
            <w:r w:rsidRPr="00F06A84">
              <w:rPr>
                <w:b/>
                <w:bCs/>
                <w:sz w:val="20"/>
                <w:szCs w:val="20"/>
              </w:rPr>
              <w:t>-20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00</w:t>
            </w:r>
          </w:p>
        </w:tc>
        <w:tc>
          <w:tcPr>
            <w:tcW w:w="1834" w:type="pct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4EA8AEA" w14:textId="77777777" w:rsidR="001E1695" w:rsidRPr="009D0145" w:rsidRDefault="001E1695" w:rsidP="001E1695">
            <w:pPr>
              <w:ind w:left="-56"/>
              <w:jc w:val="center"/>
              <w:rPr>
                <w:b/>
                <w:i/>
                <w:lang w:val="ro-RO"/>
              </w:rPr>
            </w:pPr>
          </w:p>
        </w:tc>
        <w:tc>
          <w:tcPr>
            <w:tcW w:w="2004" w:type="pct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4E01205" w14:textId="77777777" w:rsidR="001E1695" w:rsidRPr="009D0145" w:rsidRDefault="001E1695" w:rsidP="001E1695">
            <w:pPr>
              <w:spacing w:line="216" w:lineRule="auto"/>
              <w:jc w:val="center"/>
              <w:rPr>
                <w:b/>
                <w:bCs/>
                <w:i/>
                <w:iCs/>
                <w:lang w:val="ro-MD"/>
              </w:rPr>
            </w:pPr>
          </w:p>
        </w:tc>
      </w:tr>
      <w:tr w:rsidR="001E1695" w:rsidRPr="00F06A84" w14:paraId="5D293E35" w14:textId="77777777" w:rsidTr="00504576">
        <w:trPr>
          <w:trHeight w:val="173"/>
        </w:trPr>
        <w:tc>
          <w:tcPr>
            <w:tcW w:w="498" w:type="pct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60D42EEC" w14:textId="77777777" w:rsidR="001E1695" w:rsidRPr="005C4260" w:rsidRDefault="001E1695" w:rsidP="001E169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C4260">
              <w:rPr>
                <w:b/>
                <w:sz w:val="20"/>
                <w:szCs w:val="20"/>
                <w:lang w:val="en-US"/>
              </w:rPr>
              <w:t>2</w:t>
            </w:r>
            <w:r>
              <w:rPr>
                <w:b/>
                <w:sz w:val="20"/>
                <w:szCs w:val="20"/>
                <w:lang w:val="en-US"/>
              </w:rPr>
              <w:t>9</w:t>
            </w:r>
            <w:r w:rsidRPr="005C4260">
              <w:rPr>
                <w:b/>
                <w:sz w:val="20"/>
                <w:szCs w:val="20"/>
                <w:lang w:val="en-US"/>
              </w:rPr>
              <w:t>.09.2025</w:t>
            </w:r>
          </w:p>
          <w:p w14:paraId="4718EB1A" w14:textId="77777777" w:rsidR="001E1695" w:rsidRDefault="001E1695" w:rsidP="001E1695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22001658" w14:textId="77777777" w:rsidR="001E1695" w:rsidRDefault="001E1695" w:rsidP="001E1695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luni</w:t>
            </w:r>
            <w:proofErr w:type="spellEnd"/>
          </w:p>
          <w:p w14:paraId="7865F5E6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7A9760C7" w14:textId="77777777" w:rsidR="001E1695" w:rsidRDefault="001E1695" w:rsidP="001E1695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1C68A59C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top w:val="thinThickSmallGap" w:sz="24" w:space="0" w:color="auto"/>
            </w:tcBorders>
            <w:shd w:val="clear" w:color="auto" w:fill="FFFFFF"/>
          </w:tcPr>
          <w:p w14:paraId="75A61A20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II</w:t>
            </w:r>
          </w:p>
        </w:tc>
        <w:tc>
          <w:tcPr>
            <w:tcW w:w="463" w:type="pct"/>
            <w:tcBorders>
              <w:top w:val="thinThickSmallGap" w:sz="24" w:space="0" w:color="auto"/>
              <w:right w:val="single" w:sz="18" w:space="0" w:color="auto"/>
            </w:tcBorders>
            <w:shd w:val="clear" w:color="auto" w:fill="FFFFFF"/>
          </w:tcPr>
          <w:p w14:paraId="00453045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F06A84">
              <w:rPr>
                <w:b/>
                <w:bCs/>
                <w:sz w:val="20"/>
                <w:szCs w:val="20"/>
              </w:rPr>
              <w:t>9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  <w:r w:rsidRPr="00F06A84">
              <w:rPr>
                <w:b/>
                <w:bCs/>
                <w:sz w:val="20"/>
                <w:szCs w:val="20"/>
              </w:rPr>
              <w:t>-11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959773E" w14:textId="77777777" w:rsidR="001E1695" w:rsidRPr="009D0145" w:rsidRDefault="001E1695" w:rsidP="001E1695">
            <w:pPr>
              <w:spacing w:line="216" w:lineRule="auto"/>
              <w:jc w:val="center"/>
              <w:rPr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8407DDB" w14:textId="77777777" w:rsidR="001E1695" w:rsidRPr="009D0145" w:rsidRDefault="001E1695" w:rsidP="001E1695">
            <w:pPr>
              <w:jc w:val="center"/>
              <w:rPr>
                <w:lang w:val="ro-MD"/>
              </w:rPr>
            </w:pPr>
          </w:p>
        </w:tc>
      </w:tr>
      <w:tr w:rsidR="001E1695" w:rsidRPr="00F06A84" w14:paraId="160DBF1F" w14:textId="77777777" w:rsidTr="00504576">
        <w:trPr>
          <w:trHeight w:val="70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124456A4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  <w:shd w:val="clear" w:color="auto" w:fill="FFFFFF"/>
          </w:tcPr>
          <w:p w14:paraId="62BC8DD2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463" w:type="pct"/>
            <w:tcBorders>
              <w:top w:val="single" w:sz="4" w:space="0" w:color="auto"/>
              <w:right w:val="single" w:sz="18" w:space="0" w:color="auto"/>
            </w:tcBorders>
            <w:shd w:val="clear" w:color="auto" w:fill="FFFFFF"/>
          </w:tcPr>
          <w:p w14:paraId="76998CA0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F06A84">
              <w:rPr>
                <w:b/>
                <w:bCs/>
                <w:sz w:val="20"/>
                <w:szCs w:val="20"/>
              </w:rPr>
              <w:t>11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30</w:t>
            </w:r>
            <w:r w:rsidRPr="00F06A84">
              <w:rPr>
                <w:b/>
                <w:bCs/>
                <w:sz w:val="20"/>
                <w:szCs w:val="20"/>
              </w:rPr>
              <w:t>-13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00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BB4C012" w14:textId="77777777" w:rsidR="001E1695" w:rsidRPr="009D0145" w:rsidRDefault="001E1695" w:rsidP="001E1695">
            <w:pPr>
              <w:spacing w:line="216" w:lineRule="auto"/>
              <w:jc w:val="center"/>
              <w:rPr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0396CBF" w14:textId="77777777" w:rsidR="001E1695" w:rsidRPr="009D0145" w:rsidRDefault="001E1695" w:rsidP="001E1695">
            <w:pPr>
              <w:jc w:val="center"/>
              <w:rPr>
                <w:highlight w:val="yellow"/>
                <w:lang w:val="ro-MD"/>
              </w:rPr>
            </w:pPr>
          </w:p>
        </w:tc>
      </w:tr>
      <w:tr w:rsidR="001E1695" w:rsidRPr="00F06A84" w14:paraId="74A32B36" w14:textId="77777777" w:rsidTr="00504576">
        <w:trPr>
          <w:trHeight w:val="557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2869B2AC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79F842FA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IV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442E7080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vertAlign w:val="superscript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13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  <w:r w:rsidRPr="00F06A84">
              <w:rPr>
                <w:b/>
                <w:bCs/>
                <w:sz w:val="20"/>
                <w:szCs w:val="20"/>
              </w:rPr>
              <w:t>-14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49EA5C2" w14:textId="77777777" w:rsidR="001E1695" w:rsidRPr="009D0145" w:rsidRDefault="001E1695" w:rsidP="001E1695">
            <w:pPr>
              <w:spacing w:line="216" w:lineRule="auto"/>
              <w:jc w:val="center"/>
              <w:rPr>
                <w:vertAlign w:val="superscript"/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549D35A" w14:textId="77777777" w:rsidR="001E1695" w:rsidRPr="00AC1FF4" w:rsidRDefault="001E1695" w:rsidP="001E1695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>
              <w:rPr>
                <w:b/>
                <w:bCs/>
                <w:lang w:val="ro-MD"/>
              </w:rPr>
              <w:t>Limbaje documentare</w:t>
            </w:r>
          </w:p>
          <w:p w14:paraId="4C3DEF4C" w14:textId="77777777" w:rsidR="001E1695" w:rsidRPr="00AC1FF4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AC1FF4">
              <w:rPr>
                <w:lang w:val="ro-MD"/>
              </w:rPr>
              <w:t xml:space="preserve">Dr., </w:t>
            </w:r>
            <w:r>
              <w:rPr>
                <w:lang w:val="ro-MD"/>
              </w:rPr>
              <w:t>conf. univ. N. Goian</w:t>
            </w:r>
          </w:p>
          <w:p w14:paraId="7F121B02" w14:textId="77777777" w:rsidR="001E1695" w:rsidRPr="009D0145" w:rsidRDefault="001E1695" w:rsidP="001E1695">
            <w:pPr>
              <w:spacing w:line="216" w:lineRule="auto"/>
              <w:ind w:right="-53"/>
              <w:jc w:val="center"/>
              <w:rPr>
                <w:highlight w:val="yellow"/>
                <w:lang w:val="ro-MD"/>
              </w:rPr>
            </w:pPr>
            <w:r w:rsidRPr="00AC1FF4">
              <w:rPr>
                <w:lang w:val="ro-MD"/>
              </w:rPr>
              <w:t>s. 423</w:t>
            </w:r>
          </w:p>
        </w:tc>
      </w:tr>
      <w:tr w:rsidR="001E1695" w:rsidRPr="00F06A84" w14:paraId="378048FB" w14:textId="77777777" w:rsidTr="00504576">
        <w:trPr>
          <w:trHeight w:val="693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32BDB0D4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32357262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4771EA60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vertAlign w:val="superscript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15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00</w:t>
            </w:r>
            <w:r w:rsidRPr="00F06A84">
              <w:rPr>
                <w:b/>
                <w:bCs/>
                <w:sz w:val="20"/>
                <w:szCs w:val="20"/>
              </w:rPr>
              <w:t>-16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30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839375E" w14:textId="77777777" w:rsidR="001E1695" w:rsidRPr="00B60E13" w:rsidRDefault="001E1695" w:rsidP="001E1695">
            <w:pPr>
              <w:jc w:val="center"/>
              <w:rPr>
                <w:b/>
                <w:bCs/>
                <w:lang w:val="ro-MD"/>
              </w:rPr>
            </w:pPr>
            <w:r w:rsidRPr="00B60E13">
              <w:rPr>
                <w:b/>
                <w:bCs/>
                <w:lang w:val="ro-MD"/>
              </w:rPr>
              <w:t>Jurnalism radio</w:t>
            </w:r>
          </w:p>
          <w:p w14:paraId="460E10D4" w14:textId="77777777" w:rsidR="001E1695" w:rsidRPr="00B60E13" w:rsidRDefault="001E1695" w:rsidP="001E1695">
            <w:pPr>
              <w:jc w:val="center"/>
              <w:rPr>
                <w:bCs/>
                <w:lang w:val="ro-MD"/>
              </w:rPr>
            </w:pPr>
            <w:r w:rsidRPr="00B60E13">
              <w:rPr>
                <w:bCs/>
                <w:lang w:val="ro-MD"/>
              </w:rPr>
              <w:t>Asistent universitar V. Cernea</w:t>
            </w:r>
          </w:p>
          <w:p w14:paraId="24A85C46" w14:textId="77777777" w:rsidR="001E1695" w:rsidRPr="00B60E13" w:rsidRDefault="001E1695" w:rsidP="001E1695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>
              <w:rPr>
                <w:bCs/>
                <w:lang w:val="ro-MD"/>
              </w:rPr>
              <w:t>429 /</w:t>
            </w:r>
            <w:r w:rsidRPr="00B60E13">
              <w:rPr>
                <w:bCs/>
                <w:lang w:val="ro-MD"/>
              </w:rPr>
              <w:t>407/Bl. Central</w:t>
            </w: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9E8B94D" w14:textId="77777777" w:rsidR="001E1695" w:rsidRPr="00EC1E24" w:rsidRDefault="001E1695" w:rsidP="001E1695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 w:rsidRPr="00EC1E24">
              <w:rPr>
                <w:b/>
                <w:bCs/>
                <w:lang w:val="ro-MD"/>
              </w:rPr>
              <w:t>Limbaje documentare</w:t>
            </w:r>
          </w:p>
          <w:p w14:paraId="2019B0F1" w14:textId="77777777" w:rsidR="001E1695" w:rsidRPr="00EC1E24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EC1E24">
              <w:rPr>
                <w:lang w:val="ro-MD"/>
              </w:rPr>
              <w:t>Dr., conf. univ. N. Goian</w:t>
            </w:r>
          </w:p>
          <w:p w14:paraId="14A5CB98" w14:textId="77777777" w:rsidR="001E1695" w:rsidRPr="00C20617" w:rsidRDefault="001E1695" w:rsidP="001E1695">
            <w:pPr>
              <w:jc w:val="center"/>
              <w:rPr>
                <w:iCs/>
                <w:highlight w:val="yellow"/>
                <w:lang w:val="ro-MD"/>
              </w:rPr>
            </w:pPr>
            <w:r w:rsidRPr="00EC1E24">
              <w:rPr>
                <w:lang w:val="ro-MD"/>
              </w:rPr>
              <w:t>s. 423</w:t>
            </w:r>
            <w:r>
              <w:rPr>
                <w:lang w:val="ro-MD"/>
              </w:rPr>
              <w:t>/ laborator</w:t>
            </w:r>
          </w:p>
        </w:tc>
      </w:tr>
      <w:tr w:rsidR="001E1695" w:rsidRPr="00F06A84" w14:paraId="1399D81A" w14:textId="77777777" w:rsidTr="00504576">
        <w:trPr>
          <w:trHeight w:val="70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4F7C98F4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7A04A553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VI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1F475572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F06A84">
              <w:rPr>
                <w:b/>
                <w:bCs/>
                <w:sz w:val="20"/>
                <w:szCs w:val="20"/>
              </w:rPr>
              <w:t>16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  <w:r w:rsidRPr="00F06A84">
              <w:rPr>
                <w:b/>
                <w:bCs/>
                <w:sz w:val="20"/>
                <w:szCs w:val="20"/>
              </w:rPr>
              <w:t>-18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EA5A64C" w14:textId="77777777" w:rsidR="001E1695" w:rsidRPr="00B60E13" w:rsidRDefault="001E1695" w:rsidP="001E1695">
            <w:pPr>
              <w:jc w:val="center"/>
              <w:rPr>
                <w:b/>
                <w:bCs/>
                <w:lang w:val="ro-MD"/>
              </w:rPr>
            </w:pPr>
            <w:r w:rsidRPr="00B60E13">
              <w:rPr>
                <w:b/>
                <w:bCs/>
                <w:lang w:val="ro-MD"/>
              </w:rPr>
              <w:t>Jurnalism radio</w:t>
            </w:r>
          </w:p>
          <w:p w14:paraId="03E967B6" w14:textId="77777777" w:rsidR="001E1695" w:rsidRPr="00B60E13" w:rsidRDefault="001E1695" w:rsidP="001E1695">
            <w:pPr>
              <w:jc w:val="center"/>
              <w:rPr>
                <w:bCs/>
                <w:lang w:val="ro-MD"/>
              </w:rPr>
            </w:pPr>
            <w:r w:rsidRPr="00B60E13">
              <w:rPr>
                <w:bCs/>
                <w:lang w:val="ro-MD"/>
              </w:rPr>
              <w:t>Asistent universitar V. Cernea</w:t>
            </w:r>
          </w:p>
          <w:p w14:paraId="2C3C6A24" w14:textId="77777777" w:rsidR="001E1695" w:rsidRPr="009D0145" w:rsidRDefault="001E1695" w:rsidP="001E1695">
            <w:pPr>
              <w:spacing w:line="216" w:lineRule="auto"/>
              <w:ind w:left="-56"/>
              <w:jc w:val="center"/>
              <w:rPr>
                <w:b/>
                <w:bCs/>
                <w:i/>
                <w:iCs/>
                <w:lang w:val="ro-MD"/>
              </w:rPr>
            </w:pPr>
            <w:r>
              <w:rPr>
                <w:bCs/>
                <w:lang w:val="ro-MD"/>
              </w:rPr>
              <w:t>429 /</w:t>
            </w:r>
            <w:r w:rsidRPr="00B60E13">
              <w:rPr>
                <w:bCs/>
                <w:lang w:val="ro-MD"/>
              </w:rPr>
              <w:t>407/Bl. Central</w:t>
            </w: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4C0A353" w14:textId="77777777" w:rsidR="001E1695" w:rsidRDefault="001E1695" w:rsidP="001E1695">
            <w:pPr>
              <w:spacing w:line="216" w:lineRule="auto"/>
              <w:ind w:left="720"/>
              <w:jc w:val="center"/>
              <w:rPr>
                <w:b/>
                <w:bCs/>
                <w:lang w:val="ro-MD"/>
              </w:rPr>
            </w:pPr>
            <w:r w:rsidRPr="00BD53B2">
              <w:rPr>
                <w:b/>
                <w:bCs/>
                <w:lang w:val="ro-MD"/>
              </w:rPr>
              <w:t xml:space="preserve">Legislația în domeniul </w:t>
            </w:r>
            <w:r>
              <w:rPr>
                <w:b/>
                <w:bCs/>
                <w:lang w:val="ro-MD"/>
              </w:rPr>
              <w:t>biblioteconomiei și științei informării</w:t>
            </w:r>
          </w:p>
          <w:p w14:paraId="0D465C21" w14:textId="77777777" w:rsidR="001E1695" w:rsidRPr="00DA4965" w:rsidRDefault="001E1695" w:rsidP="001E1695">
            <w:pPr>
              <w:ind w:left="-56"/>
              <w:jc w:val="center"/>
              <w:rPr>
                <w:lang w:val="ro-MD"/>
              </w:rPr>
            </w:pPr>
            <w:r w:rsidRPr="00DA4965">
              <w:rPr>
                <w:lang w:val="ro-MD"/>
              </w:rPr>
              <w:t>Lector univ. I. Cernat</w:t>
            </w:r>
          </w:p>
          <w:p w14:paraId="5F492192" w14:textId="77777777" w:rsidR="001E1695" w:rsidRPr="009D0145" w:rsidRDefault="001E1695" w:rsidP="001E1695">
            <w:pPr>
              <w:spacing w:line="216" w:lineRule="auto"/>
              <w:ind w:right="-40"/>
              <w:jc w:val="center"/>
              <w:rPr>
                <w:highlight w:val="yellow"/>
                <w:lang w:val="ro-MD"/>
              </w:rPr>
            </w:pPr>
            <w:r w:rsidRPr="00DA4965">
              <w:rPr>
                <w:lang w:val="ro-MD"/>
              </w:rPr>
              <w:t>s. 4</w:t>
            </w:r>
            <w:r>
              <w:rPr>
                <w:lang w:val="ro-MD"/>
              </w:rPr>
              <w:t>23</w:t>
            </w:r>
          </w:p>
        </w:tc>
      </w:tr>
      <w:tr w:rsidR="001E1695" w:rsidRPr="00F06A84" w14:paraId="0BFF6F82" w14:textId="77777777" w:rsidTr="00504576">
        <w:trPr>
          <w:trHeight w:val="70"/>
        </w:trPr>
        <w:tc>
          <w:tcPr>
            <w:tcW w:w="498" w:type="pct"/>
            <w:vMerge/>
            <w:tcBorders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10040CCE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bottom w:val="thinThickSmallGap" w:sz="24" w:space="0" w:color="auto"/>
            </w:tcBorders>
            <w:shd w:val="clear" w:color="auto" w:fill="FFFFFF"/>
          </w:tcPr>
          <w:p w14:paraId="066BE686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463" w:type="pct"/>
            <w:tcBorders>
              <w:bottom w:val="thinThickSmallGap" w:sz="24" w:space="0" w:color="auto"/>
              <w:right w:val="single" w:sz="18" w:space="0" w:color="auto"/>
            </w:tcBorders>
            <w:shd w:val="clear" w:color="auto" w:fill="FFFFFF"/>
          </w:tcPr>
          <w:p w14:paraId="7477522E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vertAlign w:val="superscript"/>
                <w:lang w:val="ro-RO"/>
              </w:rPr>
            </w:pPr>
          </w:p>
        </w:tc>
        <w:tc>
          <w:tcPr>
            <w:tcW w:w="1834" w:type="pct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098B50F" w14:textId="77777777" w:rsidR="001E1695" w:rsidRPr="009D0145" w:rsidRDefault="001E1695" w:rsidP="001E1695">
            <w:pPr>
              <w:spacing w:line="216" w:lineRule="auto"/>
              <w:ind w:left="-56"/>
              <w:jc w:val="center"/>
              <w:rPr>
                <w:b/>
                <w:bCs/>
                <w:i/>
                <w:iCs/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D66CE27" w14:textId="77777777" w:rsidR="001E1695" w:rsidRPr="009D0145" w:rsidRDefault="001E1695" w:rsidP="001E1695">
            <w:pPr>
              <w:jc w:val="center"/>
              <w:rPr>
                <w:i/>
                <w:lang w:val="ro-MD"/>
              </w:rPr>
            </w:pPr>
          </w:p>
        </w:tc>
      </w:tr>
      <w:tr w:rsidR="001E1695" w:rsidRPr="00F06A84" w14:paraId="5E5B6AC0" w14:textId="77777777" w:rsidTr="00504576">
        <w:trPr>
          <w:trHeight w:val="20"/>
        </w:trPr>
        <w:tc>
          <w:tcPr>
            <w:tcW w:w="498" w:type="pct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616590B0" w14:textId="77777777" w:rsidR="001E1695" w:rsidRDefault="001E1695" w:rsidP="001E1695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   30.09.2025</w:t>
            </w:r>
          </w:p>
          <w:p w14:paraId="106C8E33" w14:textId="77777777" w:rsidR="001E1695" w:rsidRDefault="001E1695" w:rsidP="001E1695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 xml:space="preserve">       marți</w:t>
            </w:r>
          </w:p>
          <w:p w14:paraId="2F980156" w14:textId="77777777" w:rsidR="001E1695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  <w:p w14:paraId="75780CAB" w14:textId="77777777" w:rsidR="001E1695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  <w:p w14:paraId="198AE074" w14:textId="77777777" w:rsidR="001E1695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  <w:p w14:paraId="7FD17E01" w14:textId="77777777" w:rsidR="001E1695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  <w:p w14:paraId="22DBF197" w14:textId="77777777" w:rsidR="001E1695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  <w:p w14:paraId="6ACFDFD5" w14:textId="77777777" w:rsidR="001E1695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  <w:p w14:paraId="43CACE23" w14:textId="77777777" w:rsidR="001E1695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  <w:p w14:paraId="5652F3F3" w14:textId="77777777" w:rsidR="001E1695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  <w:p w14:paraId="476585F2" w14:textId="77777777" w:rsidR="001E1695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  <w:p w14:paraId="1CD0787F" w14:textId="77777777" w:rsidR="001E1695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  <w:p w14:paraId="04AB62FA" w14:textId="77777777" w:rsidR="001E1695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  <w:p w14:paraId="3E00C532" w14:textId="77777777" w:rsidR="001E1695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  <w:p w14:paraId="3E99E7BB" w14:textId="77777777" w:rsidR="001E1695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  <w:p w14:paraId="315BBF3C" w14:textId="77777777" w:rsidR="001E1695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  <w:p w14:paraId="27C43385" w14:textId="77777777" w:rsidR="001E1695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  <w:p w14:paraId="2CF93D2D" w14:textId="77777777" w:rsidR="001E1695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  <w:p w14:paraId="70ACA23D" w14:textId="77777777" w:rsidR="001E1695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  <w:p w14:paraId="29D8F586" w14:textId="77777777" w:rsidR="001E1695" w:rsidRDefault="001E1695" w:rsidP="001E1695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 xml:space="preserve">  01.10.2025</w:t>
            </w:r>
          </w:p>
          <w:p w14:paraId="034FD6CC" w14:textId="77777777" w:rsidR="001E1695" w:rsidRDefault="001E1695" w:rsidP="001E1695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 xml:space="preserve">   miercuri</w:t>
            </w:r>
          </w:p>
          <w:p w14:paraId="28EFFDAB" w14:textId="77777777" w:rsidR="001E1695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  <w:p w14:paraId="19E34D63" w14:textId="77777777" w:rsidR="001E1695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  <w:p w14:paraId="401C854A" w14:textId="77777777" w:rsidR="001E1695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  <w:p w14:paraId="213235CF" w14:textId="77777777" w:rsidR="001E1695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  <w:p w14:paraId="1E471C72" w14:textId="77777777" w:rsidR="001E1695" w:rsidRPr="00F06A84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top w:val="thinThickSmallGap" w:sz="24" w:space="0" w:color="auto"/>
            </w:tcBorders>
            <w:shd w:val="clear" w:color="auto" w:fill="FFFFFF"/>
          </w:tcPr>
          <w:p w14:paraId="291AF784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lastRenderedPageBreak/>
              <w:t>II</w:t>
            </w:r>
          </w:p>
        </w:tc>
        <w:tc>
          <w:tcPr>
            <w:tcW w:w="463" w:type="pct"/>
            <w:tcBorders>
              <w:top w:val="thinThickSmallGap" w:sz="24" w:space="0" w:color="auto"/>
              <w:right w:val="single" w:sz="18" w:space="0" w:color="auto"/>
            </w:tcBorders>
            <w:shd w:val="clear" w:color="auto" w:fill="FFFFFF"/>
          </w:tcPr>
          <w:p w14:paraId="0A963BFA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F06A84">
              <w:rPr>
                <w:b/>
                <w:bCs/>
                <w:sz w:val="20"/>
                <w:szCs w:val="20"/>
              </w:rPr>
              <w:t>9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  <w:r w:rsidRPr="00F06A84">
              <w:rPr>
                <w:b/>
                <w:bCs/>
                <w:sz w:val="20"/>
                <w:szCs w:val="20"/>
              </w:rPr>
              <w:t>-11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1834" w:type="pct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087A210" w14:textId="77777777" w:rsidR="001E1695" w:rsidRPr="009D0145" w:rsidRDefault="001E1695" w:rsidP="001E1695">
            <w:pPr>
              <w:spacing w:line="216" w:lineRule="auto"/>
              <w:ind w:left="-56"/>
              <w:jc w:val="center"/>
              <w:rPr>
                <w:b/>
                <w:i/>
                <w:lang w:val="pt-BR"/>
              </w:rPr>
            </w:pPr>
          </w:p>
        </w:tc>
        <w:tc>
          <w:tcPr>
            <w:tcW w:w="2004" w:type="pct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E611B27" w14:textId="77777777" w:rsidR="001E1695" w:rsidRPr="009D0145" w:rsidRDefault="001E1695" w:rsidP="001E1695">
            <w:pPr>
              <w:spacing w:line="216" w:lineRule="auto"/>
              <w:ind w:right="-40"/>
              <w:jc w:val="center"/>
              <w:rPr>
                <w:lang w:val="ro-MD"/>
              </w:rPr>
            </w:pPr>
          </w:p>
        </w:tc>
      </w:tr>
      <w:tr w:rsidR="001E1695" w:rsidRPr="00F06A84" w14:paraId="0E8B5392" w14:textId="77777777" w:rsidTr="00504576">
        <w:trPr>
          <w:trHeight w:val="305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741B41CE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  <w:shd w:val="clear" w:color="auto" w:fill="FFFFFF"/>
          </w:tcPr>
          <w:p w14:paraId="54B877EB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463" w:type="pct"/>
            <w:tcBorders>
              <w:top w:val="single" w:sz="4" w:space="0" w:color="auto"/>
              <w:right w:val="single" w:sz="18" w:space="0" w:color="auto"/>
            </w:tcBorders>
            <w:shd w:val="clear" w:color="auto" w:fill="FFFFFF"/>
          </w:tcPr>
          <w:p w14:paraId="43DD446B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F06A84">
              <w:rPr>
                <w:b/>
                <w:bCs/>
                <w:sz w:val="20"/>
                <w:szCs w:val="20"/>
              </w:rPr>
              <w:t>11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30</w:t>
            </w:r>
            <w:r w:rsidRPr="00F06A84">
              <w:rPr>
                <w:b/>
                <w:bCs/>
                <w:sz w:val="20"/>
                <w:szCs w:val="20"/>
              </w:rPr>
              <w:t>-13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00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A9692BE" w14:textId="77777777" w:rsidR="001E1695" w:rsidRPr="009D0145" w:rsidRDefault="001E1695" w:rsidP="001E1695">
            <w:pPr>
              <w:spacing w:line="216" w:lineRule="auto"/>
              <w:ind w:left="-56"/>
              <w:jc w:val="center"/>
              <w:rPr>
                <w:b/>
                <w:i/>
                <w:vertAlign w:val="superscript"/>
                <w:lang w:val="pt-BR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D883CA5" w14:textId="77777777" w:rsidR="001E1695" w:rsidRPr="009D0145" w:rsidRDefault="001E1695" w:rsidP="001E1695">
            <w:pPr>
              <w:jc w:val="center"/>
              <w:rPr>
                <w:highlight w:val="yellow"/>
                <w:lang w:val="ro-MD"/>
              </w:rPr>
            </w:pPr>
          </w:p>
        </w:tc>
      </w:tr>
      <w:tr w:rsidR="001E1695" w:rsidRPr="00F06A84" w14:paraId="1C2DB9EC" w14:textId="77777777" w:rsidTr="00504576">
        <w:trPr>
          <w:trHeight w:val="170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1211C269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4E5BFCBA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IV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39FB4975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vertAlign w:val="superscript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13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  <w:r w:rsidRPr="00F06A84">
              <w:rPr>
                <w:b/>
                <w:bCs/>
                <w:sz w:val="20"/>
                <w:szCs w:val="20"/>
              </w:rPr>
              <w:t>-14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83DD7D4" w14:textId="77777777" w:rsidR="001E1695" w:rsidRPr="00804518" w:rsidRDefault="001E1695" w:rsidP="001E1695">
            <w:pPr>
              <w:ind w:left="-56"/>
              <w:jc w:val="center"/>
              <w:rPr>
                <w:b/>
                <w:bCs/>
                <w:lang w:val="ro-MD"/>
              </w:rPr>
            </w:pPr>
            <w:r w:rsidRPr="00804518">
              <w:rPr>
                <w:b/>
                <w:bCs/>
                <w:lang w:val="ro-MD"/>
              </w:rPr>
              <w:t>Etică și integritate profesională</w:t>
            </w:r>
          </w:p>
          <w:p w14:paraId="778DE768" w14:textId="77777777" w:rsidR="001E1695" w:rsidRPr="00804518" w:rsidRDefault="001E1695" w:rsidP="001E1695">
            <w:pPr>
              <w:ind w:left="-56"/>
              <w:jc w:val="center"/>
              <w:rPr>
                <w:lang w:val="ro-MD"/>
              </w:rPr>
            </w:pPr>
            <w:r w:rsidRPr="00804518">
              <w:rPr>
                <w:lang w:val="ro-MD"/>
              </w:rPr>
              <w:t>Asistent universitar A. Mărgineanu</w:t>
            </w:r>
          </w:p>
          <w:p w14:paraId="19F389AE" w14:textId="77777777" w:rsidR="001E1695" w:rsidRPr="007315DC" w:rsidRDefault="001E1695" w:rsidP="001E1695">
            <w:pPr>
              <w:ind w:left="-56"/>
              <w:jc w:val="center"/>
              <w:rPr>
                <w:lang w:val="ro-MD"/>
              </w:rPr>
            </w:pPr>
            <w:r w:rsidRPr="00804518">
              <w:rPr>
                <w:lang w:val="ro-MD"/>
              </w:rPr>
              <w:t>s. 427</w:t>
            </w: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EF5864B" w14:textId="77777777" w:rsidR="001E1695" w:rsidRPr="009D0145" w:rsidRDefault="001E1695" w:rsidP="001E1695">
            <w:pPr>
              <w:spacing w:line="216" w:lineRule="auto"/>
              <w:ind w:left="720" w:right="-53"/>
              <w:jc w:val="center"/>
              <w:rPr>
                <w:highlight w:val="yellow"/>
                <w:lang w:val="ro-MD"/>
              </w:rPr>
            </w:pPr>
          </w:p>
        </w:tc>
      </w:tr>
      <w:tr w:rsidR="001E1695" w:rsidRPr="00F06A84" w14:paraId="55975C84" w14:textId="77777777" w:rsidTr="00504576">
        <w:trPr>
          <w:trHeight w:val="152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214261F0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0AB3E771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32C296D2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vertAlign w:val="superscript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15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00</w:t>
            </w:r>
            <w:r w:rsidRPr="00F06A84">
              <w:rPr>
                <w:b/>
                <w:bCs/>
                <w:sz w:val="20"/>
                <w:szCs w:val="20"/>
              </w:rPr>
              <w:t>-16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30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E20B5AD" w14:textId="77777777" w:rsidR="001E1695" w:rsidRPr="00CE4D9F" w:rsidRDefault="001E1695" w:rsidP="001E1695">
            <w:pPr>
              <w:ind w:left="-56"/>
              <w:jc w:val="center"/>
              <w:rPr>
                <w:b/>
                <w:bCs/>
                <w:lang w:val="ro-MD"/>
              </w:rPr>
            </w:pPr>
            <w:r w:rsidRPr="00CE4D9F">
              <w:rPr>
                <w:b/>
                <w:bCs/>
                <w:lang w:val="ro-MD"/>
              </w:rPr>
              <w:t>Etică și integritate profesională</w:t>
            </w:r>
          </w:p>
          <w:p w14:paraId="77E6A14F" w14:textId="77777777" w:rsidR="001E1695" w:rsidRPr="00CE4D9F" w:rsidRDefault="001E1695" w:rsidP="001E1695">
            <w:pPr>
              <w:ind w:left="-56"/>
              <w:jc w:val="center"/>
              <w:rPr>
                <w:lang w:val="ro-MD"/>
              </w:rPr>
            </w:pPr>
            <w:r w:rsidRPr="00E45445">
              <w:rPr>
                <w:lang w:val="ro-MD"/>
              </w:rPr>
              <w:t xml:space="preserve">Asistent universitar A. </w:t>
            </w:r>
            <w:r>
              <w:rPr>
                <w:lang w:val="ro-MD"/>
              </w:rPr>
              <w:t>Mărgineanu</w:t>
            </w:r>
          </w:p>
          <w:p w14:paraId="65C75074" w14:textId="77777777" w:rsidR="001E1695" w:rsidRPr="007315DC" w:rsidRDefault="001E1695" w:rsidP="001E1695">
            <w:pPr>
              <w:ind w:left="-56"/>
              <w:jc w:val="center"/>
              <w:rPr>
                <w:lang w:val="ro-MD"/>
              </w:rPr>
            </w:pPr>
            <w:r w:rsidRPr="00BC14A2">
              <w:rPr>
                <w:lang w:val="ro-MD"/>
              </w:rPr>
              <w:t>s. 427</w:t>
            </w: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A665C9E" w14:textId="77777777" w:rsidR="001E1695" w:rsidRDefault="001E1695" w:rsidP="001E1695">
            <w:pPr>
              <w:spacing w:line="216" w:lineRule="auto"/>
              <w:ind w:left="720"/>
              <w:jc w:val="center"/>
              <w:rPr>
                <w:b/>
                <w:bCs/>
                <w:lang w:val="ro-MD"/>
              </w:rPr>
            </w:pPr>
            <w:r w:rsidRPr="00BD53B2">
              <w:rPr>
                <w:b/>
                <w:bCs/>
                <w:lang w:val="ro-MD"/>
              </w:rPr>
              <w:t xml:space="preserve">Legislația în domeniul </w:t>
            </w:r>
            <w:r>
              <w:rPr>
                <w:b/>
                <w:bCs/>
                <w:lang w:val="ro-MD"/>
              </w:rPr>
              <w:t>biblioteconomiei și științei informării</w:t>
            </w:r>
          </w:p>
          <w:p w14:paraId="33FBD125" w14:textId="77777777" w:rsidR="001E1695" w:rsidRPr="00DA4965" w:rsidRDefault="001E1695" w:rsidP="001E1695">
            <w:pPr>
              <w:ind w:left="-56"/>
              <w:jc w:val="center"/>
              <w:rPr>
                <w:lang w:val="ro-MD"/>
              </w:rPr>
            </w:pPr>
            <w:r w:rsidRPr="00DA4965">
              <w:rPr>
                <w:lang w:val="ro-MD"/>
              </w:rPr>
              <w:t>Lector univ. I. Cernat</w:t>
            </w:r>
          </w:p>
          <w:p w14:paraId="5E9357AC" w14:textId="77777777" w:rsidR="001E1695" w:rsidRPr="009D0145" w:rsidRDefault="001E1695" w:rsidP="001E1695">
            <w:pPr>
              <w:jc w:val="center"/>
              <w:rPr>
                <w:lang w:val="ro-MD"/>
              </w:rPr>
            </w:pPr>
            <w:r w:rsidRPr="00DA4965">
              <w:rPr>
                <w:lang w:val="ro-MD"/>
              </w:rPr>
              <w:t>s. 4</w:t>
            </w:r>
            <w:r>
              <w:rPr>
                <w:lang w:val="ro-MD"/>
              </w:rPr>
              <w:t>23</w:t>
            </w:r>
          </w:p>
        </w:tc>
      </w:tr>
      <w:tr w:rsidR="001E1695" w:rsidRPr="00F06A84" w14:paraId="31D1C410" w14:textId="77777777" w:rsidTr="00504576">
        <w:trPr>
          <w:trHeight w:val="143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2AC51789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6624A59B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VI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26F2060C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F06A84">
              <w:rPr>
                <w:b/>
                <w:bCs/>
                <w:sz w:val="20"/>
                <w:szCs w:val="20"/>
              </w:rPr>
              <w:t>16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  <w:r w:rsidRPr="00F06A84">
              <w:rPr>
                <w:b/>
                <w:bCs/>
                <w:sz w:val="20"/>
                <w:szCs w:val="20"/>
              </w:rPr>
              <w:t>-18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DDED2ED" w14:textId="77777777" w:rsidR="001E1695" w:rsidRPr="009D0145" w:rsidRDefault="001E1695" w:rsidP="001E1695">
            <w:pPr>
              <w:spacing w:line="216" w:lineRule="auto"/>
              <w:ind w:left="-56"/>
              <w:jc w:val="center"/>
              <w:rPr>
                <w:b/>
                <w:bCs/>
                <w:i/>
                <w:iCs/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84E9C66" w14:textId="77777777" w:rsidR="001E1695" w:rsidRDefault="001E1695" w:rsidP="001E1695">
            <w:pPr>
              <w:spacing w:line="216" w:lineRule="auto"/>
              <w:ind w:left="720"/>
              <w:jc w:val="center"/>
              <w:rPr>
                <w:b/>
                <w:bCs/>
                <w:lang w:val="ro-MD"/>
              </w:rPr>
            </w:pPr>
            <w:r w:rsidRPr="00BD53B2">
              <w:rPr>
                <w:b/>
                <w:bCs/>
                <w:lang w:val="ro-MD"/>
              </w:rPr>
              <w:t xml:space="preserve">Legislația în domeniul </w:t>
            </w:r>
            <w:r>
              <w:rPr>
                <w:b/>
                <w:bCs/>
                <w:lang w:val="ro-MD"/>
              </w:rPr>
              <w:t>biblioteconomiei și științei informării</w:t>
            </w:r>
          </w:p>
          <w:p w14:paraId="5AD2C7C6" w14:textId="77777777" w:rsidR="001E1695" w:rsidRPr="00DA4965" w:rsidRDefault="001E1695" w:rsidP="001E1695">
            <w:pPr>
              <w:ind w:left="-56"/>
              <w:jc w:val="center"/>
              <w:rPr>
                <w:lang w:val="ro-MD"/>
              </w:rPr>
            </w:pPr>
            <w:r w:rsidRPr="00DA4965">
              <w:rPr>
                <w:lang w:val="ro-MD"/>
              </w:rPr>
              <w:t>Lector univ. I. Cernat</w:t>
            </w:r>
          </w:p>
          <w:p w14:paraId="6346E526" w14:textId="77777777" w:rsidR="001E1695" w:rsidRPr="007E2C84" w:rsidRDefault="001E1695" w:rsidP="001E1695">
            <w:pPr>
              <w:spacing w:line="216" w:lineRule="auto"/>
              <w:jc w:val="center"/>
              <w:rPr>
                <w:b/>
                <w:iCs/>
                <w:lang w:val="pt-BR"/>
              </w:rPr>
            </w:pPr>
            <w:r w:rsidRPr="00DA4965">
              <w:rPr>
                <w:lang w:val="ro-MD"/>
              </w:rPr>
              <w:t>s. 4</w:t>
            </w:r>
            <w:r>
              <w:rPr>
                <w:lang w:val="ro-MD"/>
              </w:rPr>
              <w:t>23</w:t>
            </w:r>
          </w:p>
        </w:tc>
      </w:tr>
      <w:tr w:rsidR="001E1695" w:rsidRPr="00F06A84" w14:paraId="0953D3A7" w14:textId="77777777" w:rsidTr="00504576">
        <w:trPr>
          <w:trHeight w:val="75"/>
        </w:trPr>
        <w:tc>
          <w:tcPr>
            <w:tcW w:w="498" w:type="pct"/>
            <w:vMerge/>
            <w:tcBorders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575B6ACF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bottom w:val="thinThickSmallGap" w:sz="24" w:space="0" w:color="auto"/>
            </w:tcBorders>
            <w:shd w:val="clear" w:color="auto" w:fill="FFFFFF"/>
          </w:tcPr>
          <w:p w14:paraId="691D6E99" w14:textId="77777777" w:rsidR="001E1695" w:rsidRPr="00F06A84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463" w:type="pct"/>
            <w:tcBorders>
              <w:bottom w:val="thinThickSmallGap" w:sz="24" w:space="0" w:color="auto"/>
              <w:right w:val="single" w:sz="18" w:space="0" w:color="auto"/>
            </w:tcBorders>
            <w:shd w:val="clear" w:color="auto" w:fill="FFFFFF"/>
          </w:tcPr>
          <w:p w14:paraId="2928D6E6" w14:textId="77777777" w:rsidR="001E1695" w:rsidRPr="00F06A84" w:rsidRDefault="001E1695" w:rsidP="001E1695">
            <w:pPr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1834" w:type="pct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EC8FDF0" w14:textId="77777777" w:rsidR="001E1695" w:rsidRPr="009D0145" w:rsidRDefault="001E1695" w:rsidP="001E1695">
            <w:pPr>
              <w:spacing w:line="216" w:lineRule="auto"/>
              <w:rPr>
                <w:b/>
                <w:bCs/>
                <w:i/>
                <w:iCs/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FC2A580" w14:textId="77777777" w:rsidR="001E1695" w:rsidRPr="009D0145" w:rsidRDefault="001E1695" w:rsidP="001E1695">
            <w:pPr>
              <w:spacing w:line="216" w:lineRule="auto"/>
              <w:jc w:val="center"/>
              <w:rPr>
                <w:b/>
                <w:i/>
                <w:lang w:val="pt-BR"/>
              </w:rPr>
            </w:pPr>
          </w:p>
        </w:tc>
      </w:tr>
      <w:tr w:rsidR="001E1695" w:rsidRPr="00F06A84" w14:paraId="5EA32487" w14:textId="77777777" w:rsidTr="00313F0A">
        <w:trPr>
          <w:trHeight w:val="70"/>
        </w:trPr>
        <w:tc>
          <w:tcPr>
            <w:tcW w:w="498" w:type="pct"/>
            <w:vMerge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6FEB7153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top w:val="thinThickSmallGap" w:sz="24" w:space="0" w:color="auto"/>
            </w:tcBorders>
            <w:shd w:val="clear" w:color="auto" w:fill="FFFFFF"/>
          </w:tcPr>
          <w:p w14:paraId="36677E2E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IV</w:t>
            </w:r>
          </w:p>
        </w:tc>
        <w:tc>
          <w:tcPr>
            <w:tcW w:w="463" w:type="pct"/>
            <w:tcBorders>
              <w:top w:val="thinThickSmallGap" w:sz="24" w:space="0" w:color="auto"/>
              <w:right w:val="single" w:sz="18" w:space="0" w:color="auto"/>
            </w:tcBorders>
            <w:shd w:val="clear" w:color="auto" w:fill="FFFFFF"/>
          </w:tcPr>
          <w:p w14:paraId="3B607C75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vertAlign w:val="superscript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13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  <w:r w:rsidRPr="00F06A84">
              <w:rPr>
                <w:b/>
                <w:bCs/>
                <w:sz w:val="20"/>
                <w:szCs w:val="20"/>
              </w:rPr>
              <w:t>-14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</w:p>
        </w:tc>
        <w:tc>
          <w:tcPr>
            <w:tcW w:w="1834" w:type="pct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F9374DC" w14:textId="77777777" w:rsidR="001E1695" w:rsidRPr="009D0145" w:rsidRDefault="001E1695" w:rsidP="001E1695">
            <w:pPr>
              <w:spacing w:line="216" w:lineRule="auto"/>
              <w:jc w:val="center"/>
              <w:rPr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6F70C63" w14:textId="77777777" w:rsidR="001E1695" w:rsidRPr="009D0145" w:rsidRDefault="001E1695" w:rsidP="001E1695">
            <w:pPr>
              <w:jc w:val="center"/>
              <w:rPr>
                <w:lang w:val="ro-MD"/>
              </w:rPr>
            </w:pPr>
          </w:p>
        </w:tc>
      </w:tr>
      <w:tr w:rsidR="001E1695" w:rsidRPr="00F06A84" w14:paraId="062AE901" w14:textId="77777777" w:rsidTr="00504576">
        <w:trPr>
          <w:trHeight w:val="170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33BD44D5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7F066788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33BEC98A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vertAlign w:val="superscript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15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00</w:t>
            </w:r>
            <w:r w:rsidRPr="00F06A84">
              <w:rPr>
                <w:b/>
                <w:bCs/>
                <w:sz w:val="20"/>
                <w:szCs w:val="20"/>
              </w:rPr>
              <w:t>-16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30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94673CC" w14:textId="77777777" w:rsidR="001E1695" w:rsidRPr="00804518" w:rsidRDefault="001E1695" w:rsidP="001E1695">
            <w:pPr>
              <w:jc w:val="center"/>
              <w:rPr>
                <w:b/>
                <w:bCs/>
                <w:lang w:val="ro-MD"/>
              </w:rPr>
            </w:pPr>
            <w:r w:rsidRPr="00804518">
              <w:rPr>
                <w:b/>
                <w:bCs/>
                <w:lang w:val="ro-MD"/>
              </w:rPr>
              <w:t>Jurnalism radio</w:t>
            </w:r>
          </w:p>
          <w:p w14:paraId="5ED52995" w14:textId="77777777" w:rsidR="001E1695" w:rsidRPr="00804518" w:rsidRDefault="001E1695" w:rsidP="001E1695">
            <w:pPr>
              <w:jc w:val="center"/>
              <w:rPr>
                <w:bCs/>
                <w:lang w:val="ro-MD"/>
              </w:rPr>
            </w:pPr>
            <w:r w:rsidRPr="00804518">
              <w:rPr>
                <w:bCs/>
                <w:lang w:val="ro-MD"/>
              </w:rPr>
              <w:t>Asistent universitar V. Cernea</w:t>
            </w:r>
          </w:p>
          <w:p w14:paraId="32A9161E" w14:textId="77777777" w:rsidR="001E1695" w:rsidRPr="009D0145" w:rsidRDefault="001E1695" w:rsidP="001E1695">
            <w:pPr>
              <w:jc w:val="center"/>
              <w:rPr>
                <w:lang w:val="ro-MD"/>
              </w:rPr>
            </w:pPr>
            <w:r w:rsidRPr="00804518">
              <w:rPr>
                <w:bCs/>
                <w:lang w:val="ro-MD"/>
              </w:rPr>
              <w:t>429 /407/Bl. Central</w:t>
            </w: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BC24056" w14:textId="77777777" w:rsidR="001E1695" w:rsidRPr="009D0145" w:rsidRDefault="001E1695" w:rsidP="001E1695">
            <w:pPr>
              <w:rPr>
                <w:lang w:val="ro-MD"/>
              </w:rPr>
            </w:pPr>
          </w:p>
        </w:tc>
      </w:tr>
      <w:tr w:rsidR="001E1695" w:rsidRPr="00F06A84" w14:paraId="1AAA14D1" w14:textId="77777777" w:rsidTr="00504576">
        <w:trPr>
          <w:trHeight w:val="98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373982F6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3461E8AA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VI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2B279EAC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F06A84">
              <w:rPr>
                <w:b/>
                <w:bCs/>
                <w:sz w:val="20"/>
                <w:szCs w:val="20"/>
              </w:rPr>
              <w:t>16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  <w:r w:rsidRPr="00F06A84">
              <w:rPr>
                <w:b/>
                <w:bCs/>
                <w:sz w:val="20"/>
                <w:szCs w:val="20"/>
              </w:rPr>
              <w:t>-18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9FEE8F4" w14:textId="77777777" w:rsidR="001E1695" w:rsidRPr="00804518" w:rsidRDefault="001E1695" w:rsidP="001E1695">
            <w:pPr>
              <w:spacing w:line="216" w:lineRule="auto"/>
              <w:jc w:val="center"/>
              <w:rPr>
                <w:b/>
                <w:bCs/>
                <w:iCs/>
                <w:lang w:val="ro-MD"/>
              </w:rPr>
            </w:pPr>
            <w:r w:rsidRPr="00804518">
              <w:rPr>
                <w:b/>
                <w:bCs/>
                <w:iCs/>
                <w:lang w:val="ro-MD"/>
              </w:rPr>
              <w:t>Jurnalism radio</w:t>
            </w:r>
          </w:p>
          <w:p w14:paraId="333BA285" w14:textId="77777777" w:rsidR="001E1695" w:rsidRPr="00804518" w:rsidRDefault="001E1695" w:rsidP="001E1695">
            <w:pPr>
              <w:spacing w:line="216" w:lineRule="auto"/>
              <w:jc w:val="center"/>
              <w:rPr>
                <w:bCs/>
                <w:iCs/>
                <w:lang w:val="ro-MD"/>
              </w:rPr>
            </w:pPr>
            <w:r w:rsidRPr="00804518">
              <w:rPr>
                <w:bCs/>
                <w:iCs/>
                <w:lang w:val="ro-MD"/>
              </w:rPr>
              <w:t>Asistent universitar V. Cernea</w:t>
            </w:r>
          </w:p>
          <w:p w14:paraId="11D6A5E8" w14:textId="77777777" w:rsidR="001E1695" w:rsidRPr="00174860" w:rsidRDefault="001E1695" w:rsidP="001E1695">
            <w:pPr>
              <w:spacing w:line="216" w:lineRule="auto"/>
              <w:jc w:val="center"/>
              <w:rPr>
                <w:bCs/>
                <w:iCs/>
                <w:lang w:val="pt-BR"/>
              </w:rPr>
            </w:pPr>
            <w:r w:rsidRPr="00804518">
              <w:rPr>
                <w:bCs/>
                <w:iCs/>
                <w:lang w:val="ro-MD"/>
              </w:rPr>
              <w:t>429 /407/Bl. Central</w:t>
            </w: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2A763BC" w14:textId="77777777" w:rsidR="001E1695" w:rsidRPr="009D0145" w:rsidRDefault="001E1695" w:rsidP="001E1695">
            <w:pPr>
              <w:spacing w:line="216" w:lineRule="auto"/>
              <w:jc w:val="center"/>
              <w:rPr>
                <w:lang w:val="ro-MD"/>
              </w:rPr>
            </w:pPr>
          </w:p>
        </w:tc>
      </w:tr>
      <w:tr w:rsidR="001E1695" w:rsidRPr="00F06A84" w14:paraId="4AC5DC0A" w14:textId="77777777" w:rsidTr="00504576">
        <w:trPr>
          <w:trHeight w:val="98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09ED5099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7039B9AC" w14:textId="77777777" w:rsidR="001E1695" w:rsidRPr="00EC1E24" w:rsidRDefault="001E1695" w:rsidP="001E1695">
            <w:pPr>
              <w:jc w:val="center"/>
              <w:rPr>
                <w:b/>
                <w:bCs/>
                <w:sz w:val="20"/>
                <w:szCs w:val="20"/>
                <w:lang w:val="ro-MD"/>
              </w:rPr>
            </w:pPr>
            <w:r>
              <w:rPr>
                <w:b/>
                <w:bCs/>
                <w:sz w:val="20"/>
                <w:szCs w:val="20"/>
                <w:lang w:val="ro-MD"/>
              </w:rPr>
              <w:t>VII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7194EF3F" w14:textId="77777777" w:rsidR="001E1695" w:rsidRPr="00F06A84" w:rsidRDefault="001E1695" w:rsidP="001E1695">
            <w:pPr>
              <w:jc w:val="center"/>
              <w:rPr>
                <w:b/>
                <w:bCs/>
                <w:sz w:val="20"/>
                <w:szCs w:val="20"/>
              </w:rPr>
            </w:pPr>
            <w:r w:rsidRPr="00EC1E24">
              <w:rPr>
                <w:b/>
                <w:bCs/>
                <w:sz w:val="20"/>
                <w:szCs w:val="20"/>
              </w:rPr>
              <w:t>18</w:t>
            </w:r>
            <w:r w:rsidRPr="00EC1E24">
              <w:rPr>
                <w:b/>
                <w:bCs/>
                <w:sz w:val="20"/>
                <w:szCs w:val="20"/>
                <w:vertAlign w:val="superscript"/>
              </w:rPr>
              <w:t>30</w:t>
            </w:r>
            <w:r w:rsidRPr="00EC1E24">
              <w:rPr>
                <w:b/>
                <w:bCs/>
                <w:sz w:val="20"/>
                <w:szCs w:val="20"/>
              </w:rPr>
              <w:t>-20</w:t>
            </w:r>
            <w:r w:rsidRPr="00EC1E24">
              <w:rPr>
                <w:b/>
                <w:bCs/>
                <w:sz w:val="20"/>
                <w:szCs w:val="20"/>
                <w:vertAlign w:val="superscript"/>
              </w:rPr>
              <w:t>00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9AB3626" w14:textId="77777777" w:rsidR="001E1695" w:rsidRPr="004738FD" w:rsidRDefault="001E1695" w:rsidP="001E1695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 w:rsidRPr="004738FD">
              <w:rPr>
                <w:b/>
                <w:bCs/>
                <w:lang w:val="ro-MD"/>
              </w:rPr>
              <w:t>Disciplina U</w:t>
            </w:r>
          </w:p>
          <w:p w14:paraId="38495028" w14:textId="77777777" w:rsidR="001E1695" w:rsidRPr="004738FD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lastRenderedPageBreak/>
              <w:t>Dr., conf. univ. A. Colațchi</w:t>
            </w:r>
          </w:p>
          <w:p w14:paraId="6F94EE36" w14:textId="77777777" w:rsidR="001E1695" w:rsidRPr="008A5851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Blocul 2/ s. 102</w:t>
            </w: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F838C19" w14:textId="77777777" w:rsidR="001E1695" w:rsidRPr="004738FD" w:rsidRDefault="001E1695" w:rsidP="001E1695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 w:rsidRPr="004738FD">
              <w:rPr>
                <w:b/>
                <w:bCs/>
                <w:lang w:val="ro-MD"/>
              </w:rPr>
              <w:lastRenderedPageBreak/>
              <w:t>Disciplina U</w:t>
            </w:r>
          </w:p>
          <w:p w14:paraId="34A265F0" w14:textId="77777777" w:rsidR="001E1695" w:rsidRPr="004738FD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lastRenderedPageBreak/>
              <w:t>Dr., conf. univ. A. Colațchi</w:t>
            </w:r>
          </w:p>
          <w:p w14:paraId="552D6D45" w14:textId="77777777" w:rsidR="001E1695" w:rsidRPr="008A5851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Blocul 2/ s. 102</w:t>
            </w:r>
          </w:p>
        </w:tc>
      </w:tr>
      <w:tr w:rsidR="001E1695" w:rsidRPr="00F06A84" w14:paraId="69BECFB0" w14:textId="77777777" w:rsidTr="00504576">
        <w:trPr>
          <w:trHeight w:val="332"/>
        </w:trPr>
        <w:tc>
          <w:tcPr>
            <w:tcW w:w="498" w:type="pct"/>
            <w:vMerge/>
            <w:tcBorders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23973BA9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bottom w:val="thinThickSmallGap" w:sz="24" w:space="0" w:color="auto"/>
            </w:tcBorders>
            <w:shd w:val="clear" w:color="auto" w:fill="FFFFFF"/>
          </w:tcPr>
          <w:p w14:paraId="7BD87591" w14:textId="77777777" w:rsidR="001E1695" w:rsidRPr="00F06A84" w:rsidRDefault="001E1695" w:rsidP="001E1695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 xml:space="preserve">  VIII</w:t>
            </w:r>
          </w:p>
        </w:tc>
        <w:tc>
          <w:tcPr>
            <w:tcW w:w="463" w:type="pct"/>
            <w:tcBorders>
              <w:bottom w:val="thinThickSmallGap" w:sz="24" w:space="0" w:color="auto"/>
              <w:right w:val="single" w:sz="18" w:space="0" w:color="auto"/>
            </w:tcBorders>
            <w:shd w:val="clear" w:color="auto" w:fill="FFFFFF"/>
          </w:tcPr>
          <w:p w14:paraId="3A233E34" w14:textId="77777777" w:rsidR="001E1695" w:rsidRPr="00F06A84" w:rsidRDefault="001E1695" w:rsidP="001E1695">
            <w:pPr>
              <w:rPr>
                <w:b/>
                <w:sz w:val="20"/>
                <w:szCs w:val="20"/>
                <w:vertAlign w:val="superscript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MD"/>
              </w:rPr>
              <w:t>20.15 – 21.45</w:t>
            </w:r>
          </w:p>
        </w:tc>
        <w:tc>
          <w:tcPr>
            <w:tcW w:w="1834" w:type="pct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516148C" w14:textId="77777777" w:rsidR="001E1695" w:rsidRPr="004738FD" w:rsidRDefault="001E1695" w:rsidP="001E1695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 w:rsidRPr="004738FD">
              <w:rPr>
                <w:b/>
                <w:bCs/>
                <w:lang w:val="ro-MD"/>
              </w:rPr>
              <w:t>Disciplina U</w:t>
            </w:r>
          </w:p>
          <w:p w14:paraId="6B1F3FE2" w14:textId="77777777" w:rsidR="001E1695" w:rsidRPr="004738FD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Dr., conf. univ. A. Colațchi</w:t>
            </w:r>
          </w:p>
          <w:p w14:paraId="28E2B937" w14:textId="77777777" w:rsidR="001E1695" w:rsidRPr="00F36F44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Blocul 2/ s. 102</w:t>
            </w:r>
          </w:p>
        </w:tc>
        <w:tc>
          <w:tcPr>
            <w:tcW w:w="2004" w:type="pct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CE82D0D" w14:textId="77777777" w:rsidR="001E1695" w:rsidRPr="004738FD" w:rsidRDefault="001E1695" w:rsidP="001E1695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 w:rsidRPr="004738FD">
              <w:rPr>
                <w:b/>
                <w:bCs/>
                <w:lang w:val="ro-MD"/>
              </w:rPr>
              <w:t>Disciplina U</w:t>
            </w:r>
          </w:p>
          <w:p w14:paraId="12151CCC" w14:textId="77777777" w:rsidR="001E1695" w:rsidRPr="004738FD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Dr., conf. univ. A. Colațchi</w:t>
            </w:r>
          </w:p>
          <w:p w14:paraId="4EFE861D" w14:textId="77777777" w:rsidR="001E1695" w:rsidRPr="004738FD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Blocul 2/ s. 102</w:t>
            </w:r>
          </w:p>
          <w:p w14:paraId="156BF5BB" w14:textId="77777777" w:rsidR="001E1695" w:rsidRPr="009D0145" w:rsidRDefault="001E1695" w:rsidP="001E1695">
            <w:pPr>
              <w:spacing w:line="216" w:lineRule="auto"/>
              <w:jc w:val="center"/>
              <w:rPr>
                <w:lang w:val="ro-MD"/>
              </w:rPr>
            </w:pPr>
          </w:p>
        </w:tc>
      </w:tr>
      <w:tr w:rsidR="001E1695" w:rsidRPr="00F06A84" w14:paraId="09206FEF" w14:textId="77777777" w:rsidTr="008A02AB">
        <w:trPr>
          <w:trHeight w:val="268"/>
        </w:trPr>
        <w:tc>
          <w:tcPr>
            <w:tcW w:w="498" w:type="pct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58327B16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23A8E744" w14:textId="77777777" w:rsidR="001E1695" w:rsidRPr="005C4260" w:rsidRDefault="001E1695" w:rsidP="001E169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C4260">
              <w:rPr>
                <w:b/>
                <w:sz w:val="20"/>
                <w:szCs w:val="20"/>
                <w:lang w:val="en-US"/>
              </w:rPr>
              <w:t>0</w:t>
            </w:r>
            <w:r>
              <w:rPr>
                <w:b/>
                <w:sz w:val="20"/>
                <w:szCs w:val="20"/>
                <w:lang w:val="en-US"/>
              </w:rPr>
              <w:t>2</w:t>
            </w:r>
            <w:r w:rsidRPr="005C4260">
              <w:rPr>
                <w:b/>
                <w:sz w:val="20"/>
                <w:szCs w:val="20"/>
                <w:lang w:val="en-US"/>
              </w:rPr>
              <w:t>.10.2025</w:t>
            </w:r>
          </w:p>
          <w:p w14:paraId="21BCE13D" w14:textId="77777777" w:rsidR="001E1695" w:rsidRDefault="001E1695" w:rsidP="001E1695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6619AA37" w14:textId="77777777" w:rsidR="001E1695" w:rsidRDefault="001E1695" w:rsidP="001E1695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01A3DDA5" w14:textId="77777777" w:rsidR="001E1695" w:rsidRDefault="001E1695" w:rsidP="001E1695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joi</w:t>
            </w:r>
            <w:proofErr w:type="spellEnd"/>
          </w:p>
          <w:p w14:paraId="067AB85E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2CFFB52F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68D6928A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0AC0971C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01" w:type="pct"/>
            <w:tcBorders>
              <w:top w:val="thinThickSmallGap" w:sz="24" w:space="0" w:color="auto"/>
            </w:tcBorders>
            <w:shd w:val="clear" w:color="auto" w:fill="FFFFFF"/>
          </w:tcPr>
          <w:p w14:paraId="1971B63C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II</w:t>
            </w:r>
          </w:p>
        </w:tc>
        <w:tc>
          <w:tcPr>
            <w:tcW w:w="463" w:type="pct"/>
            <w:tcBorders>
              <w:top w:val="thinThickSmallGap" w:sz="24" w:space="0" w:color="auto"/>
              <w:right w:val="single" w:sz="18" w:space="0" w:color="auto"/>
            </w:tcBorders>
            <w:shd w:val="clear" w:color="auto" w:fill="FFFFFF"/>
          </w:tcPr>
          <w:p w14:paraId="3A68E3F4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F06A84">
              <w:rPr>
                <w:b/>
                <w:bCs/>
                <w:sz w:val="20"/>
                <w:szCs w:val="20"/>
              </w:rPr>
              <w:t>9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  <w:r w:rsidRPr="00F06A84">
              <w:rPr>
                <w:b/>
                <w:bCs/>
                <w:sz w:val="20"/>
                <w:szCs w:val="20"/>
              </w:rPr>
              <w:t>-11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1834" w:type="pct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4FDDE68" w14:textId="77777777" w:rsidR="001E1695" w:rsidRPr="00683FD1" w:rsidRDefault="001E1695" w:rsidP="001E1695">
            <w:pPr>
              <w:rPr>
                <w:color w:val="FF0000"/>
                <w:lang w:val="ro-MD"/>
              </w:rPr>
            </w:pPr>
          </w:p>
        </w:tc>
        <w:tc>
          <w:tcPr>
            <w:tcW w:w="200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A4A22A8" w14:textId="77777777" w:rsidR="001E1695" w:rsidRPr="009D0145" w:rsidRDefault="001E1695" w:rsidP="001E1695">
            <w:pPr>
              <w:spacing w:line="216" w:lineRule="auto"/>
              <w:ind w:right="-40"/>
              <w:rPr>
                <w:lang w:val="ro-RO"/>
              </w:rPr>
            </w:pPr>
          </w:p>
        </w:tc>
      </w:tr>
      <w:tr w:rsidR="001E1695" w:rsidRPr="00F06A84" w14:paraId="2D4BB63E" w14:textId="77777777" w:rsidTr="00504576">
        <w:trPr>
          <w:trHeight w:val="260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3C72E2B1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  <w:shd w:val="clear" w:color="auto" w:fill="FFFFFF"/>
          </w:tcPr>
          <w:p w14:paraId="1E6F62FD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463" w:type="pct"/>
            <w:tcBorders>
              <w:top w:val="single" w:sz="4" w:space="0" w:color="auto"/>
              <w:right w:val="single" w:sz="18" w:space="0" w:color="auto"/>
            </w:tcBorders>
            <w:shd w:val="clear" w:color="auto" w:fill="FFFFFF"/>
          </w:tcPr>
          <w:p w14:paraId="323550B6" w14:textId="77777777" w:rsidR="001E1695" w:rsidRDefault="001E1695" w:rsidP="001E1695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26636ED" w14:textId="77777777" w:rsidR="001E1695" w:rsidRPr="004C2AE1" w:rsidRDefault="001E1695" w:rsidP="001E1695">
            <w:pPr>
              <w:jc w:val="center"/>
              <w:rPr>
                <w:b/>
                <w:sz w:val="20"/>
                <w:szCs w:val="20"/>
                <w:lang w:val="ro-MD"/>
              </w:rPr>
            </w:pPr>
            <w:r>
              <w:rPr>
                <w:b/>
                <w:bCs/>
                <w:sz w:val="20"/>
                <w:szCs w:val="20"/>
                <w:lang w:val="ro-MD"/>
              </w:rPr>
              <w:t>11.30 – 13.30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655EFA5" w14:textId="77777777" w:rsidR="001E1695" w:rsidRPr="0026384A" w:rsidRDefault="001E1695" w:rsidP="001E1695">
            <w:pPr>
              <w:spacing w:line="216" w:lineRule="auto"/>
              <w:ind w:left="-56"/>
              <w:jc w:val="center"/>
              <w:rPr>
                <w:b/>
                <w:iCs/>
                <w:lang w:val="pt-BR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9D78D13" w14:textId="77777777" w:rsidR="001E1695" w:rsidRPr="00DA4965" w:rsidRDefault="001E1695" w:rsidP="001E1695">
            <w:pPr>
              <w:jc w:val="center"/>
              <w:rPr>
                <w:lang w:val="ro-MD"/>
              </w:rPr>
            </w:pPr>
          </w:p>
        </w:tc>
      </w:tr>
      <w:tr w:rsidR="001E1695" w:rsidRPr="00F06A84" w14:paraId="0AE91A02" w14:textId="77777777" w:rsidTr="00504576">
        <w:trPr>
          <w:trHeight w:val="170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4C9B4609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7BDA951E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IV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0B97958A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vertAlign w:val="superscript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13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  <w:r w:rsidRPr="00F06A84">
              <w:rPr>
                <w:b/>
                <w:bCs/>
                <w:sz w:val="20"/>
                <w:szCs w:val="20"/>
              </w:rPr>
              <w:t>-14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1508980" w14:textId="77777777" w:rsidR="001E1695" w:rsidRPr="00B60E13" w:rsidRDefault="001E1695" w:rsidP="001E1695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>
              <w:rPr>
                <w:b/>
                <w:bCs/>
                <w:lang w:val="ro-MD"/>
              </w:rPr>
              <w:t>Știrea</w:t>
            </w:r>
          </w:p>
          <w:p w14:paraId="19B7E073" w14:textId="77777777" w:rsidR="001E1695" w:rsidRPr="00B60E13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>
              <w:rPr>
                <w:lang w:val="ro-MD"/>
              </w:rPr>
              <w:t>Dr., conf. univ. M. Tacu</w:t>
            </w:r>
          </w:p>
          <w:p w14:paraId="3E2A534D" w14:textId="77777777" w:rsidR="001E1695" w:rsidRPr="0026384A" w:rsidRDefault="001E1695" w:rsidP="001E1695">
            <w:pPr>
              <w:spacing w:line="216" w:lineRule="auto"/>
              <w:ind w:left="-56"/>
              <w:jc w:val="center"/>
              <w:rPr>
                <w:b/>
                <w:iCs/>
                <w:lang w:val="pt-BR"/>
              </w:rPr>
            </w:pPr>
            <w:r w:rsidRPr="005A3AFC">
              <w:rPr>
                <w:lang w:val="ro-MD"/>
              </w:rPr>
              <w:t>s. 432</w:t>
            </w: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8CA7B4C" w14:textId="77777777" w:rsidR="001E1695" w:rsidRPr="00DA4965" w:rsidRDefault="001E1695" w:rsidP="001E1695">
            <w:pPr>
              <w:jc w:val="center"/>
              <w:rPr>
                <w:lang w:val="ro-MD"/>
              </w:rPr>
            </w:pPr>
          </w:p>
        </w:tc>
      </w:tr>
      <w:tr w:rsidR="001E1695" w:rsidRPr="00F06A84" w14:paraId="2155CA20" w14:textId="77777777" w:rsidTr="00504576">
        <w:trPr>
          <w:trHeight w:val="233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2B977AE5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6D52778F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0FC19706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vertAlign w:val="superscript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15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00</w:t>
            </w:r>
            <w:r w:rsidRPr="00F06A84">
              <w:rPr>
                <w:b/>
                <w:bCs/>
                <w:sz w:val="20"/>
                <w:szCs w:val="20"/>
              </w:rPr>
              <w:t>-16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30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0CB6E37" w14:textId="77777777" w:rsidR="001E1695" w:rsidRPr="00B60E13" w:rsidRDefault="001E1695" w:rsidP="001E1695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>
              <w:rPr>
                <w:b/>
                <w:bCs/>
                <w:lang w:val="ro-MD"/>
              </w:rPr>
              <w:t>Știrea</w:t>
            </w:r>
          </w:p>
          <w:p w14:paraId="674FEDD3" w14:textId="77777777" w:rsidR="001E1695" w:rsidRPr="00B60E13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>
              <w:rPr>
                <w:lang w:val="ro-MD"/>
              </w:rPr>
              <w:t>Dr., conf. univ. M. Tacu</w:t>
            </w:r>
          </w:p>
          <w:p w14:paraId="00639A30" w14:textId="77777777" w:rsidR="001E1695" w:rsidRPr="00F63A5D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5A3AFC">
              <w:rPr>
                <w:lang w:val="ro-MD"/>
              </w:rPr>
              <w:t>s. 432</w:t>
            </w: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81ED172" w14:textId="77777777" w:rsidR="001E1695" w:rsidRPr="00DA4965" w:rsidRDefault="001E1695" w:rsidP="001E1695">
            <w:pPr>
              <w:jc w:val="center"/>
              <w:rPr>
                <w:lang w:val="ro-MD"/>
              </w:rPr>
            </w:pPr>
          </w:p>
        </w:tc>
      </w:tr>
      <w:tr w:rsidR="001E1695" w:rsidRPr="00F06A84" w14:paraId="56715DE9" w14:textId="77777777" w:rsidTr="00504576">
        <w:trPr>
          <w:trHeight w:val="197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7337E8F5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42F0EA90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VI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2F637998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F06A84">
              <w:rPr>
                <w:b/>
                <w:bCs/>
                <w:sz w:val="20"/>
                <w:szCs w:val="20"/>
              </w:rPr>
              <w:t>16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  <w:r w:rsidRPr="00F06A84">
              <w:rPr>
                <w:b/>
                <w:bCs/>
                <w:sz w:val="20"/>
                <w:szCs w:val="20"/>
              </w:rPr>
              <w:t>-18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63C898C" w14:textId="77777777" w:rsidR="001E1695" w:rsidRPr="00F63A5D" w:rsidRDefault="001E1695" w:rsidP="001E1695">
            <w:pPr>
              <w:ind w:left="-56"/>
              <w:jc w:val="center"/>
              <w:rPr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B7584B8" w14:textId="77777777" w:rsidR="001E1695" w:rsidRPr="00DA4965" w:rsidRDefault="001E1695" w:rsidP="001E1695">
            <w:pPr>
              <w:spacing w:line="216" w:lineRule="auto"/>
              <w:ind w:right="-53"/>
              <w:jc w:val="center"/>
              <w:rPr>
                <w:lang w:val="ro-MD"/>
              </w:rPr>
            </w:pPr>
          </w:p>
        </w:tc>
      </w:tr>
      <w:tr w:rsidR="001E1695" w:rsidRPr="00F06A84" w14:paraId="205EE39F" w14:textId="77777777" w:rsidTr="0024060B">
        <w:trPr>
          <w:trHeight w:val="154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562C9008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bottom w:val="thinThickSmallGap" w:sz="24" w:space="0" w:color="auto"/>
            </w:tcBorders>
            <w:shd w:val="clear" w:color="auto" w:fill="FFFFFF"/>
          </w:tcPr>
          <w:p w14:paraId="069E5B53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VII</w:t>
            </w:r>
          </w:p>
        </w:tc>
        <w:tc>
          <w:tcPr>
            <w:tcW w:w="463" w:type="pct"/>
            <w:tcBorders>
              <w:bottom w:val="thinThickSmallGap" w:sz="24" w:space="0" w:color="auto"/>
              <w:right w:val="single" w:sz="18" w:space="0" w:color="auto"/>
            </w:tcBorders>
            <w:shd w:val="clear" w:color="auto" w:fill="FFFFFF"/>
          </w:tcPr>
          <w:p w14:paraId="04223F85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18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30</w:t>
            </w:r>
            <w:r w:rsidRPr="00F06A84">
              <w:rPr>
                <w:b/>
                <w:bCs/>
                <w:sz w:val="20"/>
                <w:szCs w:val="20"/>
              </w:rPr>
              <w:t>-20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00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0EB85EB" w14:textId="77777777" w:rsidR="001E1695" w:rsidRPr="009D0145" w:rsidRDefault="001E1695" w:rsidP="001E1695">
            <w:pPr>
              <w:rPr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67D4F7A" w14:textId="77777777" w:rsidR="001E1695" w:rsidRPr="00DA4965" w:rsidRDefault="001E1695" w:rsidP="001E1695">
            <w:pPr>
              <w:spacing w:line="216" w:lineRule="auto"/>
              <w:ind w:right="-53"/>
              <w:rPr>
                <w:lang w:val="ro-MD"/>
              </w:rPr>
            </w:pPr>
          </w:p>
        </w:tc>
      </w:tr>
      <w:tr w:rsidR="001E1695" w:rsidRPr="00F06A84" w14:paraId="2B0C17B0" w14:textId="77777777" w:rsidTr="00504576">
        <w:trPr>
          <w:trHeight w:val="144"/>
        </w:trPr>
        <w:tc>
          <w:tcPr>
            <w:tcW w:w="498" w:type="pct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734F1E9B" w14:textId="77777777" w:rsidR="001E1695" w:rsidRPr="005C4260" w:rsidRDefault="001E1695" w:rsidP="001E1695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  03</w:t>
            </w:r>
            <w:r w:rsidRPr="005C4260">
              <w:rPr>
                <w:b/>
                <w:sz w:val="20"/>
                <w:szCs w:val="20"/>
                <w:lang w:val="en-US"/>
              </w:rPr>
              <w:t>.10.2025</w:t>
            </w:r>
          </w:p>
          <w:p w14:paraId="3D5603F7" w14:textId="77777777" w:rsidR="001E1695" w:rsidRDefault="001E1695" w:rsidP="001E1695">
            <w:pPr>
              <w:rPr>
                <w:b/>
                <w:sz w:val="20"/>
                <w:szCs w:val="20"/>
                <w:lang w:val="en-US"/>
              </w:rPr>
            </w:pPr>
          </w:p>
          <w:p w14:paraId="27E2E4B0" w14:textId="77777777" w:rsidR="001E1695" w:rsidRDefault="001E1695" w:rsidP="001E1695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466BF221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vineri</w:t>
            </w:r>
          </w:p>
          <w:p w14:paraId="3634ACB0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01" w:type="pct"/>
            <w:tcBorders>
              <w:top w:val="thinThickSmallGap" w:sz="24" w:space="0" w:color="auto"/>
            </w:tcBorders>
            <w:shd w:val="clear" w:color="auto" w:fill="FFFFFF"/>
          </w:tcPr>
          <w:p w14:paraId="1DD1A778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II</w:t>
            </w:r>
          </w:p>
        </w:tc>
        <w:tc>
          <w:tcPr>
            <w:tcW w:w="463" w:type="pct"/>
            <w:tcBorders>
              <w:top w:val="thinThickSmallGap" w:sz="24" w:space="0" w:color="auto"/>
              <w:right w:val="single" w:sz="18" w:space="0" w:color="auto"/>
            </w:tcBorders>
            <w:shd w:val="clear" w:color="auto" w:fill="FFFFFF"/>
          </w:tcPr>
          <w:p w14:paraId="0F125DAB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F06A84">
              <w:rPr>
                <w:b/>
                <w:bCs/>
                <w:sz w:val="20"/>
                <w:szCs w:val="20"/>
              </w:rPr>
              <w:t>9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  <w:r w:rsidRPr="00F06A84">
              <w:rPr>
                <w:b/>
                <w:bCs/>
                <w:sz w:val="20"/>
                <w:szCs w:val="20"/>
              </w:rPr>
              <w:t>-11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1834" w:type="pct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A03001" w14:textId="77777777" w:rsidR="001E1695" w:rsidRPr="009D0145" w:rsidRDefault="001E1695" w:rsidP="001E1695">
            <w:pPr>
              <w:rPr>
                <w:lang w:val="ro-MD"/>
              </w:rPr>
            </w:pPr>
          </w:p>
        </w:tc>
        <w:tc>
          <w:tcPr>
            <w:tcW w:w="2004" w:type="pct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25E69C1" w14:textId="77777777" w:rsidR="001E1695" w:rsidRPr="00DA4965" w:rsidRDefault="001E1695" w:rsidP="001E1695">
            <w:pPr>
              <w:rPr>
                <w:lang w:val="ro-MD"/>
              </w:rPr>
            </w:pPr>
          </w:p>
        </w:tc>
      </w:tr>
      <w:tr w:rsidR="001E1695" w:rsidRPr="00F06A84" w14:paraId="170B564A" w14:textId="77777777" w:rsidTr="00504576">
        <w:trPr>
          <w:trHeight w:val="170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09F5771C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top w:val="single" w:sz="4" w:space="0" w:color="auto"/>
            </w:tcBorders>
            <w:shd w:val="clear" w:color="auto" w:fill="FFFFFF"/>
          </w:tcPr>
          <w:p w14:paraId="28E71B2E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463" w:type="pct"/>
            <w:tcBorders>
              <w:top w:val="single" w:sz="4" w:space="0" w:color="auto"/>
              <w:right w:val="single" w:sz="18" w:space="0" w:color="auto"/>
            </w:tcBorders>
            <w:shd w:val="clear" w:color="auto" w:fill="FFFFFF"/>
          </w:tcPr>
          <w:p w14:paraId="450A7B6B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F06A84">
              <w:rPr>
                <w:b/>
                <w:bCs/>
                <w:sz w:val="20"/>
                <w:szCs w:val="20"/>
              </w:rPr>
              <w:t>11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30</w:t>
            </w:r>
            <w:r w:rsidRPr="00F06A84">
              <w:rPr>
                <w:b/>
                <w:bCs/>
                <w:sz w:val="20"/>
                <w:szCs w:val="20"/>
              </w:rPr>
              <w:t>-13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00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E2D8B31" w14:textId="77777777" w:rsidR="001E1695" w:rsidRPr="009D0145" w:rsidRDefault="001E1695" w:rsidP="001E1695">
            <w:pPr>
              <w:spacing w:line="216" w:lineRule="auto"/>
              <w:ind w:left="-56"/>
              <w:jc w:val="center"/>
              <w:rPr>
                <w:b/>
                <w:i/>
                <w:lang w:val="pt-BR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41B00A" w14:textId="77777777" w:rsidR="001E1695" w:rsidRPr="00DA4965" w:rsidRDefault="001E1695" w:rsidP="001E1695">
            <w:pPr>
              <w:jc w:val="center"/>
              <w:rPr>
                <w:lang w:val="ro-MD"/>
              </w:rPr>
            </w:pPr>
          </w:p>
        </w:tc>
      </w:tr>
      <w:tr w:rsidR="001E1695" w:rsidRPr="00F06A84" w14:paraId="77256549" w14:textId="77777777" w:rsidTr="00504576">
        <w:trPr>
          <w:trHeight w:val="197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28FA02AA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1A450CED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IV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660D996A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vertAlign w:val="superscript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13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  <w:r w:rsidRPr="00F06A84">
              <w:rPr>
                <w:b/>
                <w:bCs/>
                <w:sz w:val="20"/>
                <w:szCs w:val="20"/>
              </w:rPr>
              <w:t>-14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C375FD" w14:textId="77777777" w:rsidR="001E1695" w:rsidRPr="008A4615" w:rsidRDefault="001E1695" w:rsidP="001E1695">
            <w:pPr>
              <w:spacing w:line="216" w:lineRule="auto"/>
              <w:ind w:left="-56"/>
              <w:jc w:val="center"/>
              <w:rPr>
                <w:b/>
                <w:iCs/>
                <w:lang w:val="pt-BR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F9235C4" w14:textId="77777777" w:rsidR="001E1695" w:rsidRPr="00DA4965" w:rsidRDefault="001E1695" w:rsidP="001E1695">
            <w:pPr>
              <w:jc w:val="center"/>
              <w:rPr>
                <w:lang w:val="ro-MD"/>
              </w:rPr>
            </w:pPr>
          </w:p>
        </w:tc>
      </w:tr>
      <w:tr w:rsidR="001E1695" w:rsidRPr="00F06A84" w14:paraId="1E9B5157" w14:textId="77777777" w:rsidTr="00504576">
        <w:trPr>
          <w:trHeight w:val="278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70AB8D7D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005FEAE0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7AC24D97" w14:textId="77777777" w:rsidR="001E1695" w:rsidRPr="0026384A" w:rsidRDefault="001E1695" w:rsidP="001E1695">
            <w:pPr>
              <w:jc w:val="center"/>
              <w:rPr>
                <w:b/>
                <w:sz w:val="28"/>
                <w:szCs w:val="28"/>
                <w:vertAlign w:val="superscript"/>
                <w:lang w:val="ro-MD"/>
              </w:rPr>
            </w:pPr>
            <w:r w:rsidRPr="0026384A">
              <w:rPr>
                <w:b/>
                <w:sz w:val="28"/>
                <w:szCs w:val="28"/>
                <w:vertAlign w:val="superscript"/>
                <w:lang w:val="ro-MD"/>
              </w:rPr>
              <w:t>15.00-16.30</w:t>
            </w:r>
          </w:p>
        </w:tc>
        <w:tc>
          <w:tcPr>
            <w:tcW w:w="1834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B279F3C" w14:textId="77777777" w:rsidR="001E1695" w:rsidRPr="00804518" w:rsidRDefault="001E1695" w:rsidP="001E1695">
            <w:pPr>
              <w:spacing w:line="216" w:lineRule="auto"/>
              <w:jc w:val="center"/>
              <w:rPr>
                <w:b/>
                <w:bCs/>
                <w:iCs/>
                <w:lang w:val="ro-MD"/>
              </w:rPr>
            </w:pPr>
            <w:r w:rsidRPr="00804518">
              <w:rPr>
                <w:b/>
                <w:bCs/>
                <w:iCs/>
                <w:lang w:val="ro-MD"/>
              </w:rPr>
              <w:t>Jurnalism radio</w:t>
            </w:r>
          </w:p>
          <w:p w14:paraId="0A146896" w14:textId="77777777" w:rsidR="001E1695" w:rsidRPr="00804518" w:rsidRDefault="001E1695" w:rsidP="001E1695">
            <w:pPr>
              <w:spacing w:line="216" w:lineRule="auto"/>
              <w:jc w:val="center"/>
              <w:rPr>
                <w:bCs/>
                <w:iCs/>
                <w:lang w:val="ro-MD"/>
              </w:rPr>
            </w:pPr>
            <w:r w:rsidRPr="00804518">
              <w:rPr>
                <w:bCs/>
                <w:iCs/>
                <w:lang w:val="ro-MD"/>
              </w:rPr>
              <w:t>Asistent universitar V. Cernea</w:t>
            </w:r>
          </w:p>
          <w:p w14:paraId="4BFD0747" w14:textId="77777777" w:rsidR="001E1695" w:rsidRPr="009D0145" w:rsidRDefault="001E1695" w:rsidP="001E1695">
            <w:pPr>
              <w:ind w:left="-56"/>
              <w:jc w:val="center"/>
              <w:rPr>
                <w:lang w:val="ro-MD"/>
              </w:rPr>
            </w:pPr>
            <w:r w:rsidRPr="00804518">
              <w:rPr>
                <w:bCs/>
                <w:iCs/>
                <w:lang w:val="ro-MD"/>
              </w:rPr>
              <w:t>429 /407/Bl. Central</w:t>
            </w: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50CFEE4" w14:textId="77777777" w:rsidR="001E1695" w:rsidRPr="00DA4965" w:rsidRDefault="001E1695" w:rsidP="001E1695">
            <w:pPr>
              <w:ind w:left="360"/>
              <w:jc w:val="center"/>
              <w:rPr>
                <w:lang w:val="ro-MD"/>
              </w:rPr>
            </w:pPr>
          </w:p>
        </w:tc>
      </w:tr>
      <w:tr w:rsidR="001E1695" w:rsidRPr="00F06A84" w14:paraId="05972D86" w14:textId="77777777" w:rsidTr="00504576">
        <w:trPr>
          <w:trHeight w:val="125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478C2848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66F23C67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VI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76042AFC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F06A84">
              <w:rPr>
                <w:b/>
                <w:bCs/>
                <w:sz w:val="20"/>
                <w:szCs w:val="20"/>
              </w:rPr>
              <w:t>16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  <w:r w:rsidRPr="00F06A84">
              <w:rPr>
                <w:b/>
                <w:bCs/>
                <w:sz w:val="20"/>
                <w:szCs w:val="20"/>
              </w:rPr>
              <w:t>-18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8F1F126" w14:textId="77777777" w:rsidR="001E1695" w:rsidRPr="00804518" w:rsidRDefault="001E1695" w:rsidP="001E1695">
            <w:pPr>
              <w:spacing w:line="216" w:lineRule="auto"/>
              <w:jc w:val="center"/>
              <w:rPr>
                <w:b/>
                <w:bCs/>
                <w:iCs/>
                <w:lang w:val="ro-MD"/>
              </w:rPr>
            </w:pPr>
            <w:r w:rsidRPr="00804518">
              <w:rPr>
                <w:b/>
                <w:bCs/>
                <w:iCs/>
                <w:lang w:val="ro-MD"/>
              </w:rPr>
              <w:t>Jurnalism radio</w:t>
            </w:r>
          </w:p>
          <w:p w14:paraId="14BCEBFD" w14:textId="77777777" w:rsidR="001E1695" w:rsidRPr="00804518" w:rsidRDefault="001E1695" w:rsidP="001E1695">
            <w:pPr>
              <w:spacing w:line="216" w:lineRule="auto"/>
              <w:jc w:val="center"/>
              <w:rPr>
                <w:bCs/>
                <w:iCs/>
                <w:lang w:val="ro-MD"/>
              </w:rPr>
            </w:pPr>
            <w:r w:rsidRPr="00804518">
              <w:rPr>
                <w:bCs/>
                <w:iCs/>
                <w:lang w:val="ro-MD"/>
              </w:rPr>
              <w:t>Asistent universitar V. Cernea</w:t>
            </w:r>
          </w:p>
          <w:p w14:paraId="2EB610B1" w14:textId="77777777" w:rsidR="001E1695" w:rsidRPr="009D0145" w:rsidRDefault="001E1695" w:rsidP="001E1695">
            <w:pPr>
              <w:ind w:left="-56"/>
              <w:jc w:val="center"/>
              <w:rPr>
                <w:lang w:val="ro-MD"/>
              </w:rPr>
            </w:pPr>
            <w:r w:rsidRPr="00804518">
              <w:rPr>
                <w:bCs/>
                <w:iCs/>
                <w:lang w:val="ro-MD"/>
              </w:rPr>
              <w:t>429 /407/Bl. Central</w:t>
            </w: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9AB3098" w14:textId="77777777" w:rsidR="001E1695" w:rsidRDefault="001E1695" w:rsidP="001E1695">
            <w:pPr>
              <w:spacing w:line="216" w:lineRule="auto"/>
              <w:ind w:left="720"/>
              <w:jc w:val="center"/>
              <w:rPr>
                <w:b/>
                <w:bCs/>
                <w:lang w:val="ro-MD"/>
              </w:rPr>
            </w:pPr>
            <w:r w:rsidRPr="00BD53B2">
              <w:rPr>
                <w:b/>
                <w:bCs/>
                <w:lang w:val="ro-MD"/>
              </w:rPr>
              <w:t xml:space="preserve">Legislația în domeniul </w:t>
            </w:r>
            <w:r>
              <w:rPr>
                <w:b/>
                <w:bCs/>
                <w:lang w:val="ro-MD"/>
              </w:rPr>
              <w:t>biblioteconomiei și științei informării</w:t>
            </w:r>
          </w:p>
          <w:p w14:paraId="5773E5F9" w14:textId="77777777" w:rsidR="001E1695" w:rsidRPr="00DA4965" w:rsidRDefault="001E1695" w:rsidP="001E1695">
            <w:pPr>
              <w:ind w:left="-56"/>
              <w:jc w:val="center"/>
              <w:rPr>
                <w:lang w:val="ro-MD"/>
              </w:rPr>
            </w:pPr>
            <w:r w:rsidRPr="00DA4965">
              <w:rPr>
                <w:lang w:val="ro-MD"/>
              </w:rPr>
              <w:t>Lector univ. I. Cernat</w:t>
            </w:r>
          </w:p>
          <w:p w14:paraId="144A687D" w14:textId="77777777" w:rsidR="001E1695" w:rsidRPr="00DA4965" w:rsidRDefault="001E1695" w:rsidP="001E1695">
            <w:pPr>
              <w:jc w:val="center"/>
              <w:rPr>
                <w:lang w:val="ro-MD"/>
              </w:rPr>
            </w:pPr>
            <w:r w:rsidRPr="00DA4965">
              <w:rPr>
                <w:lang w:val="ro-MD"/>
              </w:rPr>
              <w:t>s. 4</w:t>
            </w:r>
            <w:r>
              <w:rPr>
                <w:lang w:val="ro-MD"/>
              </w:rPr>
              <w:t>23</w:t>
            </w:r>
          </w:p>
        </w:tc>
      </w:tr>
      <w:tr w:rsidR="001E1695" w:rsidRPr="00F06A84" w14:paraId="41EEED75" w14:textId="77777777" w:rsidTr="00504576">
        <w:trPr>
          <w:trHeight w:val="125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13BA244E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670F87C5" w14:textId="77777777" w:rsidR="001E1695" w:rsidRPr="00F06A84" w:rsidRDefault="001E1695" w:rsidP="001E169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o-MD"/>
              </w:rPr>
              <w:t>VII</w:t>
            </w: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59D87CB0" w14:textId="77777777" w:rsidR="001E1695" w:rsidRPr="00F06A84" w:rsidRDefault="001E1695" w:rsidP="001E1695">
            <w:pPr>
              <w:rPr>
                <w:b/>
                <w:bCs/>
                <w:sz w:val="20"/>
                <w:szCs w:val="20"/>
              </w:rPr>
            </w:pPr>
            <w:r w:rsidRPr="00EC1E24">
              <w:rPr>
                <w:b/>
                <w:bCs/>
                <w:sz w:val="20"/>
                <w:szCs w:val="20"/>
              </w:rPr>
              <w:t>18</w:t>
            </w:r>
            <w:r w:rsidRPr="00EC1E24">
              <w:rPr>
                <w:b/>
                <w:bCs/>
                <w:sz w:val="20"/>
                <w:szCs w:val="20"/>
                <w:vertAlign w:val="superscript"/>
              </w:rPr>
              <w:t>30</w:t>
            </w:r>
            <w:r w:rsidRPr="00EC1E24">
              <w:rPr>
                <w:b/>
                <w:bCs/>
                <w:sz w:val="20"/>
                <w:szCs w:val="20"/>
              </w:rPr>
              <w:t>-20</w:t>
            </w:r>
            <w:r w:rsidRPr="00EC1E24">
              <w:rPr>
                <w:b/>
                <w:bCs/>
                <w:sz w:val="20"/>
                <w:szCs w:val="20"/>
                <w:vertAlign w:val="superscript"/>
              </w:rPr>
              <w:t>00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13449E5" w14:textId="77777777" w:rsidR="001E1695" w:rsidRPr="008D3971" w:rsidRDefault="001E1695" w:rsidP="001E1695">
            <w:pPr>
              <w:ind w:left="-56"/>
              <w:jc w:val="center"/>
              <w:rPr>
                <w:b/>
                <w:bCs/>
                <w:lang w:val="ro-MD"/>
              </w:rPr>
            </w:pPr>
            <w:r w:rsidRPr="008D3971">
              <w:rPr>
                <w:b/>
                <w:bCs/>
                <w:lang w:val="ro-MD"/>
              </w:rPr>
              <w:t>Disciplina U</w:t>
            </w:r>
          </w:p>
          <w:p w14:paraId="2E03CDDA" w14:textId="77777777" w:rsidR="001E1695" w:rsidRPr="008D3971" w:rsidRDefault="001E1695" w:rsidP="001E1695">
            <w:pPr>
              <w:ind w:left="-56"/>
              <w:jc w:val="center"/>
              <w:rPr>
                <w:lang w:val="ro-MD"/>
              </w:rPr>
            </w:pPr>
            <w:r w:rsidRPr="008D3971">
              <w:rPr>
                <w:lang w:val="ro-MD"/>
              </w:rPr>
              <w:t>Dr., conf. univ. A. Colațchi</w:t>
            </w:r>
          </w:p>
          <w:p w14:paraId="62FD011B" w14:textId="77777777" w:rsidR="001E1695" w:rsidRPr="008D3971" w:rsidRDefault="001E1695" w:rsidP="001E1695">
            <w:pPr>
              <w:ind w:left="-56"/>
              <w:jc w:val="center"/>
              <w:rPr>
                <w:lang w:val="ro-MD"/>
              </w:rPr>
            </w:pPr>
            <w:r w:rsidRPr="008D3971">
              <w:rPr>
                <w:lang w:val="ro-MD"/>
              </w:rPr>
              <w:t>Blocul 2/ s. 102</w:t>
            </w:r>
          </w:p>
          <w:p w14:paraId="1F204BA4" w14:textId="77777777" w:rsidR="001E1695" w:rsidRPr="009D0145" w:rsidRDefault="001E1695" w:rsidP="001E1695">
            <w:pPr>
              <w:ind w:left="-56"/>
              <w:jc w:val="center"/>
              <w:rPr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5029C75" w14:textId="77777777" w:rsidR="001E1695" w:rsidRPr="004738FD" w:rsidRDefault="001E1695" w:rsidP="001E1695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 w:rsidRPr="004738FD">
              <w:rPr>
                <w:b/>
                <w:bCs/>
                <w:lang w:val="ro-MD"/>
              </w:rPr>
              <w:t>Disciplina U</w:t>
            </w:r>
          </w:p>
          <w:p w14:paraId="40391217" w14:textId="77777777" w:rsidR="001E1695" w:rsidRPr="004738FD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Dr., conf. univ. A. Colațchi</w:t>
            </w:r>
          </w:p>
          <w:p w14:paraId="6877D12C" w14:textId="77777777" w:rsidR="001E1695" w:rsidRPr="004738FD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Blocul 2/ s. 102</w:t>
            </w:r>
          </w:p>
          <w:p w14:paraId="57A07680" w14:textId="77777777" w:rsidR="001E1695" w:rsidRPr="00DA4965" w:rsidRDefault="001E1695" w:rsidP="001E1695">
            <w:pPr>
              <w:jc w:val="center"/>
              <w:rPr>
                <w:lang w:val="ro-MD"/>
              </w:rPr>
            </w:pPr>
          </w:p>
        </w:tc>
      </w:tr>
      <w:tr w:rsidR="001E1695" w:rsidRPr="00F06A84" w14:paraId="5C1DBED8" w14:textId="77777777" w:rsidTr="008D3971">
        <w:trPr>
          <w:trHeight w:val="75"/>
        </w:trPr>
        <w:tc>
          <w:tcPr>
            <w:tcW w:w="498" w:type="pct"/>
            <w:vMerge/>
            <w:tcBorders>
              <w:left w:val="thinThickSmallGap" w:sz="24" w:space="0" w:color="auto"/>
              <w:bottom w:val="single" w:sz="18" w:space="0" w:color="000000"/>
            </w:tcBorders>
            <w:vAlign w:val="center"/>
          </w:tcPr>
          <w:p w14:paraId="06187CFF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bottom w:val="thinThickSmallGap" w:sz="24" w:space="0" w:color="auto"/>
            </w:tcBorders>
            <w:shd w:val="clear" w:color="auto" w:fill="FFFFFF"/>
          </w:tcPr>
          <w:p w14:paraId="747FEDCB" w14:textId="77777777" w:rsidR="001E1695" w:rsidRPr="00F06A84" w:rsidRDefault="001E1695" w:rsidP="001E1695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 xml:space="preserve">  VIII</w:t>
            </w:r>
          </w:p>
        </w:tc>
        <w:tc>
          <w:tcPr>
            <w:tcW w:w="463" w:type="pct"/>
            <w:tcBorders>
              <w:bottom w:val="thinThickSmallGap" w:sz="24" w:space="0" w:color="auto"/>
              <w:right w:val="single" w:sz="18" w:space="0" w:color="auto"/>
            </w:tcBorders>
            <w:shd w:val="clear" w:color="auto" w:fill="FFFFFF"/>
          </w:tcPr>
          <w:p w14:paraId="6AD2768F" w14:textId="77777777" w:rsidR="001E1695" w:rsidRPr="00F06A84" w:rsidRDefault="001E1695" w:rsidP="001E1695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MD"/>
              </w:rPr>
              <w:t>20.15 – 21.45</w:t>
            </w:r>
          </w:p>
        </w:tc>
        <w:tc>
          <w:tcPr>
            <w:tcW w:w="1834" w:type="pct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FFFFFF"/>
            <w:vAlign w:val="center"/>
          </w:tcPr>
          <w:p w14:paraId="271B48DB" w14:textId="77777777" w:rsidR="001E1695" w:rsidRPr="008D3971" w:rsidRDefault="001E1695" w:rsidP="001E1695">
            <w:pPr>
              <w:ind w:left="-56"/>
              <w:jc w:val="center"/>
              <w:rPr>
                <w:b/>
                <w:bCs/>
                <w:lang w:val="ro-MD"/>
              </w:rPr>
            </w:pPr>
            <w:r w:rsidRPr="008D3971">
              <w:rPr>
                <w:b/>
                <w:bCs/>
                <w:lang w:val="ro-MD"/>
              </w:rPr>
              <w:t>Disciplina U</w:t>
            </w:r>
          </w:p>
          <w:p w14:paraId="5CC6CB9B" w14:textId="77777777" w:rsidR="001E1695" w:rsidRPr="008D3971" w:rsidRDefault="001E1695" w:rsidP="001E1695">
            <w:pPr>
              <w:ind w:left="-56"/>
              <w:jc w:val="center"/>
              <w:rPr>
                <w:lang w:val="ro-MD"/>
              </w:rPr>
            </w:pPr>
            <w:r w:rsidRPr="008D3971">
              <w:rPr>
                <w:lang w:val="ro-MD"/>
              </w:rPr>
              <w:t>Dr., conf. univ. A. Colațchi</w:t>
            </w:r>
          </w:p>
          <w:p w14:paraId="517DCF2D" w14:textId="77777777" w:rsidR="001E1695" w:rsidRPr="008D3971" w:rsidRDefault="001E1695" w:rsidP="001E1695">
            <w:pPr>
              <w:ind w:left="-56"/>
              <w:jc w:val="center"/>
              <w:rPr>
                <w:lang w:val="ro-MD"/>
              </w:rPr>
            </w:pPr>
            <w:r w:rsidRPr="008D3971">
              <w:rPr>
                <w:lang w:val="ro-MD"/>
              </w:rPr>
              <w:t>Blocul 2/ s. 102</w:t>
            </w:r>
          </w:p>
          <w:p w14:paraId="6281D154" w14:textId="77777777" w:rsidR="001E1695" w:rsidRPr="009D0145" w:rsidRDefault="001E1695" w:rsidP="001E1695">
            <w:pPr>
              <w:ind w:left="-56"/>
              <w:jc w:val="center"/>
              <w:rPr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FFFFFF"/>
            <w:vAlign w:val="center"/>
          </w:tcPr>
          <w:p w14:paraId="29487782" w14:textId="77777777" w:rsidR="001E1695" w:rsidRPr="004738FD" w:rsidRDefault="001E1695" w:rsidP="001E1695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 w:rsidRPr="004738FD">
              <w:rPr>
                <w:b/>
                <w:bCs/>
                <w:lang w:val="ro-MD"/>
              </w:rPr>
              <w:t>Disciplina U</w:t>
            </w:r>
          </w:p>
          <w:p w14:paraId="5C1D7098" w14:textId="77777777" w:rsidR="001E1695" w:rsidRPr="004738FD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Dr., conf. univ. A. Colațchi</w:t>
            </w:r>
          </w:p>
          <w:p w14:paraId="70756429" w14:textId="77777777" w:rsidR="001E1695" w:rsidRPr="004738FD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Blocul 2/ s. 102</w:t>
            </w:r>
          </w:p>
          <w:p w14:paraId="62907D24" w14:textId="77777777" w:rsidR="001E1695" w:rsidRPr="009D0145" w:rsidRDefault="001E1695" w:rsidP="001E1695">
            <w:pPr>
              <w:jc w:val="center"/>
              <w:rPr>
                <w:lang w:val="ro-MD"/>
              </w:rPr>
            </w:pPr>
          </w:p>
        </w:tc>
      </w:tr>
      <w:tr w:rsidR="001E1695" w:rsidRPr="00F06A84" w14:paraId="7559D0AA" w14:textId="77777777" w:rsidTr="008D3971">
        <w:trPr>
          <w:trHeight w:val="255"/>
        </w:trPr>
        <w:tc>
          <w:tcPr>
            <w:tcW w:w="498" w:type="pct"/>
            <w:vMerge w:val="restart"/>
            <w:tcBorders>
              <w:top w:val="single" w:sz="18" w:space="0" w:color="000000"/>
              <w:left w:val="thinThickSmallGap" w:sz="24" w:space="0" w:color="auto"/>
            </w:tcBorders>
            <w:vAlign w:val="center"/>
          </w:tcPr>
          <w:p w14:paraId="7C2F4C77" w14:textId="77777777" w:rsidR="001E1695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3D9575EE" w14:textId="77777777" w:rsidR="001E1695" w:rsidRPr="000B3501" w:rsidRDefault="001E1695" w:rsidP="001E169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B3501">
              <w:rPr>
                <w:b/>
                <w:sz w:val="20"/>
                <w:szCs w:val="20"/>
                <w:lang w:val="en-US"/>
              </w:rPr>
              <w:t>0</w:t>
            </w:r>
            <w:r>
              <w:rPr>
                <w:b/>
                <w:sz w:val="20"/>
                <w:szCs w:val="20"/>
                <w:lang w:val="en-US"/>
              </w:rPr>
              <w:t>4</w:t>
            </w:r>
            <w:r w:rsidRPr="000B3501">
              <w:rPr>
                <w:b/>
                <w:sz w:val="20"/>
                <w:szCs w:val="20"/>
                <w:lang w:val="en-US"/>
              </w:rPr>
              <w:t>.10.2025</w:t>
            </w:r>
          </w:p>
          <w:p w14:paraId="29D9F950" w14:textId="77777777" w:rsidR="001E1695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2A3E4157" w14:textId="77777777" w:rsidR="001E1695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315D60D3" w14:textId="77777777" w:rsidR="001E1695" w:rsidRPr="00504576" w:rsidRDefault="001E1695" w:rsidP="001E1695">
            <w:pPr>
              <w:jc w:val="center"/>
              <w:rPr>
                <w:b/>
                <w:sz w:val="20"/>
                <w:szCs w:val="20"/>
                <w:lang w:val="ro-MD"/>
              </w:rPr>
            </w:pPr>
            <w:r>
              <w:rPr>
                <w:b/>
                <w:sz w:val="20"/>
                <w:szCs w:val="20"/>
                <w:lang w:val="ro-RO"/>
              </w:rPr>
              <w:t>sâmbătă</w:t>
            </w:r>
          </w:p>
          <w:p w14:paraId="66585DA9" w14:textId="77777777" w:rsidR="001E1695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670E0285" w14:textId="77777777" w:rsidR="001E1695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  <w:p w14:paraId="1F839843" w14:textId="77777777" w:rsidR="001E1695" w:rsidRPr="00F06A84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top w:val="single" w:sz="18" w:space="0" w:color="000000"/>
            </w:tcBorders>
            <w:shd w:val="clear" w:color="auto" w:fill="FFFFFF"/>
          </w:tcPr>
          <w:p w14:paraId="1675040E" w14:textId="77777777" w:rsidR="001E1695" w:rsidRPr="00F06A84" w:rsidRDefault="001E1695" w:rsidP="001E169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63" w:type="pct"/>
            <w:tcBorders>
              <w:top w:val="thinThickSmallGap" w:sz="24" w:space="0" w:color="auto"/>
              <w:right w:val="single" w:sz="18" w:space="0" w:color="auto"/>
            </w:tcBorders>
            <w:shd w:val="clear" w:color="auto" w:fill="FFFFFF"/>
          </w:tcPr>
          <w:p w14:paraId="22294C07" w14:textId="77777777" w:rsidR="001E1695" w:rsidRPr="00F06A84" w:rsidRDefault="001E1695" w:rsidP="001E169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o-MD"/>
              </w:rPr>
              <w:t xml:space="preserve">   8.00 – 9.30</w:t>
            </w:r>
          </w:p>
        </w:tc>
        <w:tc>
          <w:tcPr>
            <w:tcW w:w="1834" w:type="pct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5567233" w14:textId="77777777" w:rsidR="001E1695" w:rsidRPr="004738FD" w:rsidRDefault="001E1695" w:rsidP="001E1695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 w:rsidRPr="004738FD">
              <w:rPr>
                <w:b/>
                <w:bCs/>
                <w:lang w:val="ro-MD"/>
              </w:rPr>
              <w:t>Disciplina U</w:t>
            </w:r>
          </w:p>
          <w:p w14:paraId="0067D736" w14:textId="77777777" w:rsidR="001E1695" w:rsidRPr="004738FD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Dr., conf. univ. A. Colațchi</w:t>
            </w:r>
          </w:p>
          <w:p w14:paraId="2AB7ED70" w14:textId="77777777" w:rsidR="001E1695" w:rsidRPr="004738FD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Blocul 2/ s. 102</w:t>
            </w:r>
          </w:p>
          <w:p w14:paraId="6D1CABB7" w14:textId="77777777" w:rsidR="001E1695" w:rsidRPr="009D0145" w:rsidRDefault="001E1695" w:rsidP="001E1695">
            <w:pPr>
              <w:ind w:left="-56"/>
              <w:jc w:val="center"/>
              <w:rPr>
                <w:lang w:val="ro-MD"/>
              </w:rPr>
            </w:pPr>
          </w:p>
        </w:tc>
        <w:tc>
          <w:tcPr>
            <w:tcW w:w="2004" w:type="pct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FF48563" w14:textId="77777777" w:rsidR="001E1695" w:rsidRPr="004738FD" w:rsidRDefault="001E1695" w:rsidP="001E1695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 w:rsidRPr="004738FD">
              <w:rPr>
                <w:b/>
                <w:bCs/>
                <w:lang w:val="ro-MD"/>
              </w:rPr>
              <w:lastRenderedPageBreak/>
              <w:t>Disciplina U</w:t>
            </w:r>
          </w:p>
          <w:p w14:paraId="62AE152F" w14:textId="77777777" w:rsidR="001E1695" w:rsidRPr="004738FD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Dr., conf. univ. A. Colațchi</w:t>
            </w:r>
          </w:p>
          <w:p w14:paraId="4B6F8D68" w14:textId="77777777" w:rsidR="001E1695" w:rsidRPr="004738FD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Blocul 2/ s. 102</w:t>
            </w:r>
          </w:p>
          <w:p w14:paraId="1190A6C0" w14:textId="77777777" w:rsidR="001E1695" w:rsidRPr="00E617BF" w:rsidRDefault="001E1695" w:rsidP="001E1695">
            <w:pPr>
              <w:jc w:val="center"/>
              <w:rPr>
                <w:b/>
                <w:bCs/>
                <w:lang w:val="ro-MD"/>
              </w:rPr>
            </w:pPr>
          </w:p>
        </w:tc>
      </w:tr>
      <w:tr w:rsidR="001E1695" w:rsidRPr="00F06A84" w14:paraId="5E3F59EC" w14:textId="77777777" w:rsidTr="008D3971">
        <w:trPr>
          <w:trHeight w:val="240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11A6FD73" w14:textId="77777777" w:rsidR="001E1695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4E55E9A3" w14:textId="77777777" w:rsidR="001E1695" w:rsidRPr="00E617BF" w:rsidRDefault="001E1695" w:rsidP="001E169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3" w:type="pct"/>
            <w:tcBorders>
              <w:top w:val="single" w:sz="4" w:space="0" w:color="auto"/>
              <w:right w:val="single" w:sz="18" w:space="0" w:color="auto"/>
            </w:tcBorders>
            <w:shd w:val="clear" w:color="auto" w:fill="FFFFFF"/>
          </w:tcPr>
          <w:p w14:paraId="50F0E948" w14:textId="77777777" w:rsidR="001E1695" w:rsidRPr="00E617BF" w:rsidRDefault="001E1695" w:rsidP="001E1695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pt-BR"/>
              </w:rPr>
              <w:t xml:space="preserve"> </w:t>
            </w:r>
            <w:r w:rsidRPr="004738FD">
              <w:rPr>
                <w:b/>
                <w:bCs/>
                <w:sz w:val="20"/>
                <w:szCs w:val="20"/>
              </w:rPr>
              <w:t>9</w:t>
            </w:r>
            <w:r w:rsidRPr="004738FD">
              <w:rPr>
                <w:b/>
                <w:bCs/>
                <w:sz w:val="20"/>
                <w:szCs w:val="20"/>
                <w:vertAlign w:val="superscript"/>
              </w:rPr>
              <w:t>45</w:t>
            </w:r>
            <w:r w:rsidRPr="004738FD">
              <w:rPr>
                <w:b/>
                <w:bCs/>
                <w:sz w:val="20"/>
                <w:szCs w:val="20"/>
              </w:rPr>
              <w:t>-11</w:t>
            </w:r>
            <w:r w:rsidRPr="004738FD">
              <w:rPr>
                <w:b/>
                <w:bCs/>
                <w:sz w:val="20"/>
                <w:szCs w:val="20"/>
                <w:vertAlign w:val="superscript"/>
              </w:rPr>
              <w:t>15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5324B8B" w14:textId="77777777" w:rsidR="001E1695" w:rsidRPr="004738FD" w:rsidRDefault="001E1695" w:rsidP="001E1695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 w:rsidRPr="004738FD">
              <w:rPr>
                <w:b/>
                <w:bCs/>
                <w:lang w:val="ro-MD"/>
              </w:rPr>
              <w:t>Disciplina U</w:t>
            </w:r>
          </w:p>
          <w:p w14:paraId="3588EBEA" w14:textId="77777777" w:rsidR="001E1695" w:rsidRPr="004738FD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Dr., conf. univ. A. Colațchi</w:t>
            </w:r>
          </w:p>
          <w:p w14:paraId="60CF305F" w14:textId="77777777" w:rsidR="001E1695" w:rsidRPr="004738FD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Blocul 2/ s. 102</w:t>
            </w:r>
          </w:p>
          <w:p w14:paraId="077F877A" w14:textId="77777777" w:rsidR="001E1695" w:rsidRPr="009D0145" w:rsidRDefault="001E1695" w:rsidP="001E1695">
            <w:pPr>
              <w:ind w:left="-56"/>
              <w:jc w:val="center"/>
              <w:rPr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27D1A6D" w14:textId="77777777" w:rsidR="001E1695" w:rsidRPr="004738FD" w:rsidRDefault="001E1695" w:rsidP="001E1695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 w:rsidRPr="004738FD">
              <w:rPr>
                <w:b/>
                <w:bCs/>
                <w:lang w:val="ro-MD"/>
              </w:rPr>
              <w:t>Disciplina U</w:t>
            </w:r>
          </w:p>
          <w:p w14:paraId="546BAFE6" w14:textId="77777777" w:rsidR="001E1695" w:rsidRPr="004738FD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Dr., conf. univ. A. Colațchi</w:t>
            </w:r>
          </w:p>
          <w:p w14:paraId="4247DE66" w14:textId="77777777" w:rsidR="001E1695" w:rsidRPr="004738FD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 w:rsidRPr="004738FD">
              <w:rPr>
                <w:lang w:val="ro-MD"/>
              </w:rPr>
              <w:t>Blocul 2/ s. 102</w:t>
            </w:r>
          </w:p>
          <w:p w14:paraId="5A2BD2B5" w14:textId="77777777" w:rsidR="001E1695" w:rsidRPr="009D0145" w:rsidRDefault="001E1695" w:rsidP="001E1695">
            <w:pPr>
              <w:jc w:val="center"/>
              <w:rPr>
                <w:lang w:val="ro-MD"/>
              </w:rPr>
            </w:pPr>
          </w:p>
        </w:tc>
      </w:tr>
      <w:tr w:rsidR="001E1695" w:rsidRPr="00F06A84" w14:paraId="58D806C5" w14:textId="77777777" w:rsidTr="00014051">
        <w:trPr>
          <w:trHeight w:val="225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3F69895A" w14:textId="77777777" w:rsidR="001E1695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4EC71AA2" w14:textId="77777777" w:rsidR="001E1695" w:rsidRPr="00E617BF" w:rsidRDefault="001E1695" w:rsidP="001E169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3" w:type="pct"/>
            <w:tcBorders>
              <w:top w:val="single" w:sz="4" w:space="0" w:color="auto"/>
              <w:right w:val="single" w:sz="18" w:space="0" w:color="auto"/>
            </w:tcBorders>
            <w:shd w:val="clear" w:color="auto" w:fill="FFFFFF"/>
          </w:tcPr>
          <w:p w14:paraId="4755A9FE" w14:textId="77777777" w:rsidR="001E1695" w:rsidRPr="00E617BF" w:rsidRDefault="001E1695" w:rsidP="001E169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06A84">
              <w:rPr>
                <w:b/>
                <w:bCs/>
                <w:sz w:val="20"/>
                <w:szCs w:val="20"/>
              </w:rPr>
              <w:t>11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30</w:t>
            </w:r>
            <w:r w:rsidRPr="00F06A84">
              <w:rPr>
                <w:b/>
                <w:bCs/>
                <w:sz w:val="20"/>
                <w:szCs w:val="20"/>
              </w:rPr>
              <w:t>-13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00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C6759C1" w14:textId="77777777" w:rsidR="001E1695" w:rsidRPr="00B60E13" w:rsidRDefault="001E1695" w:rsidP="001E1695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>
              <w:rPr>
                <w:b/>
                <w:bCs/>
                <w:lang w:val="ro-MD"/>
              </w:rPr>
              <w:t>Știrea</w:t>
            </w:r>
          </w:p>
          <w:p w14:paraId="63EB0AD7" w14:textId="77777777" w:rsidR="001E1695" w:rsidRPr="00B60E13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>
              <w:rPr>
                <w:lang w:val="ro-MD"/>
              </w:rPr>
              <w:t>Dr., conf. univ. M. Tacu</w:t>
            </w:r>
          </w:p>
          <w:p w14:paraId="4B0BD01E" w14:textId="77777777" w:rsidR="001E1695" w:rsidRPr="009D0145" w:rsidRDefault="001E1695" w:rsidP="001E1695">
            <w:pPr>
              <w:ind w:left="-56"/>
              <w:jc w:val="center"/>
              <w:rPr>
                <w:lang w:val="ro-MD"/>
              </w:rPr>
            </w:pPr>
            <w:r w:rsidRPr="005A3AFC">
              <w:rPr>
                <w:lang w:val="ro-MD"/>
              </w:rPr>
              <w:t>s. 432</w:t>
            </w: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F3BEBF6" w14:textId="77777777" w:rsidR="001E1695" w:rsidRPr="009D0145" w:rsidRDefault="001E1695" w:rsidP="001E1695">
            <w:pPr>
              <w:jc w:val="center"/>
              <w:rPr>
                <w:lang w:val="ro-MD"/>
              </w:rPr>
            </w:pPr>
          </w:p>
        </w:tc>
      </w:tr>
      <w:tr w:rsidR="001E1695" w:rsidRPr="00F06A84" w14:paraId="7860A3AD" w14:textId="77777777" w:rsidTr="00864FB7">
        <w:trPr>
          <w:trHeight w:val="402"/>
        </w:trPr>
        <w:tc>
          <w:tcPr>
            <w:tcW w:w="498" w:type="pct"/>
            <w:vMerge/>
            <w:tcBorders>
              <w:left w:val="thinThickSmallGap" w:sz="24" w:space="0" w:color="auto"/>
            </w:tcBorders>
            <w:vAlign w:val="center"/>
          </w:tcPr>
          <w:p w14:paraId="72889B90" w14:textId="77777777" w:rsidR="001E1695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shd w:val="clear" w:color="auto" w:fill="FFFFFF"/>
          </w:tcPr>
          <w:p w14:paraId="7DC4E802" w14:textId="77777777" w:rsidR="001E1695" w:rsidRPr="00E617BF" w:rsidRDefault="001E1695" w:rsidP="001E169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3" w:type="pct"/>
            <w:tcBorders>
              <w:right w:val="single" w:sz="18" w:space="0" w:color="auto"/>
            </w:tcBorders>
            <w:shd w:val="clear" w:color="auto" w:fill="FFFFFF"/>
          </w:tcPr>
          <w:p w14:paraId="060588F2" w14:textId="77777777" w:rsidR="001E1695" w:rsidRPr="00E617BF" w:rsidRDefault="001E1695" w:rsidP="001E169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06A84">
              <w:rPr>
                <w:b/>
                <w:bCs/>
                <w:sz w:val="20"/>
                <w:szCs w:val="20"/>
              </w:rPr>
              <w:t>13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15</w:t>
            </w:r>
            <w:r w:rsidRPr="00F06A84">
              <w:rPr>
                <w:b/>
                <w:bCs/>
                <w:sz w:val="20"/>
                <w:szCs w:val="20"/>
              </w:rPr>
              <w:t>-14</w:t>
            </w:r>
            <w:r w:rsidRPr="00F06A84">
              <w:rPr>
                <w:b/>
                <w:bCs/>
                <w:sz w:val="20"/>
                <w:szCs w:val="20"/>
                <w:vertAlign w:val="superscript"/>
              </w:rPr>
              <w:t>45</w:t>
            </w:r>
          </w:p>
        </w:tc>
        <w:tc>
          <w:tcPr>
            <w:tcW w:w="183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D6354E7" w14:textId="77777777" w:rsidR="001E1695" w:rsidRPr="00B60E13" w:rsidRDefault="001E1695" w:rsidP="001E1695">
            <w:pPr>
              <w:spacing w:line="216" w:lineRule="auto"/>
              <w:jc w:val="center"/>
              <w:rPr>
                <w:b/>
                <w:bCs/>
                <w:lang w:val="ro-MD"/>
              </w:rPr>
            </w:pPr>
            <w:r>
              <w:rPr>
                <w:b/>
                <w:bCs/>
                <w:lang w:val="ro-MD"/>
              </w:rPr>
              <w:t>Știrea</w:t>
            </w:r>
          </w:p>
          <w:p w14:paraId="06BCE31C" w14:textId="77777777" w:rsidR="001E1695" w:rsidRPr="00B60E13" w:rsidRDefault="001E1695" w:rsidP="001E1695">
            <w:pPr>
              <w:spacing w:line="216" w:lineRule="auto"/>
              <w:jc w:val="center"/>
              <w:rPr>
                <w:lang w:val="ro-MD"/>
              </w:rPr>
            </w:pPr>
            <w:r>
              <w:rPr>
                <w:lang w:val="ro-MD"/>
              </w:rPr>
              <w:t>Dr., conf. univ. M. Tacu</w:t>
            </w:r>
          </w:p>
          <w:p w14:paraId="17615DB3" w14:textId="77777777" w:rsidR="001E1695" w:rsidRPr="009D0145" w:rsidRDefault="001E1695" w:rsidP="001E1695">
            <w:pPr>
              <w:ind w:left="-56"/>
              <w:jc w:val="center"/>
              <w:rPr>
                <w:lang w:val="ro-MD"/>
              </w:rPr>
            </w:pPr>
            <w:r w:rsidRPr="005A3AFC">
              <w:rPr>
                <w:lang w:val="ro-MD"/>
              </w:rPr>
              <w:t>s. 432</w:t>
            </w:r>
          </w:p>
        </w:tc>
        <w:tc>
          <w:tcPr>
            <w:tcW w:w="2004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D545C2B" w14:textId="77777777" w:rsidR="001E1695" w:rsidRPr="009D0145" w:rsidRDefault="001E1695" w:rsidP="001E1695">
            <w:pPr>
              <w:jc w:val="center"/>
              <w:rPr>
                <w:lang w:val="ro-MD"/>
              </w:rPr>
            </w:pPr>
          </w:p>
        </w:tc>
      </w:tr>
      <w:tr w:rsidR="001E1695" w:rsidRPr="00F06A84" w14:paraId="7A7E58BA" w14:textId="77777777" w:rsidTr="008A02AB">
        <w:trPr>
          <w:trHeight w:val="210"/>
        </w:trPr>
        <w:tc>
          <w:tcPr>
            <w:tcW w:w="498" w:type="pct"/>
            <w:vMerge/>
            <w:tcBorders>
              <w:left w:val="thinThickSmallGap" w:sz="24" w:space="0" w:color="auto"/>
              <w:bottom w:val="single" w:sz="18" w:space="0" w:color="000000"/>
            </w:tcBorders>
            <w:vAlign w:val="center"/>
          </w:tcPr>
          <w:p w14:paraId="2E741DAF" w14:textId="77777777" w:rsidR="001E1695" w:rsidRDefault="001E1695" w:rsidP="001E1695">
            <w:pPr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01" w:type="pct"/>
            <w:tcBorders>
              <w:bottom w:val="single" w:sz="18" w:space="0" w:color="000000"/>
            </w:tcBorders>
            <w:shd w:val="clear" w:color="auto" w:fill="FFFFFF"/>
          </w:tcPr>
          <w:p w14:paraId="37A3838A" w14:textId="77777777" w:rsidR="001E1695" w:rsidRPr="00E617BF" w:rsidRDefault="001E1695" w:rsidP="001E169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3" w:type="pct"/>
            <w:tcBorders>
              <w:bottom w:val="single" w:sz="18" w:space="0" w:color="000000"/>
              <w:right w:val="single" w:sz="18" w:space="0" w:color="auto"/>
            </w:tcBorders>
            <w:shd w:val="clear" w:color="auto" w:fill="FFFFFF"/>
          </w:tcPr>
          <w:p w14:paraId="16FA0B1E" w14:textId="77777777" w:rsidR="001E1695" w:rsidRPr="00E617BF" w:rsidRDefault="001E1695" w:rsidP="001E169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34" w:type="pct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FFFFFF"/>
            <w:vAlign w:val="center"/>
          </w:tcPr>
          <w:p w14:paraId="11894A67" w14:textId="77777777" w:rsidR="001E1695" w:rsidRPr="009D0145" w:rsidRDefault="001E1695" w:rsidP="001E1695">
            <w:pPr>
              <w:ind w:left="-56"/>
              <w:jc w:val="center"/>
              <w:rPr>
                <w:lang w:val="ro-MD"/>
              </w:rPr>
            </w:pPr>
          </w:p>
        </w:tc>
        <w:tc>
          <w:tcPr>
            <w:tcW w:w="2004" w:type="pct"/>
            <w:tcBorders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FFFFFF"/>
            <w:vAlign w:val="center"/>
          </w:tcPr>
          <w:p w14:paraId="5AF8165A" w14:textId="77777777" w:rsidR="001E1695" w:rsidRPr="009D0145" w:rsidRDefault="001E1695" w:rsidP="001E1695">
            <w:pPr>
              <w:jc w:val="center"/>
              <w:rPr>
                <w:lang w:val="ro-MD"/>
              </w:rPr>
            </w:pPr>
          </w:p>
        </w:tc>
      </w:tr>
    </w:tbl>
    <w:p w14:paraId="5C1ED633" w14:textId="77777777" w:rsidR="00504576" w:rsidRDefault="00504576" w:rsidP="00D863E1">
      <w:pPr>
        <w:tabs>
          <w:tab w:val="left" w:pos="3654"/>
        </w:tabs>
        <w:rPr>
          <w:sz w:val="20"/>
          <w:szCs w:val="20"/>
          <w:lang w:val="ro-RO"/>
        </w:rPr>
      </w:pPr>
    </w:p>
    <w:p w14:paraId="260C3B78" w14:textId="77777777" w:rsidR="00504576" w:rsidRPr="00F06A84" w:rsidRDefault="00504576" w:rsidP="00D863E1">
      <w:pPr>
        <w:tabs>
          <w:tab w:val="left" w:pos="3654"/>
        </w:tabs>
        <w:rPr>
          <w:sz w:val="20"/>
          <w:szCs w:val="20"/>
          <w:lang w:val="ro-RO"/>
        </w:rPr>
      </w:pPr>
    </w:p>
    <w:sectPr w:rsidR="00504576" w:rsidRPr="00F06A84" w:rsidSect="0072316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1913"/>
    <w:multiLevelType w:val="hybridMultilevel"/>
    <w:tmpl w:val="CA6667E0"/>
    <w:lvl w:ilvl="0" w:tplc="C016AB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66112"/>
    <w:multiLevelType w:val="hybridMultilevel"/>
    <w:tmpl w:val="EC228D1E"/>
    <w:lvl w:ilvl="0" w:tplc="842ADC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37846"/>
    <w:multiLevelType w:val="hybridMultilevel"/>
    <w:tmpl w:val="57E8C9E2"/>
    <w:lvl w:ilvl="0" w:tplc="91805A58">
      <w:start w:val="1"/>
      <w:numFmt w:val="lowerLetter"/>
      <w:lvlText w:val="%1."/>
      <w:lvlJc w:val="left"/>
      <w:pPr>
        <w:ind w:left="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4" w:hanging="360"/>
      </w:pPr>
    </w:lvl>
    <w:lvl w:ilvl="2" w:tplc="0409001B" w:tentative="1">
      <w:start w:val="1"/>
      <w:numFmt w:val="lowerRoman"/>
      <w:lvlText w:val="%3."/>
      <w:lvlJc w:val="right"/>
      <w:pPr>
        <w:ind w:left="1744" w:hanging="180"/>
      </w:pPr>
    </w:lvl>
    <w:lvl w:ilvl="3" w:tplc="0409000F" w:tentative="1">
      <w:start w:val="1"/>
      <w:numFmt w:val="decimal"/>
      <w:lvlText w:val="%4."/>
      <w:lvlJc w:val="left"/>
      <w:pPr>
        <w:ind w:left="2464" w:hanging="360"/>
      </w:pPr>
    </w:lvl>
    <w:lvl w:ilvl="4" w:tplc="04090019" w:tentative="1">
      <w:start w:val="1"/>
      <w:numFmt w:val="lowerLetter"/>
      <w:lvlText w:val="%5."/>
      <w:lvlJc w:val="left"/>
      <w:pPr>
        <w:ind w:left="3184" w:hanging="360"/>
      </w:pPr>
    </w:lvl>
    <w:lvl w:ilvl="5" w:tplc="0409001B" w:tentative="1">
      <w:start w:val="1"/>
      <w:numFmt w:val="lowerRoman"/>
      <w:lvlText w:val="%6."/>
      <w:lvlJc w:val="right"/>
      <w:pPr>
        <w:ind w:left="3904" w:hanging="180"/>
      </w:pPr>
    </w:lvl>
    <w:lvl w:ilvl="6" w:tplc="0409000F" w:tentative="1">
      <w:start w:val="1"/>
      <w:numFmt w:val="decimal"/>
      <w:lvlText w:val="%7."/>
      <w:lvlJc w:val="left"/>
      <w:pPr>
        <w:ind w:left="4624" w:hanging="360"/>
      </w:pPr>
    </w:lvl>
    <w:lvl w:ilvl="7" w:tplc="04090019" w:tentative="1">
      <w:start w:val="1"/>
      <w:numFmt w:val="lowerLetter"/>
      <w:lvlText w:val="%8."/>
      <w:lvlJc w:val="left"/>
      <w:pPr>
        <w:ind w:left="5344" w:hanging="360"/>
      </w:pPr>
    </w:lvl>
    <w:lvl w:ilvl="8" w:tplc="0409001B" w:tentative="1">
      <w:start w:val="1"/>
      <w:numFmt w:val="lowerRoman"/>
      <w:lvlText w:val="%9."/>
      <w:lvlJc w:val="right"/>
      <w:pPr>
        <w:ind w:left="6064" w:hanging="180"/>
      </w:pPr>
    </w:lvl>
  </w:abstractNum>
  <w:abstractNum w:abstractNumId="3" w15:restartNumberingAfterBreak="0">
    <w:nsid w:val="14373F68"/>
    <w:multiLevelType w:val="hybridMultilevel"/>
    <w:tmpl w:val="E7EAB002"/>
    <w:lvl w:ilvl="0" w:tplc="068464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E60D8"/>
    <w:multiLevelType w:val="hybridMultilevel"/>
    <w:tmpl w:val="F2D8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942EB"/>
    <w:multiLevelType w:val="hybridMultilevel"/>
    <w:tmpl w:val="BD9E0F90"/>
    <w:lvl w:ilvl="0" w:tplc="F740D4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F2720"/>
    <w:multiLevelType w:val="hybridMultilevel"/>
    <w:tmpl w:val="AD38AD70"/>
    <w:lvl w:ilvl="0" w:tplc="EC2C190E">
      <w:start w:val="1"/>
      <w:numFmt w:val="lowerLetter"/>
      <w:lvlText w:val="%1."/>
      <w:lvlJc w:val="left"/>
      <w:pPr>
        <w:ind w:left="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4" w:hanging="360"/>
      </w:pPr>
    </w:lvl>
    <w:lvl w:ilvl="2" w:tplc="0409001B" w:tentative="1">
      <w:start w:val="1"/>
      <w:numFmt w:val="lowerRoman"/>
      <w:lvlText w:val="%3."/>
      <w:lvlJc w:val="right"/>
      <w:pPr>
        <w:ind w:left="1744" w:hanging="180"/>
      </w:pPr>
    </w:lvl>
    <w:lvl w:ilvl="3" w:tplc="0409000F" w:tentative="1">
      <w:start w:val="1"/>
      <w:numFmt w:val="decimal"/>
      <w:lvlText w:val="%4."/>
      <w:lvlJc w:val="left"/>
      <w:pPr>
        <w:ind w:left="2464" w:hanging="360"/>
      </w:pPr>
    </w:lvl>
    <w:lvl w:ilvl="4" w:tplc="04090019" w:tentative="1">
      <w:start w:val="1"/>
      <w:numFmt w:val="lowerLetter"/>
      <w:lvlText w:val="%5."/>
      <w:lvlJc w:val="left"/>
      <w:pPr>
        <w:ind w:left="3184" w:hanging="360"/>
      </w:pPr>
    </w:lvl>
    <w:lvl w:ilvl="5" w:tplc="0409001B" w:tentative="1">
      <w:start w:val="1"/>
      <w:numFmt w:val="lowerRoman"/>
      <w:lvlText w:val="%6."/>
      <w:lvlJc w:val="right"/>
      <w:pPr>
        <w:ind w:left="3904" w:hanging="180"/>
      </w:pPr>
    </w:lvl>
    <w:lvl w:ilvl="6" w:tplc="0409000F" w:tentative="1">
      <w:start w:val="1"/>
      <w:numFmt w:val="decimal"/>
      <w:lvlText w:val="%7."/>
      <w:lvlJc w:val="left"/>
      <w:pPr>
        <w:ind w:left="4624" w:hanging="360"/>
      </w:pPr>
    </w:lvl>
    <w:lvl w:ilvl="7" w:tplc="04090019" w:tentative="1">
      <w:start w:val="1"/>
      <w:numFmt w:val="lowerLetter"/>
      <w:lvlText w:val="%8."/>
      <w:lvlJc w:val="left"/>
      <w:pPr>
        <w:ind w:left="5344" w:hanging="360"/>
      </w:pPr>
    </w:lvl>
    <w:lvl w:ilvl="8" w:tplc="0409001B" w:tentative="1">
      <w:start w:val="1"/>
      <w:numFmt w:val="lowerRoman"/>
      <w:lvlText w:val="%9."/>
      <w:lvlJc w:val="right"/>
      <w:pPr>
        <w:ind w:left="6064" w:hanging="180"/>
      </w:pPr>
    </w:lvl>
  </w:abstractNum>
  <w:abstractNum w:abstractNumId="7" w15:restartNumberingAfterBreak="0">
    <w:nsid w:val="2D850F53"/>
    <w:multiLevelType w:val="hybridMultilevel"/>
    <w:tmpl w:val="6B14607E"/>
    <w:lvl w:ilvl="0" w:tplc="37B6CF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43F4A"/>
    <w:multiLevelType w:val="hybridMultilevel"/>
    <w:tmpl w:val="D36EB598"/>
    <w:lvl w:ilvl="0" w:tplc="B276F0FE">
      <w:start w:val="1"/>
      <w:numFmt w:val="upperLetter"/>
      <w:lvlText w:val="%1."/>
      <w:lvlJc w:val="left"/>
      <w:pPr>
        <w:ind w:left="96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84" w:hanging="360"/>
      </w:pPr>
    </w:lvl>
    <w:lvl w:ilvl="2" w:tplc="0409001B" w:tentative="1">
      <w:start w:val="1"/>
      <w:numFmt w:val="lowerRoman"/>
      <w:lvlText w:val="%3."/>
      <w:lvlJc w:val="right"/>
      <w:pPr>
        <w:ind w:left="2404" w:hanging="180"/>
      </w:pPr>
    </w:lvl>
    <w:lvl w:ilvl="3" w:tplc="0409000F" w:tentative="1">
      <w:start w:val="1"/>
      <w:numFmt w:val="decimal"/>
      <w:lvlText w:val="%4."/>
      <w:lvlJc w:val="left"/>
      <w:pPr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9" w15:restartNumberingAfterBreak="0">
    <w:nsid w:val="3AC1478E"/>
    <w:multiLevelType w:val="hybridMultilevel"/>
    <w:tmpl w:val="E4C03164"/>
    <w:lvl w:ilvl="0" w:tplc="6D26D9B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877E5"/>
    <w:multiLevelType w:val="hybridMultilevel"/>
    <w:tmpl w:val="0512C810"/>
    <w:lvl w:ilvl="0" w:tplc="6C4C0A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70034"/>
    <w:multiLevelType w:val="hybridMultilevel"/>
    <w:tmpl w:val="2BCA63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4B7C3D"/>
    <w:multiLevelType w:val="hybridMultilevel"/>
    <w:tmpl w:val="4D0AD002"/>
    <w:lvl w:ilvl="0" w:tplc="27FE92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E5BD8"/>
    <w:multiLevelType w:val="hybridMultilevel"/>
    <w:tmpl w:val="25B053FA"/>
    <w:lvl w:ilvl="0" w:tplc="A36A9B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935A7E"/>
    <w:multiLevelType w:val="hybridMultilevel"/>
    <w:tmpl w:val="DD383BDE"/>
    <w:lvl w:ilvl="0" w:tplc="F4F88D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F560E"/>
    <w:multiLevelType w:val="hybridMultilevel"/>
    <w:tmpl w:val="2054B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00CAF"/>
    <w:multiLevelType w:val="hybridMultilevel"/>
    <w:tmpl w:val="1F36C1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A0404"/>
    <w:multiLevelType w:val="hybridMultilevel"/>
    <w:tmpl w:val="BDB0AECA"/>
    <w:lvl w:ilvl="0" w:tplc="A25ACAB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907848"/>
    <w:multiLevelType w:val="hybridMultilevel"/>
    <w:tmpl w:val="4AC6E8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61F15"/>
    <w:multiLevelType w:val="hybridMultilevel"/>
    <w:tmpl w:val="4906E848"/>
    <w:lvl w:ilvl="0" w:tplc="F87A0A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D294C"/>
    <w:multiLevelType w:val="hybridMultilevel"/>
    <w:tmpl w:val="B9A69004"/>
    <w:lvl w:ilvl="0" w:tplc="228EE598">
      <w:start w:val="1"/>
      <w:numFmt w:val="lowerLetter"/>
      <w:lvlText w:val="%1."/>
      <w:lvlJc w:val="left"/>
      <w:pPr>
        <w:ind w:left="27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1" w15:restartNumberingAfterBreak="0">
    <w:nsid w:val="5B4D52DF"/>
    <w:multiLevelType w:val="hybridMultilevel"/>
    <w:tmpl w:val="0AF24DDA"/>
    <w:lvl w:ilvl="0" w:tplc="47862EE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B35C0"/>
    <w:multiLevelType w:val="hybridMultilevel"/>
    <w:tmpl w:val="4FBC447A"/>
    <w:lvl w:ilvl="0" w:tplc="CEA2A1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8B2BFD"/>
    <w:multiLevelType w:val="hybridMultilevel"/>
    <w:tmpl w:val="DE6C56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055EF"/>
    <w:multiLevelType w:val="hybridMultilevel"/>
    <w:tmpl w:val="E9EA54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765018"/>
    <w:multiLevelType w:val="hybridMultilevel"/>
    <w:tmpl w:val="CD6EA5E4"/>
    <w:lvl w:ilvl="0" w:tplc="A29852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D3000"/>
    <w:multiLevelType w:val="hybridMultilevel"/>
    <w:tmpl w:val="1D081D8A"/>
    <w:lvl w:ilvl="0" w:tplc="5854F9EA">
      <w:start w:val="19"/>
      <w:numFmt w:val="lowerLetter"/>
      <w:lvlText w:val="%1."/>
      <w:lvlJc w:val="left"/>
      <w:pPr>
        <w:ind w:left="2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27" w15:restartNumberingAfterBreak="0">
    <w:nsid w:val="766E24F7"/>
    <w:multiLevelType w:val="hybridMultilevel"/>
    <w:tmpl w:val="5F408062"/>
    <w:lvl w:ilvl="0" w:tplc="418ABD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72AC9"/>
    <w:multiLevelType w:val="hybridMultilevel"/>
    <w:tmpl w:val="E7FEB67E"/>
    <w:lvl w:ilvl="0" w:tplc="E88CD46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B3786"/>
    <w:multiLevelType w:val="hybridMultilevel"/>
    <w:tmpl w:val="1A34958E"/>
    <w:lvl w:ilvl="0" w:tplc="34B6A4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4C4C97"/>
    <w:multiLevelType w:val="hybridMultilevel"/>
    <w:tmpl w:val="612C2BDA"/>
    <w:lvl w:ilvl="0" w:tplc="A42475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05C92"/>
    <w:multiLevelType w:val="hybridMultilevel"/>
    <w:tmpl w:val="A0566EDA"/>
    <w:lvl w:ilvl="0" w:tplc="A264899C">
      <w:start w:val="1"/>
      <w:numFmt w:val="upperLetter"/>
      <w:lvlText w:val="%1."/>
      <w:lvlJc w:val="left"/>
      <w:pPr>
        <w:ind w:left="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4" w:hanging="360"/>
      </w:pPr>
    </w:lvl>
    <w:lvl w:ilvl="2" w:tplc="0409001B" w:tentative="1">
      <w:start w:val="1"/>
      <w:numFmt w:val="lowerRoman"/>
      <w:lvlText w:val="%3."/>
      <w:lvlJc w:val="right"/>
      <w:pPr>
        <w:ind w:left="1744" w:hanging="180"/>
      </w:pPr>
    </w:lvl>
    <w:lvl w:ilvl="3" w:tplc="0409000F" w:tentative="1">
      <w:start w:val="1"/>
      <w:numFmt w:val="decimal"/>
      <w:lvlText w:val="%4."/>
      <w:lvlJc w:val="left"/>
      <w:pPr>
        <w:ind w:left="2464" w:hanging="360"/>
      </w:pPr>
    </w:lvl>
    <w:lvl w:ilvl="4" w:tplc="04090019" w:tentative="1">
      <w:start w:val="1"/>
      <w:numFmt w:val="lowerLetter"/>
      <w:lvlText w:val="%5."/>
      <w:lvlJc w:val="left"/>
      <w:pPr>
        <w:ind w:left="3184" w:hanging="360"/>
      </w:pPr>
    </w:lvl>
    <w:lvl w:ilvl="5" w:tplc="0409001B" w:tentative="1">
      <w:start w:val="1"/>
      <w:numFmt w:val="lowerRoman"/>
      <w:lvlText w:val="%6."/>
      <w:lvlJc w:val="right"/>
      <w:pPr>
        <w:ind w:left="3904" w:hanging="180"/>
      </w:pPr>
    </w:lvl>
    <w:lvl w:ilvl="6" w:tplc="0409000F" w:tentative="1">
      <w:start w:val="1"/>
      <w:numFmt w:val="decimal"/>
      <w:lvlText w:val="%7."/>
      <w:lvlJc w:val="left"/>
      <w:pPr>
        <w:ind w:left="4624" w:hanging="360"/>
      </w:pPr>
    </w:lvl>
    <w:lvl w:ilvl="7" w:tplc="04090019" w:tentative="1">
      <w:start w:val="1"/>
      <w:numFmt w:val="lowerLetter"/>
      <w:lvlText w:val="%8."/>
      <w:lvlJc w:val="left"/>
      <w:pPr>
        <w:ind w:left="5344" w:hanging="360"/>
      </w:pPr>
    </w:lvl>
    <w:lvl w:ilvl="8" w:tplc="0409001B" w:tentative="1">
      <w:start w:val="1"/>
      <w:numFmt w:val="lowerRoman"/>
      <w:lvlText w:val="%9."/>
      <w:lvlJc w:val="right"/>
      <w:pPr>
        <w:ind w:left="6064" w:hanging="180"/>
      </w:pPr>
    </w:lvl>
  </w:abstractNum>
  <w:num w:numId="1">
    <w:abstractNumId w:val="4"/>
  </w:num>
  <w:num w:numId="2">
    <w:abstractNumId w:val="15"/>
  </w:num>
  <w:num w:numId="3">
    <w:abstractNumId w:val="30"/>
  </w:num>
  <w:num w:numId="4">
    <w:abstractNumId w:val="21"/>
  </w:num>
  <w:num w:numId="5">
    <w:abstractNumId w:val="8"/>
  </w:num>
  <w:num w:numId="6">
    <w:abstractNumId w:val="12"/>
  </w:num>
  <w:num w:numId="7">
    <w:abstractNumId w:val="7"/>
  </w:num>
  <w:num w:numId="8">
    <w:abstractNumId w:val="14"/>
  </w:num>
  <w:num w:numId="9">
    <w:abstractNumId w:val="9"/>
  </w:num>
  <w:num w:numId="10">
    <w:abstractNumId w:val="28"/>
  </w:num>
  <w:num w:numId="11">
    <w:abstractNumId w:val="17"/>
  </w:num>
  <w:num w:numId="12">
    <w:abstractNumId w:val="0"/>
  </w:num>
  <w:num w:numId="13">
    <w:abstractNumId w:val="22"/>
  </w:num>
  <w:num w:numId="14">
    <w:abstractNumId w:val="25"/>
  </w:num>
  <w:num w:numId="15">
    <w:abstractNumId w:val="29"/>
  </w:num>
  <w:num w:numId="16">
    <w:abstractNumId w:val="3"/>
  </w:num>
  <w:num w:numId="17">
    <w:abstractNumId w:val="27"/>
  </w:num>
  <w:num w:numId="18">
    <w:abstractNumId w:val="5"/>
  </w:num>
  <w:num w:numId="19">
    <w:abstractNumId w:val="19"/>
  </w:num>
  <w:num w:numId="20">
    <w:abstractNumId w:val="10"/>
  </w:num>
  <w:num w:numId="21">
    <w:abstractNumId w:val="16"/>
  </w:num>
  <w:num w:numId="22">
    <w:abstractNumId w:val="1"/>
  </w:num>
  <w:num w:numId="23">
    <w:abstractNumId w:val="13"/>
  </w:num>
  <w:num w:numId="24">
    <w:abstractNumId w:val="31"/>
  </w:num>
  <w:num w:numId="25">
    <w:abstractNumId w:val="24"/>
  </w:num>
  <w:num w:numId="26">
    <w:abstractNumId w:val="20"/>
  </w:num>
  <w:num w:numId="27">
    <w:abstractNumId w:val="23"/>
  </w:num>
  <w:num w:numId="28">
    <w:abstractNumId w:val="18"/>
  </w:num>
  <w:num w:numId="29">
    <w:abstractNumId w:val="11"/>
  </w:num>
  <w:num w:numId="30">
    <w:abstractNumId w:val="6"/>
  </w:num>
  <w:num w:numId="31">
    <w:abstractNumId w:val="2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A3"/>
    <w:rsid w:val="00006B34"/>
    <w:rsid w:val="00014051"/>
    <w:rsid w:val="00027FE9"/>
    <w:rsid w:val="00035B02"/>
    <w:rsid w:val="00043EBC"/>
    <w:rsid w:val="000441F5"/>
    <w:rsid w:val="00044407"/>
    <w:rsid w:val="00045DFF"/>
    <w:rsid w:val="00045F82"/>
    <w:rsid w:val="00047D9E"/>
    <w:rsid w:val="00052190"/>
    <w:rsid w:val="000527C8"/>
    <w:rsid w:val="0005536E"/>
    <w:rsid w:val="00056443"/>
    <w:rsid w:val="0006414B"/>
    <w:rsid w:val="00070D29"/>
    <w:rsid w:val="00074656"/>
    <w:rsid w:val="00076067"/>
    <w:rsid w:val="00080799"/>
    <w:rsid w:val="00084D18"/>
    <w:rsid w:val="000856C5"/>
    <w:rsid w:val="000875F5"/>
    <w:rsid w:val="00087807"/>
    <w:rsid w:val="000924AF"/>
    <w:rsid w:val="00093597"/>
    <w:rsid w:val="00093F2C"/>
    <w:rsid w:val="000A21FC"/>
    <w:rsid w:val="000A3545"/>
    <w:rsid w:val="000A3C80"/>
    <w:rsid w:val="000B10B0"/>
    <w:rsid w:val="000B3501"/>
    <w:rsid w:val="000B3708"/>
    <w:rsid w:val="000C37D7"/>
    <w:rsid w:val="000C3FA6"/>
    <w:rsid w:val="000C6A8E"/>
    <w:rsid w:val="000D246A"/>
    <w:rsid w:val="000E04E0"/>
    <w:rsid w:val="000E06F5"/>
    <w:rsid w:val="000E493C"/>
    <w:rsid w:val="000E7284"/>
    <w:rsid w:val="000F3AD1"/>
    <w:rsid w:val="000F598F"/>
    <w:rsid w:val="00100D96"/>
    <w:rsid w:val="00104376"/>
    <w:rsid w:val="00115C03"/>
    <w:rsid w:val="00120663"/>
    <w:rsid w:val="00121046"/>
    <w:rsid w:val="0012104B"/>
    <w:rsid w:val="001419FC"/>
    <w:rsid w:val="00161AE2"/>
    <w:rsid w:val="00171D2B"/>
    <w:rsid w:val="00171E79"/>
    <w:rsid w:val="00173DF2"/>
    <w:rsid w:val="00174860"/>
    <w:rsid w:val="00181C38"/>
    <w:rsid w:val="001956A2"/>
    <w:rsid w:val="00196D78"/>
    <w:rsid w:val="001A0860"/>
    <w:rsid w:val="001A6030"/>
    <w:rsid w:val="001B54C9"/>
    <w:rsid w:val="001B5531"/>
    <w:rsid w:val="001B6017"/>
    <w:rsid w:val="001C1588"/>
    <w:rsid w:val="001C2860"/>
    <w:rsid w:val="001C2DC9"/>
    <w:rsid w:val="001C3578"/>
    <w:rsid w:val="001C5579"/>
    <w:rsid w:val="001D12E7"/>
    <w:rsid w:val="001D1981"/>
    <w:rsid w:val="001D6725"/>
    <w:rsid w:val="001D7A55"/>
    <w:rsid w:val="001E0459"/>
    <w:rsid w:val="001E1695"/>
    <w:rsid w:val="001E6A86"/>
    <w:rsid w:val="001E77D4"/>
    <w:rsid w:val="001F3688"/>
    <w:rsid w:val="001F3CCA"/>
    <w:rsid w:val="0020257B"/>
    <w:rsid w:val="002054D4"/>
    <w:rsid w:val="002103F6"/>
    <w:rsid w:val="00211942"/>
    <w:rsid w:val="002120CC"/>
    <w:rsid w:val="00213C6A"/>
    <w:rsid w:val="002150C6"/>
    <w:rsid w:val="00217234"/>
    <w:rsid w:val="002251EF"/>
    <w:rsid w:val="00230416"/>
    <w:rsid w:val="0024060B"/>
    <w:rsid w:val="00243AC9"/>
    <w:rsid w:val="00243C55"/>
    <w:rsid w:val="00245E5E"/>
    <w:rsid w:val="00246655"/>
    <w:rsid w:val="002469E4"/>
    <w:rsid w:val="002506EB"/>
    <w:rsid w:val="00253A8C"/>
    <w:rsid w:val="002614FF"/>
    <w:rsid w:val="002617BD"/>
    <w:rsid w:val="00262D6B"/>
    <w:rsid w:val="0026384A"/>
    <w:rsid w:val="0027076E"/>
    <w:rsid w:val="00270995"/>
    <w:rsid w:val="00271BF3"/>
    <w:rsid w:val="00271C64"/>
    <w:rsid w:val="00284E11"/>
    <w:rsid w:val="00297BB8"/>
    <w:rsid w:val="002A3089"/>
    <w:rsid w:val="002A3A56"/>
    <w:rsid w:val="002A686B"/>
    <w:rsid w:val="002A69DD"/>
    <w:rsid w:val="002A6AA1"/>
    <w:rsid w:val="002B47D1"/>
    <w:rsid w:val="002B6DD2"/>
    <w:rsid w:val="002B7186"/>
    <w:rsid w:val="002B7E55"/>
    <w:rsid w:val="002C1057"/>
    <w:rsid w:val="002C1B97"/>
    <w:rsid w:val="002C1C8D"/>
    <w:rsid w:val="002C1E0B"/>
    <w:rsid w:val="002C47A6"/>
    <w:rsid w:val="002D04D1"/>
    <w:rsid w:val="002D2F7F"/>
    <w:rsid w:val="002D7C7C"/>
    <w:rsid w:val="002E3649"/>
    <w:rsid w:val="002E39CE"/>
    <w:rsid w:val="002E3F5E"/>
    <w:rsid w:val="002E4519"/>
    <w:rsid w:val="002E5C83"/>
    <w:rsid w:val="002F3DE4"/>
    <w:rsid w:val="002F52CD"/>
    <w:rsid w:val="00301B73"/>
    <w:rsid w:val="00305A55"/>
    <w:rsid w:val="00307B74"/>
    <w:rsid w:val="00313F0A"/>
    <w:rsid w:val="00322195"/>
    <w:rsid w:val="003357B7"/>
    <w:rsid w:val="00335973"/>
    <w:rsid w:val="00344596"/>
    <w:rsid w:val="00344785"/>
    <w:rsid w:val="00347E0A"/>
    <w:rsid w:val="00354EE9"/>
    <w:rsid w:val="00365A4B"/>
    <w:rsid w:val="003664E9"/>
    <w:rsid w:val="00366AE2"/>
    <w:rsid w:val="00366BB9"/>
    <w:rsid w:val="0036768C"/>
    <w:rsid w:val="00372A43"/>
    <w:rsid w:val="00372D35"/>
    <w:rsid w:val="00372E0A"/>
    <w:rsid w:val="0037352B"/>
    <w:rsid w:val="00373538"/>
    <w:rsid w:val="0037472B"/>
    <w:rsid w:val="0037545A"/>
    <w:rsid w:val="003758BD"/>
    <w:rsid w:val="003762C8"/>
    <w:rsid w:val="003800E8"/>
    <w:rsid w:val="00381998"/>
    <w:rsid w:val="00382BCF"/>
    <w:rsid w:val="003842D4"/>
    <w:rsid w:val="00384EB4"/>
    <w:rsid w:val="00393463"/>
    <w:rsid w:val="003938D1"/>
    <w:rsid w:val="003966B5"/>
    <w:rsid w:val="003A28F4"/>
    <w:rsid w:val="003B05F5"/>
    <w:rsid w:val="003B1869"/>
    <w:rsid w:val="003B287C"/>
    <w:rsid w:val="003B4047"/>
    <w:rsid w:val="003B7B1F"/>
    <w:rsid w:val="003C07B5"/>
    <w:rsid w:val="003C2ADE"/>
    <w:rsid w:val="003C422C"/>
    <w:rsid w:val="003D0F46"/>
    <w:rsid w:val="003D3FFB"/>
    <w:rsid w:val="003D6FA4"/>
    <w:rsid w:val="003E3047"/>
    <w:rsid w:val="003E4239"/>
    <w:rsid w:val="003E771D"/>
    <w:rsid w:val="003F086A"/>
    <w:rsid w:val="003F1814"/>
    <w:rsid w:val="003F2B2F"/>
    <w:rsid w:val="003F3D26"/>
    <w:rsid w:val="003F7011"/>
    <w:rsid w:val="003F71AB"/>
    <w:rsid w:val="003F7803"/>
    <w:rsid w:val="004021F9"/>
    <w:rsid w:val="00403FFB"/>
    <w:rsid w:val="00404BE3"/>
    <w:rsid w:val="004169E6"/>
    <w:rsid w:val="00417F5D"/>
    <w:rsid w:val="00433926"/>
    <w:rsid w:val="0044328D"/>
    <w:rsid w:val="0044380B"/>
    <w:rsid w:val="00450D86"/>
    <w:rsid w:val="00456A76"/>
    <w:rsid w:val="00461A02"/>
    <w:rsid w:val="00466F10"/>
    <w:rsid w:val="00467D55"/>
    <w:rsid w:val="00467DC9"/>
    <w:rsid w:val="00471595"/>
    <w:rsid w:val="0047315F"/>
    <w:rsid w:val="004738FD"/>
    <w:rsid w:val="00476EFF"/>
    <w:rsid w:val="004808DD"/>
    <w:rsid w:val="00480B48"/>
    <w:rsid w:val="00480F4E"/>
    <w:rsid w:val="00481D95"/>
    <w:rsid w:val="00482739"/>
    <w:rsid w:val="00483061"/>
    <w:rsid w:val="00493163"/>
    <w:rsid w:val="004932BF"/>
    <w:rsid w:val="00493D4C"/>
    <w:rsid w:val="0049526F"/>
    <w:rsid w:val="00497757"/>
    <w:rsid w:val="004A4EFA"/>
    <w:rsid w:val="004A6A6E"/>
    <w:rsid w:val="004A7C29"/>
    <w:rsid w:val="004B3AF5"/>
    <w:rsid w:val="004B7531"/>
    <w:rsid w:val="004C294A"/>
    <w:rsid w:val="004C2AE1"/>
    <w:rsid w:val="004C3E7F"/>
    <w:rsid w:val="004C4EA4"/>
    <w:rsid w:val="004C5962"/>
    <w:rsid w:val="004D5798"/>
    <w:rsid w:val="004D5865"/>
    <w:rsid w:val="004E2EEC"/>
    <w:rsid w:val="004E5066"/>
    <w:rsid w:val="004E61B6"/>
    <w:rsid w:val="004E7E4D"/>
    <w:rsid w:val="004F24D4"/>
    <w:rsid w:val="004F5990"/>
    <w:rsid w:val="004F78C8"/>
    <w:rsid w:val="0050059E"/>
    <w:rsid w:val="00504576"/>
    <w:rsid w:val="00507F57"/>
    <w:rsid w:val="0051514F"/>
    <w:rsid w:val="00517F2B"/>
    <w:rsid w:val="005317A6"/>
    <w:rsid w:val="00535B8B"/>
    <w:rsid w:val="005368E9"/>
    <w:rsid w:val="0053793D"/>
    <w:rsid w:val="00543E00"/>
    <w:rsid w:val="0054456F"/>
    <w:rsid w:val="005465BB"/>
    <w:rsid w:val="00546E64"/>
    <w:rsid w:val="00550625"/>
    <w:rsid w:val="00550C4F"/>
    <w:rsid w:val="00553274"/>
    <w:rsid w:val="005549A9"/>
    <w:rsid w:val="00556AE4"/>
    <w:rsid w:val="00557E3F"/>
    <w:rsid w:val="00560D40"/>
    <w:rsid w:val="0056172E"/>
    <w:rsid w:val="005617A8"/>
    <w:rsid w:val="00566662"/>
    <w:rsid w:val="00574124"/>
    <w:rsid w:val="00577471"/>
    <w:rsid w:val="00582047"/>
    <w:rsid w:val="00592655"/>
    <w:rsid w:val="0059546C"/>
    <w:rsid w:val="00596082"/>
    <w:rsid w:val="005A1354"/>
    <w:rsid w:val="005A3AFC"/>
    <w:rsid w:val="005A462A"/>
    <w:rsid w:val="005A697F"/>
    <w:rsid w:val="005A7053"/>
    <w:rsid w:val="005A74EB"/>
    <w:rsid w:val="005B11B3"/>
    <w:rsid w:val="005B1878"/>
    <w:rsid w:val="005C4260"/>
    <w:rsid w:val="005D577A"/>
    <w:rsid w:val="005D66BC"/>
    <w:rsid w:val="005E28B9"/>
    <w:rsid w:val="005F2FA4"/>
    <w:rsid w:val="005F3AD9"/>
    <w:rsid w:val="005F6968"/>
    <w:rsid w:val="006027A3"/>
    <w:rsid w:val="00612881"/>
    <w:rsid w:val="00614279"/>
    <w:rsid w:val="00621638"/>
    <w:rsid w:val="00622A59"/>
    <w:rsid w:val="0063057B"/>
    <w:rsid w:val="00637B7C"/>
    <w:rsid w:val="006405DC"/>
    <w:rsid w:val="00640CF3"/>
    <w:rsid w:val="006427E5"/>
    <w:rsid w:val="0064348D"/>
    <w:rsid w:val="00645AE1"/>
    <w:rsid w:val="00645EF1"/>
    <w:rsid w:val="00647BC8"/>
    <w:rsid w:val="006506EC"/>
    <w:rsid w:val="00652BB5"/>
    <w:rsid w:val="0065468B"/>
    <w:rsid w:val="00661DD9"/>
    <w:rsid w:val="00665268"/>
    <w:rsid w:val="006667D1"/>
    <w:rsid w:val="0066692C"/>
    <w:rsid w:val="006702E7"/>
    <w:rsid w:val="00671432"/>
    <w:rsid w:val="006807B3"/>
    <w:rsid w:val="00680B27"/>
    <w:rsid w:val="00683FD1"/>
    <w:rsid w:val="00685C31"/>
    <w:rsid w:val="006862E7"/>
    <w:rsid w:val="006879D8"/>
    <w:rsid w:val="006912A4"/>
    <w:rsid w:val="006959BE"/>
    <w:rsid w:val="006A0F42"/>
    <w:rsid w:val="006A4104"/>
    <w:rsid w:val="006A6910"/>
    <w:rsid w:val="006B4CA9"/>
    <w:rsid w:val="006B4FA6"/>
    <w:rsid w:val="006B5F8A"/>
    <w:rsid w:val="006C0E1F"/>
    <w:rsid w:val="006C1D3E"/>
    <w:rsid w:val="006C1FC9"/>
    <w:rsid w:val="006C4CA2"/>
    <w:rsid w:val="006C653C"/>
    <w:rsid w:val="006C6C77"/>
    <w:rsid w:val="006D16DD"/>
    <w:rsid w:val="006D4051"/>
    <w:rsid w:val="006D495C"/>
    <w:rsid w:val="006E0462"/>
    <w:rsid w:val="006E06DF"/>
    <w:rsid w:val="006F1129"/>
    <w:rsid w:val="006F358C"/>
    <w:rsid w:val="006F60BD"/>
    <w:rsid w:val="006F7EFB"/>
    <w:rsid w:val="0070279D"/>
    <w:rsid w:val="007030A4"/>
    <w:rsid w:val="007049BA"/>
    <w:rsid w:val="0071174B"/>
    <w:rsid w:val="007165DC"/>
    <w:rsid w:val="00723165"/>
    <w:rsid w:val="0072683F"/>
    <w:rsid w:val="007315DC"/>
    <w:rsid w:val="00736ECD"/>
    <w:rsid w:val="007377EF"/>
    <w:rsid w:val="00744644"/>
    <w:rsid w:val="00745804"/>
    <w:rsid w:val="00752229"/>
    <w:rsid w:val="00761AD3"/>
    <w:rsid w:val="00762909"/>
    <w:rsid w:val="00762C89"/>
    <w:rsid w:val="00764792"/>
    <w:rsid w:val="00765CA9"/>
    <w:rsid w:val="00766971"/>
    <w:rsid w:val="007678B6"/>
    <w:rsid w:val="00770BE3"/>
    <w:rsid w:val="0077170B"/>
    <w:rsid w:val="00774133"/>
    <w:rsid w:val="007743CB"/>
    <w:rsid w:val="007751F9"/>
    <w:rsid w:val="00776A66"/>
    <w:rsid w:val="00780810"/>
    <w:rsid w:val="00782542"/>
    <w:rsid w:val="00784375"/>
    <w:rsid w:val="007849AE"/>
    <w:rsid w:val="00787B03"/>
    <w:rsid w:val="007900A1"/>
    <w:rsid w:val="00790848"/>
    <w:rsid w:val="00791C5C"/>
    <w:rsid w:val="00793423"/>
    <w:rsid w:val="007A098B"/>
    <w:rsid w:val="007B1FF4"/>
    <w:rsid w:val="007B43BC"/>
    <w:rsid w:val="007B691A"/>
    <w:rsid w:val="007C112D"/>
    <w:rsid w:val="007C1A7F"/>
    <w:rsid w:val="007C2440"/>
    <w:rsid w:val="007C2A63"/>
    <w:rsid w:val="007C2E7C"/>
    <w:rsid w:val="007C4DE8"/>
    <w:rsid w:val="007C5141"/>
    <w:rsid w:val="007D3175"/>
    <w:rsid w:val="007D66B1"/>
    <w:rsid w:val="007E2265"/>
    <w:rsid w:val="007E2C84"/>
    <w:rsid w:val="007F3C30"/>
    <w:rsid w:val="007F410D"/>
    <w:rsid w:val="007F48DA"/>
    <w:rsid w:val="007F5A6E"/>
    <w:rsid w:val="007F786B"/>
    <w:rsid w:val="0080165C"/>
    <w:rsid w:val="00802062"/>
    <w:rsid w:val="008020F4"/>
    <w:rsid w:val="00803BE1"/>
    <w:rsid w:val="00804518"/>
    <w:rsid w:val="008049EA"/>
    <w:rsid w:val="00811EEE"/>
    <w:rsid w:val="00812A24"/>
    <w:rsid w:val="00812E96"/>
    <w:rsid w:val="00813815"/>
    <w:rsid w:val="00816DFA"/>
    <w:rsid w:val="00821D3E"/>
    <w:rsid w:val="0082674A"/>
    <w:rsid w:val="00830330"/>
    <w:rsid w:val="00833186"/>
    <w:rsid w:val="00836DB8"/>
    <w:rsid w:val="0084006F"/>
    <w:rsid w:val="00855922"/>
    <w:rsid w:val="00857E51"/>
    <w:rsid w:val="008607D7"/>
    <w:rsid w:val="008613CA"/>
    <w:rsid w:val="00862C21"/>
    <w:rsid w:val="00862F37"/>
    <w:rsid w:val="0086311F"/>
    <w:rsid w:val="0086397F"/>
    <w:rsid w:val="00864FB7"/>
    <w:rsid w:val="00867173"/>
    <w:rsid w:val="008706A2"/>
    <w:rsid w:val="00872892"/>
    <w:rsid w:val="0087680E"/>
    <w:rsid w:val="00883BB6"/>
    <w:rsid w:val="0088732D"/>
    <w:rsid w:val="008923DD"/>
    <w:rsid w:val="008929F4"/>
    <w:rsid w:val="0089337D"/>
    <w:rsid w:val="008A02AB"/>
    <w:rsid w:val="008A103E"/>
    <w:rsid w:val="008A2F77"/>
    <w:rsid w:val="008A41C3"/>
    <w:rsid w:val="008A4615"/>
    <w:rsid w:val="008A5851"/>
    <w:rsid w:val="008B18FF"/>
    <w:rsid w:val="008B5309"/>
    <w:rsid w:val="008B7773"/>
    <w:rsid w:val="008C07BC"/>
    <w:rsid w:val="008C2EC5"/>
    <w:rsid w:val="008D068A"/>
    <w:rsid w:val="008D325C"/>
    <w:rsid w:val="008D35FE"/>
    <w:rsid w:val="008D3971"/>
    <w:rsid w:val="008D479F"/>
    <w:rsid w:val="008D5F06"/>
    <w:rsid w:val="008E35BD"/>
    <w:rsid w:val="008E44E1"/>
    <w:rsid w:val="008E476B"/>
    <w:rsid w:val="008E4F00"/>
    <w:rsid w:val="008F0289"/>
    <w:rsid w:val="008F1345"/>
    <w:rsid w:val="008F2805"/>
    <w:rsid w:val="008F5387"/>
    <w:rsid w:val="00900FC9"/>
    <w:rsid w:val="00903374"/>
    <w:rsid w:val="00906EE9"/>
    <w:rsid w:val="0091060B"/>
    <w:rsid w:val="009127F7"/>
    <w:rsid w:val="00913EEE"/>
    <w:rsid w:val="0092171F"/>
    <w:rsid w:val="0092602C"/>
    <w:rsid w:val="009324D8"/>
    <w:rsid w:val="00932C8B"/>
    <w:rsid w:val="00935BC0"/>
    <w:rsid w:val="0093604A"/>
    <w:rsid w:val="009422DF"/>
    <w:rsid w:val="00945EDC"/>
    <w:rsid w:val="00946058"/>
    <w:rsid w:val="00952438"/>
    <w:rsid w:val="00953023"/>
    <w:rsid w:val="00965C37"/>
    <w:rsid w:val="0096669A"/>
    <w:rsid w:val="00967FA7"/>
    <w:rsid w:val="00970314"/>
    <w:rsid w:val="0097197A"/>
    <w:rsid w:val="00974DF0"/>
    <w:rsid w:val="00976644"/>
    <w:rsid w:val="00982A0B"/>
    <w:rsid w:val="00985478"/>
    <w:rsid w:val="00990096"/>
    <w:rsid w:val="0099250B"/>
    <w:rsid w:val="009939BE"/>
    <w:rsid w:val="00995EC9"/>
    <w:rsid w:val="009A0F2A"/>
    <w:rsid w:val="009A1CD1"/>
    <w:rsid w:val="009A7CF2"/>
    <w:rsid w:val="009B1483"/>
    <w:rsid w:val="009B1A1F"/>
    <w:rsid w:val="009B5CB9"/>
    <w:rsid w:val="009B631A"/>
    <w:rsid w:val="009B7EAB"/>
    <w:rsid w:val="009C4BBD"/>
    <w:rsid w:val="009C52A0"/>
    <w:rsid w:val="009C5B0C"/>
    <w:rsid w:val="009D0145"/>
    <w:rsid w:val="009D4480"/>
    <w:rsid w:val="009E2A79"/>
    <w:rsid w:val="009E2D74"/>
    <w:rsid w:val="009F35E9"/>
    <w:rsid w:val="00A00FC4"/>
    <w:rsid w:val="00A021DE"/>
    <w:rsid w:val="00A029F1"/>
    <w:rsid w:val="00A042F9"/>
    <w:rsid w:val="00A10200"/>
    <w:rsid w:val="00A2383E"/>
    <w:rsid w:val="00A243E1"/>
    <w:rsid w:val="00A46660"/>
    <w:rsid w:val="00A64ED9"/>
    <w:rsid w:val="00A73C12"/>
    <w:rsid w:val="00A82CD7"/>
    <w:rsid w:val="00A8384F"/>
    <w:rsid w:val="00A86E79"/>
    <w:rsid w:val="00A8704B"/>
    <w:rsid w:val="00A9215A"/>
    <w:rsid w:val="00A94743"/>
    <w:rsid w:val="00AA00C1"/>
    <w:rsid w:val="00AA3620"/>
    <w:rsid w:val="00AB0159"/>
    <w:rsid w:val="00AB5ADB"/>
    <w:rsid w:val="00AC0CC9"/>
    <w:rsid w:val="00AC18BB"/>
    <w:rsid w:val="00AC1FF4"/>
    <w:rsid w:val="00AC6842"/>
    <w:rsid w:val="00AC761F"/>
    <w:rsid w:val="00AE28C0"/>
    <w:rsid w:val="00AE3789"/>
    <w:rsid w:val="00AE3870"/>
    <w:rsid w:val="00AE6CCD"/>
    <w:rsid w:val="00AF27A4"/>
    <w:rsid w:val="00AF36FD"/>
    <w:rsid w:val="00AF6B59"/>
    <w:rsid w:val="00B01729"/>
    <w:rsid w:val="00B01DE3"/>
    <w:rsid w:val="00B05613"/>
    <w:rsid w:val="00B07A8F"/>
    <w:rsid w:val="00B10C21"/>
    <w:rsid w:val="00B11C08"/>
    <w:rsid w:val="00B135BF"/>
    <w:rsid w:val="00B20CC7"/>
    <w:rsid w:val="00B3238B"/>
    <w:rsid w:val="00B342E4"/>
    <w:rsid w:val="00B4014E"/>
    <w:rsid w:val="00B517A1"/>
    <w:rsid w:val="00B5707E"/>
    <w:rsid w:val="00B60E13"/>
    <w:rsid w:val="00B61412"/>
    <w:rsid w:val="00B62666"/>
    <w:rsid w:val="00B708F7"/>
    <w:rsid w:val="00B77009"/>
    <w:rsid w:val="00B90B00"/>
    <w:rsid w:val="00B91DEE"/>
    <w:rsid w:val="00B923C6"/>
    <w:rsid w:val="00BA29B3"/>
    <w:rsid w:val="00BA2DFA"/>
    <w:rsid w:val="00BA7420"/>
    <w:rsid w:val="00BB19A0"/>
    <w:rsid w:val="00BB1A7C"/>
    <w:rsid w:val="00BB276D"/>
    <w:rsid w:val="00BB2EAB"/>
    <w:rsid w:val="00BB7166"/>
    <w:rsid w:val="00BB742A"/>
    <w:rsid w:val="00BC14A2"/>
    <w:rsid w:val="00BC221C"/>
    <w:rsid w:val="00BD53B2"/>
    <w:rsid w:val="00BD768D"/>
    <w:rsid w:val="00BE375D"/>
    <w:rsid w:val="00BF11A1"/>
    <w:rsid w:val="00BF3BEF"/>
    <w:rsid w:val="00BF4515"/>
    <w:rsid w:val="00BF690F"/>
    <w:rsid w:val="00C0446C"/>
    <w:rsid w:val="00C04E3A"/>
    <w:rsid w:val="00C06364"/>
    <w:rsid w:val="00C07FE2"/>
    <w:rsid w:val="00C135B7"/>
    <w:rsid w:val="00C20617"/>
    <w:rsid w:val="00C238C9"/>
    <w:rsid w:val="00C33F0C"/>
    <w:rsid w:val="00C34F17"/>
    <w:rsid w:val="00C36E80"/>
    <w:rsid w:val="00C3758D"/>
    <w:rsid w:val="00C40D17"/>
    <w:rsid w:val="00C42D2A"/>
    <w:rsid w:val="00C44C0B"/>
    <w:rsid w:val="00C52D14"/>
    <w:rsid w:val="00C551FB"/>
    <w:rsid w:val="00C57AE0"/>
    <w:rsid w:val="00C57C51"/>
    <w:rsid w:val="00C70480"/>
    <w:rsid w:val="00C80B7D"/>
    <w:rsid w:val="00C818FA"/>
    <w:rsid w:val="00C906CB"/>
    <w:rsid w:val="00C93539"/>
    <w:rsid w:val="00C93CD6"/>
    <w:rsid w:val="00CA303D"/>
    <w:rsid w:val="00CA3C95"/>
    <w:rsid w:val="00CA452C"/>
    <w:rsid w:val="00CB7D53"/>
    <w:rsid w:val="00CC1A78"/>
    <w:rsid w:val="00CC1E07"/>
    <w:rsid w:val="00CC7E3F"/>
    <w:rsid w:val="00CE2232"/>
    <w:rsid w:val="00CE4D9F"/>
    <w:rsid w:val="00CE7877"/>
    <w:rsid w:val="00CF2BAD"/>
    <w:rsid w:val="00CF78C5"/>
    <w:rsid w:val="00D011CE"/>
    <w:rsid w:val="00D0356D"/>
    <w:rsid w:val="00D049C9"/>
    <w:rsid w:val="00D0782A"/>
    <w:rsid w:val="00D1066F"/>
    <w:rsid w:val="00D10ABE"/>
    <w:rsid w:val="00D11CB8"/>
    <w:rsid w:val="00D128FA"/>
    <w:rsid w:val="00D15398"/>
    <w:rsid w:val="00D17DF8"/>
    <w:rsid w:val="00D232F5"/>
    <w:rsid w:val="00D25B2E"/>
    <w:rsid w:val="00D40DE1"/>
    <w:rsid w:val="00D41BA9"/>
    <w:rsid w:val="00D4267E"/>
    <w:rsid w:val="00D4331C"/>
    <w:rsid w:val="00D4627B"/>
    <w:rsid w:val="00D4704F"/>
    <w:rsid w:val="00D53BB4"/>
    <w:rsid w:val="00D54067"/>
    <w:rsid w:val="00D56862"/>
    <w:rsid w:val="00D62989"/>
    <w:rsid w:val="00D63775"/>
    <w:rsid w:val="00D638F0"/>
    <w:rsid w:val="00D662D0"/>
    <w:rsid w:val="00D6638B"/>
    <w:rsid w:val="00D767B6"/>
    <w:rsid w:val="00D80F9D"/>
    <w:rsid w:val="00D82C8D"/>
    <w:rsid w:val="00D837A3"/>
    <w:rsid w:val="00D84CA1"/>
    <w:rsid w:val="00D850D3"/>
    <w:rsid w:val="00D863E1"/>
    <w:rsid w:val="00D93898"/>
    <w:rsid w:val="00D9457D"/>
    <w:rsid w:val="00D94941"/>
    <w:rsid w:val="00D94CEE"/>
    <w:rsid w:val="00D96CD5"/>
    <w:rsid w:val="00DA3BDB"/>
    <w:rsid w:val="00DA4965"/>
    <w:rsid w:val="00DA5ECB"/>
    <w:rsid w:val="00DB5C63"/>
    <w:rsid w:val="00DB5C99"/>
    <w:rsid w:val="00DB7BF4"/>
    <w:rsid w:val="00DC18BA"/>
    <w:rsid w:val="00DC2467"/>
    <w:rsid w:val="00DC2900"/>
    <w:rsid w:val="00DC42FB"/>
    <w:rsid w:val="00DC47D5"/>
    <w:rsid w:val="00DC4DDD"/>
    <w:rsid w:val="00DC7B43"/>
    <w:rsid w:val="00DD022D"/>
    <w:rsid w:val="00DD073B"/>
    <w:rsid w:val="00DD3524"/>
    <w:rsid w:val="00DD534A"/>
    <w:rsid w:val="00DD7D83"/>
    <w:rsid w:val="00DE2BDC"/>
    <w:rsid w:val="00DE54D2"/>
    <w:rsid w:val="00DE6296"/>
    <w:rsid w:val="00DF1ED2"/>
    <w:rsid w:val="00DF2379"/>
    <w:rsid w:val="00DF38CF"/>
    <w:rsid w:val="00DF3C1D"/>
    <w:rsid w:val="00DF7002"/>
    <w:rsid w:val="00E001CF"/>
    <w:rsid w:val="00E04E53"/>
    <w:rsid w:val="00E0626A"/>
    <w:rsid w:val="00E10E34"/>
    <w:rsid w:val="00E14A2D"/>
    <w:rsid w:val="00E17D07"/>
    <w:rsid w:val="00E202CA"/>
    <w:rsid w:val="00E245F7"/>
    <w:rsid w:val="00E31C71"/>
    <w:rsid w:val="00E3223B"/>
    <w:rsid w:val="00E415B5"/>
    <w:rsid w:val="00E41988"/>
    <w:rsid w:val="00E45445"/>
    <w:rsid w:val="00E46CF1"/>
    <w:rsid w:val="00E470EC"/>
    <w:rsid w:val="00E51950"/>
    <w:rsid w:val="00E532C6"/>
    <w:rsid w:val="00E53CC8"/>
    <w:rsid w:val="00E53D84"/>
    <w:rsid w:val="00E565D6"/>
    <w:rsid w:val="00E617BF"/>
    <w:rsid w:val="00E656A6"/>
    <w:rsid w:val="00E71845"/>
    <w:rsid w:val="00E73215"/>
    <w:rsid w:val="00E86C0F"/>
    <w:rsid w:val="00E875E1"/>
    <w:rsid w:val="00E9406E"/>
    <w:rsid w:val="00EA04BC"/>
    <w:rsid w:val="00EA2386"/>
    <w:rsid w:val="00EA3FD5"/>
    <w:rsid w:val="00EA62D9"/>
    <w:rsid w:val="00EB026E"/>
    <w:rsid w:val="00EB4A93"/>
    <w:rsid w:val="00EB4AAD"/>
    <w:rsid w:val="00EB6C1E"/>
    <w:rsid w:val="00EC1E24"/>
    <w:rsid w:val="00EC3FA0"/>
    <w:rsid w:val="00EC50A2"/>
    <w:rsid w:val="00EC57B5"/>
    <w:rsid w:val="00ED3831"/>
    <w:rsid w:val="00ED5633"/>
    <w:rsid w:val="00EE0186"/>
    <w:rsid w:val="00EE1888"/>
    <w:rsid w:val="00EE504E"/>
    <w:rsid w:val="00EE7613"/>
    <w:rsid w:val="00EF0A48"/>
    <w:rsid w:val="00EF4F37"/>
    <w:rsid w:val="00EF613D"/>
    <w:rsid w:val="00EF689A"/>
    <w:rsid w:val="00EF6CDB"/>
    <w:rsid w:val="00EF794A"/>
    <w:rsid w:val="00F00DB2"/>
    <w:rsid w:val="00F00F5A"/>
    <w:rsid w:val="00F013F8"/>
    <w:rsid w:val="00F0165A"/>
    <w:rsid w:val="00F04C49"/>
    <w:rsid w:val="00F06A84"/>
    <w:rsid w:val="00F06EE9"/>
    <w:rsid w:val="00F07E8E"/>
    <w:rsid w:val="00F205CF"/>
    <w:rsid w:val="00F207C8"/>
    <w:rsid w:val="00F2125D"/>
    <w:rsid w:val="00F214AA"/>
    <w:rsid w:val="00F248DE"/>
    <w:rsid w:val="00F259CC"/>
    <w:rsid w:val="00F25C00"/>
    <w:rsid w:val="00F3156E"/>
    <w:rsid w:val="00F330FA"/>
    <w:rsid w:val="00F36F44"/>
    <w:rsid w:val="00F4164F"/>
    <w:rsid w:val="00F435DF"/>
    <w:rsid w:val="00F43FDC"/>
    <w:rsid w:val="00F44FEA"/>
    <w:rsid w:val="00F47ADE"/>
    <w:rsid w:val="00F50504"/>
    <w:rsid w:val="00F50B5B"/>
    <w:rsid w:val="00F517F8"/>
    <w:rsid w:val="00F51DC7"/>
    <w:rsid w:val="00F62447"/>
    <w:rsid w:val="00F63A5D"/>
    <w:rsid w:val="00F67D1A"/>
    <w:rsid w:val="00F70534"/>
    <w:rsid w:val="00F708AC"/>
    <w:rsid w:val="00F73D72"/>
    <w:rsid w:val="00F73F4B"/>
    <w:rsid w:val="00F74E74"/>
    <w:rsid w:val="00F805F7"/>
    <w:rsid w:val="00F837E1"/>
    <w:rsid w:val="00F83BD6"/>
    <w:rsid w:val="00F90740"/>
    <w:rsid w:val="00F91307"/>
    <w:rsid w:val="00F940A2"/>
    <w:rsid w:val="00F96EBA"/>
    <w:rsid w:val="00FA0184"/>
    <w:rsid w:val="00FA3E31"/>
    <w:rsid w:val="00FA52FF"/>
    <w:rsid w:val="00FA6EB4"/>
    <w:rsid w:val="00FA7FF0"/>
    <w:rsid w:val="00FB09A9"/>
    <w:rsid w:val="00FB12BF"/>
    <w:rsid w:val="00FB355F"/>
    <w:rsid w:val="00FB3681"/>
    <w:rsid w:val="00FB6CFC"/>
    <w:rsid w:val="00FC482F"/>
    <w:rsid w:val="00FD3DD1"/>
    <w:rsid w:val="00FD68CD"/>
    <w:rsid w:val="00FE2DE7"/>
    <w:rsid w:val="00FE2E07"/>
    <w:rsid w:val="00FE75B5"/>
    <w:rsid w:val="00FF2932"/>
    <w:rsid w:val="00FF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D661FD"/>
  <w15:chartTrackingRefBased/>
  <w15:docId w15:val="{3E3CB614-D0A4-4676-8E4D-CEF11B4A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1695"/>
    <w:rPr>
      <w:sz w:val="24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styleId="a3">
    <w:name w:val="Title"/>
    <w:basedOn w:val="a"/>
    <w:link w:val="a4"/>
    <w:qFormat/>
    <w:rsid w:val="00D837A3"/>
    <w:pPr>
      <w:jc w:val="center"/>
    </w:pPr>
    <w:rPr>
      <w:rFonts w:eastAsia="Times New Roman"/>
      <w:b/>
      <w:sz w:val="28"/>
      <w:szCs w:val="20"/>
      <w:lang w:val="ro-RO" w:eastAsia="ru-RU"/>
    </w:rPr>
  </w:style>
  <w:style w:type="character" w:customStyle="1" w:styleId="a4">
    <w:name w:val="Заголовок Знак"/>
    <w:link w:val="a3"/>
    <w:rsid w:val="00C3758D"/>
    <w:rPr>
      <w:rFonts w:eastAsia="Times New Roman"/>
      <w:b/>
      <w:sz w:val="28"/>
      <w:lang w:val="ro-RO" w:eastAsia="ru-RU"/>
    </w:rPr>
  </w:style>
  <w:style w:type="paragraph" w:styleId="a5">
    <w:name w:val="Balloon Text"/>
    <w:basedOn w:val="a"/>
    <w:link w:val="a6"/>
    <w:rsid w:val="00301B7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301B73"/>
    <w:rPr>
      <w:rFonts w:ascii="Tahoma" w:hAnsi="Tahoma" w:cs="Tahoma"/>
      <w:sz w:val="16"/>
      <w:szCs w:val="16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C0104-FF8B-46FC-9483-693FB6D20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985</Words>
  <Characters>5618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Biologie si Pedologie</Company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Dyana</dc:creator>
  <cp:keywords/>
  <cp:lastModifiedBy>VlADISLAV CAIREAC</cp:lastModifiedBy>
  <cp:revision>2</cp:revision>
  <cp:lastPrinted>2024-10-31T19:06:00Z</cp:lastPrinted>
  <dcterms:created xsi:type="dcterms:W3CDTF">2025-09-24T17:11:00Z</dcterms:created>
  <dcterms:modified xsi:type="dcterms:W3CDTF">2025-09-24T17:11:00Z</dcterms:modified>
</cp:coreProperties>
</file>