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22C1F" w14:textId="10DB7A13" w:rsidR="009A0B15" w:rsidRPr="00EB2144" w:rsidRDefault="009A0B15" w:rsidP="003E26AE">
      <w:pPr>
        <w:spacing w:before="3240"/>
        <w:ind w:firstLine="0"/>
        <w:jc w:val="center"/>
        <w:rPr>
          <w:rFonts w:cs="Times New Roman"/>
          <w:b/>
          <w:sz w:val="32"/>
          <w:szCs w:val="32"/>
        </w:rPr>
      </w:pPr>
      <w:r w:rsidRPr="00EB2144">
        <w:rPr>
          <w:rFonts w:cs="Times New Roman"/>
          <w:b/>
          <w:sz w:val="32"/>
          <w:szCs w:val="32"/>
        </w:rPr>
        <w:t>Datora spēle “</w:t>
      </w:r>
      <w:r w:rsidR="00EB2144" w:rsidRPr="00EB2144">
        <w:rPr>
          <w:rFonts w:cs="Times New Roman"/>
          <w:b/>
          <w:sz w:val="32"/>
          <w:szCs w:val="32"/>
        </w:rPr>
        <w:t>Picas torņa sarga spēle</w:t>
      </w:r>
      <w:r w:rsidRPr="00EB2144">
        <w:rPr>
          <w:rFonts w:cs="Times New Roman"/>
          <w:b/>
          <w:sz w:val="32"/>
          <w:szCs w:val="32"/>
        </w:rPr>
        <w:t>”</w:t>
      </w:r>
    </w:p>
    <w:p w14:paraId="0C1DBAB8" w14:textId="77777777" w:rsidR="009A0B15" w:rsidRPr="00EB2144" w:rsidRDefault="009A0B15" w:rsidP="003E26AE">
      <w:pPr>
        <w:ind w:firstLine="0"/>
        <w:jc w:val="center"/>
        <w:rPr>
          <w:rFonts w:cs="Times New Roman"/>
          <w:sz w:val="28"/>
          <w:szCs w:val="28"/>
        </w:rPr>
      </w:pPr>
      <w:r w:rsidRPr="00EB2144">
        <w:rPr>
          <w:rFonts w:cs="Times New Roman"/>
          <w:sz w:val="28"/>
          <w:szCs w:val="28"/>
        </w:rPr>
        <w:t>PROGRAMMATŪRAS PRASĪBU SPECIFIKĀCIJA (PPS)</w:t>
      </w:r>
    </w:p>
    <w:p w14:paraId="45FB0818" w14:textId="2FD2F227"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Pr="00EB2144">
        <w:rPr>
          <w:rFonts w:cs="Times New Roman"/>
          <w:sz w:val="28"/>
          <w:szCs w:val="28"/>
        </w:rPr>
        <w:t>PTSS.PPS.V.1.0.0</w:t>
      </w:r>
      <w:r w:rsidR="18EF6A60" w:rsidRPr="00EB2144">
        <w:rPr>
          <w:rFonts w:cs="Times New Roman"/>
          <w:sz w:val="28"/>
          <w:szCs w:val="28"/>
        </w:rPr>
        <w:t>.</w:t>
      </w:r>
    </w:p>
    <w:p w14:paraId="7D55847E" w14:textId="77777777" w:rsidR="009A0B15" w:rsidRPr="00EB2144" w:rsidRDefault="006F473A" w:rsidP="003E26AE">
      <w:pPr>
        <w:spacing w:before="288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Kārlis Melveris</w:t>
      </w:r>
    </w:p>
    <w:p w14:paraId="1A9336CB" w14:textId="62785CFD" w:rsidR="763C54A6" w:rsidRPr="00EB2144" w:rsidRDefault="00EB2144" w:rsidP="003E26AE">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p w14:paraId="754A8765" w14:textId="19B3A933" w:rsidR="763C54A6" w:rsidRPr="00EB2144" w:rsidRDefault="763C54A6" w:rsidP="2DFE11EC">
      <w:pPr>
        <w:ind w:firstLine="0"/>
        <w:jc w:val="center"/>
        <w:rPr>
          <w:rFonts w:eastAsia="Calibri" w:cs="Times New Roman"/>
          <w:szCs w:val="24"/>
        </w:rPr>
      </w:pPr>
    </w:p>
    <w:p w14:paraId="610F2B56" w14:textId="14D3D915" w:rsidR="763C54A6" w:rsidRPr="00EB2144" w:rsidRDefault="763C54A6" w:rsidP="2DFE11EC">
      <w:pPr>
        <w:rPr>
          <w:rFonts w:eastAsia="Calibri" w:cs="Times New Roman"/>
          <w:szCs w:val="24"/>
        </w:rPr>
      </w:pPr>
    </w:p>
    <w:tbl>
      <w:tblPr>
        <w:tblStyle w:val="TableGrid"/>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EB2144" w:rsidRDefault="009A0B15" w:rsidP="009A0B15">
            <w:pPr>
              <w:ind w:firstLine="0"/>
              <w:jc w:val="left"/>
              <w:rPr>
                <w:rFonts w:cs="Times New Roman"/>
                <w:b/>
                <w:szCs w:val="24"/>
              </w:rPr>
            </w:pPr>
            <w:r w:rsidRPr="00EB2144">
              <w:rPr>
                <w:rFonts w:cs="Times New Roman"/>
                <w:b/>
                <w:szCs w:val="24"/>
              </w:rPr>
              <w:t>Dokumenta identifikācija</w:t>
            </w:r>
          </w:p>
        </w:tc>
      </w:tr>
      <w:tr w:rsidR="009A0B15" w:rsidRPr="00EB2144" w14:paraId="61519D30" w14:textId="77777777" w:rsidTr="18EF6A60">
        <w:tc>
          <w:tcPr>
            <w:tcW w:w="4530" w:type="dxa"/>
          </w:tcPr>
          <w:p w14:paraId="0865A18D" w14:textId="77777777" w:rsidR="009A0B15" w:rsidRPr="00EB2144" w:rsidRDefault="009A0B15" w:rsidP="00006546">
            <w:pPr>
              <w:ind w:firstLine="0"/>
              <w:jc w:val="left"/>
              <w:rPr>
                <w:rFonts w:cs="Times New Roman"/>
                <w:b/>
                <w:szCs w:val="24"/>
              </w:rPr>
            </w:pPr>
            <w:r w:rsidRPr="00EB2144">
              <w:rPr>
                <w:rFonts w:cs="Times New Roman"/>
                <w:b/>
                <w:szCs w:val="24"/>
              </w:rPr>
              <w:t xml:space="preserve">Dokumenta ID: </w:t>
            </w:r>
          </w:p>
        </w:tc>
        <w:tc>
          <w:tcPr>
            <w:tcW w:w="4531" w:type="dxa"/>
          </w:tcPr>
          <w:p w14:paraId="7751D432" w14:textId="37C7A380" w:rsidR="009A0B15" w:rsidRPr="00EB2144" w:rsidRDefault="00EB2144" w:rsidP="54FEBF0A">
            <w:pPr>
              <w:ind w:firstLine="0"/>
              <w:jc w:val="left"/>
              <w:rPr>
                <w:rFonts w:cs="Times New Roman"/>
              </w:rPr>
            </w:pPr>
            <w:r w:rsidRPr="00EB2144">
              <w:rPr>
                <w:rFonts w:cs="Times New Roman"/>
              </w:rPr>
              <w:t>PB.PTSS.PPS.V.1.0.0.</w:t>
            </w:r>
          </w:p>
        </w:tc>
      </w:tr>
      <w:tr w:rsidR="009A0B15" w:rsidRPr="00EB2144" w14:paraId="069960AD" w14:textId="77777777" w:rsidTr="18EF6A60">
        <w:tc>
          <w:tcPr>
            <w:tcW w:w="4530" w:type="dxa"/>
          </w:tcPr>
          <w:p w14:paraId="74CA0E1C" w14:textId="77777777" w:rsidR="009A0B15" w:rsidRPr="00EB2144" w:rsidRDefault="00006546" w:rsidP="00006546">
            <w:pPr>
              <w:ind w:firstLine="0"/>
              <w:jc w:val="left"/>
              <w:rPr>
                <w:rFonts w:cs="Times New Roman"/>
                <w:b/>
                <w:szCs w:val="24"/>
              </w:rPr>
            </w:pPr>
            <w:r w:rsidRPr="00EB2144">
              <w:rPr>
                <w:rFonts w:cs="Times New Roman"/>
                <w:b/>
                <w:szCs w:val="24"/>
              </w:rPr>
              <w:t xml:space="preserve">Dokumenta nosaukums: </w:t>
            </w:r>
          </w:p>
        </w:tc>
        <w:tc>
          <w:tcPr>
            <w:tcW w:w="4531" w:type="dxa"/>
          </w:tcPr>
          <w:p w14:paraId="5067F9C4" w14:textId="474297B9" w:rsidR="009A0B15" w:rsidRPr="00EB2144" w:rsidRDefault="00006546" w:rsidP="00006546">
            <w:pPr>
              <w:ind w:firstLine="0"/>
              <w:rPr>
                <w:rFonts w:cs="Times New Roman"/>
                <w:szCs w:val="24"/>
              </w:rPr>
            </w:pPr>
            <w:r w:rsidRPr="00EB2144">
              <w:rPr>
                <w:rFonts w:cs="Times New Roman"/>
                <w:szCs w:val="24"/>
              </w:rPr>
              <w:t>Datorspēle “</w:t>
            </w:r>
            <w:r w:rsidR="00EB2144" w:rsidRPr="00EB2144">
              <w:rPr>
                <w:rFonts w:cs="Times New Roman"/>
                <w:szCs w:val="24"/>
              </w:rPr>
              <w:t>Picas torņa sarga spēle</w:t>
            </w:r>
            <w:r w:rsidRPr="00EB2144">
              <w:rPr>
                <w:rFonts w:cs="Times New Roman"/>
                <w:szCs w:val="24"/>
              </w:rPr>
              <w:t>”</w:t>
            </w:r>
          </w:p>
          <w:p w14:paraId="3310EDF0" w14:textId="77777777" w:rsidR="00006546" w:rsidRPr="00EB2144" w:rsidRDefault="00006546" w:rsidP="00006546">
            <w:pPr>
              <w:ind w:firstLine="0"/>
              <w:rPr>
                <w:rFonts w:cs="Times New Roman"/>
                <w:szCs w:val="24"/>
              </w:rPr>
            </w:pPr>
            <w:r w:rsidRPr="00EB2144">
              <w:rPr>
                <w:rFonts w:cs="Times New Roman"/>
                <w:szCs w:val="24"/>
              </w:rPr>
              <w:t>Programmatūras prasību specifikācija</w:t>
            </w:r>
          </w:p>
        </w:tc>
      </w:tr>
      <w:tr w:rsidR="009A0B15" w:rsidRPr="00EB2144" w14:paraId="2023A939" w14:textId="77777777" w:rsidTr="18EF6A60">
        <w:tc>
          <w:tcPr>
            <w:tcW w:w="4530" w:type="dxa"/>
          </w:tcPr>
          <w:p w14:paraId="0DA84244" w14:textId="77777777" w:rsidR="009A0B15" w:rsidRPr="00EB2144" w:rsidRDefault="00006546" w:rsidP="00006546">
            <w:pPr>
              <w:ind w:firstLine="0"/>
              <w:jc w:val="left"/>
              <w:rPr>
                <w:rFonts w:cs="Times New Roman"/>
                <w:b/>
                <w:szCs w:val="24"/>
              </w:rPr>
            </w:pPr>
            <w:r w:rsidRPr="00EB2144">
              <w:rPr>
                <w:rFonts w:cs="Times New Roman"/>
                <w:b/>
                <w:szCs w:val="24"/>
              </w:rPr>
              <w:t>Versija:</w:t>
            </w:r>
          </w:p>
        </w:tc>
        <w:tc>
          <w:tcPr>
            <w:tcW w:w="4531" w:type="dxa"/>
          </w:tcPr>
          <w:p w14:paraId="1775C05E" w14:textId="7B4DA5C1" w:rsidR="009A0B15" w:rsidRPr="00EB2144" w:rsidRDefault="00EB2144" w:rsidP="00006546">
            <w:pPr>
              <w:ind w:firstLine="0"/>
              <w:jc w:val="left"/>
              <w:rPr>
                <w:rFonts w:cs="Times New Roman"/>
              </w:rPr>
            </w:pPr>
            <w:r w:rsidRPr="00EB2144">
              <w:rPr>
                <w:rFonts w:cs="Times New Roman"/>
              </w:rPr>
              <w:t>1.0.0</w:t>
            </w:r>
            <w:r w:rsidR="18EF6A60" w:rsidRPr="00EB2144">
              <w:rPr>
                <w:rFonts w:cs="Times New Roman"/>
              </w:rPr>
              <w:t>.</w:t>
            </w:r>
          </w:p>
        </w:tc>
      </w:tr>
    </w:tbl>
    <w:p w14:paraId="1299C43A" w14:textId="77777777" w:rsidR="009A0B15" w:rsidRPr="00EB2144" w:rsidRDefault="009A0B15" w:rsidP="009A0B15">
      <w:pPr>
        <w:ind w:firstLine="0"/>
        <w:jc w:val="center"/>
        <w:rPr>
          <w:rFonts w:cs="Times New Roman"/>
          <w:szCs w:val="24"/>
        </w:rPr>
      </w:pPr>
    </w:p>
    <w:p w14:paraId="71EBF356" w14:textId="77777777" w:rsidR="00006546" w:rsidRPr="00EB2144" w:rsidRDefault="00006546" w:rsidP="00006546">
      <w:pPr>
        <w:ind w:firstLine="0"/>
        <w:jc w:val="left"/>
        <w:rPr>
          <w:rFonts w:cs="Times New Roman"/>
          <w:b/>
          <w:sz w:val="28"/>
          <w:szCs w:val="28"/>
        </w:rPr>
      </w:pPr>
      <w:r w:rsidRPr="00EB2144">
        <w:rPr>
          <w:rFonts w:cs="Times New Roman"/>
          <w:b/>
          <w:sz w:val="28"/>
          <w:szCs w:val="28"/>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Kārlis Melveris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3E26AE">
          <w:footerReference w:type="first" r:id="rId8"/>
          <w:pgSz w:w="11906" w:h="16838"/>
          <w:pgMar w:top="1134" w:right="1134" w:bottom="1134" w:left="1701"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Heading1"/>
      </w:pPr>
      <w:bookmarkStart w:id="0" w:name="_Toc128996421"/>
      <w:r w:rsidRPr="00166BCA">
        <w:t>Izmaiņu</w:t>
      </w:r>
      <w:r w:rsidRPr="00EB2144">
        <w:t xml:space="preserve"> lapa</w:t>
      </w:r>
      <w:bookmarkEnd w:id="0"/>
    </w:p>
    <w:p w14:paraId="400AB5DD" w14:textId="77777777" w:rsidR="00D2673B" w:rsidRPr="00EB2144" w:rsidRDefault="00D2673B" w:rsidP="006D684D">
      <w:pPr>
        <w:ind w:firstLine="0"/>
        <w:jc w:val="center"/>
        <w:rPr>
          <w:rFonts w:cs="Times New Roman"/>
        </w:rPr>
      </w:pPr>
      <w:r w:rsidRPr="00EB2144">
        <w:rPr>
          <w:rFonts w:cs="Times New Roman"/>
        </w:rPr>
        <w:t>Dokumenta versijas</w:t>
      </w:r>
    </w:p>
    <w:tbl>
      <w:tblPr>
        <w:tblStyle w:val="TableGrid"/>
        <w:tblW w:w="9190" w:type="dxa"/>
        <w:tblLook w:val="04A0" w:firstRow="1" w:lastRow="0" w:firstColumn="1" w:lastColumn="0" w:noHBand="0" w:noVBand="1"/>
      </w:tblPr>
      <w:tblGrid>
        <w:gridCol w:w="963"/>
        <w:gridCol w:w="4702"/>
        <w:gridCol w:w="2040"/>
        <w:gridCol w:w="1485"/>
      </w:tblGrid>
      <w:tr w:rsidR="00D2673B" w:rsidRPr="00EB2144" w14:paraId="1B0ABA84" w14:textId="77777777" w:rsidTr="18EF6A60">
        <w:tc>
          <w:tcPr>
            <w:tcW w:w="963" w:type="dxa"/>
          </w:tcPr>
          <w:p w14:paraId="36055F65" w14:textId="77777777" w:rsidR="00D2673B" w:rsidRPr="00EB2144" w:rsidRDefault="00D2673B" w:rsidP="00D2673B">
            <w:pPr>
              <w:ind w:firstLine="0"/>
              <w:jc w:val="left"/>
              <w:rPr>
                <w:rFonts w:cs="Times New Roman"/>
                <w:b/>
              </w:rPr>
            </w:pPr>
            <w:r w:rsidRPr="00EB2144">
              <w:rPr>
                <w:rFonts w:cs="Times New Roman"/>
                <w:b/>
              </w:rPr>
              <w:t>Versija</w:t>
            </w:r>
          </w:p>
        </w:tc>
        <w:tc>
          <w:tcPr>
            <w:tcW w:w="4702" w:type="dxa"/>
          </w:tcPr>
          <w:p w14:paraId="44CF845E" w14:textId="77777777" w:rsidR="00D2673B" w:rsidRPr="00EB2144" w:rsidRDefault="00D2673B" w:rsidP="00D2673B">
            <w:pPr>
              <w:ind w:firstLine="0"/>
              <w:jc w:val="left"/>
              <w:rPr>
                <w:rFonts w:cs="Times New Roman"/>
                <w:b/>
              </w:rPr>
            </w:pPr>
            <w:r w:rsidRPr="00EB2144">
              <w:rPr>
                <w:rFonts w:cs="Times New Roman"/>
                <w:b/>
              </w:rPr>
              <w:t>Izmaiņas</w:t>
            </w:r>
          </w:p>
        </w:tc>
        <w:tc>
          <w:tcPr>
            <w:tcW w:w="2040" w:type="dxa"/>
          </w:tcPr>
          <w:p w14:paraId="4848AD63" w14:textId="77777777" w:rsidR="00D2673B" w:rsidRPr="00EB2144" w:rsidRDefault="00D2673B" w:rsidP="00D2673B">
            <w:pPr>
              <w:ind w:firstLine="0"/>
              <w:jc w:val="left"/>
              <w:rPr>
                <w:rFonts w:cs="Times New Roman"/>
                <w:b/>
              </w:rPr>
            </w:pPr>
            <w:r w:rsidRPr="00EB2144">
              <w:rPr>
                <w:rFonts w:cs="Times New Roman"/>
                <w:b/>
              </w:rPr>
              <w:t>Autors</w:t>
            </w:r>
          </w:p>
        </w:tc>
        <w:tc>
          <w:tcPr>
            <w:tcW w:w="1485" w:type="dxa"/>
          </w:tcPr>
          <w:p w14:paraId="699DBE4A" w14:textId="77777777" w:rsidR="00D2673B" w:rsidRPr="00EB2144" w:rsidRDefault="00D2673B" w:rsidP="00D2673B">
            <w:pPr>
              <w:ind w:firstLine="0"/>
              <w:jc w:val="left"/>
              <w:rPr>
                <w:rFonts w:cs="Times New Roman"/>
                <w:b/>
              </w:rPr>
            </w:pPr>
            <w:r w:rsidRPr="00EB2144">
              <w:rPr>
                <w:rFonts w:cs="Times New Roman"/>
                <w:b/>
              </w:rPr>
              <w:t>Datums</w:t>
            </w:r>
          </w:p>
        </w:tc>
      </w:tr>
      <w:tr w:rsidR="00D2673B" w:rsidRPr="00EB2144" w14:paraId="5EC708CE" w14:textId="77777777" w:rsidTr="18EF6A60">
        <w:tc>
          <w:tcPr>
            <w:tcW w:w="963" w:type="dxa"/>
          </w:tcPr>
          <w:p w14:paraId="457E1B81" w14:textId="77777777" w:rsidR="00D2673B" w:rsidRPr="00EB2144" w:rsidRDefault="006D684D" w:rsidP="006D684D">
            <w:pPr>
              <w:ind w:firstLine="0"/>
              <w:jc w:val="left"/>
              <w:rPr>
                <w:rFonts w:cs="Times New Roman"/>
              </w:rPr>
            </w:pPr>
            <w:r w:rsidRPr="00EB2144">
              <w:rPr>
                <w:rFonts w:cs="Times New Roman"/>
              </w:rPr>
              <w:t>1.0.0.</w:t>
            </w:r>
          </w:p>
        </w:tc>
        <w:tc>
          <w:tcPr>
            <w:tcW w:w="4702" w:type="dxa"/>
          </w:tcPr>
          <w:p w14:paraId="0BB9B881" w14:textId="77777777" w:rsidR="00D2673B" w:rsidRPr="00EB2144" w:rsidRDefault="006D684D" w:rsidP="006D684D">
            <w:pPr>
              <w:ind w:firstLine="0"/>
              <w:jc w:val="left"/>
              <w:rPr>
                <w:rFonts w:cs="Times New Roman"/>
              </w:rPr>
            </w:pPr>
            <w:r w:rsidRPr="00EB2144">
              <w:rPr>
                <w:rFonts w:cs="Times New Roman"/>
              </w:rPr>
              <w:t>Izveidota nodaļa “Ievads”</w:t>
            </w:r>
          </w:p>
        </w:tc>
        <w:tc>
          <w:tcPr>
            <w:tcW w:w="2040" w:type="dxa"/>
          </w:tcPr>
          <w:p w14:paraId="4C8575AF" w14:textId="77777777" w:rsidR="006D684D" w:rsidRDefault="00E24D95" w:rsidP="006D684D">
            <w:pPr>
              <w:ind w:firstLine="0"/>
              <w:jc w:val="left"/>
              <w:rPr>
                <w:rFonts w:cs="Times New Roman"/>
              </w:rPr>
            </w:pPr>
            <w:r>
              <w:rPr>
                <w:rFonts w:cs="Times New Roman"/>
              </w:rPr>
              <w:t>Aleksis Daugats</w:t>
            </w:r>
          </w:p>
          <w:p w14:paraId="5580634F" w14:textId="1911A51C" w:rsidR="00E24D95" w:rsidRPr="00EB2144" w:rsidRDefault="00E24D95" w:rsidP="006D684D">
            <w:pPr>
              <w:ind w:firstLine="0"/>
              <w:jc w:val="left"/>
              <w:rPr>
                <w:rFonts w:cs="Times New Roman"/>
              </w:rPr>
            </w:pPr>
            <w:r>
              <w:rPr>
                <w:rFonts w:cs="Times New Roman"/>
              </w:rPr>
              <w:t>Kārlis Melveris</w:t>
            </w:r>
          </w:p>
        </w:tc>
        <w:tc>
          <w:tcPr>
            <w:tcW w:w="1485" w:type="dxa"/>
          </w:tcPr>
          <w:p w14:paraId="7BBB2FA4" w14:textId="2AA7C1ED" w:rsidR="00D2673B" w:rsidRPr="00EB2144" w:rsidRDefault="00E24D95" w:rsidP="006D684D">
            <w:pPr>
              <w:ind w:firstLine="0"/>
              <w:jc w:val="left"/>
              <w:rPr>
                <w:rFonts w:cs="Times New Roman"/>
              </w:rPr>
            </w:pPr>
            <w:r>
              <w:rPr>
                <w:rFonts w:cs="Times New Roman"/>
              </w:rPr>
              <w:t>06.03.2023</w:t>
            </w:r>
            <w:r w:rsidR="00FC3C6E" w:rsidRPr="00EB2144">
              <w:rPr>
                <w:rFonts w:cs="Times New Roman"/>
              </w:rPr>
              <w:t>.</w:t>
            </w:r>
          </w:p>
        </w:tc>
      </w:tr>
      <w:tr w:rsidR="00E24D95" w:rsidRPr="00EB2144" w14:paraId="7A5BD67D" w14:textId="77777777" w:rsidTr="18EF6A60">
        <w:tc>
          <w:tcPr>
            <w:tcW w:w="963" w:type="dxa"/>
          </w:tcPr>
          <w:p w14:paraId="68CE1CC1" w14:textId="77777777" w:rsidR="00E24D95" w:rsidRPr="00EB2144" w:rsidRDefault="00E24D95" w:rsidP="00E24D95">
            <w:pPr>
              <w:ind w:firstLine="0"/>
              <w:jc w:val="left"/>
              <w:rPr>
                <w:rFonts w:cs="Times New Roman"/>
              </w:rPr>
            </w:pPr>
            <w:r w:rsidRPr="00EB2144">
              <w:rPr>
                <w:rFonts w:cs="Times New Roman"/>
              </w:rPr>
              <w:t>1.0.1.</w:t>
            </w:r>
          </w:p>
        </w:tc>
        <w:tc>
          <w:tcPr>
            <w:tcW w:w="4702" w:type="dxa"/>
          </w:tcPr>
          <w:p w14:paraId="1C6B276A" w14:textId="498FAC45" w:rsidR="00E24D95" w:rsidRPr="00EB2144" w:rsidRDefault="00E24D95" w:rsidP="00E24D95">
            <w:pPr>
              <w:ind w:firstLine="0"/>
              <w:jc w:val="left"/>
              <w:rPr>
                <w:rFonts w:cs="Times New Roman"/>
              </w:rPr>
            </w:pPr>
          </w:p>
        </w:tc>
        <w:tc>
          <w:tcPr>
            <w:tcW w:w="2040" w:type="dxa"/>
          </w:tcPr>
          <w:p w14:paraId="73AD17EA" w14:textId="77777777" w:rsidR="00E24D95" w:rsidRDefault="00E24D95" w:rsidP="00E24D95">
            <w:pPr>
              <w:ind w:firstLine="0"/>
              <w:jc w:val="left"/>
              <w:rPr>
                <w:rFonts w:cs="Times New Roman"/>
              </w:rPr>
            </w:pPr>
            <w:r>
              <w:rPr>
                <w:rFonts w:cs="Times New Roman"/>
              </w:rPr>
              <w:t>Aleksis Daugats</w:t>
            </w:r>
          </w:p>
          <w:p w14:paraId="2005BD46" w14:textId="527B6B03" w:rsidR="00E24D95" w:rsidRPr="00EB2144" w:rsidRDefault="00E24D95" w:rsidP="00E24D95">
            <w:pPr>
              <w:ind w:firstLine="0"/>
              <w:jc w:val="left"/>
              <w:rPr>
                <w:rFonts w:cs="Times New Roman"/>
              </w:rPr>
            </w:pPr>
            <w:r>
              <w:rPr>
                <w:rFonts w:cs="Times New Roman"/>
              </w:rPr>
              <w:t>Kārlis Melveris</w:t>
            </w:r>
          </w:p>
        </w:tc>
        <w:tc>
          <w:tcPr>
            <w:tcW w:w="1485" w:type="dxa"/>
          </w:tcPr>
          <w:p w14:paraId="486CEBB6" w14:textId="77777777" w:rsidR="00E24D95" w:rsidRPr="00EB2144" w:rsidRDefault="00E24D95" w:rsidP="00E24D95">
            <w:pPr>
              <w:ind w:firstLine="0"/>
              <w:jc w:val="left"/>
              <w:rPr>
                <w:rFonts w:cs="Times New Roman"/>
              </w:rPr>
            </w:pPr>
            <w:r w:rsidRPr="00EB2144">
              <w:rPr>
                <w:rFonts w:cs="Times New Roman"/>
              </w:rPr>
              <w:t>30.03.2022.</w:t>
            </w:r>
          </w:p>
        </w:tc>
      </w:tr>
    </w:tbl>
    <w:p w14:paraId="3CF2D8B6" w14:textId="77777777" w:rsidR="000301FB" w:rsidRPr="00EB2144" w:rsidRDefault="000301FB" w:rsidP="000301FB">
      <w:pPr>
        <w:ind w:firstLine="0"/>
        <w:rPr>
          <w:rFonts w:cs="Times New Roman"/>
        </w:rPr>
        <w:sectPr w:rsidR="000301FB" w:rsidRPr="00EB2144" w:rsidSect="006D684D">
          <w:footerReference w:type="first" r:id="rId9"/>
          <w:pgSz w:w="11906" w:h="16838"/>
          <w:pgMar w:top="1134" w:right="1134" w:bottom="1134" w:left="1701" w:header="709" w:footer="709" w:gutter="0"/>
          <w:cols w:space="708"/>
          <w:titlePg/>
          <w:docGrid w:linePitch="360"/>
        </w:sectPr>
      </w:pPr>
    </w:p>
    <w:p w14:paraId="0FB78278" w14:textId="77777777" w:rsidR="006D684D" w:rsidRPr="00EB2144" w:rsidRDefault="006D684D" w:rsidP="000301FB">
      <w:pPr>
        <w:ind w:firstLine="0"/>
        <w:rPr>
          <w:rFonts w:cs="Times New Roman"/>
        </w:rPr>
      </w:pPr>
    </w:p>
    <w:p w14:paraId="47061F27" w14:textId="77777777" w:rsidR="00D2673B" w:rsidRPr="00EB2144" w:rsidRDefault="006D684D" w:rsidP="00166BCA">
      <w:pPr>
        <w:pStyle w:val="Heading1"/>
      </w:pPr>
      <w:bookmarkStart w:id="1" w:name="_Toc128996422"/>
      <w:r w:rsidRPr="00166BCA">
        <w:t>Saturs</w:t>
      </w:r>
      <w:bookmarkEnd w:id="1"/>
    </w:p>
    <w:sdt>
      <w:sdtPr>
        <w:rPr>
          <w:rFonts w:eastAsiaTheme="minorHAnsi"/>
        </w:rPr>
        <w:id w:val="-1574035760"/>
        <w:docPartObj>
          <w:docPartGallery w:val="Table of Contents"/>
          <w:docPartUnique/>
        </w:docPartObj>
      </w:sdtPr>
      <w:sdtEndPr>
        <w:rPr>
          <w:rFonts w:ascii="Times New Roman" w:hAnsi="Times New Roman" w:cs="Times New Roman"/>
          <w:b/>
          <w:bCs/>
          <w:noProof/>
          <w:color w:val="000000" w:themeColor="text1"/>
          <w:sz w:val="24"/>
          <w:szCs w:val="22"/>
          <w:lang w:val="lv-LV"/>
        </w:rPr>
      </w:sdtEndPr>
      <w:sdtContent>
        <w:p w14:paraId="1FC39945" w14:textId="77777777" w:rsidR="006D684D" w:rsidRPr="00EB2144" w:rsidRDefault="006D684D" w:rsidP="00166BCA">
          <w:pPr>
            <w:pStyle w:val="TOCHeading"/>
          </w:pPr>
        </w:p>
        <w:p w14:paraId="37406ADA" w14:textId="3B9220D1" w:rsidR="00166BCA" w:rsidRDefault="006D684D" w:rsidP="00166BCA">
          <w:pPr>
            <w:pStyle w:val="TOC1"/>
            <w:rPr>
              <w:rFonts w:asciiTheme="minorHAnsi" w:eastAsiaTheme="minorEastAsia" w:hAnsiTheme="minorHAnsi"/>
              <w:noProof/>
              <w:color w:val="auto"/>
              <w:sz w:val="22"/>
              <w:lang w:eastAsia="lv-LV"/>
            </w:rPr>
          </w:pPr>
          <w:r w:rsidRPr="00EB2144">
            <w:rPr>
              <w:rFonts w:cs="Times New Roman"/>
            </w:rPr>
            <w:fldChar w:fldCharType="begin"/>
          </w:r>
          <w:r w:rsidRPr="00EB2144">
            <w:rPr>
              <w:rFonts w:cs="Times New Roman"/>
            </w:rPr>
            <w:instrText xml:space="preserve"> TOC \o "1-3" \h \z \u </w:instrText>
          </w:r>
          <w:r w:rsidRPr="00EB2144">
            <w:rPr>
              <w:rFonts w:cs="Times New Roman"/>
            </w:rPr>
            <w:fldChar w:fldCharType="separate"/>
          </w:r>
          <w:hyperlink w:anchor="_Toc128996421" w:history="1">
            <w:r w:rsidR="00166BCA" w:rsidRPr="004C077D">
              <w:rPr>
                <w:rStyle w:val="Hyperlink"/>
                <w:rFonts w:cs="Times New Roman"/>
                <w:noProof/>
              </w:rPr>
              <w:t>Izmaiņu lapa</w:t>
            </w:r>
            <w:r w:rsidR="00166BCA">
              <w:rPr>
                <w:noProof/>
                <w:webHidden/>
              </w:rPr>
              <w:tab/>
            </w:r>
            <w:r w:rsidR="00166BCA">
              <w:rPr>
                <w:noProof/>
                <w:webHidden/>
              </w:rPr>
              <w:fldChar w:fldCharType="begin"/>
            </w:r>
            <w:r w:rsidR="00166BCA">
              <w:rPr>
                <w:noProof/>
                <w:webHidden/>
              </w:rPr>
              <w:instrText xml:space="preserve"> PAGEREF _Toc128996421 \h </w:instrText>
            </w:r>
            <w:r w:rsidR="00166BCA">
              <w:rPr>
                <w:noProof/>
                <w:webHidden/>
              </w:rPr>
            </w:r>
            <w:r w:rsidR="00166BCA">
              <w:rPr>
                <w:noProof/>
                <w:webHidden/>
              </w:rPr>
              <w:fldChar w:fldCharType="separate"/>
            </w:r>
            <w:r w:rsidR="00166BCA">
              <w:rPr>
                <w:noProof/>
                <w:webHidden/>
              </w:rPr>
              <w:t>3</w:t>
            </w:r>
            <w:r w:rsidR="00166BCA">
              <w:rPr>
                <w:noProof/>
                <w:webHidden/>
              </w:rPr>
              <w:fldChar w:fldCharType="end"/>
            </w:r>
          </w:hyperlink>
        </w:p>
        <w:p w14:paraId="3D4FF1FB" w14:textId="2227BD90" w:rsidR="00166BCA" w:rsidRDefault="00166BCA" w:rsidP="00166BCA">
          <w:pPr>
            <w:pStyle w:val="TOC1"/>
            <w:rPr>
              <w:rFonts w:asciiTheme="minorHAnsi" w:eastAsiaTheme="minorEastAsia" w:hAnsiTheme="minorHAnsi"/>
              <w:noProof/>
              <w:color w:val="auto"/>
              <w:sz w:val="22"/>
              <w:lang w:eastAsia="lv-LV"/>
            </w:rPr>
          </w:pPr>
          <w:hyperlink w:anchor="_Toc128996422" w:history="1">
            <w:r w:rsidRPr="004C077D">
              <w:rPr>
                <w:rStyle w:val="Hyperlink"/>
                <w:rFonts w:cs="Times New Roman"/>
                <w:noProof/>
              </w:rPr>
              <w:t>Saturs</w:t>
            </w:r>
            <w:r>
              <w:rPr>
                <w:noProof/>
                <w:webHidden/>
              </w:rPr>
              <w:tab/>
            </w:r>
            <w:r>
              <w:rPr>
                <w:noProof/>
                <w:webHidden/>
              </w:rPr>
              <w:fldChar w:fldCharType="begin"/>
            </w:r>
            <w:r>
              <w:rPr>
                <w:noProof/>
                <w:webHidden/>
              </w:rPr>
              <w:instrText xml:space="preserve"> PAGEREF _Toc128996422 \h </w:instrText>
            </w:r>
            <w:r>
              <w:rPr>
                <w:noProof/>
                <w:webHidden/>
              </w:rPr>
            </w:r>
            <w:r>
              <w:rPr>
                <w:noProof/>
                <w:webHidden/>
              </w:rPr>
              <w:fldChar w:fldCharType="separate"/>
            </w:r>
            <w:r>
              <w:rPr>
                <w:noProof/>
                <w:webHidden/>
              </w:rPr>
              <w:t>4</w:t>
            </w:r>
            <w:r>
              <w:rPr>
                <w:noProof/>
                <w:webHidden/>
              </w:rPr>
              <w:fldChar w:fldCharType="end"/>
            </w:r>
          </w:hyperlink>
        </w:p>
        <w:p w14:paraId="3F02FA48" w14:textId="6604BCEB" w:rsidR="00166BCA" w:rsidRDefault="00166BCA" w:rsidP="00166BCA">
          <w:pPr>
            <w:pStyle w:val="TOC1"/>
            <w:rPr>
              <w:rFonts w:asciiTheme="minorHAnsi" w:eastAsiaTheme="minorEastAsia" w:hAnsiTheme="minorHAnsi"/>
              <w:noProof/>
              <w:color w:val="auto"/>
              <w:sz w:val="22"/>
              <w:lang w:eastAsia="lv-LV"/>
            </w:rPr>
          </w:pPr>
          <w:hyperlink w:anchor="_Toc128996423" w:history="1">
            <w:r w:rsidRPr="004C077D">
              <w:rPr>
                <w:rStyle w:val="Hyperlink"/>
                <w:rFonts w:cs="Times New Roman"/>
                <w:noProof/>
              </w:rPr>
              <w:t>1. Ievads</w:t>
            </w:r>
            <w:r>
              <w:rPr>
                <w:noProof/>
                <w:webHidden/>
              </w:rPr>
              <w:tab/>
            </w:r>
            <w:r>
              <w:rPr>
                <w:noProof/>
                <w:webHidden/>
              </w:rPr>
              <w:fldChar w:fldCharType="begin"/>
            </w:r>
            <w:r>
              <w:rPr>
                <w:noProof/>
                <w:webHidden/>
              </w:rPr>
              <w:instrText xml:space="preserve"> PAGEREF _Toc128996423 \h </w:instrText>
            </w:r>
            <w:r>
              <w:rPr>
                <w:noProof/>
                <w:webHidden/>
              </w:rPr>
            </w:r>
            <w:r>
              <w:rPr>
                <w:noProof/>
                <w:webHidden/>
              </w:rPr>
              <w:fldChar w:fldCharType="separate"/>
            </w:r>
            <w:r>
              <w:rPr>
                <w:noProof/>
                <w:webHidden/>
              </w:rPr>
              <w:t>5</w:t>
            </w:r>
            <w:r>
              <w:rPr>
                <w:noProof/>
                <w:webHidden/>
              </w:rPr>
              <w:fldChar w:fldCharType="end"/>
            </w:r>
          </w:hyperlink>
        </w:p>
        <w:p w14:paraId="70487CA9" w14:textId="31772F43"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24" w:history="1">
            <w:r w:rsidRPr="004C077D">
              <w:rPr>
                <w:rStyle w:val="Hyperlink"/>
                <w:rFonts w:cs="Times New Roman"/>
                <w:noProof/>
              </w:rPr>
              <w:t>1.1. Dokumenta nolūks</w:t>
            </w:r>
            <w:r>
              <w:rPr>
                <w:noProof/>
                <w:webHidden/>
              </w:rPr>
              <w:tab/>
            </w:r>
            <w:r>
              <w:rPr>
                <w:noProof/>
                <w:webHidden/>
              </w:rPr>
              <w:fldChar w:fldCharType="begin"/>
            </w:r>
            <w:r>
              <w:rPr>
                <w:noProof/>
                <w:webHidden/>
              </w:rPr>
              <w:instrText xml:space="preserve"> PAGEREF _Toc128996424 \h </w:instrText>
            </w:r>
            <w:r>
              <w:rPr>
                <w:noProof/>
                <w:webHidden/>
              </w:rPr>
            </w:r>
            <w:r>
              <w:rPr>
                <w:noProof/>
                <w:webHidden/>
              </w:rPr>
              <w:fldChar w:fldCharType="separate"/>
            </w:r>
            <w:r>
              <w:rPr>
                <w:noProof/>
                <w:webHidden/>
              </w:rPr>
              <w:t>5</w:t>
            </w:r>
            <w:r>
              <w:rPr>
                <w:noProof/>
                <w:webHidden/>
              </w:rPr>
              <w:fldChar w:fldCharType="end"/>
            </w:r>
          </w:hyperlink>
        </w:p>
        <w:p w14:paraId="27E35DCD" w14:textId="1B4BF67F"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25" w:history="1">
            <w:r w:rsidRPr="004C077D">
              <w:rPr>
                <w:rStyle w:val="Hyperlink"/>
                <w:rFonts w:cs="Times New Roman"/>
                <w:noProof/>
              </w:rPr>
              <w:t>1.2. Darbības sfēra</w:t>
            </w:r>
            <w:r>
              <w:rPr>
                <w:noProof/>
                <w:webHidden/>
              </w:rPr>
              <w:tab/>
            </w:r>
            <w:r>
              <w:rPr>
                <w:noProof/>
                <w:webHidden/>
              </w:rPr>
              <w:fldChar w:fldCharType="begin"/>
            </w:r>
            <w:r>
              <w:rPr>
                <w:noProof/>
                <w:webHidden/>
              </w:rPr>
              <w:instrText xml:space="preserve"> PAGEREF _Toc128996425 \h </w:instrText>
            </w:r>
            <w:r>
              <w:rPr>
                <w:noProof/>
                <w:webHidden/>
              </w:rPr>
            </w:r>
            <w:r>
              <w:rPr>
                <w:noProof/>
                <w:webHidden/>
              </w:rPr>
              <w:fldChar w:fldCharType="separate"/>
            </w:r>
            <w:r>
              <w:rPr>
                <w:noProof/>
                <w:webHidden/>
              </w:rPr>
              <w:t>5</w:t>
            </w:r>
            <w:r>
              <w:rPr>
                <w:noProof/>
                <w:webHidden/>
              </w:rPr>
              <w:fldChar w:fldCharType="end"/>
            </w:r>
          </w:hyperlink>
        </w:p>
        <w:p w14:paraId="5892456E" w14:textId="6768631E" w:rsidR="00166BCA" w:rsidRDefault="00166BCA">
          <w:pPr>
            <w:pStyle w:val="TOC2"/>
            <w:tabs>
              <w:tab w:val="left" w:pos="1760"/>
              <w:tab w:val="right" w:leader="dot" w:pos="9061"/>
            </w:tabs>
            <w:rPr>
              <w:rFonts w:asciiTheme="minorHAnsi" w:eastAsiaTheme="minorEastAsia" w:hAnsiTheme="minorHAnsi"/>
              <w:noProof/>
              <w:color w:val="auto"/>
              <w:sz w:val="22"/>
              <w:lang w:eastAsia="lv-LV"/>
            </w:rPr>
          </w:pPr>
          <w:hyperlink w:anchor="_Toc128996426" w:history="1">
            <w:r w:rsidRPr="004C077D">
              <w:rPr>
                <w:rStyle w:val="Hyperlink"/>
                <w:rFonts w:cs="Times New Roman"/>
                <w:noProof/>
              </w:rPr>
              <w:t>1.3.</w:t>
            </w:r>
            <w:r>
              <w:rPr>
                <w:rFonts w:asciiTheme="minorHAnsi" w:eastAsiaTheme="minorEastAsia" w:hAnsiTheme="minorHAnsi"/>
                <w:noProof/>
                <w:color w:val="auto"/>
                <w:sz w:val="22"/>
                <w:lang w:eastAsia="lv-LV"/>
              </w:rPr>
              <w:tab/>
            </w:r>
            <w:r w:rsidRPr="004C077D">
              <w:rPr>
                <w:rStyle w:val="Hyperlink"/>
                <w:rFonts w:cs="Times New Roman"/>
                <w:noProof/>
              </w:rPr>
              <w:t>Definīcijas un saīsinājumi</w:t>
            </w:r>
            <w:r>
              <w:rPr>
                <w:noProof/>
                <w:webHidden/>
              </w:rPr>
              <w:tab/>
            </w:r>
            <w:r>
              <w:rPr>
                <w:noProof/>
                <w:webHidden/>
              </w:rPr>
              <w:fldChar w:fldCharType="begin"/>
            </w:r>
            <w:r>
              <w:rPr>
                <w:noProof/>
                <w:webHidden/>
              </w:rPr>
              <w:instrText xml:space="preserve"> PAGEREF _Toc128996426 \h </w:instrText>
            </w:r>
            <w:r>
              <w:rPr>
                <w:noProof/>
                <w:webHidden/>
              </w:rPr>
            </w:r>
            <w:r>
              <w:rPr>
                <w:noProof/>
                <w:webHidden/>
              </w:rPr>
              <w:fldChar w:fldCharType="separate"/>
            </w:r>
            <w:r>
              <w:rPr>
                <w:noProof/>
                <w:webHidden/>
              </w:rPr>
              <w:t>6</w:t>
            </w:r>
            <w:r>
              <w:rPr>
                <w:noProof/>
                <w:webHidden/>
              </w:rPr>
              <w:fldChar w:fldCharType="end"/>
            </w:r>
          </w:hyperlink>
        </w:p>
        <w:p w14:paraId="7E7E837E" w14:textId="2E42604A" w:rsidR="00166BCA" w:rsidRDefault="00166BCA">
          <w:pPr>
            <w:pStyle w:val="TOC2"/>
            <w:tabs>
              <w:tab w:val="left" w:pos="1760"/>
              <w:tab w:val="right" w:leader="dot" w:pos="9061"/>
            </w:tabs>
            <w:rPr>
              <w:rFonts w:asciiTheme="minorHAnsi" w:eastAsiaTheme="minorEastAsia" w:hAnsiTheme="minorHAnsi"/>
              <w:noProof/>
              <w:color w:val="auto"/>
              <w:sz w:val="22"/>
              <w:lang w:eastAsia="lv-LV"/>
            </w:rPr>
          </w:pPr>
          <w:hyperlink w:anchor="_Toc128996427" w:history="1">
            <w:r w:rsidRPr="004C077D">
              <w:rPr>
                <w:rStyle w:val="Hyperlink"/>
                <w:rFonts w:cs="Times New Roman"/>
                <w:noProof/>
              </w:rPr>
              <w:t>1.4.</w:t>
            </w:r>
            <w:r>
              <w:rPr>
                <w:rFonts w:asciiTheme="minorHAnsi" w:eastAsiaTheme="minorEastAsia" w:hAnsiTheme="minorHAnsi"/>
                <w:noProof/>
                <w:color w:val="auto"/>
                <w:sz w:val="22"/>
                <w:lang w:eastAsia="lv-LV"/>
              </w:rPr>
              <w:tab/>
            </w:r>
            <w:r w:rsidRPr="004C077D">
              <w:rPr>
                <w:rStyle w:val="Hyperlink"/>
                <w:rFonts w:cs="Times New Roman"/>
                <w:noProof/>
              </w:rPr>
              <w:t>Saistība ar citiem dokumentiem</w:t>
            </w:r>
            <w:r>
              <w:rPr>
                <w:noProof/>
                <w:webHidden/>
              </w:rPr>
              <w:tab/>
            </w:r>
            <w:r>
              <w:rPr>
                <w:noProof/>
                <w:webHidden/>
              </w:rPr>
              <w:fldChar w:fldCharType="begin"/>
            </w:r>
            <w:r>
              <w:rPr>
                <w:noProof/>
                <w:webHidden/>
              </w:rPr>
              <w:instrText xml:space="preserve"> PAGEREF _Toc128996427 \h </w:instrText>
            </w:r>
            <w:r>
              <w:rPr>
                <w:noProof/>
                <w:webHidden/>
              </w:rPr>
            </w:r>
            <w:r>
              <w:rPr>
                <w:noProof/>
                <w:webHidden/>
              </w:rPr>
              <w:fldChar w:fldCharType="separate"/>
            </w:r>
            <w:r>
              <w:rPr>
                <w:noProof/>
                <w:webHidden/>
              </w:rPr>
              <w:t>6</w:t>
            </w:r>
            <w:r>
              <w:rPr>
                <w:noProof/>
                <w:webHidden/>
              </w:rPr>
              <w:fldChar w:fldCharType="end"/>
            </w:r>
          </w:hyperlink>
        </w:p>
        <w:p w14:paraId="5687869D" w14:textId="6198AE1E" w:rsidR="00166BCA" w:rsidRDefault="00166BCA">
          <w:pPr>
            <w:pStyle w:val="TOC2"/>
            <w:tabs>
              <w:tab w:val="left" w:pos="1760"/>
              <w:tab w:val="right" w:leader="dot" w:pos="9061"/>
            </w:tabs>
            <w:rPr>
              <w:rFonts w:asciiTheme="minorHAnsi" w:eastAsiaTheme="minorEastAsia" w:hAnsiTheme="minorHAnsi"/>
              <w:noProof/>
              <w:color w:val="auto"/>
              <w:sz w:val="22"/>
              <w:lang w:eastAsia="lv-LV"/>
            </w:rPr>
          </w:pPr>
          <w:hyperlink w:anchor="_Toc128996428" w:history="1">
            <w:r w:rsidRPr="004C077D">
              <w:rPr>
                <w:rStyle w:val="Hyperlink"/>
                <w:rFonts w:cs="Times New Roman"/>
                <w:noProof/>
              </w:rPr>
              <w:t>1.5.</w:t>
            </w:r>
            <w:r>
              <w:rPr>
                <w:rFonts w:asciiTheme="minorHAnsi" w:eastAsiaTheme="minorEastAsia" w:hAnsiTheme="minorHAnsi"/>
                <w:noProof/>
                <w:color w:val="auto"/>
                <w:sz w:val="22"/>
                <w:lang w:eastAsia="lv-LV"/>
              </w:rPr>
              <w:tab/>
            </w:r>
            <w:r w:rsidRPr="004C077D">
              <w:rPr>
                <w:rStyle w:val="Hyperlink"/>
                <w:rFonts w:cs="Times New Roman"/>
                <w:noProof/>
              </w:rPr>
              <w:t>Dokumenta pārskats</w:t>
            </w:r>
            <w:r>
              <w:rPr>
                <w:noProof/>
                <w:webHidden/>
              </w:rPr>
              <w:tab/>
            </w:r>
            <w:r>
              <w:rPr>
                <w:noProof/>
                <w:webHidden/>
              </w:rPr>
              <w:fldChar w:fldCharType="begin"/>
            </w:r>
            <w:r>
              <w:rPr>
                <w:noProof/>
                <w:webHidden/>
              </w:rPr>
              <w:instrText xml:space="preserve"> PAGEREF _Toc128996428 \h </w:instrText>
            </w:r>
            <w:r>
              <w:rPr>
                <w:noProof/>
                <w:webHidden/>
              </w:rPr>
            </w:r>
            <w:r>
              <w:rPr>
                <w:noProof/>
                <w:webHidden/>
              </w:rPr>
              <w:fldChar w:fldCharType="separate"/>
            </w:r>
            <w:r>
              <w:rPr>
                <w:noProof/>
                <w:webHidden/>
              </w:rPr>
              <w:t>6</w:t>
            </w:r>
            <w:r>
              <w:rPr>
                <w:noProof/>
                <w:webHidden/>
              </w:rPr>
              <w:fldChar w:fldCharType="end"/>
            </w:r>
          </w:hyperlink>
        </w:p>
        <w:p w14:paraId="28440908" w14:textId="7A710363" w:rsidR="00166BCA" w:rsidRDefault="00166BCA" w:rsidP="00166BCA">
          <w:pPr>
            <w:pStyle w:val="TOC1"/>
            <w:rPr>
              <w:rFonts w:asciiTheme="minorHAnsi" w:eastAsiaTheme="minorEastAsia" w:hAnsiTheme="minorHAnsi"/>
              <w:noProof/>
              <w:color w:val="auto"/>
              <w:sz w:val="22"/>
              <w:lang w:eastAsia="lv-LV"/>
            </w:rPr>
          </w:pPr>
          <w:hyperlink w:anchor="_Toc128996429" w:history="1">
            <w:r w:rsidRPr="004C077D">
              <w:rPr>
                <w:rStyle w:val="Hyperlink"/>
                <w:rFonts w:cs="Times New Roman"/>
                <w:noProof/>
              </w:rPr>
              <w:t>2. Vispārējais apraksts</w:t>
            </w:r>
            <w:r>
              <w:rPr>
                <w:noProof/>
                <w:webHidden/>
              </w:rPr>
              <w:tab/>
            </w:r>
            <w:r>
              <w:rPr>
                <w:noProof/>
                <w:webHidden/>
              </w:rPr>
              <w:fldChar w:fldCharType="begin"/>
            </w:r>
            <w:r>
              <w:rPr>
                <w:noProof/>
                <w:webHidden/>
              </w:rPr>
              <w:instrText xml:space="preserve"> PAGEREF _Toc128996429 \h </w:instrText>
            </w:r>
            <w:r>
              <w:rPr>
                <w:noProof/>
                <w:webHidden/>
              </w:rPr>
            </w:r>
            <w:r>
              <w:rPr>
                <w:noProof/>
                <w:webHidden/>
              </w:rPr>
              <w:fldChar w:fldCharType="separate"/>
            </w:r>
            <w:r>
              <w:rPr>
                <w:noProof/>
                <w:webHidden/>
              </w:rPr>
              <w:t>8</w:t>
            </w:r>
            <w:r>
              <w:rPr>
                <w:noProof/>
                <w:webHidden/>
              </w:rPr>
              <w:fldChar w:fldCharType="end"/>
            </w:r>
          </w:hyperlink>
        </w:p>
        <w:p w14:paraId="551B4322" w14:textId="11F9C268"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0" w:history="1">
            <w:r w:rsidRPr="004C077D">
              <w:rPr>
                <w:rStyle w:val="Hyperlink"/>
                <w:rFonts w:cs="Times New Roman"/>
                <w:noProof/>
              </w:rPr>
              <w:t>2.1. Produkta perspektīva</w:t>
            </w:r>
            <w:r>
              <w:rPr>
                <w:noProof/>
                <w:webHidden/>
              </w:rPr>
              <w:tab/>
            </w:r>
            <w:r>
              <w:rPr>
                <w:noProof/>
                <w:webHidden/>
              </w:rPr>
              <w:fldChar w:fldCharType="begin"/>
            </w:r>
            <w:r>
              <w:rPr>
                <w:noProof/>
                <w:webHidden/>
              </w:rPr>
              <w:instrText xml:space="preserve"> PAGEREF _Toc128996430 \h </w:instrText>
            </w:r>
            <w:r>
              <w:rPr>
                <w:noProof/>
                <w:webHidden/>
              </w:rPr>
            </w:r>
            <w:r>
              <w:rPr>
                <w:noProof/>
                <w:webHidden/>
              </w:rPr>
              <w:fldChar w:fldCharType="separate"/>
            </w:r>
            <w:r>
              <w:rPr>
                <w:noProof/>
                <w:webHidden/>
              </w:rPr>
              <w:t>8</w:t>
            </w:r>
            <w:r>
              <w:rPr>
                <w:noProof/>
                <w:webHidden/>
              </w:rPr>
              <w:fldChar w:fldCharType="end"/>
            </w:r>
          </w:hyperlink>
        </w:p>
        <w:p w14:paraId="11EB5748" w14:textId="30EDB400"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1" w:history="1">
            <w:r w:rsidRPr="004C077D">
              <w:rPr>
                <w:rStyle w:val="Hyperlink"/>
                <w:rFonts w:cs="Times New Roman"/>
                <w:noProof/>
              </w:rPr>
              <w:t>2.2. Produkta funkcijas</w:t>
            </w:r>
            <w:r>
              <w:rPr>
                <w:noProof/>
                <w:webHidden/>
              </w:rPr>
              <w:tab/>
            </w:r>
            <w:r>
              <w:rPr>
                <w:noProof/>
                <w:webHidden/>
              </w:rPr>
              <w:fldChar w:fldCharType="begin"/>
            </w:r>
            <w:r>
              <w:rPr>
                <w:noProof/>
                <w:webHidden/>
              </w:rPr>
              <w:instrText xml:space="preserve"> PAGEREF _Toc128996431 \h </w:instrText>
            </w:r>
            <w:r>
              <w:rPr>
                <w:noProof/>
                <w:webHidden/>
              </w:rPr>
            </w:r>
            <w:r>
              <w:rPr>
                <w:noProof/>
                <w:webHidden/>
              </w:rPr>
              <w:fldChar w:fldCharType="separate"/>
            </w:r>
            <w:r>
              <w:rPr>
                <w:noProof/>
                <w:webHidden/>
              </w:rPr>
              <w:t>8</w:t>
            </w:r>
            <w:r>
              <w:rPr>
                <w:noProof/>
                <w:webHidden/>
              </w:rPr>
              <w:fldChar w:fldCharType="end"/>
            </w:r>
          </w:hyperlink>
        </w:p>
        <w:p w14:paraId="0C80162A" w14:textId="58E5A17A"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2" w:history="1">
            <w:r w:rsidRPr="004C077D">
              <w:rPr>
                <w:rStyle w:val="Hyperlink"/>
                <w:rFonts w:cs="Times New Roman"/>
                <w:noProof/>
              </w:rPr>
              <w:t>2.3. Lietotāja raksturiezīmes</w:t>
            </w:r>
            <w:r>
              <w:rPr>
                <w:noProof/>
                <w:webHidden/>
              </w:rPr>
              <w:tab/>
            </w:r>
            <w:r>
              <w:rPr>
                <w:noProof/>
                <w:webHidden/>
              </w:rPr>
              <w:fldChar w:fldCharType="begin"/>
            </w:r>
            <w:r>
              <w:rPr>
                <w:noProof/>
                <w:webHidden/>
              </w:rPr>
              <w:instrText xml:space="preserve"> PAGEREF _Toc128996432 \h </w:instrText>
            </w:r>
            <w:r>
              <w:rPr>
                <w:noProof/>
                <w:webHidden/>
              </w:rPr>
            </w:r>
            <w:r>
              <w:rPr>
                <w:noProof/>
                <w:webHidden/>
              </w:rPr>
              <w:fldChar w:fldCharType="separate"/>
            </w:r>
            <w:r>
              <w:rPr>
                <w:noProof/>
                <w:webHidden/>
              </w:rPr>
              <w:t>9</w:t>
            </w:r>
            <w:r>
              <w:rPr>
                <w:noProof/>
                <w:webHidden/>
              </w:rPr>
              <w:fldChar w:fldCharType="end"/>
            </w:r>
          </w:hyperlink>
        </w:p>
        <w:p w14:paraId="28DEF4CB" w14:textId="438C68AC"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3" w:history="1">
            <w:r w:rsidRPr="004C077D">
              <w:rPr>
                <w:rStyle w:val="Hyperlink"/>
                <w:rFonts w:cs="Times New Roman"/>
                <w:noProof/>
              </w:rPr>
              <w:t>2.4. Vispārējie ierobežojumi</w:t>
            </w:r>
            <w:r>
              <w:rPr>
                <w:noProof/>
                <w:webHidden/>
              </w:rPr>
              <w:tab/>
            </w:r>
            <w:r>
              <w:rPr>
                <w:noProof/>
                <w:webHidden/>
              </w:rPr>
              <w:fldChar w:fldCharType="begin"/>
            </w:r>
            <w:r>
              <w:rPr>
                <w:noProof/>
                <w:webHidden/>
              </w:rPr>
              <w:instrText xml:space="preserve"> PAGEREF _Toc128996433 \h </w:instrText>
            </w:r>
            <w:r>
              <w:rPr>
                <w:noProof/>
                <w:webHidden/>
              </w:rPr>
            </w:r>
            <w:r>
              <w:rPr>
                <w:noProof/>
                <w:webHidden/>
              </w:rPr>
              <w:fldChar w:fldCharType="separate"/>
            </w:r>
            <w:r>
              <w:rPr>
                <w:noProof/>
                <w:webHidden/>
              </w:rPr>
              <w:t>9</w:t>
            </w:r>
            <w:r>
              <w:rPr>
                <w:noProof/>
                <w:webHidden/>
              </w:rPr>
              <w:fldChar w:fldCharType="end"/>
            </w:r>
          </w:hyperlink>
        </w:p>
        <w:p w14:paraId="0C61D7AE" w14:textId="3259217E"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4" w:history="1">
            <w:r w:rsidRPr="004C077D">
              <w:rPr>
                <w:rStyle w:val="Hyperlink"/>
                <w:rFonts w:cs="Times New Roman"/>
                <w:noProof/>
              </w:rPr>
              <w:t>2.5. Pieņēmumi un atkarības</w:t>
            </w:r>
            <w:r>
              <w:rPr>
                <w:noProof/>
                <w:webHidden/>
              </w:rPr>
              <w:tab/>
            </w:r>
            <w:r>
              <w:rPr>
                <w:noProof/>
                <w:webHidden/>
              </w:rPr>
              <w:fldChar w:fldCharType="begin"/>
            </w:r>
            <w:r>
              <w:rPr>
                <w:noProof/>
                <w:webHidden/>
              </w:rPr>
              <w:instrText xml:space="preserve"> PAGEREF _Toc128996434 \h </w:instrText>
            </w:r>
            <w:r>
              <w:rPr>
                <w:noProof/>
                <w:webHidden/>
              </w:rPr>
            </w:r>
            <w:r>
              <w:rPr>
                <w:noProof/>
                <w:webHidden/>
              </w:rPr>
              <w:fldChar w:fldCharType="separate"/>
            </w:r>
            <w:r>
              <w:rPr>
                <w:noProof/>
                <w:webHidden/>
              </w:rPr>
              <w:t>9</w:t>
            </w:r>
            <w:r>
              <w:rPr>
                <w:noProof/>
                <w:webHidden/>
              </w:rPr>
              <w:fldChar w:fldCharType="end"/>
            </w:r>
          </w:hyperlink>
        </w:p>
        <w:p w14:paraId="209BF013" w14:textId="2327A673" w:rsidR="00166BCA" w:rsidRDefault="00166BCA" w:rsidP="00166BCA">
          <w:pPr>
            <w:pStyle w:val="TOC1"/>
            <w:rPr>
              <w:rFonts w:asciiTheme="minorHAnsi" w:eastAsiaTheme="minorEastAsia" w:hAnsiTheme="minorHAnsi"/>
              <w:noProof/>
              <w:color w:val="auto"/>
              <w:sz w:val="22"/>
              <w:lang w:eastAsia="lv-LV"/>
            </w:rPr>
          </w:pPr>
          <w:hyperlink w:anchor="_Toc128996435" w:history="1">
            <w:r w:rsidRPr="004C077D">
              <w:rPr>
                <w:rStyle w:val="Hyperlink"/>
                <w:rFonts w:cs="Times New Roman"/>
                <w:noProof/>
              </w:rPr>
              <w:t>3. Prasības datorspēlei “Velc un Nomet”</w:t>
            </w:r>
            <w:r>
              <w:rPr>
                <w:noProof/>
                <w:webHidden/>
              </w:rPr>
              <w:tab/>
            </w:r>
            <w:r>
              <w:rPr>
                <w:noProof/>
                <w:webHidden/>
              </w:rPr>
              <w:fldChar w:fldCharType="begin"/>
            </w:r>
            <w:r>
              <w:rPr>
                <w:noProof/>
                <w:webHidden/>
              </w:rPr>
              <w:instrText xml:space="preserve"> PAGEREF _Toc128996435 \h </w:instrText>
            </w:r>
            <w:r>
              <w:rPr>
                <w:noProof/>
                <w:webHidden/>
              </w:rPr>
            </w:r>
            <w:r>
              <w:rPr>
                <w:noProof/>
                <w:webHidden/>
              </w:rPr>
              <w:fldChar w:fldCharType="separate"/>
            </w:r>
            <w:r>
              <w:rPr>
                <w:noProof/>
                <w:webHidden/>
              </w:rPr>
              <w:t>10</w:t>
            </w:r>
            <w:r>
              <w:rPr>
                <w:noProof/>
                <w:webHidden/>
              </w:rPr>
              <w:fldChar w:fldCharType="end"/>
            </w:r>
          </w:hyperlink>
        </w:p>
        <w:p w14:paraId="1955D5C8" w14:textId="3360130D"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6" w:history="1">
            <w:r w:rsidRPr="004C077D">
              <w:rPr>
                <w:rStyle w:val="Hyperlink"/>
                <w:rFonts w:cs="Times New Roman"/>
                <w:noProof/>
              </w:rPr>
              <w:t>3.1 Funkcionālās prasības</w:t>
            </w:r>
            <w:r>
              <w:rPr>
                <w:noProof/>
                <w:webHidden/>
              </w:rPr>
              <w:tab/>
            </w:r>
            <w:r>
              <w:rPr>
                <w:noProof/>
                <w:webHidden/>
              </w:rPr>
              <w:fldChar w:fldCharType="begin"/>
            </w:r>
            <w:r>
              <w:rPr>
                <w:noProof/>
                <w:webHidden/>
              </w:rPr>
              <w:instrText xml:space="preserve"> PAGEREF _Toc128996436 \h </w:instrText>
            </w:r>
            <w:r>
              <w:rPr>
                <w:noProof/>
                <w:webHidden/>
              </w:rPr>
            </w:r>
            <w:r>
              <w:rPr>
                <w:noProof/>
                <w:webHidden/>
              </w:rPr>
              <w:fldChar w:fldCharType="separate"/>
            </w:r>
            <w:r>
              <w:rPr>
                <w:noProof/>
                <w:webHidden/>
              </w:rPr>
              <w:t>10</w:t>
            </w:r>
            <w:r>
              <w:rPr>
                <w:noProof/>
                <w:webHidden/>
              </w:rPr>
              <w:fldChar w:fldCharType="end"/>
            </w:r>
          </w:hyperlink>
        </w:p>
        <w:p w14:paraId="0CF71B12" w14:textId="3DA1F36F" w:rsidR="00166BCA" w:rsidRDefault="00166BCA">
          <w:pPr>
            <w:pStyle w:val="TOC2"/>
            <w:tabs>
              <w:tab w:val="right" w:leader="dot" w:pos="9061"/>
            </w:tabs>
            <w:rPr>
              <w:rFonts w:asciiTheme="minorHAnsi" w:eastAsiaTheme="minorEastAsia" w:hAnsiTheme="minorHAnsi"/>
              <w:noProof/>
              <w:color w:val="auto"/>
              <w:sz w:val="22"/>
              <w:lang w:eastAsia="lv-LV"/>
            </w:rPr>
          </w:pPr>
          <w:hyperlink w:anchor="_Toc128996437" w:history="1">
            <w:r w:rsidRPr="004C077D">
              <w:rPr>
                <w:rStyle w:val="Hyperlink"/>
                <w:rFonts w:cs="Times New Roman"/>
                <w:noProof/>
              </w:rPr>
              <w:t>3.2. Nefunkcionālās prasības</w:t>
            </w:r>
            <w:r>
              <w:rPr>
                <w:noProof/>
                <w:webHidden/>
              </w:rPr>
              <w:tab/>
            </w:r>
            <w:r>
              <w:rPr>
                <w:noProof/>
                <w:webHidden/>
              </w:rPr>
              <w:fldChar w:fldCharType="begin"/>
            </w:r>
            <w:r>
              <w:rPr>
                <w:noProof/>
                <w:webHidden/>
              </w:rPr>
              <w:instrText xml:space="preserve"> PAGEREF _Toc128996437 \h </w:instrText>
            </w:r>
            <w:r>
              <w:rPr>
                <w:noProof/>
                <w:webHidden/>
              </w:rPr>
            </w:r>
            <w:r>
              <w:rPr>
                <w:noProof/>
                <w:webHidden/>
              </w:rPr>
              <w:fldChar w:fldCharType="separate"/>
            </w:r>
            <w:r>
              <w:rPr>
                <w:noProof/>
                <w:webHidden/>
              </w:rPr>
              <w:t>17</w:t>
            </w:r>
            <w:r>
              <w:rPr>
                <w:noProof/>
                <w:webHidden/>
              </w:rPr>
              <w:fldChar w:fldCharType="end"/>
            </w:r>
          </w:hyperlink>
        </w:p>
        <w:p w14:paraId="7ED64AF7" w14:textId="2536DEFE" w:rsidR="00166BCA" w:rsidRDefault="00166BCA" w:rsidP="00166BCA">
          <w:pPr>
            <w:pStyle w:val="TOC1"/>
            <w:rPr>
              <w:rFonts w:asciiTheme="minorHAnsi" w:eastAsiaTheme="minorEastAsia" w:hAnsiTheme="minorHAnsi"/>
              <w:noProof/>
              <w:color w:val="auto"/>
              <w:sz w:val="22"/>
              <w:lang w:eastAsia="lv-LV"/>
            </w:rPr>
          </w:pPr>
          <w:hyperlink w:anchor="_Toc128996438" w:history="1">
            <w:r w:rsidRPr="004C077D">
              <w:rPr>
                <w:rStyle w:val="Hyperlink"/>
                <w:rFonts w:cs="Times New Roman"/>
                <w:noProof/>
              </w:rPr>
              <w:t>Pielikums</w:t>
            </w:r>
            <w:r>
              <w:rPr>
                <w:noProof/>
                <w:webHidden/>
              </w:rPr>
              <w:tab/>
            </w:r>
            <w:r>
              <w:rPr>
                <w:noProof/>
                <w:webHidden/>
              </w:rPr>
              <w:fldChar w:fldCharType="begin"/>
            </w:r>
            <w:r>
              <w:rPr>
                <w:noProof/>
                <w:webHidden/>
              </w:rPr>
              <w:instrText xml:space="preserve"> PAGEREF _Toc128996438 \h </w:instrText>
            </w:r>
            <w:r>
              <w:rPr>
                <w:noProof/>
                <w:webHidden/>
              </w:rPr>
            </w:r>
            <w:r>
              <w:rPr>
                <w:noProof/>
                <w:webHidden/>
              </w:rPr>
              <w:fldChar w:fldCharType="separate"/>
            </w:r>
            <w:r>
              <w:rPr>
                <w:noProof/>
                <w:webHidden/>
              </w:rPr>
              <w:t>18</w:t>
            </w:r>
            <w:r>
              <w:rPr>
                <w:noProof/>
                <w:webHidden/>
              </w:rPr>
              <w:fldChar w:fldCharType="end"/>
            </w:r>
          </w:hyperlink>
        </w:p>
        <w:p w14:paraId="0562CB0E" w14:textId="4DFE7E4F" w:rsidR="002A0A92" w:rsidRPr="00EB2144" w:rsidRDefault="006D684D" w:rsidP="000301FB">
          <w:pPr>
            <w:rPr>
              <w:rFonts w:cs="Times New Roman"/>
            </w:rPr>
            <w:sectPr w:rsidR="002A0A92" w:rsidRPr="00EB2144" w:rsidSect="00166BCA">
              <w:pgSz w:w="11906" w:h="16838"/>
              <w:pgMar w:top="1134" w:right="1134" w:bottom="1134" w:left="1418" w:header="709" w:footer="709" w:gutter="0"/>
              <w:cols w:space="708"/>
              <w:docGrid w:linePitch="360"/>
            </w:sectPr>
          </w:pPr>
          <w:r w:rsidRPr="00EB2144">
            <w:rPr>
              <w:rFonts w:cs="Times New Roman"/>
              <w:b/>
              <w:bCs/>
              <w:noProof/>
            </w:rPr>
            <w:fldChar w:fldCharType="end"/>
          </w:r>
        </w:p>
      </w:sdtContent>
    </w:sdt>
    <w:p w14:paraId="6C05D81A" w14:textId="77777777" w:rsidR="006D684D" w:rsidRPr="00EB2144" w:rsidRDefault="00153645" w:rsidP="00166BCA">
      <w:pPr>
        <w:pStyle w:val="Heading1"/>
      </w:pPr>
      <w:bookmarkStart w:id="2" w:name="_Toc128996423"/>
      <w:r w:rsidRPr="00EB2144">
        <w:t xml:space="preserve">1. </w:t>
      </w:r>
      <w:r w:rsidR="002A0A92" w:rsidRPr="00EB2144">
        <w:t>Ievads</w:t>
      </w:r>
      <w:bookmarkEnd w:id="2"/>
    </w:p>
    <w:p w14:paraId="1536D84E" w14:textId="77777777" w:rsidR="002A0A92" w:rsidRPr="00EB2144" w:rsidRDefault="002A0A92" w:rsidP="54FEBF0A">
      <w:pPr>
        <w:ind w:left="-131"/>
        <w:rPr>
          <w:rFonts w:eastAsia="Times New Roman" w:cs="Times New Roman"/>
        </w:rPr>
      </w:pPr>
      <w:r w:rsidRPr="00EB2144">
        <w:rPr>
          <w:rFonts w:eastAsia="Times New Roman" w:cs="Times New Roman"/>
        </w:rPr>
        <w:t>Šis dokuments ir izstrādāts saskaņā ar PIKC “Liepājas Valsts tehnikums” mācību programmas “Programmēšanas tehniķis” modulāro mācību priekšmetu “Sistēmu programmēšana”. Mācību procesa ietvaros paredzēts izstrādāt programmatūras projektu “Velc un Nomet”, kura prasības specificē šis dokuments.</w:t>
      </w:r>
    </w:p>
    <w:p w14:paraId="13E96BB3" w14:textId="77777777" w:rsidR="002A0A92" w:rsidRPr="00EB2144" w:rsidRDefault="002A0A92" w:rsidP="008907C9">
      <w:pPr>
        <w:pStyle w:val="Heading2"/>
        <w:rPr>
          <w:rFonts w:cs="Times New Roman"/>
        </w:rPr>
      </w:pPr>
      <w:r w:rsidRPr="00EB2144">
        <w:rPr>
          <w:rFonts w:cs="Times New Roman"/>
        </w:rPr>
        <w:t xml:space="preserve"> </w:t>
      </w:r>
      <w:bookmarkStart w:id="3" w:name="_Toc128996424"/>
      <w:r w:rsidR="008907C9" w:rsidRPr="00EB2144">
        <w:rPr>
          <w:rFonts w:cs="Times New Roman"/>
        </w:rPr>
        <w:t xml:space="preserve">1.1. </w:t>
      </w:r>
      <w:bookmarkStart w:id="4" w:name="_GoBack"/>
      <w:bookmarkEnd w:id="4"/>
      <w:r w:rsidRPr="00EB2144">
        <w:rPr>
          <w:rFonts w:cs="Times New Roman"/>
        </w:rPr>
        <w:t>Dokumenta nolūks</w:t>
      </w:r>
      <w:bookmarkEnd w:id="3"/>
    </w:p>
    <w:p w14:paraId="05328FBE" w14:textId="77777777" w:rsidR="002A0A92" w:rsidRPr="00EB2144" w:rsidRDefault="002A0A92" w:rsidP="54FEBF0A">
      <w:pPr>
        <w:rPr>
          <w:rFonts w:eastAsia="Times New Roman" w:cs="Times New Roman"/>
        </w:rPr>
      </w:pPr>
      <w:r w:rsidRPr="00EB2144">
        <w:rPr>
          <w:rFonts w:eastAsia="Times New Roman" w:cs="Times New Roman"/>
        </w:rPr>
        <w:t>Šis programmatūras prasību specifikācijas (PPS) nolūks ir veicināt kvalitatīvu produkta izstrādi un izstrādes procesu. Dotā programmatūras prasību specifikācija atspoguļo prasības izstrādājamai datorspēlei “Velc un Nomet” programmatūrai. Dokumentā ir aprakstītas programmatūras funkcijas, katrai no tām uzrādot tās mērķa aprakstu, ievades un izvades datu aprakstu, kā arī datu apstrādes aprakstu, kas atspoguļo katras funkcijas nepieciešamības pamatojumu.</w:t>
      </w:r>
    </w:p>
    <w:p w14:paraId="00297DE3" w14:textId="77777777" w:rsidR="002A0A92" w:rsidRPr="00EB2144" w:rsidRDefault="002A0A92" w:rsidP="54FEBF0A">
      <w:pPr>
        <w:rPr>
          <w:rFonts w:eastAsia="Times New Roman" w:cs="Times New Roman"/>
        </w:rPr>
      </w:pPr>
      <w:r w:rsidRPr="00EB2144">
        <w:rPr>
          <w:rFonts w:eastAsia="Times New Roman" w:cs="Times New Roman"/>
        </w:rPr>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15EA5E4B" w14:textId="77777777" w:rsidR="002A0A92" w:rsidRPr="00EB2144" w:rsidRDefault="002A0A92" w:rsidP="54FEBF0A">
      <w:pPr>
        <w:rPr>
          <w:rFonts w:eastAsia="Times New Roman" w:cs="Times New Roman"/>
        </w:rPr>
      </w:pPr>
      <w:r w:rsidRPr="00EB2144">
        <w:rPr>
          <w:rFonts w:eastAsia="Times New Roman" w:cs="Times New Roman"/>
        </w:rP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259AD819" w14:textId="77777777" w:rsidR="002A0A92" w:rsidRPr="00EB2144" w:rsidRDefault="008907C9" w:rsidP="002A0A92">
      <w:pPr>
        <w:pStyle w:val="Heading2"/>
        <w:rPr>
          <w:rFonts w:cs="Times New Roman"/>
        </w:rPr>
      </w:pPr>
      <w:bookmarkStart w:id="5" w:name="_Toc128996425"/>
      <w:r w:rsidRPr="00EB2144">
        <w:rPr>
          <w:rFonts w:cs="Times New Roman"/>
        </w:rPr>
        <w:t>1.2. Darbības sfēra</w:t>
      </w:r>
      <w:bookmarkEnd w:id="5"/>
    </w:p>
    <w:p w14:paraId="7E2C13F7" w14:textId="77777777" w:rsidR="008907C9" w:rsidRPr="00EB2144" w:rsidRDefault="008907C9" w:rsidP="008907C9">
      <w:pPr>
        <w:rPr>
          <w:rFonts w:cs="Times New Roman"/>
        </w:rPr>
      </w:pPr>
      <w:r w:rsidRPr="00EB2144">
        <w:rPr>
          <w:rFonts w:cs="Times New Roman"/>
        </w:rPr>
        <w:t xml:space="preserve">Dokumentā ir specificēta datorspēles “Velc un Nomet” programmatūra. Programmatūras mērķis ir nodrošināt </w:t>
      </w:r>
      <w:proofErr w:type="spellStart"/>
      <w:r w:rsidRPr="00EB2144">
        <w:rPr>
          <w:rFonts w:cs="Times New Roman"/>
        </w:rPr>
        <w:t>puzles</w:t>
      </w:r>
      <w:proofErr w:type="spellEnd"/>
      <w:r w:rsidRPr="00EB2144">
        <w:rPr>
          <w:rFonts w:cs="Times New Roman"/>
        </w:rPr>
        <w:t xml:space="preserve"> tipa datorspēli, kuras galvenā mērķauditorija ir sākumskolas vecuma bērni. Datorspēles mērķis ir ar moderno tehnoloģijas palīdzību interaktīvā veida trenēt tās lietotāja uzmanības noturību loģisko un kritisko domāšanu.</w:t>
      </w:r>
    </w:p>
    <w:p w14:paraId="16635357" w14:textId="77777777" w:rsidR="008907C9" w:rsidRPr="00EB2144" w:rsidRDefault="008907C9" w:rsidP="008907C9">
      <w:pPr>
        <w:rPr>
          <w:rFonts w:cs="Times New Roman"/>
        </w:rPr>
      </w:pPr>
      <w:r w:rsidRPr="00EB2144">
        <w:rPr>
          <w:rFonts w:cs="Times New Roman"/>
        </w:rPr>
        <w:t>Datorspēles lietotāja uzdevums ir pēc iespējas īsāka laika posmā novietot pareizajās vietās 14 dažādu transportlīdzekļu (autobuss, traktori, vieglās automašīnas, palīdzības dienesti, u.c.) attēlus. Spēlē var tikt uzskatīta par pabeigtu ja tās lietotājs ikvienu no 14 transportlīdzekļiem novietojis tam paredzētajā vietā, kas ietver arī attēla pareizā izmēra un rotācijas leņķa pielāgošanu.</w:t>
      </w:r>
    </w:p>
    <w:p w14:paraId="6A90A31D" w14:textId="77777777" w:rsidR="008907C9" w:rsidRPr="00EB2144" w:rsidRDefault="008907C9" w:rsidP="008907C9">
      <w:pPr>
        <w:rPr>
          <w:rFonts w:cs="Times New Roman"/>
        </w:rPr>
      </w:pPr>
      <w:r w:rsidRPr="00EB2144">
        <w:rPr>
          <w:rFonts w:cs="Times New Roman"/>
        </w:rPr>
        <w:t>Svarīgi ir panākt situāciju, ka ikviens šīs programmas lietotājs varētu tajā intuitīvi orientēties un veikt no viņa sagaidītas darbības.</w:t>
      </w:r>
    </w:p>
    <w:p w14:paraId="17A0983F" w14:textId="77777777" w:rsidR="008907C9" w:rsidRPr="00EB2144" w:rsidRDefault="00583633" w:rsidP="00166BCA">
      <w:pPr>
        <w:pStyle w:val="Heading2"/>
        <w:numPr>
          <w:ilvl w:val="1"/>
          <w:numId w:val="3"/>
        </w:numPr>
        <w:ind w:left="360"/>
        <w:rPr>
          <w:rFonts w:cs="Times New Roman"/>
        </w:rPr>
      </w:pPr>
      <w:r w:rsidRPr="00EB2144">
        <w:rPr>
          <w:rFonts w:cs="Times New Roman"/>
        </w:rPr>
        <w:t xml:space="preserve"> </w:t>
      </w:r>
      <w:bookmarkStart w:id="6" w:name="_Toc128996426"/>
      <w:r w:rsidR="008907C9" w:rsidRPr="00EB2144">
        <w:rPr>
          <w:rFonts w:cs="Times New Roman"/>
        </w:rPr>
        <w:t>Definīcijas un saīsinājumi</w:t>
      </w:r>
      <w:bookmarkEnd w:id="6"/>
    </w:p>
    <w:p w14:paraId="106FA806" w14:textId="77777777" w:rsidR="008907C9" w:rsidRPr="00EB2144" w:rsidRDefault="008907C9" w:rsidP="008907C9">
      <w:pPr>
        <w:rPr>
          <w:rFonts w:cs="Times New Roman"/>
        </w:rPr>
      </w:pPr>
      <w:r w:rsidRPr="00EB2144">
        <w:rPr>
          <w:rFonts w:cs="Times New Roman"/>
        </w:rPr>
        <w:t>Lai pareizi un viennozīmīgi interpretētu šo PPS dokumenta 1. un 2. tabulā ir apkopoti šeit izmantotie termini un saīsinājumi.</w:t>
      </w:r>
    </w:p>
    <w:p w14:paraId="71F96CE9" w14:textId="77777777" w:rsidR="008907C9" w:rsidRPr="00EB2144" w:rsidRDefault="008907C9" w:rsidP="008907C9">
      <w:pPr>
        <w:jc w:val="right"/>
        <w:rPr>
          <w:rFonts w:cs="Times New Roman"/>
          <w:b/>
        </w:rPr>
      </w:pPr>
      <w:r w:rsidRPr="00EB2144">
        <w:rPr>
          <w:rFonts w:cs="Times New Roman"/>
          <w:b/>
        </w:rPr>
        <w:t>1.tabula</w:t>
      </w:r>
    </w:p>
    <w:p w14:paraId="40E342BA" w14:textId="77777777" w:rsidR="008907C9" w:rsidRPr="00EB2144" w:rsidRDefault="008907C9" w:rsidP="008907C9">
      <w:pPr>
        <w:ind w:firstLine="0"/>
        <w:jc w:val="center"/>
        <w:rPr>
          <w:rFonts w:cs="Times New Roman"/>
          <w:b/>
        </w:rPr>
      </w:pPr>
      <w:r w:rsidRPr="00EB2144">
        <w:rPr>
          <w:rFonts w:cs="Times New Roman"/>
          <w:b/>
        </w:rPr>
        <w:t>Termini</w:t>
      </w:r>
    </w:p>
    <w:tbl>
      <w:tblPr>
        <w:tblStyle w:val="TableGrid"/>
        <w:tblW w:w="0" w:type="auto"/>
        <w:tblLook w:val="04A0" w:firstRow="1" w:lastRow="0" w:firstColumn="1" w:lastColumn="0" w:noHBand="0" w:noVBand="1"/>
      </w:tblPr>
      <w:tblGrid>
        <w:gridCol w:w="1555"/>
        <w:gridCol w:w="7506"/>
      </w:tblGrid>
      <w:tr w:rsidR="0099551B" w:rsidRPr="00EB2144" w14:paraId="2E641073" w14:textId="77777777" w:rsidTr="0099551B">
        <w:tc>
          <w:tcPr>
            <w:tcW w:w="1555" w:type="dxa"/>
            <w:shd w:val="clear" w:color="auto" w:fill="B4C6E7" w:themeFill="accent5" w:themeFillTint="66"/>
          </w:tcPr>
          <w:p w14:paraId="5786CCB0" w14:textId="77777777" w:rsidR="0099551B" w:rsidRPr="00EB2144" w:rsidRDefault="0099551B" w:rsidP="0099551B">
            <w:pPr>
              <w:ind w:firstLine="0"/>
              <w:jc w:val="left"/>
              <w:rPr>
                <w:rFonts w:cs="Times New Roman"/>
                <w:b/>
                <w:sz w:val="20"/>
                <w:szCs w:val="20"/>
              </w:rPr>
            </w:pPr>
            <w:r w:rsidRPr="00EB2144">
              <w:rPr>
                <w:rFonts w:cs="Times New Roman"/>
                <w:b/>
                <w:sz w:val="20"/>
                <w:szCs w:val="20"/>
              </w:rPr>
              <w:t>Saīsinājumi</w:t>
            </w:r>
          </w:p>
        </w:tc>
        <w:tc>
          <w:tcPr>
            <w:tcW w:w="7506" w:type="dxa"/>
            <w:shd w:val="clear" w:color="auto" w:fill="B4C6E7" w:themeFill="accent5" w:themeFillTint="66"/>
          </w:tcPr>
          <w:p w14:paraId="3A38D75E" w14:textId="77777777" w:rsidR="0099551B" w:rsidRPr="00EB2144" w:rsidRDefault="0099551B" w:rsidP="0099551B">
            <w:pPr>
              <w:ind w:firstLine="0"/>
              <w:jc w:val="left"/>
              <w:rPr>
                <w:rFonts w:cs="Times New Roman"/>
                <w:b/>
                <w:sz w:val="20"/>
                <w:szCs w:val="20"/>
              </w:rPr>
            </w:pPr>
            <w:r w:rsidRPr="00EB2144">
              <w:rPr>
                <w:rFonts w:cs="Times New Roman"/>
                <w:b/>
                <w:sz w:val="20"/>
                <w:szCs w:val="20"/>
              </w:rPr>
              <w:t>Skaidrojumi</w:t>
            </w:r>
          </w:p>
        </w:tc>
      </w:tr>
      <w:tr w:rsidR="0099551B" w:rsidRPr="00EB2144" w14:paraId="7B390DC1" w14:textId="77777777" w:rsidTr="0099551B">
        <w:tc>
          <w:tcPr>
            <w:tcW w:w="1555" w:type="dxa"/>
          </w:tcPr>
          <w:p w14:paraId="42904EF5" w14:textId="77777777" w:rsidR="0099551B" w:rsidRPr="00EB2144" w:rsidRDefault="0099551B" w:rsidP="0099551B">
            <w:pPr>
              <w:ind w:firstLine="0"/>
              <w:jc w:val="left"/>
              <w:rPr>
                <w:rFonts w:cs="Times New Roman"/>
                <w:sz w:val="20"/>
                <w:szCs w:val="20"/>
              </w:rPr>
            </w:pPr>
            <w:r w:rsidRPr="00EB2144">
              <w:rPr>
                <w:rFonts w:cs="Times New Roman"/>
                <w:sz w:val="20"/>
                <w:szCs w:val="20"/>
              </w:rPr>
              <w:t>Izstrādātājs</w:t>
            </w:r>
          </w:p>
        </w:tc>
        <w:tc>
          <w:tcPr>
            <w:tcW w:w="7506" w:type="dxa"/>
          </w:tcPr>
          <w:p w14:paraId="7DC40F33" w14:textId="77777777" w:rsidR="0099551B" w:rsidRPr="00EB2144" w:rsidRDefault="0099551B" w:rsidP="0099551B">
            <w:pPr>
              <w:ind w:firstLine="0"/>
              <w:jc w:val="left"/>
              <w:rPr>
                <w:rFonts w:cs="Times New Roman"/>
                <w:sz w:val="20"/>
                <w:szCs w:val="20"/>
              </w:rPr>
            </w:pPr>
            <w:r w:rsidRPr="00EB2144">
              <w:rPr>
                <w:rFonts w:cs="Times New Roman"/>
                <w:sz w:val="20"/>
                <w:szCs w:val="20"/>
              </w:rPr>
              <w:t>Indivīds vai organizācija, kas veido programmatūru pēc pasūtītāji iniciatīvas un prasībām.</w:t>
            </w:r>
          </w:p>
        </w:tc>
      </w:tr>
      <w:tr w:rsidR="0099551B" w:rsidRPr="00EB2144" w14:paraId="23B83224" w14:textId="77777777" w:rsidTr="0099551B">
        <w:tc>
          <w:tcPr>
            <w:tcW w:w="1555" w:type="dxa"/>
          </w:tcPr>
          <w:p w14:paraId="0457B2CD" w14:textId="77777777" w:rsidR="0099551B" w:rsidRPr="00EB2144" w:rsidRDefault="0099551B" w:rsidP="0099551B">
            <w:pPr>
              <w:ind w:firstLine="0"/>
              <w:jc w:val="left"/>
              <w:rPr>
                <w:rFonts w:cs="Times New Roman"/>
                <w:sz w:val="20"/>
                <w:szCs w:val="20"/>
              </w:rPr>
            </w:pPr>
            <w:r w:rsidRPr="00EB2144">
              <w:rPr>
                <w:rFonts w:cs="Times New Roman"/>
                <w:sz w:val="20"/>
                <w:szCs w:val="20"/>
              </w:rPr>
              <w:t>Lietotājs</w:t>
            </w:r>
          </w:p>
        </w:tc>
        <w:tc>
          <w:tcPr>
            <w:tcW w:w="7506" w:type="dxa"/>
          </w:tcPr>
          <w:p w14:paraId="726B7CAB" w14:textId="77777777" w:rsidR="0099551B" w:rsidRPr="00EB2144" w:rsidRDefault="0099551B" w:rsidP="0099551B">
            <w:pPr>
              <w:ind w:firstLine="0"/>
              <w:jc w:val="left"/>
              <w:rPr>
                <w:rFonts w:cs="Times New Roman"/>
                <w:sz w:val="20"/>
                <w:szCs w:val="20"/>
              </w:rPr>
            </w:pPr>
            <w:r w:rsidRPr="00EB2144">
              <w:rPr>
                <w:rFonts w:cs="Times New Roman"/>
                <w:sz w:val="20"/>
                <w:szCs w:val="20"/>
              </w:rPr>
              <w:t>Persona vai personas, kas lieto programmatūru noteikt uzdevumu veikšanai.</w:t>
            </w:r>
          </w:p>
        </w:tc>
      </w:tr>
      <w:tr w:rsidR="0099551B" w:rsidRPr="00EB2144" w14:paraId="464B17AD" w14:textId="77777777" w:rsidTr="0099551B">
        <w:tc>
          <w:tcPr>
            <w:tcW w:w="1555" w:type="dxa"/>
          </w:tcPr>
          <w:p w14:paraId="7C0952F5" w14:textId="77777777" w:rsidR="0099551B" w:rsidRPr="00EB2144" w:rsidRDefault="0099551B" w:rsidP="0099551B">
            <w:pPr>
              <w:ind w:firstLine="0"/>
              <w:jc w:val="left"/>
              <w:rPr>
                <w:rFonts w:cs="Times New Roman"/>
                <w:sz w:val="20"/>
                <w:szCs w:val="20"/>
              </w:rPr>
            </w:pPr>
            <w:r w:rsidRPr="00EB2144">
              <w:rPr>
                <w:rFonts w:cs="Times New Roman"/>
                <w:sz w:val="20"/>
                <w:szCs w:val="20"/>
              </w:rPr>
              <w:t>Pasūtītājs</w:t>
            </w:r>
          </w:p>
        </w:tc>
        <w:tc>
          <w:tcPr>
            <w:tcW w:w="7506" w:type="dxa"/>
          </w:tcPr>
          <w:p w14:paraId="11E99DEA" w14:textId="77777777" w:rsidR="0099551B" w:rsidRPr="00EB2144" w:rsidRDefault="0099551B" w:rsidP="0099551B">
            <w:pPr>
              <w:ind w:firstLine="0"/>
              <w:jc w:val="left"/>
              <w:rPr>
                <w:rFonts w:cs="Times New Roman"/>
                <w:sz w:val="20"/>
                <w:szCs w:val="20"/>
              </w:rPr>
            </w:pPr>
            <w:r w:rsidRPr="00EB2144">
              <w:rPr>
                <w:rFonts w:cs="Times New Roman"/>
                <w:sz w:val="20"/>
                <w:szCs w:val="20"/>
              </w:rPr>
              <w:t>Indivīds vai organizācija, kas nosaka un akceptē projekta prasības un nodevumus.</w:t>
            </w:r>
          </w:p>
        </w:tc>
      </w:tr>
      <w:tr w:rsidR="0099551B" w:rsidRPr="00EB2144" w14:paraId="5E6E4B61" w14:textId="77777777" w:rsidTr="0099551B">
        <w:tc>
          <w:tcPr>
            <w:tcW w:w="1555" w:type="dxa"/>
          </w:tcPr>
          <w:p w14:paraId="1A7B10CD" w14:textId="77777777" w:rsidR="0099551B" w:rsidRPr="00EB2144" w:rsidRDefault="0099551B" w:rsidP="0099551B">
            <w:pPr>
              <w:ind w:firstLine="0"/>
              <w:jc w:val="left"/>
              <w:rPr>
                <w:rFonts w:cs="Times New Roman"/>
                <w:sz w:val="20"/>
                <w:szCs w:val="20"/>
              </w:rPr>
            </w:pPr>
            <w:r w:rsidRPr="00EB2144">
              <w:rPr>
                <w:rFonts w:cs="Times New Roman"/>
                <w:sz w:val="20"/>
                <w:szCs w:val="20"/>
              </w:rPr>
              <w:t>Produkts</w:t>
            </w:r>
          </w:p>
        </w:tc>
        <w:tc>
          <w:tcPr>
            <w:tcW w:w="7506" w:type="dxa"/>
          </w:tcPr>
          <w:p w14:paraId="7A4E9BDA" w14:textId="77777777" w:rsidR="0099551B" w:rsidRPr="00EB2144" w:rsidRDefault="0099551B" w:rsidP="0099551B">
            <w:pPr>
              <w:ind w:firstLine="0"/>
              <w:jc w:val="left"/>
              <w:rPr>
                <w:rFonts w:cs="Times New Roman"/>
                <w:sz w:val="20"/>
                <w:szCs w:val="20"/>
              </w:rPr>
            </w:pPr>
            <w:r w:rsidRPr="00EB2144">
              <w:rPr>
                <w:rFonts w:cs="Times New Roman"/>
                <w:sz w:val="20"/>
                <w:szCs w:val="20"/>
              </w:rPr>
              <w:t>Jebkurš taustāms vienums, kas rodas projekta funkciju, aktivitāšu vai uzdevu rezultātu.</w:t>
            </w:r>
          </w:p>
        </w:tc>
      </w:tr>
    </w:tbl>
    <w:p w14:paraId="34CE0A41" w14:textId="77777777" w:rsidR="008907C9" w:rsidRPr="00EB2144" w:rsidRDefault="008907C9" w:rsidP="008907C9">
      <w:pPr>
        <w:ind w:firstLine="0"/>
        <w:jc w:val="center"/>
        <w:rPr>
          <w:rFonts w:cs="Times New Roman"/>
          <w:b/>
        </w:rPr>
      </w:pPr>
    </w:p>
    <w:p w14:paraId="6EA069EB" w14:textId="77777777" w:rsidR="00021A84" w:rsidRPr="00EB2144" w:rsidRDefault="00021A84" w:rsidP="00021A84">
      <w:pPr>
        <w:jc w:val="right"/>
        <w:rPr>
          <w:rFonts w:cs="Times New Roman"/>
          <w:b/>
        </w:rPr>
      </w:pPr>
      <w:r w:rsidRPr="00EB2144">
        <w:rPr>
          <w:rFonts w:cs="Times New Roman"/>
          <w:b/>
        </w:rPr>
        <w:t>2.tabula</w:t>
      </w:r>
    </w:p>
    <w:p w14:paraId="7E7D8461" w14:textId="77777777" w:rsidR="00021A84" w:rsidRPr="00EB2144" w:rsidRDefault="00021A84" w:rsidP="00021A84">
      <w:pPr>
        <w:ind w:firstLine="0"/>
        <w:jc w:val="center"/>
        <w:rPr>
          <w:rFonts w:cs="Times New Roman"/>
          <w:b/>
        </w:rPr>
      </w:pPr>
      <w:r w:rsidRPr="00EB2144">
        <w:rPr>
          <w:rFonts w:cs="Times New Roman"/>
          <w:b/>
        </w:rPr>
        <w:t>Saīsinājumi</w:t>
      </w:r>
    </w:p>
    <w:tbl>
      <w:tblPr>
        <w:tblStyle w:val="TableGrid"/>
        <w:tblW w:w="0" w:type="auto"/>
        <w:tblLook w:val="04A0" w:firstRow="1" w:lastRow="0" w:firstColumn="1" w:lastColumn="0" w:noHBand="0" w:noVBand="1"/>
      </w:tblPr>
      <w:tblGrid>
        <w:gridCol w:w="1555"/>
        <w:gridCol w:w="7506"/>
      </w:tblGrid>
      <w:tr w:rsidR="00021A84" w:rsidRPr="00EB2144" w14:paraId="7489226E" w14:textId="77777777" w:rsidTr="00BA0FD6">
        <w:tc>
          <w:tcPr>
            <w:tcW w:w="1555" w:type="dxa"/>
            <w:shd w:val="clear" w:color="auto" w:fill="B4C6E7" w:themeFill="accent5" w:themeFillTint="66"/>
          </w:tcPr>
          <w:p w14:paraId="52986E33" w14:textId="77777777" w:rsidR="00021A84" w:rsidRPr="00EB2144" w:rsidRDefault="00021A84" w:rsidP="00BA0FD6">
            <w:pPr>
              <w:ind w:firstLine="0"/>
              <w:jc w:val="left"/>
              <w:rPr>
                <w:rFonts w:cs="Times New Roman"/>
                <w:b/>
                <w:sz w:val="20"/>
                <w:szCs w:val="20"/>
              </w:rPr>
            </w:pPr>
            <w:r w:rsidRPr="00EB2144">
              <w:rPr>
                <w:rFonts w:cs="Times New Roman"/>
                <w:b/>
                <w:sz w:val="20"/>
                <w:szCs w:val="20"/>
              </w:rPr>
              <w:t>Saīsinājumi</w:t>
            </w:r>
          </w:p>
        </w:tc>
        <w:tc>
          <w:tcPr>
            <w:tcW w:w="7506" w:type="dxa"/>
            <w:shd w:val="clear" w:color="auto" w:fill="B4C6E7" w:themeFill="accent5" w:themeFillTint="66"/>
          </w:tcPr>
          <w:p w14:paraId="1FA24D60" w14:textId="77777777" w:rsidR="00021A84" w:rsidRPr="00EB2144" w:rsidRDefault="00021A84" w:rsidP="00BA0FD6">
            <w:pPr>
              <w:ind w:firstLine="0"/>
              <w:jc w:val="left"/>
              <w:rPr>
                <w:rFonts w:cs="Times New Roman"/>
                <w:b/>
                <w:sz w:val="20"/>
                <w:szCs w:val="20"/>
              </w:rPr>
            </w:pPr>
            <w:r w:rsidRPr="00EB2144">
              <w:rPr>
                <w:rFonts w:cs="Times New Roman"/>
                <w:b/>
                <w:sz w:val="20"/>
                <w:szCs w:val="20"/>
              </w:rPr>
              <w:t>Skaidrojumi</w:t>
            </w:r>
          </w:p>
        </w:tc>
      </w:tr>
      <w:tr w:rsidR="00021A84" w:rsidRPr="00EB2144" w14:paraId="68F8AE55" w14:textId="77777777" w:rsidTr="00BA0FD6">
        <w:tc>
          <w:tcPr>
            <w:tcW w:w="1555" w:type="dxa"/>
          </w:tcPr>
          <w:p w14:paraId="18797A7F" w14:textId="77777777" w:rsidR="00021A84" w:rsidRPr="00EB2144" w:rsidRDefault="00021A84" w:rsidP="00BA0FD6">
            <w:pPr>
              <w:ind w:firstLine="0"/>
              <w:jc w:val="left"/>
              <w:rPr>
                <w:rFonts w:cs="Times New Roman"/>
                <w:sz w:val="20"/>
                <w:szCs w:val="20"/>
              </w:rPr>
            </w:pPr>
            <w:r w:rsidRPr="00EB2144">
              <w:rPr>
                <w:rFonts w:cs="Times New Roman"/>
                <w:sz w:val="20"/>
                <w:szCs w:val="20"/>
              </w:rPr>
              <w:t>PPA</w:t>
            </w:r>
          </w:p>
        </w:tc>
        <w:tc>
          <w:tcPr>
            <w:tcW w:w="7506" w:type="dxa"/>
          </w:tcPr>
          <w:p w14:paraId="14485ABC" w14:textId="77777777" w:rsidR="00021A84" w:rsidRPr="00EB2144" w:rsidRDefault="00021A84" w:rsidP="00021A84">
            <w:pPr>
              <w:ind w:firstLine="0"/>
              <w:jc w:val="left"/>
              <w:rPr>
                <w:rFonts w:cs="Times New Roman"/>
                <w:sz w:val="20"/>
                <w:szCs w:val="20"/>
              </w:rPr>
            </w:pPr>
            <w:r w:rsidRPr="00EB2144">
              <w:rPr>
                <w:rFonts w:cs="Times New Roman"/>
                <w:sz w:val="20"/>
                <w:szCs w:val="20"/>
              </w:rPr>
              <w:t>Programmatūras projektējuma apraksts</w:t>
            </w:r>
          </w:p>
        </w:tc>
      </w:tr>
      <w:tr w:rsidR="00021A84" w:rsidRPr="00EB2144" w14:paraId="417A84A4" w14:textId="77777777" w:rsidTr="00BA0FD6">
        <w:tc>
          <w:tcPr>
            <w:tcW w:w="1555" w:type="dxa"/>
          </w:tcPr>
          <w:p w14:paraId="0858E891" w14:textId="77777777" w:rsidR="00021A84" w:rsidRPr="00EB2144" w:rsidRDefault="00021A84" w:rsidP="00BA0FD6">
            <w:pPr>
              <w:ind w:firstLine="0"/>
              <w:jc w:val="left"/>
              <w:rPr>
                <w:rFonts w:cs="Times New Roman"/>
                <w:sz w:val="20"/>
                <w:szCs w:val="20"/>
              </w:rPr>
            </w:pPr>
            <w:r w:rsidRPr="00EB2144">
              <w:rPr>
                <w:rFonts w:cs="Times New Roman"/>
                <w:sz w:val="20"/>
                <w:szCs w:val="20"/>
              </w:rPr>
              <w:t>PPS</w:t>
            </w:r>
          </w:p>
        </w:tc>
        <w:tc>
          <w:tcPr>
            <w:tcW w:w="7506" w:type="dxa"/>
          </w:tcPr>
          <w:p w14:paraId="06055F22" w14:textId="77777777" w:rsidR="00021A84" w:rsidRPr="00EB2144" w:rsidRDefault="00021A84" w:rsidP="00BA0FD6">
            <w:pPr>
              <w:ind w:firstLine="0"/>
              <w:jc w:val="left"/>
              <w:rPr>
                <w:rFonts w:cs="Times New Roman"/>
                <w:sz w:val="20"/>
                <w:szCs w:val="20"/>
              </w:rPr>
            </w:pPr>
            <w:r w:rsidRPr="00EB2144">
              <w:rPr>
                <w:rFonts w:cs="Times New Roman"/>
                <w:sz w:val="20"/>
                <w:szCs w:val="20"/>
              </w:rPr>
              <w:t>Programmatūras prasību specifikācija</w:t>
            </w:r>
          </w:p>
        </w:tc>
      </w:tr>
      <w:tr w:rsidR="00021A84" w:rsidRPr="00EB2144" w14:paraId="05385B51" w14:textId="77777777" w:rsidTr="00BA0FD6">
        <w:tc>
          <w:tcPr>
            <w:tcW w:w="1555" w:type="dxa"/>
          </w:tcPr>
          <w:p w14:paraId="21F155FC" w14:textId="77777777" w:rsidR="00021A84" w:rsidRPr="00EB2144" w:rsidRDefault="00021A84" w:rsidP="00BA0FD6">
            <w:pPr>
              <w:ind w:firstLine="0"/>
              <w:jc w:val="left"/>
              <w:rPr>
                <w:rFonts w:cs="Times New Roman"/>
                <w:sz w:val="20"/>
                <w:szCs w:val="20"/>
              </w:rPr>
            </w:pPr>
            <w:r w:rsidRPr="00EB2144">
              <w:rPr>
                <w:rFonts w:cs="Times New Roman"/>
                <w:sz w:val="20"/>
                <w:szCs w:val="20"/>
              </w:rPr>
              <w:t>PPPP</w:t>
            </w:r>
          </w:p>
        </w:tc>
        <w:tc>
          <w:tcPr>
            <w:tcW w:w="7506" w:type="dxa"/>
          </w:tcPr>
          <w:p w14:paraId="7E898CCD" w14:textId="77777777" w:rsidR="00021A84" w:rsidRPr="00EB2144" w:rsidRDefault="00021A84" w:rsidP="00BA0FD6">
            <w:pPr>
              <w:ind w:firstLine="0"/>
              <w:jc w:val="left"/>
              <w:rPr>
                <w:rFonts w:cs="Times New Roman"/>
                <w:sz w:val="20"/>
                <w:szCs w:val="20"/>
              </w:rPr>
            </w:pPr>
            <w:r w:rsidRPr="00EB2144">
              <w:rPr>
                <w:rFonts w:cs="Times New Roman"/>
                <w:sz w:val="20"/>
                <w:szCs w:val="20"/>
              </w:rPr>
              <w:t>Programmatūras projekta pārvaldības plāns</w:t>
            </w:r>
          </w:p>
        </w:tc>
      </w:tr>
    </w:tbl>
    <w:p w14:paraId="62EBF3C5" w14:textId="77777777" w:rsidR="00021A84" w:rsidRPr="00EB2144" w:rsidRDefault="00021A84" w:rsidP="008907C9">
      <w:pPr>
        <w:ind w:firstLine="0"/>
        <w:jc w:val="center"/>
        <w:rPr>
          <w:rFonts w:cs="Times New Roman"/>
          <w:b/>
        </w:rPr>
      </w:pPr>
    </w:p>
    <w:p w14:paraId="7A857265" w14:textId="77777777" w:rsidR="00AB4486" w:rsidRPr="00EB2144" w:rsidRDefault="00AB4486" w:rsidP="00AB4486">
      <w:pPr>
        <w:pStyle w:val="Heading2"/>
        <w:numPr>
          <w:ilvl w:val="1"/>
          <w:numId w:val="3"/>
        </w:numPr>
        <w:ind w:left="714" w:hanging="357"/>
        <w:rPr>
          <w:rFonts w:cs="Times New Roman"/>
        </w:rPr>
      </w:pPr>
      <w:r w:rsidRPr="00EB2144">
        <w:rPr>
          <w:rFonts w:cs="Times New Roman"/>
        </w:rPr>
        <w:t xml:space="preserve"> </w:t>
      </w:r>
      <w:bookmarkStart w:id="7" w:name="_Toc128996427"/>
      <w:r w:rsidRPr="00EB2144">
        <w:rPr>
          <w:rFonts w:cs="Times New Roman"/>
        </w:rPr>
        <w:t>Saistība ar citiem dokumentiem</w:t>
      </w:r>
      <w:bookmarkEnd w:id="7"/>
    </w:p>
    <w:p w14:paraId="28FA5D0B" w14:textId="77777777" w:rsidR="00AB4486" w:rsidRPr="00EB2144" w:rsidRDefault="00AB4486" w:rsidP="00AB4486">
      <w:pPr>
        <w:rPr>
          <w:rFonts w:cs="Times New Roman"/>
        </w:rPr>
      </w:pPr>
      <w:r w:rsidRPr="00EB2144">
        <w:rPr>
          <w:rFonts w:cs="Times New Roman"/>
        </w:rPr>
        <w:t>PPS sastādīšanas kā palīglīdzeklis un balsts tiek izmantots Latvijas Valsts standarta “Programmatūras prasību specifikācijas ceļvedis” (LVS 68:1996) dokuments.</w:t>
      </w:r>
    </w:p>
    <w:p w14:paraId="13C7F61B" w14:textId="77777777" w:rsidR="00AB4486" w:rsidRPr="00EB2144" w:rsidRDefault="00AB4486" w:rsidP="00AB4486">
      <w:pPr>
        <w:rPr>
          <w:rFonts w:cs="Times New Roman"/>
        </w:rPr>
      </w:pPr>
      <w:r w:rsidRPr="00EB2144">
        <w:rPr>
          <w:rFonts w:cs="Times New Roman"/>
        </w:rPr>
        <w:t xml:space="preserve">Kopā ar PPS lietojams arī datorspēles ”Velc un Nomet” PPA, kas apraksta to kā PPS iekļautās prasības tiek realizētas izvelētajā programmatūras izstrādes vidē. </w:t>
      </w:r>
    </w:p>
    <w:p w14:paraId="6FB8E5E8" w14:textId="77777777" w:rsidR="00AB4486" w:rsidRPr="00EB2144" w:rsidRDefault="00AB4486" w:rsidP="00AB4486">
      <w:pPr>
        <w:rPr>
          <w:rFonts w:cs="Times New Roman"/>
        </w:rPr>
      </w:pPr>
      <w:r w:rsidRPr="00EB2144">
        <w:rPr>
          <w:rFonts w:cs="Times New Roman"/>
        </w:rPr>
        <w:t>Papildus ar PPS un PPA lietojams arī PPPP dokuments, kurā var gūt plašāku informāciju par šī projekta izstrādi, paredzētajām norisēm un projekta pārvaldību.</w:t>
      </w:r>
    </w:p>
    <w:p w14:paraId="523D65C8" w14:textId="77777777" w:rsidR="00AB4486" w:rsidRPr="00EB2144" w:rsidRDefault="00153645" w:rsidP="00AB4486">
      <w:pPr>
        <w:pStyle w:val="Heading2"/>
        <w:numPr>
          <w:ilvl w:val="1"/>
          <w:numId w:val="3"/>
        </w:numPr>
        <w:rPr>
          <w:rFonts w:cs="Times New Roman"/>
        </w:rPr>
      </w:pPr>
      <w:r w:rsidRPr="00EB2144">
        <w:rPr>
          <w:rFonts w:cs="Times New Roman"/>
        </w:rPr>
        <w:t xml:space="preserve"> </w:t>
      </w:r>
      <w:bookmarkStart w:id="8" w:name="_Toc128996428"/>
      <w:r w:rsidR="00AB4486" w:rsidRPr="00EB2144">
        <w:rPr>
          <w:rFonts w:cs="Times New Roman"/>
        </w:rPr>
        <w:t>Dokumenta pārskats</w:t>
      </w:r>
      <w:bookmarkEnd w:id="8"/>
    </w:p>
    <w:p w14:paraId="6CFFD6D2" w14:textId="77777777" w:rsidR="000301FB" w:rsidRPr="00EB2144" w:rsidRDefault="000301FB" w:rsidP="000301FB">
      <w:pPr>
        <w:rPr>
          <w:rFonts w:cs="Times New Roman"/>
        </w:rPr>
      </w:pPr>
      <w:r w:rsidRPr="00EB2144">
        <w:rPr>
          <w:rFonts w:cs="Times New Roman"/>
        </w:rPr>
        <w:t>Dokuments sastāv no 3 nodaļām, kur katrai nodaļai ir vairākas apakšnodaļas.</w:t>
      </w:r>
    </w:p>
    <w:p w14:paraId="04C4D73D" w14:textId="77777777" w:rsidR="00071EB5" w:rsidRPr="00EB2144" w:rsidRDefault="000301FB" w:rsidP="00071EB5">
      <w:pPr>
        <w:rPr>
          <w:rFonts w:cs="Times New Roman"/>
        </w:rPr>
      </w:pPr>
      <w:r w:rsidRPr="00EB2144">
        <w:rPr>
          <w:rFonts w:cs="Times New Roman"/>
        </w:rPr>
        <w:t>Ievadā ir aprakstīts dokumenta nolūks, darbības sfēra, kam programmatūras sistēma paredzēta, doti izmantoto terminu un saīsinājumu skaidrojumi, kā arī parādīta saistība ar citiem šī projekta dokumentiem.</w:t>
      </w:r>
    </w:p>
    <w:p w14:paraId="4557C75A" w14:textId="77777777" w:rsidR="000301FB" w:rsidRPr="00EB2144" w:rsidRDefault="00071EB5" w:rsidP="00025C94">
      <w:pPr>
        <w:ind w:firstLine="720"/>
        <w:rPr>
          <w:rFonts w:cs="Times New Roman"/>
        </w:rPr>
      </w:pPr>
      <w:r w:rsidRPr="00EB2144">
        <w:rPr>
          <w:rFonts w:cs="Times New Roman"/>
        </w:rPr>
        <w:t xml:space="preserve">2. </w:t>
      </w:r>
      <w:r w:rsidR="000301FB" w:rsidRPr="00EB2144">
        <w:rPr>
          <w:rFonts w:cs="Times New Roman"/>
        </w:rPr>
        <w:t>Nodaļa “Vispārējais apraksts” tiek aprakstīti ieguvumi, ko dos datorspēles “Velc un Nomet” programmatūras izstrāde, tās galvenās funkcijas, kā arī raksturotie programmatūras lietotāji. Šajā nodaļa tiek aprakstīti arī uz programmatūra attiecināmie vispārējie ierobežojumi un atkarības.</w:t>
      </w:r>
    </w:p>
    <w:p w14:paraId="1CE91F86" w14:textId="77777777" w:rsidR="000301FB" w:rsidRPr="00EB2144" w:rsidRDefault="00071EB5" w:rsidP="00025C94">
      <w:pPr>
        <w:ind w:firstLine="720"/>
        <w:rPr>
          <w:rFonts w:cs="Times New Roman"/>
        </w:rPr>
      </w:pPr>
      <w:r w:rsidRPr="00EB2144">
        <w:rPr>
          <w:rFonts w:cs="Times New Roman"/>
        </w:rPr>
        <w:t xml:space="preserve">3. </w:t>
      </w:r>
      <w:r w:rsidR="000301FB" w:rsidRPr="00EB2144">
        <w:rPr>
          <w:rFonts w:cs="Times New Roman"/>
        </w:rPr>
        <w:t>Nodaļa “Prasības datorspēles Velc un Nomet programmatūrai” ir definētas un aprakstītas funkcionālās un nefunkcionālās prasības.</w:t>
      </w:r>
    </w:p>
    <w:p w14:paraId="5AF7C5E2" w14:textId="77777777" w:rsidR="00FC3C6E" w:rsidRPr="00EB2144" w:rsidRDefault="00071EB5" w:rsidP="00025C94">
      <w:pPr>
        <w:ind w:firstLine="720"/>
        <w:rPr>
          <w:rFonts w:cs="Times New Roman"/>
        </w:rPr>
        <w:sectPr w:rsidR="00FC3C6E" w:rsidRPr="00EB2144" w:rsidSect="006D684D">
          <w:pgSz w:w="11906" w:h="16838"/>
          <w:pgMar w:top="1134" w:right="1134" w:bottom="1134" w:left="1701" w:header="709" w:footer="709" w:gutter="0"/>
          <w:cols w:space="708"/>
          <w:titlePg/>
          <w:docGrid w:linePitch="360"/>
        </w:sectPr>
      </w:pPr>
      <w:r w:rsidRPr="00EB2144">
        <w:rPr>
          <w:rFonts w:cs="Times New Roman"/>
        </w:rPr>
        <w:t xml:space="preserve">Šajā PPS dokumentā ir pievienots viens pielikums, kurā ir attēlota datorspēles </w:t>
      </w:r>
      <w:proofErr w:type="spellStart"/>
      <w:r w:rsidRPr="00EB2144">
        <w:rPr>
          <w:rFonts w:cs="Times New Roman"/>
        </w:rPr>
        <w:t>Use</w:t>
      </w:r>
      <w:proofErr w:type="spellEnd"/>
      <w:r w:rsidRPr="00EB2144">
        <w:rPr>
          <w:rFonts w:cs="Times New Roman"/>
        </w:rPr>
        <w:t xml:space="preserve"> </w:t>
      </w:r>
      <w:proofErr w:type="spellStart"/>
      <w:r w:rsidRPr="00EB2144">
        <w:rPr>
          <w:rFonts w:cs="Times New Roman"/>
        </w:rPr>
        <w:t>Case</w:t>
      </w:r>
      <w:proofErr w:type="spellEnd"/>
      <w:r w:rsidRPr="00EB2144">
        <w:rPr>
          <w:rFonts w:cs="Times New Roman"/>
        </w:rPr>
        <w:t xml:space="preserve"> diagramma (sk. 1.pielikums).    </w:t>
      </w:r>
    </w:p>
    <w:p w14:paraId="78961A78" w14:textId="77777777" w:rsidR="00071EB5" w:rsidRPr="00EB2144" w:rsidRDefault="00FC3C6E" w:rsidP="00166BCA">
      <w:pPr>
        <w:pStyle w:val="Heading1"/>
      </w:pPr>
      <w:bookmarkStart w:id="9" w:name="_Toc128996429"/>
      <w:r w:rsidRPr="00EB2144">
        <w:t>2. Vispārējais apraksts</w:t>
      </w:r>
      <w:bookmarkEnd w:id="9"/>
    </w:p>
    <w:p w14:paraId="7D1771ED" w14:textId="41BDCE73" w:rsidR="00FC3C6E" w:rsidRPr="00EB2144" w:rsidRDefault="00FC3C6E" w:rsidP="00FC3C6E">
      <w:pPr>
        <w:rPr>
          <w:rFonts w:cs="Times New Roman"/>
        </w:rPr>
      </w:pPr>
      <w:r w:rsidRPr="00EB2144">
        <w:rPr>
          <w:rFonts w:cs="Times New Roman"/>
        </w:rPr>
        <w:t>Datorspēle “Velc un Nomet” ir neatkarīga un no datora darbvirsmas startējama programma. Tā lietotājam ļauj ap Z asi rotēt (pulksteņrādītāja un pretējā virzienā), pa X un Y asi izstiept/sašaurināt un iekļaujoties programmas loga robežas (1280x600px) brīvi (pa X un Y asi) ar datorspēles palīdzību pārvietot 14 dažādu transportlīdzekļu attēlus. Programmas lietotāja uzdevums ir pēc iespējas īsāka laika periodā novietot visus 14 transportlīdzekļu tiem paredzētajā vietā, kas iekļauj specifisku to izmēru un rotācijas leņķa pielāgošanu.</w:t>
      </w:r>
    </w:p>
    <w:p w14:paraId="27F8E2D2" w14:textId="33EC4577" w:rsidR="00FC3C6E" w:rsidRPr="00EB2144" w:rsidRDefault="00FC3C6E" w:rsidP="00FC3C6E">
      <w:pPr>
        <w:rPr>
          <w:rFonts w:cs="Times New Roman"/>
        </w:rPr>
      </w:pPr>
      <w:r w:rsidRPr="00EB2144">
        <w:rPr>
          <w:rFonts w:cs="Times New Roman"/>
        </w:rPr>
        <w:t>Uzsākot spēli tiek startēta laika atskatiem, kurā tek pārtraukta novietojot visus transportlīdzekļus pareizajās vietās. Atkarībā no spēlē patērēta laika, tiek aprēķināts lietotāja rezultāts (viena, divas, trīs zvaigznes), kur trīs zvaigznes ir labākais iespējamais rezultāts.</w:t>
      </w:r>
    </w:p>
    <w:p w14:paraId="02A4C3CE" w14:textId="77777777" w:rsidR="00FC3C6E" w:rsidRPr="00EB2144" w:rsidRDefault="00FC3C6E" w:rsidP="00FC3C6E">
      <w:pPr>
        <w:rPr>
          <w:rFonts w:cs="Times New Roman"/>
        </w:rPr>
      </w:pPr>
      <w:r w:rsidRPr="00EB2144">
        <w:rPr>
          <w:rFonts w:cs="Times New Roman"/>
        </w:rPr>
        <w:t>Ja transportlīdzeklis tiek novietots tam neatbi</w:t>
      </w:r>
      <w:r w:rsidR="00197213" w:rsidRPr="00EB2144">
        <w:rPr>
          <w:rFonts w:cs="Times New Roman"/>
        </w:rPr>
        <w:t>lstošā vietā, tad tā attēls tiek automātiski aizbīdīts uz pozīciju, kur tas atradies startējot spēli, tiek atskaņots brīdinājuma skaņas signāls.</w:t>
      </w:r>
    </w:p>
    <w:p w14:paraId="102E489F" w14:textId="77777777" w:rsidR="00583633" w:rsidRPr="00EB2144" w:rsidRDefault="00583633" w:rsidP="00583633">
      <w:pPr>
        <w:pStyle w:val="Heading2"/>
        <w:rPr>
          <w:rFonts w:cs="Times New Roman"/>
        </w:rPr>
      </w:pPr>
      <w:bookmarkStart w:id="10" w:name="_Toc128996430"/>
      <w:r w:rsidRPr="00EB2144">
        <w:rPr>
          <w:rFonts w:cs="Times New Roman"/>
        </w:rPr>
        <w:t>2.1. Produkta perspektīva</w:t>
      </w:r>
      <w:bookmarkEnd w:id="10"/>
    </w:p>
    <w:p w14:paraId="69ED0CC3" w14:textId="77777777" w:rsidR="00071EB5" w:rsidRPr="00EB2144" w:rsidRDefault="00583633" w:rsidP="54FEBF0A">
      <w:pPr>
        <w:rPr>
          <w:rFonts w:eastAsia="Times New Roman" w:cs="Times New Roman"/>
        </w:rPr>
      </w:pPr>
      <w:r w:rsidRPr="00EB2144">
        <w:rPr>
          <w:rFonts w:eastAsia="Times New Roman" w:cs="Times New Roman"/>
        </w:rPr>
        <w:t>Šī programmatūras produkta perspektīva ir tā lietotāja loģiskās domāšanas stimulēšana un aizraujošais, interaktīvais dizains. Produkta iespējams pilnveidot dažādos aspektos, piemēram, var tikt veidoti papildus dažādi spēles līmeņi un grūtības pakāpes, kurās no lietotāja tiek sagaidītas dažādas salkās motorikas darbības (darbs ar pirkstiem, precizitāte), kas veicina bērna attīstību.</w:t>
      </w:r>
    </w:p>
    <w:p w14:paraId="63D6E43A" w14:textId="32645FC1" w:rsidR="00583633" w:rsidRPr="00EB2144" w:rsidRDefault="00583633" w:rsidP="00583633">
      <w:pPr>
        <w:rPr>
          <w:rFonts w:cs="Times New Roman"/>
        </w:rPr>
      </w:pPr>
      <w:r w:rsidRPr="00EB2144">
        <w:rPr>
          <w:rFonts w:cs="Times New Roman"/>
        </w:rPr>
        <w:t>Iespējams papildināt produktu ar datu saglabāšanas un ielādēs sistēmu, lai nodrošinātu lietotāja sasniegtā rezultāta uzglabāšanu, kas paver iespēju lietotājiem savā starpā sacensties un tiekties uz labāku, ātrāku rezultātu. Produkts var tikt padarī</w:t>
      </w:r>
      <w:r w:rsidR="00E908AD" w:rsidRPr="00EB2144">
        <w:rPr>
          <w:rFonts w:cs="Times New Roman"/>
        </w:rPr>
        <w:t>ts pieejam</w:t>
      </w:r>
      <w:r w:rsidRPr="00EB2144">
        <w:rPr>
          <w:rFonts w:cs="Times New Roman"/>
        </w:rPr>
        <w:t xml:space="preserve">s plašākam ierīču klāstam, sagatavojot to darbināšanai uz </w:t>
      </w:r>
      <w:proofErr w:type="spellStart"/>
      <w:r w:rsidRPr="00EB2144">
        <w:rPr>
          <w:rFonts w:cs="Times New Roman"/>
        </w:rPr>
        <w:t>Android</w:t>
      </w:r>
      <w:proofErr w:type="spellEnd"/>
      <w:r w:rsidRPr="00EB2144">
        <w:rPr>
          <w:rFonts w:cs="Times New Roman"/>
        </w:rPr>
        <w:t xml:space="preserve"> ierīcēm vai ar </w:t>
      </w:r>
      <w:proofErr w:type="spellStart"/>
      <w:r w:rsidRPr="00EB2144">
        <w:rPr>
          <w:rFonts w:cs="Times New Roman"/>
        </w:rPr>
        <w:t>WebGL</w:t>
      </w:r>
      <w:proofErr w:type="spellEnd"/>
      <w:r w:rsidRPr="00EB2144">
        <w:rPr>
          <w:rFonts w:cs="Times New Roman"/>
        </w:rPr>
        <w:t xml:space="preserve"> palīdzību prieks tīmekļa lapām. Produkts ir pietiekami universāls, lai to pielāgotu lietošanai dažādām vecumu grupām.</w:t>
      </w:r>
    </w:p>
    <w:p w14:paraId="3132A89E" w14:textId="77777777" w:rsidR="00E908AD" w:rsidRPr="00EB2144" w:rsidRDefault="00E908AD" w:rsidP="00E908AD">
      <w:pPr>
        <w:pStyle w:val="Heading2"/>
        <w:rPr>
          <w:rFonts w:cs="Times New Roman"/>
        </w:rPr>
      </w:pPr>
      <w:bookmarkStart w:id="11" w:name="_Toc128996431"/>
      <w:r w:rsidRPr="00EB2144">
        <w:rPr>
          <w:rFonts w:cs="Times New Roman"/>
        </w:rPr>
        <w:t>2.2</w:t>
      </w:r>
      <w:r w:rsidR="006F473A" w:rsidRPr="00EB2144">
        <w:rPr>
          <w:rFonts w:cs="Times New Roman"/>
        </w:rPr>
        <w:t>.</w:t>
      </w:r>
      <w:r w:rsidRPr="00EB2144">
        <w:rPr>
          <w:rFonts w:cs="Times New Roman"/>
        </w:rPr>
        <w:t xml:space="preserve"> Produkta funkcijas</w:t>
      </w:r>
      <w:bookmarkEnd w:id="11"/>
    </w:p>
    <w:p w14:paraId="34A6361C" w14:textId="77777777" w:rsidR="00E908AD" w:rsidRPr="00EB2144" w:rsidRDefault="00E908AD" w:rsidP="00E908AD">
      <w:pPr>
        <w:rPr>
          <w:rFonts w:cs="Times New Roman"/>
        </w:rPr>
      </w:pPr>
      <w:r w:rsidRPr="00EB2144">
        <w:rPr>
          <w:rFonts w:cs="Times New Roman"/>
        </w:rPr>
        <w:t>Produkta mērķis ir ar interaktīvā dizaina starpniecību veicināt lietotāja loģiskās domāšanas stimulēšanu un veicināt izpratni par dažādām fizisko ķermeņu sakarībām (objekts var rotēt, iztiepties/samazināties, traktors rūc, automašīna dod skaņas signālu, utt.).</w:t>
      </w:r>
    </w:p>
    <w:p w14:paraId="242B9736" w14:textId="77777777" w:rsidR="00C30330" w:rsidRPr="00EB2144" w:rsidRDefault="00C30330" w:rsidP="00E908AD">
      <w:pPr>
        <w:rPr>
          <w:rFonts w:cs="Times New Roman"/>
        </w:rPr>
      </w:pPr>
      <w:r w:rsidRPr="00EB2144">
        <w:rPr>
          <w:rFonts w:cs="Times New Roman"/>
        </w:rPr>
        <w:t>Lietotāja iespējas izmantojot šo produktu:</w:t>
      </w:r>
    </w:p>
    <w:p w14:paraId="7EA31FAD" w14:textId="77777777" w:rsidR="00C30330" w:rsidRPr="00EB2144" w:rsidRDefault="00C30330" w:rsidP="00C30330">
      <w:pPr>
        <w:pStyle w:val="ListParagraph"/>
        <w:numPr>
          <w:ilvl w:val="0"/>
          <w:numId w:val="8"/>
        </w:numPr>
        <w:rPr>
          <w:rFonts w:cs="Times New Roman"/>
        </w:rPr>
      </w:pPr>
      <w:r w:rsidRPr="00EB2144">
        <w:rPr>
          <w:rFonts w:cs="Times New Roman"/>
        </w:rPr>
        <w:t>Darbināt programmu uz Windows operētājsistēmas;</w:t>
      </w:r>
    </w:p>
    <w:p w14:paraId="7277263B" w14:textId="0DD1D8ED" w:rsidR="00C30330" w:rsidRPr="00EB2144" w:rsidRDefault="00C30330" w:rsidP="00C30330">
      <w:pPr>
        <w:pStyle w:val="ListParagraph"/>
        <w:numPr>
          <w:ilvl w:val="0"/>
          <w:numId w:val="8"/>
        </w:numPr>
        <w:rPr>
          <w:rFonts w:cs="Times New Roman"/>
        </w:rPr>
      </w:pPr>
      <w:r w:rsidRPr="00EB2144">
        <w:rPr>
          <w:rFonts w:cs="Times New Roman"/>
        </w:rPr>
        <w:t>Ar dator peles palīdzību brīvi pārvietot automašīnu objektus pa X un Y asi;</w:t>
      </w:r>
    </w:p>
    <w:p w14:paraId="2A63C178" w14:textId="61409359" w:rsidR="00C30330" w:rsidRPr="00EB2144" w:rsidRDefault="00C30330" w:rsidP="00C30330">
      <w:pPr>
        <w:pStyle w:val="ListParagraph"/>
        <w:numPr>
          <w:ilvl w:val="0"/>
          <w:numId w:val="8"/>
        </w:numPr>
        <w:rPr>
          <w:rFonts w:cs="Times New Roman"/>
        </w:rPr>
      </w:pPr>
      <w:r w:rsidRPr="00EB2144">
        <w:rPr>
          <w:rFonts w:cs="Times New Roman"/>
        </w:rPr>
        <w:t>Ar dator peles palīdzību novietot automašīnu objektus brīvi izvēlēta vietā;</w:t>
      </w:r>
    </w:p>
    <w:p w14:paraId="225EEF67" w14:textId="3A24DDE4" w:rsidR="00C30330" w:rsidRPr="00EB2144" w:rsidRDefault="00C30330" w:rsidP="00C30330">
      <w:pPr>
        <w:pStyle w:val="ListParagraph"/>
        <w:numPr>
          <w:ilvl w:val="0"/>
          <w:numId w:val="8"/>
        </w:numPr>
        <w:rPr>
          <w:rFonts w:cs="Times New Roman"/>
        </w:rPr>
      </w:pPr>
      <w:r w:rsidRPr="00EB2144">
        <w:rPr>
          <w:rFonts w:cs="Times New Roman"/>
        </w:rPr>
        <w:t>Ar dator peles palīdzību novietot automašīnu objektus speciāli izstrādātām nomešanas vietām;</w:t>
      </w:r>
    </w:p>
    <w:p w14:paraId="6ABC8130" w14:textId="77777777" w:rsidR="00C30330" w:rsidRPr="00EB2144" w:rsidRDefault="00C30330" w:rsidP="00C30330">
      <w:pPr>
        <w:pStyle w:val="ListParagraph"/>
        <w:numPr>
          <w:ilvl w:val="0"/>
          <w:numId w:val="8"/>
        </w:numPr>
        <w:rPr>
          <w:rFonts w:cs="Times New Roman"/>
        </w:rPr>
      </w:pPr>
      <w:r w:rsidRPr="00EB2144">
        <w:rPr>
          <w:rFonts w:cs="Times New Roman"/>
        </w:rPr>
        <w:t>Rotēt automašīnu objektus ap Z asi pulksteņrādītāja vai pretējā virzienā;</w:t>
      </w:r>
    </w:p>
    <w:p w14:paraId="1449D65A" w14:textId="77777777" w:rsidR="00C30330" w:rsidRPr="00EB2144" w:rsidRDefault="00C30330" w:rsidP="00C30330">
      <w:pPr>
        <w:pStyle w:val="ListParagraph"/>
        <w:numPr>
          <w:ilvl w:val="0"/>
          <w:numId w:val="8"/>
        </w:numPr>
        <w:rPr>
          <w:rFonts w:cs="Times New Roman"/>
        </w:rPr>
      </w:pPr>
      <w:r w:rsidRPr="00EB2144">
        <w:rPr>
          <w:rFonts w:cs="Times New Roman"/>
        </w:rPr>
        <w:t>Izstiept/sašaurināt automašīnu objektus pa X asi;</w:t>
      </w:r>
    </w:p>
    <w:p w14:paraId="10A0F12C" w14:textId="77777777" w:rsidR="00C30330" w:rsidRPr="00EB2144" w:rsidRDefault="00C30330" w:rsidP="00C30330">
      <w:pPr>
        <w:pStyle w:val="ListParagraph"/>
        <w:numPr>
          <w:ilvl w:val="0"/>
          <w:numId w:val="8"/>
        </w:numPr>
        <w:rPr>
          <w:rFonts w:cs="Times New Roman"/>
        </w:rPr>
      </w:pPr>
      <w:r w:rsidRPr="00EB2144">
        <w:rPr>
          <w:rFonts w:cs="Times New Roman"/>
        </w:rPr>
        <w:t>Izstiept/sašaurināt automašīnu objektus pa Y asi;</w:t>
      </w:r>
    </w:p>
    <w:p w14:paraId="1B699CF8" w14:textId="2289D4E2" w:rsidR="00C30330" w:rsidRPr="00EB2144" w:rsidRDefault="00C30330" w:rsidP="00C30330">
      <w:pPr>
        <w:pStyle w:val="ListParagraph"/>
        <w:numPr>
          <w:ilvl w:val="0"/>
          <w:numId w:val="8"/>
        </w:numPr>
        <w:rPr>
          <w:rFonts w:cs="Times New Roman"/>
        </w:rPr>
      </w:pPr>
      <w:r w:rsidRPr="00EB2144">
        <w:rPr>
          <w:rFonts w:cs="Times New Roman"/>
        </w:rPr>
        <w:t xml:space="preserve"> Saņemt paziņojumu par spēlē patērēto laiku, kad visu automašīnu objekti novietoti tiem paredzētajās vietās;</w:t>
      </w:r>
    </w:p>
    <w:p w14:paraId="19FFA2D1" w14:textId="77777777" w:rsidR="00C30330" w:rsidRPr="00EB2144" w:rsidRDefault="00C30330" w:rsidP="00C30330">
      <w:pPr>
        <w:pStyle w:val="ListParagraph"/>
        <w:numPr>
          <w:ilvl w:val="0"/>
          <w:numId w:val="8"/>
        </w:numPr>
        <w:rPr>
          <w:rFonts w:cs="Times New Roman"/>
        </w:rPr>
      </w:pPr>
      <w:r w:rsidRPr="00EB2144">
        <w:rPr>
          <w:rFonts w:cs="Times New Roman"/>
        </w:rPr>
        <w:t>Atsākt spēli pēc uzvaras sasniegšanas.</w:t>
      </w:r>
    </w:p>
    <w:p w14:paraId="7004CAD1" w14:textId="77777777" w:rsidR="006F473A" w:rsidRPr="00EB2144" w:rsidRDefault="006F473A" w:rsidP="006F473A">
      <w:pPr>
        <w:pStyle w:val="Heading2"/>
        <w:rPr>
          <w:rFonts w:cs="Times New Roman"/>
        </w:rPr>
      </w:pPr>
      <w:bookmarkStart w:id="12" w:name="_Toc128996432"/>
      <w:r w:rsidRPr="00EB2144">
        <w:rPr>
          <w:rFonts w:cs="Times New Roman"/>
        </w:rPr>
        <w:t>2.3. Lietotāja raksturiezīmes</w:t>
      </w:r>
      <w:bookmarkEnd w:id="12"/>
    </w:p>
    <w:p w14:paraId="0C9A966A" w14:textId="6138FCE2" w:rsidR="006F473A" w:rsidRPr="00EB2144" w:rsidRDefault="006F473A" w:rsidP="006F473A">
      <w:pPr>
        <w:rPr>
          <w:rFonts w:cs="Times New Roman"/>
        </w:rPr>
      </w:pPr>
      <w:r w:rsidRPr="00EB2144">
        <w:rPr>
          <w:rFonts w:cs="Times New Roman"/>
        </w:rPr>
        <w:t>Produkta primāri ir paredzēts sākumskolas vecuma bērniem, lai interaktīvā veidā stimulētu to loģisko un kritisko domāšanu. Produktu ieteicams lietot pieaugušo uzraudzībā, jo tā uzstādīšanai un lietošanai ir nepieciešams pamata zināšanas darbā ar datoru.</w:t>
      </w:r>
    </w:p>
    <w:p w14:paraId="371E31B3" w14:textId="77777777" w:rsidR="006F473A" w:rsidRPr="00EB2144" w:rsidRDefault="006F473A" w:rsidP="006F473A">
      <w:pPr>
        <w:pStyle w:val="Heading2"/>
        <w:rPr>
          <w:rFonts w:cs="Times New Roman"/>
        </w:rPr>
      </w:pPr>
      <w:bookmarkStart w:id="13" w:name="_Toc128996433"/>
      <w:r w:rsidRPr="00EB2144">
        <w:rPr>
          <w:rFonts w:cs="Times New Roman"/>
        </w:rPr>
        <w:t>2.4. Vispārējie ierobežojumi</w:t>
      </w:r>
      <w:bookmarkEnd w:id="13"/>
    </w:p>
    <w:p w14:paraId="0438FDF3" w14:textId="6F2DC4E7" w:rsidR="006F473A" w:rsidRPr="00EB2144" w:rsidRDefault="006F473A" w:rsidP="006F473A">
      <w:pPr>
        <w:rPr>
          <w:rFonts w:cs="Times New Roman"/>
        </w:rPr>
      </w:pPr>
      <w:r w:rsidRPr="00EB2144">
        <w:rPr>
          <w:rFonts w:cs="Times New Roman"/>
        </w:rPr>
        <w:t xml:space="preserve">Produkta ierobežojums sastāda </w:t>
      </w:r>
      <w:proofErr w:type="spellStart"/>
      <w:r w:rsidRPr="00EB2144">
        <w:rPr>
          <w:rFonts w:cs="Times New Roman"/>
        </w:rPr>
        <w:t>Unity</w:t>
      </w:r>
      <w:proofErr w:type="spellEnd"/>
      <w:r w:rsidRPr="00EB2144">
        <w:rPr>
          <w:rFonts w:cs="Times New Roman"/>
        </w:rPr>
        <w:t xml:space="preserve"> dziņa izstrādes vidē un tas pielāgojumi, autortiesību likums par produkta iekļautajiem vizuālajiem attēliem un audio efektiem, kā arī mērķauditorijas psiholoģiskais briedums un prasmes darbā ar datoru.</w:t>
      </w:r>
    </w:p>
    <w:p w14:paraId="3BF8785F" w14:textId="77777777" w:rsidR="006F473A" w:rsidRPr="00EB2144" w:rsidRDefault="006F473A" w:rsidP="006F473A">
      <w:pPr>
        <w:pStyle w:val="Heading2"/>
        <w:rPr>
          <w:rFonts w:cs="Times New Roman"/>
        </w:rPr>
      </w:pPr>
      <w:bookmarkStart w:id="14" w:name="_Toc128996434"/>
      <w:r w:rsidRPr="00EB2144">
        <w:rPr>
          <w:rFonts w:cs="Times New Roman"/>
        </w:rPr>
        <w:t>2.5. Pieņēmumi un atkarības</w:t>
      </w:r>
      <w:bookmarkEnd w:id="14"/>
    </w:p>
    <w:p w14:paraId="413AE3B7" w14:textId="5D70660B" w:rsidR="006F473A" w:rsidRPr="00EB2144" w:rsidRDefault="006F473A" w:rsidP="006F473A">
      <w:pPr>
        <w:rPr>
          <w:rFonts w:cs="Times New Roman"/>
        </w:rPr>
      </w:pPr>
      <w:r w:rsidRPr="00EB2144">
        <w:rPr>
          <w:rFonts w:cs="Times New Roman"/>
        </w:rPr>
        <w:t xml:space="preserve">Pieņēmumi – pieņemts, ka produktam ir jābūt veidotam ka programmatūrai, kura startējama kā </w:t>
      </w:r>
      <w:proofErr w:type="spellStart"/>
      <w:r w:rsidRPr="00EB2144">
        <w:rPr>
          <w:rFonts w:cs="Times New Roman"/>
        </w:rPr>
        <w:t>exe</w:t>
      </w:r>
      <w:proofErr w:type="spellEnd"/>
      <w:r w:rsidRPr="00EB2144">
        <w:rPr>
          <w:rFonts w:cs="Times New Roman"/>
        </w:rPr>
        <w:t xml:space="preserve"> fails uz Windows operētājsistēmas. Tās lietotāja saskanēs izkārtojumam ir jābūt intuitīvām un ar paskaidrojumiem.</w:t>
      </w:r>
    </w:p>
    <w:p w14:paraId="462F4746" w14:textId="77777777" w:rsidR="006F473A" w:rsidRPr="00EB2144" w:rsidRDefault="006F473A" w:rsidP="006F473A">
      <w:pPr>
        <w:rPr>
          <w:rFonts w:cs="Times New Roman"/>
        </w:rPr>
      </w:pPr>
      <w:r w:rsidRPr="00EB2144">
        <w:rPr>
          <w:rFonts w:cs="Times New Roman"/>
        </w:rPr>
        <w:t>Funkcionālas prasības, kas uzstādītas prasību specifikācijā, iespējams mainīt vai papildināt ja:</w:t>
      </w:r>
    </w:p>
    <w:p w14:paraId="76C141F8" w14:textId="77777777" w:rsidR="006F473A" w:rsidRPr="00EB2144" w:rsidRDefault="006F473A" w:rsidP="006F473A">
      <w:pPr>
        <w:pStyle w:val="ListParagraph"/>
        <w:numPr>
          <w:ilvl w:val="0"/>
          <w:numId w:val="9"/>
        </w:numPr>
        <w:rPr>
          <w:rFonts w:cs="Times New Roman"/>
        </w:rPr>
      </w:pPr>
      <w:r w:rsidRPr="00EB2144">
        <w:rPr>
          <w:rFonts w:cs="Times New Roman"/>
        </w:rPr>
        <w:t>Tiek mainīti esošie normatīvie akti;</w:t>
      </w:r>
    </w:p>
    <w:p w14:paraId="4FF27E4C" w14:textId="77777777" w:rsidR="0072415E" w:rsidRPr="00EB2144" w:rsidRDefault="006F473A" w:rsidP="0072415E">
      <w:pPr>
        <w:pStyle w:val="ListParagraph"/>
        <w:numPr>
          <w:ilvl w:val="0"/>
          <w:numId w:val="9"/>
        </w:numPr>
        <w:rPr>
          <w:rFonts w:cs="Times New Roman"/>
        </w:rPr>
      </w:pPr>
      <w:r w:rsidRPr="00EB2144">
        <w:rPr>
          <w:rFonts w:cs="Times New Roman"/>
        </w:rPr>
        <w:t xml:space="preserve">Jaunu tehnoloģisku risinājumu ieviešanai nepieciešamie resursi (ieviešanas laiks, papildus nepieciešamā programmatūra) nav adekvāti iegūtajam rezultātam vai projekta </w:t>
      </w:r>
      <w:r w:rsidR="0072415E" w:rsidRPr="00EB2144">
        <w:rPr>
          <w:rFonts w:cs="Times New Roman"/>
        </w:rPr>
        <w:t>izstrādei</w:t>
      </w:r>
      <w:r w:rsidRPr="00EB2144">
        <w:rPr>
          <w:rFonts w:cs="Times New Roman"/>
        </w:rPr>
        <w:t xml:space="preserve"> paredzētajam laikam;</w:t>
      </w:r>
    </w:p>
    <w:p w14:paraId="630E73E5" w14:textId="77777777" w:rsidR="00310E3A" w:rsidRPr="00EB2144" w:rsidRDefault="00310E3A" w:rsidP="00310E3A">
      <w:pPr>
        <w:pStyle w:val="ListParagraph"/>
        <w:numPr>
          <w:ilvl w:val="0"/>
          <w:numId w:val="9"/>
        </w:numPr>
        <w:rPr>
          <w:rFonts w:cs="Times New Roman"/>
        </w:rPr>
      </w:pPr>
      <w:r w:rsidRPr="00EB2144">
        <w:rPr>
          <w:rFonts w:cs="Times New Roman"/>
        </w:rPr>
        <w:t>Programmatūras sākotnējās testēšanas rezultātā, plānotais funkcionālais risinājums nav īstenojies.</w:t>
      </w:r>
    </w:p>
    <w:p w14:paraId="6D98A12B" w14:textId="77777777" w:rsidR="00310E3A" w:rsidRPr="00EB2144" w:rsidRDefault="00310E3A" w:rsidP="00310E3A">
      <w:pPr>
        <w:rPr>
          <w:rFonts w:cs="Times New Roman"/>
        </w:rPr>
      </w:pPr>
    </w:p>
    <w:p w14:paraId="2946DB82" w14:textId="77777777" w:rsidR="00310E3A" w:rsidRPr="00EB2144" w:rsidRDefault="00310E3A" w:rsidP="00310E3A">
      <w:pPr>
        <w:rPr>
          <w:rFonts w:cs="Times New Roman"/>
        </w:rPr>
        <w:sectPr w:rsidR="00310E3A" w:rsidRPr="00EB2144" w:rsidSect="006D684D">
          <w:pgSz w:w="11906" w:h="16838"/>
          <w:pgMar w:top="1134" w:right="1134" w:bottom="1134" w:left="1701" w:header="709" w:footer="709" w:gutter="0"/>
          <w:cols w:space="708"/>
          <w:titlePg/>
          <w:docGrid w:linePitch="360"/>
        </w:sectPr>
      </w:pPr>
    </w:p>
    <w:p w14:paraId="5EEE0D4A" w14:textId="77777777" w:rsidR="006F473A" w:rsidRPr="00EB2144" w:rsidRDefault="18EF6A60" w:rsidP="00166BCA">
      <w:pPr>
        <w:pStyle w:val="Heading1"/>
      </w:pPr>
      <w:bookmarkStart w:id="15" w:name="_Toc128996435"/>
      <w:r w:rsidRPr="00EB2144">
        <w:t xml:space="preserve">3. </w:t>
      </w:r>
      <w:r w:rsidRPr="00EB2144">
        <w:rPr>
          <w:rFonts w:eastAsiaTheme="minorEastAsia"/>
          <w:szCs w:val="28"/>
        </w:rPr>
        <w:t>Prasības</w:t>
      </w:r>
      <w:r w:rsidRPr="00EB2144">
        <w:t xml:space="preserve"> datorspēlei “Velc un Nomet”</w:t>
      </w:r>
      <w:bookmarkEnd w:id="15"/>
    </w:p>
    <w:p w14:paraId="7BDA6438" w14:textId="285E7294" w:rsidR="00C61740" w:rsidRPr="00EB2144" w:rsidRDefault="00C61740" w:rsidP="54FEBF0A">
      <w:pPr>
        <w:rPr>
          <w:rFonts w:eastAsia="Times New Roman" w:cs="Times New Roman"/>
        </w:rPr>
      </w:pPr>
      <w:r w:rsidRPr="00EB2144">
        <w:rPr>
          <w:rFonts w:eastAsia="Times New Roman" w:cs="Times New Roman"/>
        </w:rPr>
        <w:t xml:space="preserve">Šajā nodaļā tiks uzskaitīts un detalizēti aprakstītas visas datorspēles “Velc un Nomet” funkcionālās un nefunkcionālās prasības. </w:t>
      </w:r>
    </w:p>
    <w:p w14:paraId="5253B66B" w14:textId="77777777" w:rsidR="00C61740" w:rsidRPr="00EB2144" w:rsidRDefault="00C61740" w:rsidP="00C61740">
      <w:pPr>
        <w:pStyle w:val="Heading2"/>
        <w:rPr>
          <w:rFonts w:cs="Times New Roman"/>
        </w:rPr>
      </w:pPr>
      <w:bookmarkStart w:id="16" w:name="_Toc128996436"/>
      <w:r w:rsidRPr="00EB2144">
        <w:rPr>
          <w:rFonts w:cs="Times New Roman"/>
        </w:rPr>
        <w:t>3.1 Funkcionālās prasības</w:t>
      </w:r>
      <w:bookmarkEnd w:id="16"/>
    </w:p>
    <w:p w14:paraId="3FB57A00" w14:textId="77777777" w:rsidR="00C61740" w:rsidRPr="00EB2144" w:rsidRDefault="00C61740" w:rsidP="00C61740">
      <w:pPr>
        <w:rPr>
          <w:rFonts w:cs="Times New Roman"/>
          <w:b/>
        </w:rPr>
      </w:pPr>
      <w:r w:rsidRPr="00EB2144">
        <w:rPr>
          <w:rFonts w:cs="Times New Roman"/>
          <w:b/>
        </w:rPr>
        <w:t>P.1</w:t>
      </w:r>
      <w:r w:rsidR="00C96FAC" w:rsidRPr="00EB2144">
        <w:rPr>
          <w:rFonts w:cs="Times New Roman"/>
          <w:b/>
        </w:rPr>
        <w:t>.</w:t>
      </w:r>
      <w:r w:rsidRPr="00EB2144">
        <w:rPr>
          <w:rFonts w:cs="Times New Roman"/>
          <w:b/>
        </w:rPr>
        <w:t xml:space="preserve"> Datorspēle “Velc un Nomet” uzsākšana</w:t>
      </w:r>
    </w:p>
    <w:p w14:paraId="3DE83AB8" w14:textId="77777777" w:rsidR="00C61740" w:rsidRPr="00EB2144" w:rsidRDefault="00C61740" w:rsidP="00C61740">
      <w:pPr>
        <w:rPr>
          <w:rFonts w:cs="Times New Roman"/>
          <w:u w:val="single"/>
        </w:rPr>
      </w:pPr>
      <w:r w:rsidRPr="00EB2144">
        <w:rPr>
          <w:rFonts w:cs="Times New Roman"/>
          <w:u w:val="single"/>
        </w:rPr>
        <w:t>Mērķis:</w:t>
      </w:r>
    </w:p>
    <w:p w14:paraId="52814CB9" w14:textId="77777777" w:rsidR="00C61740" w:rsidRPr="00EB2144" w:rsidRDefault="006C4CC9" w:rsidP="00C61740">
      <w:pPr>
        <w:rPr>
          <w:rFonts w:cs="Times New Roman"/>
        </w:rPr>
      </w:pPr>
      <w:r w:rsidRPr="00EB2144">
        <w:rPr>
          <w:rFonts w:cs="Times New Roman"/>
        </w:rPr>
        <w:tab/>
        <w:t>Funkcija “</w:t>
      </w:r>
      <w:r w:rsidRPr="00EB2144">
        <w:rPr>
          <w:rFonts w:eastAsiaTheme="minorEastAsia" w:cs="Times New Roman"/>
          <w:szCs w:val="24"/>
        </w:rPr>
        <w:t>Uzsāk</w:t>
      </w:r>
      <w:r w:rsidR="00C61740" w:rsidRPr="00EB2144">
        <w:rPr>
          <w:rFonts w:eastAsiaTheme="minorEastAsia" w:cs="Times New Roman"/>
          <w:szCs w:val="24"/>
        </w:rPr>
        <w:t>šana” nodrošina iespēju lietotājam</w:t>
      </w:r>
      <w:r w:rsidR="00C61740" w:rsidRPr="00EB2144">
        <w:rPr>
          <w:rFonts w:cs="Times New Roman"/>
        </w:rPr>
        <w:t xml:space="preserve"> atvērt datorspēli “Velc un Nomet”.</w:t>
      </w:r>
    </w:p>
    <w:p w14:paraId="60293340" w14:textId="77777777" w:rsidR="00C61740" w:rsidRPr="00EB2144" w:rsidRDefault="00C61740" w:rsidP="00C61740">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98D66AD" w14:textId="77777777" w:rsidR="00C61740" w:rsidRPr="00EB2144" w:rsidRDefault="00C61740" w:rsidP="00C61740">
      <w:pPr>
        <w:rPr>
          <w:rFonts w:cs="Times New Roman"/>
        </w:rPr>
      </w:pPr>
      <w:r w:rsidRPr="00EB2144">
        <w:rPr>
          <w:rFonts w:cs="Times New Roman"/>
        </w:rPr>
        <w:tab/>
      </w:r>
      <w:r w:rsidR="0072415E" w:rsidRPr="00EB2144">
        <w:rPr>
          <w:rFonts w:cs="Times New Roman"/>
        </w:rPr>
        <w:t>Nospiežot divas reizes uz d</w:t>
      </w:r>
      <w:r w:rsidRPr="00EB2144">
        <w:rPr>
          <w:rFonts w:cs="Times New Roman"/>
        </w:rPr>
        <w:t>atorspēles “Velc un Nomet” .</w:t>
      </w:r>
      <w:proofErr w:type="spellStart"/>
      <w:r w:rsidR="00C96FAC" w:rsidRPr="00EB2144">
        <w:rPr>
          <w:rFonts w:cs="Times New Roman"/>
        </w:rPr>
        <w:t>exe</w:t>
      </w:r>
      <w:proofErr w:type="spellEnd"/>
      <w:r w:rsidR="00C96FAC" w:rsidRPr="00EB2144">
        <w:rPr>
          <w:rFonts w:cs="Times New Roman"/>
        </w:rPr>
        <w:t xml:space="preserve"> faila</w:t>
      </w:r>
      <w:r w:rsidRPr="00EB2144">
        <w:rPr>
          <w:rFonts w:cs="Times New Roman"/>
        </w:rPr>
        <w:t>.</w:t>
      </w:r>
    </w:p>
    <w:p w14:paraId="3B001707" w14:textId="77777777" w:rsidR="00C61740" w:rsidRPr="00EB2144" w:rsidRDefault="00C61740" w:rsidP="00C61740">
      <w:pPr>
        <w:rPr>
          <w:rFonts w:cs="Times New Roman"/>
          <w:u w:val="single"/>
        </w:rPr>
      </w:pPr>
      <w:r w:rsidRPr="00EB2144">
        <w:rPr>
          <w:rFonts w:cs="Times New Roman"/>
          <w:u w:val="single"/>
        </w:rPr>
        <w:t>Apstrāde:</w:t>
      </w:r>
    </w:p>
    <w:p w14:paraId="50FBB147" w14:textId="77777777" w:rsidR="00C61740" w:rsidRPr="00EB2144" w:rsidRDefault="00C61740" w:rsidP="00C61740">
      <w:pPr>
        <w:rPr>
          <w:rFonts w:cs="Times New Roman"/>
        </w:rPr>
      </w:pPr>
      <w:r w:rsidRPr="00EB2144">
        <w:rPr>
          <w:rFonts w:cs="Times New Roman"/>
        </w:rPr>
        <w:tab/>
        <w:t xml:space="preserve">Notiek pārbaude, vai ir </w:t>
      </w:r>
      <w:proofErr w:type="spellStart"/>
      <w:r w:rsidRPr="00EB2144">
        <w:rPr>
          <w:rFonts w:cs="Times New Roman"/>
        </w:rPr>
        <w:t>datorpele</w:t>
      </w:r>
      <w:proofErr w:type="spellEnd"/>
      <w:r w:rsidRPr="00EB2144">
        <w:rPr>
          <w:rFonts w:cs="Times New Roman"/>
        </w:rPr>
        <w:t xml:space="preserve"> klikšķinājusi divas reizes ar</w:t>
      </w:r>
      <w:r w:rsidR="00001B56" w:rsidRPr="00EB2144">
        <w:rPr>
          <w:rFonts w:cs="Times New Roman"/>
        </w:rPr>
        <w:t xml:space="preserve"> kreiso taustiņu uz datorspēles “</w:t>
      </w:r>
      <w:r w:rsidRPr="00EB2144">
        <w:rPr>
          <w:rFonts w:cs="Times New Roman"/>
        </w:rPr>
        <w:t>Velc un Nomet”</w:t>
      </w:r>
      <w:r w:rsidR="00C96FAC" w:rsidRPr="00EB2144">
        <w:rPr>
          <w:rFonts w:cs="Times New Roman"/>
        </w:rPr>
        <w:t xml:space="preserve"> faila</w:t>
      </w:r>
      <w:r w:rsidRPr="00EB2144">
        <w:rPr>
          <w:rFonts w:cs="Times New Roman"/>
        </w:rPr>
        <w:t>.</w:t>
      </w:r>
    </w:p>
    <w:p w14:paraId="3C81FA83" w14:textId="77777777" w:rsidR="00C61740" w:rsidRPr="00EB2144" w:rsidRDefault="00C96FAC" w:rsidP="00C61740">
      <w:pPr>
        <w:rPr>
          <w:rFonts w:cs="Times New Roman"/>
        </w:rPr>
      </w:pPr>
      <w:proofErr w:type="spellStart"/>
      <w:r w:rsidRPr="00EB2144">
        <w:rPr>
          <w:rFonts w:cs="Times New Roman"/>
          <w:u w:val="single"/>
        </w:rPr>
        <w:t>Izvaddati</w:t>
      </w:r>
      <w:proofErr w:type="spellEnd"/>
      <w:r w:rsidRPr="00EB2144">
        <w:rPr>
          <w:rFonts w:cs="Times New Roman"/>
          <w:u w:val="single"/>
        </w:rPr>
        <w:t>:</w:t>
      </w:r>
    </w:p>
    <w:p w14:paraId="27C94C99" w14:textId="1EFE55CA" w:rsidR="00C30330" w:rsidRPr="00EB2144" w:rsidRDefault="18EF6A60" w:rsidP="00C96FAC">
      <w:pPr>
        <w:pStyle w:val="ListParagraph"/>
        <w:ind w:left="1571" w:firstLine="0"/>
        <w:rPr>
          <w:rFonts w:cs="Times New Roman"/>
        </w:rPr>
      </w:pPr>
      <w:r w:rsidRPr="00EB2144">
        <w:rPr>
          <w:rFonts w:cs="Times New Roman"/>
        </w:rPr>
        <w:t>Atvērās galvenā izvēle.</w:t>
      </w:r>
    </w:p>
    <w:p w14:paraId="7A821ABD" w14:textId="1679A918" w:rsidR="00C96FAC" w:rsidRPr="00EB2144" w:rsidRDefault="18EF6A60" w:rsidP="18EF6A60">
      <w:pPr>
        <w:rPr>
          <w:rFonts w:cs="Times New Roman"/>
          <w:b/>
          <w:bCs/>
        </w:rPr>
      </w:pPr>
      <w:r w:rsidRPr="00EB2144">
        <w:rPr>
          <w:rFonts w:cs="Times New Roman"/>
          <w:b/>
          <w:bCs/>
        </w:rPr>
        <w:t>P.2. Datorspēles “Velc un Nomet” galvenā izvēle</w:t>
      </w:r>
    </w:p>
    <w:p w14:paraId="1EB3B01F" w14:textId="77777777" w:rsidR="00C96FAC" w:rsidRPr="00EB2144" w:rsidRDefault="00C96FAC" w:rsidP="00C96FAC">
      <w:pPr>
        <w:rPr>
          <w:rFonts w:cs="Times New Roman"/>
          <w:u w:val="single"/>
        </w:rPr>
      </w:pPr>
      <w:r w:rsidRPr="00EB2144">
        <w:rPr>
          <w:rFonts w:cs="Times New Roman"/>
          <w:u w:val="single"/>
        </w:rPr>
        <w:t>Mērķis:</w:t>
      </w:r>
    </w:p>
    <w:p w14:paraId="614904C3" w14:textId="77777777" w:rsidR="006C4CC9" w:rsidRPr="00EB2144" w:rsidRDefault="006C4CC9" w:rsidP="00C96FAC">
      <w:pPr>
        <w:rPr>
          <w:rFonts w:cs="Times New Roman"/>
        </w:rPr>
      </w:pPr>
      <w:r w:rsidRPr="00EB2144">
        <w:rPr>
          <w:rFonts w:cs="Times New Roman"/>
        </w:rPr>
        <w:tab/>
        <w:t xml:space="preserve">Funkcija </w:t>
      </w:r>
      <w:r w:rsidR="00001B56" w:rsidRPr="00EB2144">
        <w:rPr>
          <w:rFonts w:cs="Times New Roman"/>
        </w:rPr>
        <w:t>“</w:t>
      </w:r>
      <w:r w:rsidRPr="00EB2144">
        <w:rPr>
          <w:rFonts w:cs="Times New Roman"/>
        </w:rPr>
        <w:t>Galvenā izvēle</w:t>
      </w:r>
      <w:r w:rsidR="00001B56" w:rsidRPr="00EB2144">
        <w:rPr>
          <w:rFonts w:cs="Times New Roman"/>
        </w:rPr>
        <w:t>”</w:t>
      </w:r>
      <w:r w:rsidRPr="00EB2144">
        <w:rPr>
          <w:rFonts w:cs="Times New Roman"/>
        </w:rPr>
        <w:t xml:space="preserve"> nodrošina iespēju lietotā</w:t>
      </w:r>
      <w:r w:rsidR="00001B56" w:rsidRPr="00EB2144">
        <w:rPr>
          <w:rFonts w:cs="Times New Roman"/>
        </w:rPr>
        <w:t>jam izvēlēties vai vēlās iesākt datorspēli “Velc un Nomet” vai pārtraukt programmatūras darbību.</w:t>
      </w:r>
    </w:p>
    <w:p w14:paraId="362F8C63" w14:textId="77777777" w:rsidR="00001B56" w:rsidRPr="00EB2144" w:rsidRDefault="00001B56" w:rsidP="00C96FAC">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8386506" w14:textId="77777777" w:rsidR="00001B56" w:rsidRPr="00EB2144" w:rsidRDefault="00001B56" w:rsidP="00C96FAC">
      <w:pPr>
        <w:rPr>
          <w:rFonts w:cs="Times New Roman"/>
        </w:rPr>
      </w:pPr>
      <w:r w:rsidRPr="00EB2144">
        <w:rPr>
          <w:rFonts w:cs="Times New Roman"/>
        </w:rPr>
        <w:tab/>
        <w:t>Atver datorspēli “Velc un Nomet ” .</w:t>
      </w:r>
      <w:proofErr w:type="spellStart"/>
      <w:r w:rsidRPr="00EB2144">
        <w:rPr>
          <w:rFonts w:cs="Times New Roman"/>
        </w:rPr>
        <w:t>exe</w:t>
      </w:r>
      <w:proofErr w:type="spellEnd"/>
      <w:r w:rsidRPr="00EB2144">
        <w:rPr>
          <w:rFonts w:cs="Times New Roman"/>
        </w:rPr>
        <w:t xml:space="preserve"> failu.</w:t>
      </w:r>
    </w:p>
    <w:p w14:paraId="2FB7CDBC" w14:textId="77777777" w:rsidR="00001B56" w:rsidRPr="00EB2144" w:rsidRDefault="00001B56" w:rsidP="00001B56">
      <w:pPr>
        <w:rPr>
          <w:rFonts w:cs="Times New Roman"/>
          <w:u w:val="single"/>
        </w:rPr>
      </w:pPr>
      <w:r w:rsidRPr="00EB2144">
        <w:rPr>
          <w:rFonts w:cs="Times New Roman"/>
          <w:u w:val="single"/>
        </w:rPr>
        <w:t>Apstrāde:</w:t>
      </w:r>
    </w:p>
    <w:p w14:paraId="4722CCFB" w14:textId="05310719" w:rsidR="00001B56" w:rsidRPr="00EB2144" w:rsidRDefault="18EF6A60" w:rsidP="007F25C0">
      <w:pPr>
        <w:pStyle w:val="ListParagraph"/>
        <w:numPr>
          <w:ilvl w:val="0"/>
          <w:numId w:val="18"/>
        </w:numPr>
        <w:rPr>
          <w:rFonts w:cs="Times New Roman"/>
        </w:rPr>
      </w:pPr>
      <w:r w:rsidRPr="00EB2144">
        <w:rPr>
          <w:rFonts w:cs="Times New Roman"/>
        </w:rPr>
        <w:t>Funkcija pārbauda vai lietotājs ir atvēris datorspēles “Velc un Nomet”   .</w:t>
      </w:r>
      <w:proofErr w:type="spellStart"/>
      <w:r w:rsidRPr="00EB2144">
        <w:rPr>
          <w:rFonts w:cs="Times New Roman"/>
        </w:rPr>
        <w:t>exe</w:t>
      </w:r>
      <w:proofErr w:type="spellEnd"/>
      <w:r w:rsidRPr="00EB2144">
        <w:rPr>
          <w:rFonts w:cs="Times New Roman"/>
        </w:rPr>
        <w:t xml:space="preserve"> failu;</w:t>
      </w:r>
    </w:p>
    <w:p w14:paraId="579B1E2A" w14:textId="46DC4643" w:rsidR="007F25C0" w:rsidRPr="00EB2144" w:rsidRDefault="18EF6A60" w:rsidP="007F25C0">
      <w:pPr>
        <w:pStyle w:val="ListParagraph"/>
        <w:numPr>
          <w:ilvl w:val="0"/>
          <w:numId w:val="18"/>
        </w:numPr>
        <w:rPr>
          <w:rFonts w:cs="Times New Roman"/>
        </w:rPr>
      </w:pPr>
      <w:r w:rsidRPr="00EB2144">
        <w:rPr>
          <w:rFonts w:cs="Times New Roman"/>
        </w:rPr>
        <w:t>Funkcija pārbauda vai lietotājs atrodas ainā “Galvenā izvēle”.</w:t>
      </w:r>
    </w:p>
    <w:p w14:paraId="3BF2D25B" w14:textId="77777777" w:rsidR="00001B56" w:rsidRPr="00EB2144" w:rsidRDefault="00001B56" w:rsidP="007F25C0">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F3DE52C" w14:textId="7A24B999" w:rsidR="007F25C0" w:rsidRPr="00EB2144" w:rsidRDefault="18EF6A60" w:rsidP="007F25C0">
      <w:pPr>
        <w:pStyle w:val="ListParagraph"/>
        <w:numPr>
          <w:ilvl w:val="0"/>
          <w:numId w:val="17"/>
        </w:numPr>
        <w:rPr>
          <w:rFonts w:cs="Times New Roman"/>
        </w:rPr>
      </w:pPr>
      <w:r w:rsidRPr="00EB2144">
        <w:rPr>
          <w:rFonts w:cs="Times New Roman"/>
        </w:rPr>
        <w:t>Parādās poga “Apturēt!”;</w:t>
      </w:r>
    </w:p>
    <w:p w14:paraId="65FE7269" w14:textId="696CD052" w:rsidR="007F25C0" w:rsidRPr="00EB2144" w:rsidRDefault="18EF6A60" w:rsidP="007F25C0">
      <w:pPr>
        <w:pStyle w:val="ListParagraph"/>
        <w:numPr>
          <w:ilvl w:val="0"/>
          <w:numId w:val="17"/>
        </w:numPr>
        <w:rPr>
          <w:rFonts w:cs="Times New Roman"/>
        </w:rPr>
      </w:pPr>
      <w:r w:rsidRPr="00EB2144">
        <w:rPr>
          <w:rFonts w:cs="Times New Roman"/>
        </w:rPr>
        <w:t>parādās poga “Sākt!”.</w:t>
      </w:r>
    </w:p>
    <w:p w14:paraId="73F5B260" w14:textId="671A7786" w:rsidR="00001B56" w:rsidRPr="00EB2144" w:rsidRDefault="18EF6A60" w:rsidP="18EF6A60">
      <w:pPr>
        <w:rPr>
          <w:rFonts w:cs="Times New Roman"/>
          <w:b/>
          <w:bCs/>
        </w:rPr>
      </w:pPr>
      <w:r w:rsidRPr="00EB2144">
        <w:rPr>
          <w:rFonts w:cs="Times New Roman"/>
          <w:b/>
          <w:bCs/>
        </w:rPr>
        <w:t>P.3. Datorspēles “Velc un Nomet” aizvēršana</w:t>
      </w:r>
    </w:p>
    <w:p w14:paraId="56713329" w14:textId="77777777" w:rsidR="00001B56" w:rsidRPr="00EB2144" w:rsidRDefault="00001B56" w:rsidP="00C96FAC">
      <w:pPr>
        <w:rPr>
          <w:rFonts w:cs="Times New Roman"/>
        </w:rPr>
      </w:pPr>
      <w:r w:rsidRPr="00EB2144">
        <w:rPr>
          <w:rFonts w:cs="Times New Roman"/>
          <w:u w:val="single"/>
        </w:rPr>
        <w:t>Mērķis:</w:t>
      </w:r>
    </w:p>
    <w:p w14:paraId="6A28B208" w14:textId="77777777" w:rsidR="00001B56" w:rsidRPr="00EB2144" w:rsidRDefault="00001B56" w:rsidP="00C96FAC">
      <w:pPr>
        <w:rPr>
          <w:rFonts w:cs="Times New Roman"/>
        </w:rPr>
      </w:pPr>
      <w:r w:rsidRPr="00EB2144">
        <w:rPr>
          <w:rFonts w:cs="Times New Roman"/>
        </w:rPr>
        <w:tab/>
        <w:t>Funkcija “Aizvērt” nodrošina iespēju lietotājam beigt darbību ar datorspēli “Velc un Nomet”</w:t>
      </w:r>
      <w:r w:rsidR="00105F5D" w:rsidRPr="00EB2144">
        <w:rPr>
          <w:rFonts w:cs="Times New Roman"/>
        </w:rPr>
        <w:t>.</w:t>
      </w:r>
    </w:p>
    <w:p w14:paraId="59457279" w14:textId="77777777" w:rsidR="00105F5D" w:rsidRPr="00EB2144" w:rsidRDefault="00105F5D" w:rsidP="00105F5D">
      <w:pPr>
        <w:rPr>
          <w:rFonts w:cs="Times New Roman"/>
        </w:rPr>
      </w:pPr>
      <w:proofErr w:type="spellStart"/>
      <w:r w:rsidRPr="00EB2144">
        <w:rPr>
          <w:rFonts w:cs="Times New Roman"/>
          <w:u w:val="single"/>
        </w:rPr>
        <w:t>Ievaddati</w:t>
      </w:r>
      <w:proofErr w:type="spellEnd"/>
      <w:r w:rsidRPr="00EB2144">
        <w:rPr>
          <w:rFonts w:cs="Times New Roman"/>
          <w:u w:val="single"/>
        </w:rPr>
        <w:t>:</w:t>
      </w:r>
    </w:p>
    <w:p w14:paraId="32F585B6" w14:textId="77777777" w:rsidR="00105F5D" w:rsidRPr="00EB2144" w:rsidRDefault="00105F5D" w:rsidP="00105F5D">
      <w:pPr>
        <w:rPr>
          <w:rFonts w:cs="Times New Roman"/>
        </w:rPr>
      </w:pPr>
      <w:r w:rsidRPr="00EB2144">
        <w:rPr>
          <w:rFonts w:cs="Times New Roman"/>
        </w:rPr>
        <w:tab/>
        <w:t>Pogas “Apturēt!” nospiešana.</w:t>
      </w:r>
    </w:p>
    <w:p w14:paraId="32A59363" w14:textId="77777777" w:rsidR="00105F5D" w:rsidRPr="00EB2144" w:rsidRDefault="00105F5D" w:rsidP="00105F5D">
      <w:pPr>
        <w:rPr>
          <w:rFonts w:cs="Times New Roman"/>
          <w:u w:val="single"/>
        </w:rPr>
      </w:pPr>
      <w:r w:rsidRPr="00EB2144">
        <w:rPr>
          <w:rFonts w:cs="Times New Roman"/>
          <w:u w:val="single"/>
        </w:rPr>
        <w:t>Apstrāde:</w:t>
      </w:r>
    </w:p>
    <w:p w14:paraId="3D379F02" w14:textId="62CAD3F7" w:rsidR="007F25C0" w:rsidRPr="00EB2144" w:rsidRDefault="18EF6A60" w:rsidP="007F25C0">
      <w:pPr>
        <w:pStyle w:val="ListParagraph"/>
        <w:numPr>
          <w:ilvl w:val="0"/>
          <w:numId w:val="16"/>
        </w:numPr>
        <w:rPr>
          <w:rFonts w:cs="Times New Roman"/>
        </w:rPr>
      </w:pPr>
      <w:r w:rsidRPr="00EB2144">
        <w:rPr>
          <w:rFonts w:cs="Times New Roman"/>
        </w:rPr>
        <w:t>Funkcija pārbauda vai lietotājs atrodas ainā “Galvenā izvēle”;</w:t>
      </w:r>
    </w:p>
    <w:p w14:paraId="49B012AF" w14:textId="75B3407D" w:rsidR="007F25C0" w:rsidRPr="00EB2144" w:rsidRDefault="18EF6A60" w:rsidP="007F25C0">
      <w:pPr>
        <w:pStyle w:val="ListParagraph"/>
        <w:numPr>
          <w:ilvl w:val="0"/>
          <w:numId w:val="16"/>
        </w:numPr>
        <w:rPr>
          <w:rFonts w:cs="Times New Roman"/>
        </w:rPr>
      </w:pPr>
      <w:r w:rsidRPr="00EB2144">
        <w:rPr>
          <w:rFonts w:cs="Times New Roman"/>
        </w:rPr>
        <w:t>Funkcija pārbauda vai poga “Aizvērt!” ir aktīva;</w:t>
      </w:r>
    </w:p>
    <w:p w14:paraId="79673ECB" w14:textId="0383DD2E" w:rsidR="00105F5D" w:rsidRPr="00EB2144" w:rsidRDefault="18EF6A60" w:rsidP="007F25C0">
      <w:pPr>
        <w:pStyle w:val="ListParagraph"/>
        <w:numPr>
          <w:ilvl w:val="0"/>
          <w:numId w:val="16"/>
        </w:numPr>
        <w:rPr>
          <w:rFonts w:cs="Times New Roman"/>
        </w:rPr>
      </w:pPr>
      <w:r w:rsidRPr="00EB2144">
        <w:rPr>
          <w:rFonts w:cs="Times New Roman"/>
        </w:rPr>
        <w:t>Funkcija pārbauda vai lietotājs ir nospiedis pogu “Aizvērt!”.</w:t>
      </w:r>
    </w:p>
    <w:p w14:paraId="4E2DEBA2" w14:textId="77777777" w:rsidR="00105F5D" w:rsidRPr="00EB2144" w:rsidRDefault="00105F5D" w:rsidP="00105F5D">
      <w:pPr>
        <w:rPr>
          <w:rFonts w:cs="Times New Roman"/>
          <w:u w:val="single"/>
        </w:rPr>
      </w:pPr>
      <w:proofErr w:type="spellStart"/>
      <w:r w:rsidRPr="00EB2144">
        <w:rPr>
          <w:rFonts w:cs="Times New Roman"/>
          <w:u w:val="single"/>
        </w:rPr>
        <w:t>Izvaddati</w:t>
      </w:r>
      <w:proofErr w:type="spellEnd"/>
      <w:r w:rsidRPr="00EB2144">
        <w:rPr>
          <w:rFonts w:cs="Times New Roman"/>
          <w:u w:val="single"/>
        </w:rPr>
        <w:t xml:space="preserve">: </w:t>
      </w:r>
    </w:p>
    <w:p w14:paraId="35E8BDE8" w14:textId="77777777" w:rsidR="00105F5D" w:rsidRPr="00EB2144" w:rsidRDefault="00105F5D" w:rsidP="00105F5D">
      <w:pPr>
        <w:rPr>
          <w:rFonts w:cs="Times New Roman"/>
        </w:rPr>
      </w:pPr>
      <w:r w:rsidRPr="00EB2144">
        <w:rPr>
          <w:rFonts w:cs="Times New Roman"/>
        </w:rPr>
        <w:tab/>
        <w:t>Tiek aizvērta datorspēle “Velc un Nomet”.</w:t>
      </w:r>
    </w:p>
    <w:p w14:paraId="7AAFEAA5" w14:textId="056A178A" w:rsidR="00105F5D" w:rsidRPr="00EB2144" w:rsidRDefault="18EF6A60" w:rsidP="18EF6A60">
      <w:pPr>
        <w:rPr>
          <w:rFonts w:cs="Times New Roman"/>
          <w:b/>
          <w:bCs/>
        </w:rPr>
      </w:pPr>
      <w:r w:rsidRPr="00EB2144">
        <w:rPr>
          <w:rFonts w:cs="Times New Roman"/>
          <w:b/>
          <w:bCs/>
        </w:rPr>
        <w:t>P.4. Datorspēles “Velc un Nomet” spēles sākšana</w:t>
      </w:r>
    </w:p>
    <w:p w14:paraId="250A33FA" w14:textId="77777777" w:rsidR="00105F5D" w:rsidRPr="00EB2144" w:rsidRDefault="00105F5D" w:rsidP="00105F5D">
      <w:pPr>
        <w:rPr>
          <w:rFonts w:cs="Times New Roman"/>
          <w:u w:val="single"/>
        </w:rPr>
      </w:pPr>
      <w:r w:rsidRPr="00EB2144">
        <w:rPr>
          <w:rFonts w:cs="Times New Roman"/>
          <w:u w:val="single"/>
        </w:rPr>
        <w:t>Mērķis:</w:t>
      </w:r>
    </w:p>
    <w:p w14:paraId="2E0A26F2" w14:textId="77777777" w:rsidR="00105F5D" w:rsidRPr="00EB2144" w:rsidRDefault="00105F5D" w:rsidP="00105F5D">
      <w:pPr>
        <w:rPr>
          <w:rFonts w:cs="Times New Roman"/>
        </w:rPr>
      </w:pPr>
      <w:r w:rsidRPr="00EB2144">
        <w:rPr>
          <w:rFonts w:cs="Times New Roman"/>
        </w:rPr>
        <w:tab/>
        <w:t>Funkcija “Sākt!” nodrošina iespēju lietotājam sākt Datorspēli “Velc un Nomet”.</w:t>
      </w:r>
    </w:p>
    <w:p w14:paraId="40B54F7D" w14:textId="77777777" w:rsidR="00105F5D" w:rsidRPr="00EB2144" w:rsidRDefault="00105F5D" w:rsidP="00105F5D">
      <w:pPr>
        <w:rPr>
          <w:rFonts w:cs="Times New Roman"/>
        </w:rPr>
      </w:pPr>
      <w:proofErr w:type="spellStart"/>
      <w:r w:rsidRPr="00EB2144">
        <w:rPr>
          <w:rFonts w:cs="Times New Roman"/>
          <w:u w:val="single"/>
        </w:rPr>
        <w:t>Ievaddati</w:t>
      </w:r>
      <w:proofErr w:type="spellEnd"/>
      <w:r w:rsidRPr="00EB2144">
        <w:rPr>
          <w:rFonts w:cs="Times New Roman"/>
          <w:u w:val="single"/>
        </w:rPr>
        <w:t>:</w:t>
      </w:r>
    </w:p>
    <w:p w14:paraId="3DA3686C" w14:textId="77777777" w:rsidR="00105F5D" w:rsidRPr="00EB2144" w:rsidRDefault="00105F5D" w:rsidP="00105F5D">
      <w:pPr>
        <w:rPr>
          <w:rFonts w:cs="Times New Roman"/>
        </w:rPr>
      </w:pPr>
      <w:r w:rsidRPr="00EB2144">
        <w:rPr>
          <w:rFonts w:cs="Times New Roman"/>
        </w:rPr>
        <w:tab/>
      </w:r>
      <w:r w:rsidR="00C03AA4" w:rsidRPr="00EB2144">
        <w:rPr>
          <w:rFonts w:cs="Times New Roman"/>
        </w:rPr>
        <w:t>Pogas “Sākt!” nospiešana.</w:t>
      </w:r>
    </w:p>
    <w:p w14:paraId="702FE2BF" w14:textId="77777777" w:rsidR="00105F5D" w:rsidRPr="00EB2144" w:rsidRDefault="00105F5D" w:rsidP="00105F5D">
      <w:pPr>
        <w:rPr>
          <w:rFonts w:cs="Times New Roman"/>
          <w:u w:val="single"/>
        </w:rPr>
      </w:pPr>
      <w:r w:rsidRPr="00EB2144">
        <w:rPr>
          <w:rFonts w:cs="Times New Roman"/>
          <w:u w:val="single"/>
        </w:rPr>
        <w:t>Apstrāde:</w:t>
      </w:r>
    </w:p>
    <w:p w14:paraId="6283A275" w14:textId="63D3DD47" w:rsidR="007F25C0" w:rsidRPr="00EB2144" w:rsidRDefault="18EF6A60" w:rsidP="007F25C0">
      <w:pPr>
        <w:pStyle w:val="ListParagraph"/>
        <w:numPr>
          <w:ilvl w:val="0"/>
          <w:numId w:val="15"/>
        </w:numPr>
        <w:rPr>
          <w:rFonts w:cs="Times New Roman"/>
        </w:rPr>
      </w:pPr>
      <w:r w:rsidRPr="00EB2144">
        <w:rPr>
          <w:rFonts w:cs="Times New Roman"/>
        </w:rPr>
        <w:t>Funkcija pārbauda vai lietotājs atrodas ainā “Galvenā izvēle”;</w:t>
      </w:r>
    </w:p>
    <w:p w14:paraId="66309753" w14:textId="78F8FB2D" w:rsidR="007F25C0" w:rsidRPr="00EB2144" w:rsidRDefault="18EF6A60" w:rsidP="18EF6A60">
      <w:pPr>
        <w:pStyle w:val="ListParagraph"/>
        <w:numPr>
          <w:ilvl w:val="0"/>
          <w:numId w:val="15"/>
        </w:numPr>
        <w:rPr>
          <w:rFonts w:eastAsiaTheme="minorEastAsia" w:cs="Times New Roman"/>
          <w:szCs w:val="24"/>
        </w:rPr>
      </w:pPr>
      <w:r w:rsidRPr="00EB2144">
        <w:rPr>
          <w:rFonts w:cs="Times New Roman"/>
        </w:rPr>
        <w:t>Funkcija pārbauda vai poga “Sākt!” ir aktīva;</w:t>
      </w:r>
    </w:p>
    <w:p w14:paraId="62C70240" w14:textId="00DB6A10" w:rsidR="007F25C0" w:rsidRPr="00EB2144" w:rsidRDefault="18EF6A60" w:rsidP="18EF6A60">
      <w:pPr>
        <w:pStyle w:val="ListParagraph"/>
        <w:numPr>
          <w:ilvl w:val="0"/>
          <w:numId w:val="15"/>
        </w:numPr>
        <w:rPr>
          <w:rFonts w:cs="Times New Roman"/>
          <w:szCs w:val="24"/>
        </w:rPr>
      </w:pPr>
      <w:r w:rsidRPr="00EB2144">
        <w:rPr>
          <w:rFonts w:cs="Times New Roman"/>
        </w:rPr>
        <w:t>Funkcija pārbauda vai lietotājs ir nospiedis pogu “Sākt!”.</w:t>
      </w:r>
    </w:p>
    <w:p w14:paraId="23B64206" w14:textId="77777777" w:rsidR="007F25C0" w:rsidRPr="00EB2144" w:rsidRDefault="00C03AA4" w:rsidP="007F25C0">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0B8FFBEE" w14:textId="1FD637E4" w:rsidR="007F25C0" w:rsidRPr="00EB2144" w:rsidRDefault="18EF6A60" w:rsidP="007F25C0">
      <w:pPr>
        <w:pStyle w:val="ListParagraph"/>
        <w:numPr>
          <w:ilvl w:val="0"/>
          <w:numId w:val="14"/>
        </w:numPr>
        <w:rPr>
          <w:rFonts w:cs="Times New Roman"/>
        </w:rPr>
      </w:pPr>
      <w:r w:rsidRPr="00EB2144">
        <w:rPr>
          <w:rFonts w:cs="Times New Roman"/>
        </w:rPr>
        <w:t>Parādās datorspēles “Velc un Nomet” spēles aina;</w:t>
      </w:r>
    </w:p>
    <w:p w14:paraId="2EF4CCBB" w14:textId="59A4B5C9" w:rsidR="007F25C0" w:rsidRPr="00EB2144" w:rsidRDefault="18EF6A60" w:rsidP="007F25C0">
      <w:pPr>
        <w:pStyle w:val="ListParagraph"/>
        <w:numPr>
          <w:ilvl w:val="0"/>
          <w:numId w:val="14"/>
        </w:numPr>
        <w:rPr>
          <w:rFonts w:cs="Times New Roman"/>
        </w:rPr>
      </w:pPr>
      <w:r w:rsidRPr="00EB2144">
        <w:rPr>
          <w:rFonts w:cs="Times New Roman"/>
        </w:rPr>
        <w:t>Sākās spēles laika atskaite;</w:t>
      </w:r>
    </w:p>
    <w:p w14:paraId="44D25754" w14:textId="7C4F24D3" w:rsidR="00C03AA4" w:rsidRPr="00EB2144" w:rsidRDefault="18EF6A60" w:rsidP="007F25C0">
      <w:pPr>
        <w:pStyle w:val="ListParagraph"/>
        <w:numPr>
          <w:ilvl w:val="0"/>
          <w:numId w:val="14"/>
        </w:numPr>
        <w:rPr>
          <w:rFonts w:cs="Times New Roman"/>
        </w:rPr>
      </w:pPr>
      <w:r w:rsidRPr="00EB2144">
        <w:rPr>
          <w:rFonts w:cs="Times New Roman"/>
        </w:rPr>
        <w:t>Sākās fona mūzikas atskaņošana.</w:t>
      </w:r>
    </w:p>
    <w:p w14:paraId="1C1BDF7F" w14:textId="3B7A9D93" w:rsidR="00C03AA4" w:rsidRPr="00EB2144" w:rsidRDefault="18EF6A60" w:rsidP="18EF6A60">
      <w:pPr>
        <w:rPr>
          <w:rFonts w:cs="Times New Roman"/>
          <w:b/>
          <w:bCs/>
        </w:rPr>
      </w:pPr>
      <w:r w:rsidRPr="00EB2144">
        <w:rPr>
          <w:rFonts w:cs="Times New Roman"/>
          <w:b/>
          <w:bCs/>
        </w:rPr>
        <w:t>P.5. Pārvietojas atpakaļ uz “Galveno izvēli”</w:t>
      </w:r>
    </w:p>
    <w:p w14:paraId="1996C5A6" w14:textId="77777777" w:rsidR="00C03AA4" w:rsidRPr="00EB2144" w:rsidRDefault="00C03AA4" w:rsidP="00C03AA4">
      <w:pPr>
        <w:rPr>
          <w:rFonts w:cs="Times New Roman"/>
          <w:u w:val="single"/>
        </w:rPr>
      </w:pPr>
      <w:r w:rsidRPr="00EB2144">
        <w:rPr>
          <w:rFonts w:cs="Times New Roman"/>
          <w:u w:val="single"/>
        </w:rPr>
        <w:t>Mērķis:</w:t>
      </w:r>
    </w:p>
    <w:p w14:paraId="58C3301C" w14:textId="77777777" w:rsidR="00C03AA4" w:rsidRPr="00EB2144" w:rsidRDefault="00C03AA4" w:rsidP="00C03AA4">
      <w:pPr>
        <w:rPr>
          <w:rFonts w:cs="Times New Roman"/>
        </w:rPr>
      </w:pPr>
      <w:r w:rsidRPr="00EB2144">
        <w:rPr>
          <w:rFonts w:cs="Times New Roman"/>
        </w:rPr>
        <w:tab/>
        <w:t>Funkcija “Pārvietoties atpakaļ” nodrošina iespēju lietotājam pāriet atpakaļ uz “Galvenā izvēles!” aina.</w:t>
      </w:r>
    </w:p>
    <w:p w14:paraId="3704EC76" w14:textId="77777777" w:rsidR="00C03AA4" w:rsidRPr="00EB2144" w:rsidRDefault="00C03AA4"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6A56C2D9" w14:textId="77777777" w:rsidR="00C03AA4" w:rsidRPr="00EB2144" w:rsidRDefault="0072415E" w:rsidP="00C03AA4">
      <w:pPr>
        <w:rPr>
          <w:rFonts w:cs="Times New Roman"/>
        </w:rPr>
      </w:pPr>
      <w:r w:rsidRPr="00EB2144">
        <w:rPr>
          <w:rFonts w:cs="Times New Roman"/>
        </w:rPr>
        <w:tab/>
        <w:t>Pogas “Pārvietoties atpakaļ” nospiešana.</w:t>
      </w:r>
    </w:p>
    <w:p w14:paraId="51FD1999" w14:textId="77777777" w:rsidR="0072415E" w:rsidRPr="00EB2144" w:rsidRDefault="0072415E" w:rsidP="00C03AA4">
      <w:pPr>
        <w:rPr>
          <w:rFonts w:cs="Times New Roman"/>
          <w:u w:val="single"/>
        </w:rPr>
      </w:pPr>
      <w:r w:rsidRPr="00EB2144">
        <w:rPr>
          <w:rFonts w:cs="Times New Roman"/>
          <w:u w:val="single"/>
        </w:rPr>
        <w:t>Apstrāde:</w:t>
      </w:r>
    </w:p>
    <w:p w14:paraId="1A794EB2" w14:textId="32262AE7" w:rsidR="0072415E" w:rsidRPr="00EB2144" w:rsidRDefault="18EF6A60" w:rsidP="00C74FC7">
      <w:pPr>
        <w:pStyle w:val="ListParagraph"/>
        <w:numPr>
          <w:ilvl w:val="0"/>
          <w:numId w:val="19"/>
        </w:numPr>
        <w:rPr>
          <w:rFonts w:cs="Times New Roman"/>
        </w:rPr>
      </w:pPr>
      <w:r w:rsidRPr="00EB2144">
        <w:rPr>
          <w:rFonts w:cs="Times New Roman"/>
        </w:rPr>
        <w:t>Funkcija pārbauda vai lietotājs pašlaik atrodas spēles ainā;</w:t>
      </w:r>
    </w:p>
    <w:p w14:paraId="45047336" w14:textId="5FD76407" w:rsidR="00C74FC7" w:rsidRPr="00EB2144" w:rsidRDefault="18EF6A60" w:rsidP="00C74FC7">
      <w:pPr>
        <w:pStyle w:val="ListParagraph"/>
        <w:numPr>
          <w:ilvl w:val="0"/>
          <w:numId w:val="19"/>
        </w:numPr>
        <w:rPr>
          <w:rFonts w:cs="Times New Roman"/>
        </w:rPr>
      </w:pPr>
      <w:r w:rsidRPr="00EB2144">
        <w:rPr>
          <w:rFonts w:cs="Times New Roman"/>
        </w:rPr>
        <w:t>Funkcija pārbauda vai poga “Pārvietoties atpakaļ” ir aktīva;</w:t>
      </w:r>
    </w:p>
    <w:p w14:paraId="6FF2C1BE" w14:textId="2D4C046B" w:rsidR="00C74FC7" w:rsidRPr="00EB2144" w:rsidRDefault="18EF6A60" w:rsidP="00C74FC7">
      <w:pPr>
        <w:pStyle w:val="ListParagraph"/>
        <w:numPr>
          <w:ilvl w:val="0"/>
          <w:numId w:val="19"/>
        </w:numPr>
        <w:rPr>
          <w:rFonts w:cs="Times New Roman"/>
        </w:rPr>
      </w:pPr>
      <w:r w:rsidRPr="00EB2144">
        <w:rPr>
          <w:rFonts w:cs="Times New Roman"/>
        </w:rPr>
        <w:t>Funkcija pārbauda vai lietotājs ir nospiedis pogu “Pārvietoties atpakaļ”.</w:t>
      </w:r>
    </w:p>
    <w:p w14:paraId="21418C66" w14:textId="77777777" w:rsidR="00BC3211" w:rsidRPr="00EB2144" w:rsidRDefault="00BC3211" w:rsidP="00C03AA4">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11CCA00" w14:textId="77777777" w:rsidR="00BC3211" w:rsidRPr="00EB2144" w:rsidRDefault="00BC3211" w:rsidP="00C03AA4">
      <w:pPr>
        <w:rPr>
          <w:rFonts w:cs="Times New Roman"/>
        </w:rPr>
      </w:pPr>
      <w:r w:rsidRPr="00EB2144">
        <w:rPr>
          <w:rFonts w:cs="Times New Roman"/>
        </w:rPr>
        <w:tab/>
        <w:t>Lietotājs pārvietojas atpakaļ uz ainu “Galvenā izvēle”.</w:t>
      </w:r>
    </w:p>
    <w:p w14:paraId="7D19A8B4" w14:textId="134260A3" w:rsidR="003F66EE" w:rsidRPr="00EB2144" w:rsidRDefault="18EF6A60" w:rsidP="18EF6A60">
      <w:pPr>
        <w:rPr>
          <w:rFonts w:cs="Times New Roman"/>
          <w:b/>
          <w:bCs/>
        </w:rPr>
      </w:pPr>
      <w:r w:rsidRPr="00EB2144">
        <w:rPr>
          <w:rFonts w:cs="Times New Roman"/>
          <w:b/>
          <w:bCs/>
        </w:rPr>
        <w:t>P.6. Pārvietot mašīnas pa spēles ainu</w:t>
      </w:r>
    </w:p>
    <w:p w14:paraId="4E2177B3" w14:textId="77777777" w:rsidR="003F66EE" w:rsidRPr="00EB2144" w:rsidRDefault="003F66EE" w:rsidP="00C03AA4">
      <w:pPr>
        <w:rPr>
          <w:rFonts w:cs="Times New Roman"/>
          <w:u w:val="single"/>
        </w:rPr>
      </w:pPr>
      <w:r w:rsidRPr="00EB2144">
        <w:rPr>
          <w:rFonts w:cs="Times New Roman"/>
          <w:u w:val="single"/>
        </w:rPr>
        <w:t>Mērķis:</w:t>
      </w:r>
    </w:p>
    <w:p w14:paraId="37CDF5E7" w14:textId="77777777" w:rsidR="003F66EE" w:rsidRPr="00EB2144" w:rsidRDefault="003F66EE" w:rsidP="00C03AA4">
      <w:pPr>
        <w:rPr>
          <w:rFonts w:cs="Times New Roman"/>
        </w:rPr>
      </w:pPr>
      <w:r w:rsidRPr="00EB2144">
        <w:rPr>
          <w:rFonts w:cs="Times New Roman"/>
        </w:rPr>
        <w:tab/>
        <w:t>Funkcija “Pārvietot mašīnas” nodrošina iespēju lietotājam pārvietot mašīnas pa visu spēles ainu.</w:t>
      </w:r>
    </w:p>
    <w:p w14:paraId="3E0FC9B7" w14:textId="77777777" w:rsidR="003F66EE"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C130CA6" w14:textId="64D3F33E" w:rsidR="18EF6A60" w:rsidRPr="00EB2144" w:rsidRDefault="18EF6A60" w:rsidP="18EF6A60">
      <w:pPr>
        <w:rPr>
          <w:rFonts w:cs="Times New Roman"/>
        </w:rPr>
      </w:pPr>
      <w:r w:rsidRPr="00EB2144">
        <w:rPr>
          <w:rFonts w:cs="Times New Roman"/>
        </w:rPr>
        <w:t xml:space="preserve">Turot </w:t>
      </w:r>
      <w:proofErr w:type="spellStart"/>
      <w:r w:rsidRPr="00EB2144">
        <w:rPr>
          <w:rFonts w:cs="Times New Roman"/>
        </w:rPr>
        <w:t>datorpeles</w:t>
      </w:r>
      <w:proofErr w:type="spellEnd"/>
      <w:r w:rsidRPr="00EB2144">
        <w:rPr>
          <w:rFonts w:cs="Times New Roman"/>
        </w:rPr>
        <w:t xml:space="preserve"> kreiso taustiņu, lietotājs var pārvietot mašīnas pa visu spēles ainu.</w:t>
      </w:r>
    </w:p>
    <w:p w14:paraId="089A0979" w14:textId="77777777" w:rsidR="007F25C0" w:rsidRPr="00EB2144" w:rsidRDefault="003F66EE" w:rsidP="007F25C0">
      <w:pPr>
        <w:rPr>
          <w:rFonts w:cs="Times New Roman"/>
          <w:u w:val="single"/>
        </w:rPr>
      </w:pPr>
      <w:r w:rsidRPr="00EB2144">
        <w:rPr>
          <w:rFonts w:cs="Times New Roman"/>
          <w:u w:val="single"/>
        </w:rPr>
        <w:t>Apstrāde:</w:t>
      </w:r>
    </w:p>
    <w:p w14:paraId="00EB1511" w14:textId="26584861" w:rsidR="00552CC9" w:rsidRPr="00EB2144" w:rsidRDefault="18EF6A60" w:rsidP="00552CC9">
      <w:pPr>
        <w:pStyle w:val="ListParagraph"/>
        <w:numPr>
          <w:ilvl w:val="0"/>
          <w:numId w:val="12"/>
        </w:numPr>
        <w:rPr>
          <w:rFonts w:cs="Times New Roman"/>
          <w:u w:val="single"/>
        </w:rPr>
      </w:pPr>
      <w:r w:rsidRPr="00EB2144">
        <w:rPr>
          <w:rFonts w:cs="Times New Roman"/>
        </w:rPr>
        <w:t>Funkcija pārbauda vai lietotāja kursors ir virsū mašīnas objektam;</w:t>
      </w:r>
    </w:p>
    <w:p w14:paraId="5CBD12A4" w14:textId="310920EC" w:rsidR="00552CC9" w:rsidRPr="00EB2144" w:rsidRDefault="18EF6A60" w:rsidP="18EF6A60">
      <w:pPr>
        <w:pStyle w:val="ListParagraph"/>
        <w:numPr>
          <w:ilvl w:val="0"/>
          <w:numId w:val="12"/>
        </w:numPr>
        <w:rPr>
          <w:rFonts w:cs="Times New Roman"/>
        </w:rPr>
      </w:pPr>
      <w:r w:rsidRPr="00EB2144">
        <w:rPr>
          <w:rFonts w:cs="Times New Roman"/>
        </w:rPr>
        <w:t xml:space="preserve">Funkcija pārbauda vai lietotājs tur </w:t>
      </w:r>
      <w:proofErr w:type="spellStart"/>
      <w:r w:rsidRPr="00EB2144">
        <w:rPr>
          <w:rFonts w:cs="Times New Roman"/>
        </w:rPr>
        <w:t>datorpeles</w:t>
      </w:r>
      <w:proofErr w:type="spellEnd"/>
      <w:r w:rsidRPr="00EB2144">
        <w:rPr>
          <w:rFonts w:cs="Times New Roman"/>
        </w:rPr>
        <w:t xml:space="preserve"> kreiso taustiņu uz mašīna attēla;</w:t>
      </w:r>
    </w:p>
    <w:p w14:paraId="198453B5" w14:textId="3AFD7DF8" w:rsidR="00552CC9" w:rsidRPr="00EB2144" w:rsidRDefault="18EF6A60" w:rsidP="18EF6A60">
      <w:pPr>
        <w:pStyle w:val="ListParagraph"/>
        <w:numPr>
          <w:ilvl w:val="0"/>
          <w:numId w:val="12"/>
        </w:numPr>
        <w:rPr>
          <w:rFonts w:cs="Times New Roman"/>
        </w:rPr>
      </w:pPr>
      <w:r w:rsidRPr="00EB2144">
        <w:rPr>
          <w:rFonts w:cs="Times New Roman"/>
        </w:rPr>
        <w:t xml:space="preserve">Funkcija pārbauda vai lietotājs pārvieto mašīnu lietojot </w:t>
      </w:r>
      <w:proofErr w:type="spellStart"/>
      <w:r w:rsidRPr="00EB2144">
        <w:rPr>
          <w:rFonts w:cs="Times New Roman"/>
        </w:rPr>
        <w:t>datorpeli</w:t>
      </w:r>
      <w:proofErr w:type="spellEnd"/>
      <w:r w:rsidRPr="00EB2144">
        <w:rPr>
          <w:rFonts w:cs="Times New Roman"/>
        </w:rPr>
        <w:t>.</w:t>
      </w:r>
    </w:p>
    <w:p w14:paraId="4852E898" w14:textId="77777777" w:rsidR="00B31595" w:rsidRPr="00EB2144" w:rsidRDefault="18EF6A60" w:rsidP="00C03AA4">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6BEF4A5A" w14:textId="2AC9BA65" w:rsidR="18EF6A60" w:rsidRPr="00EB2144" w:rsidRDefault="18EF6A60" w:rsidP="18EF6A60">
      <w:pPr>
        <w:rPr>
          <w:rFonts w:eastAsia="Calibri" w:cs="Times New Roman"/>
          <w:szCs w:val="24"/>
          <w:u w:val="single"/>
        </w:rPr>
      </w:pPr>
      <w:r w:rsidRPr="00EB2144">
        <w:rPr>
          <w:rFonts w:eastAsia="Calibri" w:cs="Times New Roman"/>
          <w:szCs w:val="24"/>
        </w:rPr>
        <w:t>Tiek pārvietoti mašīnas objekti, kurā lietotājs ir paredzējis.</w:t>
      </w:r>
    </w:p>
    <w:p w14:paraId="17FD4121" w14:textId="6F8BD094" w:rsidR="00EF31CF" w:rsidRPr="00EB2144" w:rsidRDefault="18EF6A60" w:rsidP="18EF6A60">
      <w:pPr>
        <w:ind w:firstLine="720"/>
        <w:rPr>
          <w:rFonts w:cs="Times New Roman"/>
          <w:b/>
          <w:bCs/>
        </w:rPr>
      </w:pPr>
      <w:r w:rsidRPr="00EB2144">
        <w:rPr>
          <w:rFonts w:cs="Times New Roman"/>
          <w:b/>
          <w:bCs/>
        </w:rPr>
        <w:t>P.7. Pārmainīt mašīnas pozīciju pa visu spēles ainu</w:t>
      </w:r>
    </w:p>
    <w:p w14:paraId="7D66C514" w14:textId="77777777" w:rsidR="00EF31CF" w:rsidRPr="00EB2144" w:rsidRDefault="00EF31CF" w:rsidP="00C03AA4">
      <w:pPr>
        <w:rPr>
          <w:rFonts w:cs="Times New Roman"/>
          <w:u w:val="single"/>
        </w:rPr>
      </w:pPr>
      <w:r w:rsidRPr="00EB2144">
        <w:rPr>
          <w:rFonts w:cs="Times New Roman"/>
          <w:u w:val="single"/>
        </w:rPr>
        <w:t>Mērķis:</w:t>
      </w:r>
    </w:p>
    <w:p w14:paraId="40949C83" w14:textId="78574FD2" w:rsidR="00EF31CF" w:rsidRPr="00EB2144" w:rsidRDefault="00EF31CF" w:rsidP="18EF6A60">
      <w:pPr>
        <w:rPr>
          <w:rFonts w:eastAsia="Calibri" w:cs="Times New Roman"/>
          <w:szCs w:val="24"/>
        </w:rPr>
      </w:pPr>
      <w:r w:rsidRPr="00EB2144">
        <w:rPr>
          <w:rFonts w:cs="Times New Roman"/>
        </w:rPr>
        <w:t>Funkcija “Pārmainīt mašīnas pozīciju” nodrošina iespēju</w:t>
      </w:r>
      <w:r w:rsidR="004723F2" w:rsidRPr="00EB2144">
        <w:rPr>
          <w:rFonts w:cs="Times New Roman"/>
        </w:rPr>
        <w:t xml:space="preserve"> lietotājām </w:t>
      </w:r>
      <w:r w:rsidR="18EF6A60" w:rsidRPr="00EB2144">
        <w:rPr>
          <w:rFonts w:cs="Times New Roman"/>
        </w:rPr>
        <w:t>pārmainīt mašīnas attēla pozīciju uz spēles ainas.</w:t>
      </w:r>
    </w:p>
    <w:p w14:paraId="4BF557D5" w14:textId="77777777" w:rsidR="004723F2"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 xml:space="preserve">: </w:t>
      </w:r>
    </w:p>
    <w:p w14:paraId="2E1D2BA2" w14:textId="4A122CFF" w:rsidR="18EF6A60" w:rsidRPr="00EB2144" w:rsidRDefault="18EF6A60" w:rsidP="18EF6A60">
      <w:pPr>
        <w:rPr>
          <w:rFonts w:cs="Times New Roman"/>
        </w:rPr>
      </w:pPr>
      <w:r w:rsidRPr="00EB2144">
        <w:rPr>
          <w:rFonts w:cs="Times New Roman"/>
        </w:rPr>
        <w:t>Mašīnas pozīcijas vietu var mainīt lietojot “Pārvietot mašīnas” funkciju</w:t>
      </w:r>
    </w:p>
    <w:p w14:paraId="7FAF8D9F" w14:textId="77777777" w:rsidR="004723F2" w:rsidRPr="00EB2144" w:rsidRDefault="004723F2" w:rsidP="00C03AA4">
      <w:pPr>
        <w:rPr>
          <w:rFonts w:cs="Times New Roman"/>
          <w:u w:val="single"/>
        </w:rPr>
      </w:pPr>
      <w:r w:rsidRPr="00EB2144">
        <w:rPr>
          <w:rFonts w:cs="Times New Roman"/>
          <w:u w:val="single"/>
        </w:rPr>
        <w:t>Apstrāde:</w:t>
      </w:r>
    </w:p>
    <w:p w14:paraId="17916AB6" w14:textId="1C37CD6F" w:rsidR="004723F2" w:rsidRPr="00EB2144" w:rsidRDefault="18EF6A60" w:rsidP="004723F2">
      <w:pPr>
        <w:pStyle w:val="ListParagraph"/>
        <w:numPr>
          <w:ilvl w:val="0"/>
          <w:numId w:val="21"/>
        </w:numPr>
        <w:rPr>
          <w:rFonts w:cs="Times New Roman"/>
        </w:rPr>
      </w:pPr>
      <w:r w:rsidRPr="00EB2144">
        <w:rPr>
          <w:rFonts w:cs="Times New Roman"/>
        </w:rPr>
        <w:t>Funkcija pārbauda vai mašīnas koordinātas pa X un Y asi ir mainījušās;</w:t>
      </w:r>
    </w:p>
    <w:p w14:paraId="71E6DAE8" w14:textId="35A2A0FD" w:rsidR="00CC063D" w:rsidRPr="00EB2144" w:rsidRDefault="18EF6A60" w:rsidP="004723F2">
      <w:pPr>
        <w:pStyle w:val="ListParagraph"/>
        <w:numPr>
          <w:ilvl w:val="0"/>
          <w:numId w:val="21"/>
        </w:numPr>
        <w:rPr>
          <w:rFonts w:cs="Times New Roman"/>
        </w:rPr>
      </w:pPr>
      <w:r w:rsidRPr="00EB2144">
        <w:rPr>
          <w:rFonts w:cs="Times New Roman"/>
        </w:rPr>
        <w:t xml:space="preserve">Funkcija pārbauda vai lietotājs beidz turēt </w:t>
      </w:r>
      <w:proofErr w:type="spellStart"/>
      <w:r w:rsidRPr="00EB2144">
        <w:rPr>
          <w:rFonts w:cs="Times New Roman"/>
        </w:rPr>
        <w:t>datorpeles</w:t>
      </w:r>
      <w:proofErr w:type="spellEnd"/>
      <w:r w:rsidRPr="00EB2144">
        <w:rPr>
          <w:rFonts w:cs="Times New Roman"/>
        </w:rPr>
        <w:t xml:space="preserve"> kreiso taustiņu;</w:t>
      </w:r>
    </w:p>
    <w:p w14:paraId="19BF2916" w14:textId="524A031C" w:rsidR="004723F2" w:rsidRPr="00EB2144" w:rsidRDefault="18EF6A60" w:rsidP="004723F2">
      <w:pPr>
        <w:pStyle w:val="ListParagraph"/>
        <w:numPr>
          <w:ilvl w:val="0"/>
          <w:numId w:val="21"/>
        </w:numPr>
        <w:rPr>
          <w:rFonts w:cs="Times New Roman"/>
        </w:rPr>
      </w:pPr>
      <w:r w:rsidRPr="00EB2144">
        <w:rPr>
          <w:rFonts w:cs="Times New Roman"/>
        </w:rPr>
        <w:t>Funkcija pārbauda vai mašīna nav novietota uz tās paredzētās, izkrāsotās vietas;</w:t>
      </w:r>
    </w:p>
    <w:p w14:paraId="24A0FE49" w14:textId="6ACD87BD" w:rsidR="004723F2" w:rsidRPr="00EB2144" w:rsidRDefault="18EF6A60" w:rsidP="004723F2">
      <w:pPr>
        <w:pStyle w:val="ListParagraph"/>
        <w:numPr>
          <w:ilvl w:val="0"/>
          <w:numId w:val="21"/>
        </w:numPr>
        <w:rPr>
          <w:rFonts w:cs="Times New Roman"/>
        </w:rPr>
      </w:pPr>
      <w:r w:rsidRPr="00EB2144">
        <w:rPr>
          <w:rFonts w:cs="Times New Roman"/>
        </w:rPr>
        <w:t>Funkcija pārbauda vai mašīna nav novietota uz tās neparedzētās, izkrāsotās vietas.</w:t>
      </w:r>
    </w:p>
    <w:p w14:paraId="78BD6564" w14:textId="77777777" w:rsidR="004723F2" w:rsidRPr="00EB2144" w:rsidRDefault="004723F2" w:rsidP="004723F2">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9EFB3DC" w14:textId="26EC3FAA" w:rsidR="004723F2" w:rsidRPr="00EB2144" w:rsidRDefault="18EF6A60" w:rsidP="00CC063D">
      <w:pPr>
        <w:pStyle w:val="ListParagraph"/>
        <w:numPr>
          <w:ilvl w:val="0"/>
          <w:numId w:val="22"/>
        </w:numPr>
        <w:rPr>
          <w:rFonts w:cs="Times New Roman"/>
        </w:rPr>
      </w:pPr>
      <w:r w:rsidRPr="00EB2144">
        <w:rPr>
          <w:rFonts w:cs="Times New Roman"/>
        </w:rPr>
        <w:t>Spēles ainā, mašīnu objekti maina savas koordinātas.</w:t>
      </w:r>
    </w:p>
    <w:p w14:paraId="156E7EE9" w14:textId="6E18B0A7" w:rsidR="00CC063D" w:rsidRPr="00EB2144" w:rsidRDefault="18EF6A60" w:rsidP="00CC063D">
      <w:pPr>
        <w:pStyle w:val="ListParagraph"/>
        <w:numPr>
          <w:ilvl w:val="0"/>
          <w:numId w:val="22"/>
        </w:numPr>
        <w:rPr>
          <w:rFonts w:cs="Times New Roman"/>
        </w:rPr>
      </w:pPr>
      <w:r w:rsidRPr="00EB2144">
        <w:rPr>
          <w:rFonts w:cs="Times New Roman"/>
        </w:rPr>
        <w:t xml:space="preserve">Spēles mašīna tagad ir mainījusi savu pozīciju uz spēles aina. </w:t>
      </w:r>
    </w:p>
    <w:p w14:paraId="4FAED253" w14:textId="4B64E435" w:rsidR="00B31595" w:rsidRPr="00EB2144" w:rsidRDefault="18EF6A60" w:rsidP="18EF6A60">
      <w:pPr>
        <w:rPr>
          <w:rFonts w:cs="Times New Roman"/>
          <w:b/>
          <w:bCs/>
        </w:rPr>
      </w:pPr>
      <w:r w:rsidRPr="00EB2144">
        <w:rPr>
          <w:rFonts w:cs="Times New Roman"/>
          <w:b/>
          <w:bCs/>
        </w:rPr>
        <w:t>P.8. Pārvietot mašīnu pareizā vietā</w:t>
      </w:r>
    </w:p>
    <w:p w14:paraId="7ADBAB83" w14:textId="77777777" w:rsidR="00B31595" w:rsidRPr="00EB2144" w:rsidRDefault="00B31595" w:rsidP="00C03AA4">
      <w:pPr>
        <w:rPr>
          <w:rFonts w:cs="Times New Roman"/>
          <w:u w:val="single"/>
        </w:rPr>
      </w:pPr>
      <w:r w:rsidRPr="00EB2144">
        <w:rPr>
          <w:rFonts w:cs="Times New Roman"/>
          <w:u w:val="single"/>
        </w:rPr>
        <w:t>Mērķis:</w:t>
      </w:r>
    </w:p>
    <w:p w14:paraId="70BAB8DF" w14:textId="77777777" w:rsidR="00B31595" w:rsidRPr="00EB2144" w:rsidRDefault="00B31595" w:rsidP="18EF6A60">
      <w:pPr>
        <w:rPr>
          <w:rFonts w:cs="Times New Roman"/>
          <w:u w:val="single"/>
        </w:rPr>
      </w:pPr>
      <w:r w:rsidRPr="00EB2144">
        <w:rPr>
          <w:rFonts w:cs="Times New Roman"/>
        </w:rPr>
        <w:tab/>
        <w:t>Funkcija “Pārvietot mašīnu pareizā vietā” nodrošina lietotājam iegūt punktus ik par katru mašīnas novietošana tam paredzētā vietā.</w:t>
      </w:r>
    </w:p>
    <w:p w14:paraId="53DE0009" w14:textId="0D3E2C22" w:rsidR="00B31595"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3A50275D" w14:textId="77777777" w:rsidR="00B31595" w:rsidRPr="00EB2144" w:rsidRDefault="00B31595" w:rsidP="00C03AA4">
      <w:pPr>
        <w:rPr>
          <w:rFonts w:cs="Times New Roman"/>
        </w:rPr>
      </w:pPr>
      <w:r w:rsidRPr="00EB2144">
        <w:rPr>
          <w:rFonts w:cs="Times New Roman"/>
        </w:rPr>
        <w:tab/>
        <w:t>Novieto</w:t>
      </w:r>
      <w:r w:rsidR="004723F2" w:rsidRPr="00EB2144">
        <w:rPr>
          <w:rFonts w:cs="Times New Roman"/>
        </w:rPr>
        <w:t>jo</w:t>
      </w:r>
      <w:r w:rsidRPr="00EB2144">
        <w:rPr>
          <w:rFonts w:cs="Times New Roman"/>
        </w:rPr>
        <w:t>t spēles mašīnu tā paredzētā izkrāsotā vietā, lietotājs iegūst vienu punktu.</w:t>
      </w:r>
    </w:p>
    <w:p w14:paraId="6B6DBC13" w14:textId="77777777" w:rsidR="00B31595" w:rsidRPr="00EB2144" w:rsidRDefault="00B31595" w:rsidP="00B31595">
      <w:pPr>
        <w:rPr>
          <w:rFonts w:cs="Times New Roman"/>
          <w:u w:val="single"/>
        </w:rPr>
      </w:pPr>
      <w:r w:rsidRPr="00EB2144">
        <w:rPr>
          <w:rFonts w:cs="Times New Roman"/>
          <w:u w:val="single"/>
        </w:rPr>
        <w:t>Apstrāde:</w:t>
      </w:r>
    </w:p>
    <w:p w14:paraId="323221F3" w14:textId="77777777" w:rsidR="00EF31CF" w:rsidRPr="00EB2144" w:rsidRDefault="00552CC9" w:rsidP="00EF31CF">
      <w:pPr>
        <w:pStyle w:val="ListParagraph"/>
        <w:numPr>
          <w:ilvl w:val="0"/>
          <w:numId w:val="11"/>
        </w:numPr>
        <w:rPr>
          <w:rFonts w:cs="Times New Roman"/>
          <w:u w:val="single"/>
        </w:rPr>
      </w:pPr>
      <w:r w:rsidRPr="00EB2144">
        <w:rPr>
          <w:rFonts w:cs="Times New Roman"/>
        </w:rPr>
        <w:t xml:space="preserve">Funkcija pārbauda vai </w:t>
      </w:r>
      <w:r w:rsidR="001673E6" w:rsidRPr="00EB2144">
        <w:rPr>
          <w:rFonts w:cs="Times New Roman"/>
        </w:rPr>
        <w:t>tā ir pareizās mašīnas izkrāsotā</w:t>
      </w:r>
      <w:r w:rsidRPr="00EB2144">
        <w:rPr>
          <w:rFonts w:cs="Times New Roman"/>
        </w:rPr>
        <w:t xml:space="preserve"> vieta;</w:t>
      </w:r>
    </w:p>
    <w:p w14:paraId="1E7FF325" w14:textId="56CFC522" w:rsidR="00EF31CF" w:rsidRPr="00EB2144" w:rsidRDefault="18EF6A60" w:rsidP="00EF31CF">
      <w:pPr>
        <w:pStyle w:val="ListParagraph"/>
        <w:numPr>
          <w:ilvl w:val="0"/>
          <w:numId w:val="11"/>
        </w:numPr>
        <w:rPr>
          <w:rFonts w:cs="Times New Roman"/>
          <w:u w:val="single"/>
        </w:rPr>
      </w:pPr>
      <w:r w:rsidRPr="00EB2144">
        <w:rPr>
          <w:rFonts w:cs="Times New Roman"/>
        </w:rPr>
        <w:t xml:space="preserve">Funkcija pārbauda vai lietotājs beidzis turēt </w:t>
      </w:r>
      <w:proofErr w:type="spellStart"/>
      <w:r w:rsidRPr="00EB2144">
        <w:rPr>
          <w:rFonts w:cs="Times New Roman"/>
        </w:rPr>
        <w:t>datorpeles</w:t>
      </w:r>
      <w:proofErr w:type="spellEnd"/>
      <w:r w:rsidRPr="00EB2144">
        <w:rPr>
          <w:rFonts w:cs="Times New Roman"/>
        </w:rPr>
        <w:t xml:space="preserve"> kreiso taustiņu;</w:t>
      </w:r>
    </w:p>
    <w:p w14:paraId="0319C1C6" w14:textId="606B1A96" w:rsidR="00B31595" w:rsidRPr="00EB2144" w:rsidRDefault="18EF6A60" w:rsidP="00552CC9">
      <w:pPr>
        <w:pStyle w:val="ListParagraph"/>
        <w:numPr>
          <w:ilvl w:val="0"/>
          <w:numId w:val="11"/>
        </w:numPr>
        <w:rPr>
          <w:rFonts w:cs="Times New Roman"/>
          <w:u w:val="single"/>
        </w:rPr>
      </w:pPr>
      <w:r w:rsidRPr="00EB2144">
        <w:rPr>
          <w:rFonts w:cs="Times New Roman"/>
        </w:rPr>
        <w:t xml:space="preserve">Funkcija pārbauda vai mašīnas koordinātas sakrīt ar izkrāsotās vietas koordinātām;  </w:t>
      </w:r>
    </w:p>
    <w:p w14:paraId="06475972" w14:textId="51BE0006" w:rsidR="00552CC9" w:rsidRPr="00EB2144" w:rsidRDefault="18EF6A60" w:rsidP="00552CC9">
      <w:pPr>
        <w:pStyle w:val="ListParagraph"/>
        <w:numPr>
          <w:ilvl w:val="0"/>
          <w:numId w:val="11"/>
        </w:numPr>
        <w:rPr>
          <w:rFonts w:cs="Times New Roman"/>
          <w:u w:val="single"/>
        </w:rPr>
      </w:pPr>
      <w:r w:rsidRPr="00EB2144">
        <w:rPr>
          <w:rFonts w:cs="Times New Roman"/>
        </w:rPr>
        <w:t>Funkcija pārbauda vai mašīnai ir vienāds izmērs ar izkrāsoto vietu;</w:t>
      </w:r>
    </w:p>
    <w:p w14:paraId="45A0593D" w14:textId="685A08F1" w:rsidR="00552CC9" w:rsidRPr="00EB2144" w:rsidRDefault="18EF6A60" w:rsidP="00552CC9">
      <w:pPr>
        <w:pStyle w:val="ListParagraph"/>
        <w:numPr>
          <w:ilvl w:val="0"/>
          <w:numId w:val="11"/>
        </w:numPr>
        <w:rPr>
          <w:rFonts w:cs="Times New Roman"/>
          <w:u w:val="single"/>
        </w:rPr>
      </w:pPr>
      <w:r w:rsidRPr="00EB2144">
        <w:rPr>
          <w:rFonts w:cs="Times New Roman"/>
        </w:rPr>
        <w:t>Funkcija pārbauda vai mašīna ir pagriezta tajā pašā virzienā pa Z asi kā izkrāsotā vietā.</w:t>
      </w:r>
    </w:p>
    <w:p w14:paraId="04C755D6" w14:textId="77777777" w:rsidR="00EF31CF" w:rsidRPr="00EB2144" w:rsidRDefault="00EF31CF" w:rsidP="00EF31CF">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33609F1" w14:textId="77777777" w:rsidR="00EF31CF" w:rsidRPr="00EB2144" w:rsidRDefault="00EF31CF" w:rsidP="00EF31CF">
      <w:pPr>
        <w:pStyle w:val="ListParagraph"/>
        <w:numPr>
          <w:ilvl w:val="0"/>
          <w:numId w:val="20"/>
        </w:numPr>
        <w:rPr>
          <w:rFonts w:cs="Times New Roman"/>
        </w:rPr>
      </w:pPr>
      <w:r w:rsidRPr="00EB2144">
        <w:rPr>
          <w:rFonts w:cs="Times New Roman"/>
        </w:rPr>
        <w:t>Spēles mašī</w:t>
      </w:r>
      <w:r w:rsidR="001673E6" w:rsidRPr="00EB2144">
        <w:rPr>
          <w:rFonts w:cs="Times New Roman"/>
        </w:rPr>
        <w:t>na tiek iesaldēta uz vietas</w:t>
      </w:r>
      <w:r w:rsidRPr="00EB2144">
        <w:rPr>
          <w:rFonts w:cs="Times New Roman"/>
        </w:rPr>
        <w:t>;</w:t>
      </w:r>
    </w:p>
    <w:p w14:paraId="658AEAD1" w14:textId="516E767E" w:rsidR="00EF31CF" w:rsidRPr="00EB2144" w:rsidRDefault="18EF6A60" w:rsidP="00EF31CF">
      <w:pPr>
        <w:pStyle w:val="ListParagraph"/>
        <w:numPr>
          <w:ilvl w:val="0"/>
          <w:numId w:val="20"/>
        </w:numPr>
        <w:rPr>
          <w:rFonts w:cs="Times New Roman"/>
        </w:rPr>
      </w:pPr>
      <w:r w:rsidRPr="00EB2144">
        <w:rPr>
          <w:rFonts w:cs="Times New Roman"/>
        </w:rPr>
        <w:t>Atskaņota mašīnas atbilstošā ielikšanas skaņa;</w:t>
      </w:r>
    </w:p>
    <w:p w14:paraId="250A970E" w14:textId="43B93500" w:rsidR="00EF31CF" w:rsidRPr="00EB2144" w:rsidRDefault="18EF6A60" w:rsidP="00EF31CF">
      <w:pPr>
        <w:pStyle w:val="ListParagraph"/>
        <w:numPr>
          <w:ilvl w:val="0"/>
          <w:numId w:val="20"/>
        </w:numPr>
        <w:rPr>
          <w:rFonts w:cs="Times New Roman"/>
        </w:rPr>
      </w:pPr>
      <w:r w:rsidRPr="00EB2144">
        <w:rPr>
          <w:rFonts w:cs="Times New Roman"/>
        </w:rPr>
        <w:t>Lietotājs iegūst vienu punktu.</w:t>
      </w:r>
    </w:p>
    <w:p w14:paraId="44F999FB" w14:textId="77777777" w:rsidR="00CC063D" w:rsidRPr="00EB2144" w:rsidRDefault="001673E6" w:rsidP="00CC063D">
      <w:pPr>
        <w:rPr>
          <w:rFonts w:cs="Times New Roman"/>
          <w:b/>
        </w:rPr>
      </w:pPr>
      <w:r w:rsidRPr="00EB2144">
        <w:rPr>
          <w:rFonts w:cs="Times New Roman"/>
          <w:b/>
        </w:rPr>
        <w:t>P.9. Atgriezt spēles mašīnu tā sākuma pozīcijā</w:t>
      </w:r>
    </w:p>
    <w:p w14:paraId="26AE328D" w14:textId="77777777" w:rsidR="001673E6" w:rsidRPr="00EB2144" w:rsidRDefault="001673E6" w:rsidP="00CC063D">
      <w:pPr>
        <w:rPr>
          <w:rFonts w:cs="Times New Roman"/>
          <w:u w:val="single"/>
        </w:rPr>
      </w:pPr>
      <w:r w:rsidRPr="00EB2144">
        <w:rPr>
          <w:rFonts w:cs="Times New Roman"/>
          <w:u w:val="single"/>
        </w:rPr>
        <w:t>Mērķis:</w:t>
      </w:r>
    </w:p>
    <w:p w14:paraId="6A765F18" w14:textId="77777777" w:rsidR="001673E6" w:rsidRPr="00EB2144" w:rsidRDefault="001673E6" w:rsidP="00CC063D">
      <w:pPr>
        <w:rPr>
          <w:rFonts w:cs="Times New Roman"/>
        </w:rPr>
      </w:pPr>
      <w:r w:rsidRPr="00EB2144">
        <w:rPr>
          <w:rFonts w:cs="Times New Roman"/>
        </w:rPr>
        <w:tab/>
        <w:t>Funkcija “Atgriezt spēles mašīnu tā sākuma pozīcijā” nodrošina iespēju lietotājam atgriezt spēles mašīnu sākuma pozīcijā, ja ieliek to tā neparedzētā izkrāsotā vietā.</w:t>
      </w:r>
    </w:p>
    <w:p w14:paraId="4C396950" w14:textId="77777777" w:rsidR="001673E6" w:rsidRPr="00EB2144" w:rsidRDefault="001673E6" w:rsidP="00CC063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0ED96776" w14:textId="77777777" w:rsidR="001673E6" w:rsidRPr="00EB2144" w:rsidRDefault="001673E6" w:rsidP="00CC063D">
      <w:pPr>
        <w:rPr>
          <w:rFonts w:cs="Times New Roman"/>
        </w:rPr>
      </w:pPr>
      <w:r w:rsidRPr="00EB2144">
        <w:rPr>
          <w:rFonts w:cs="Times New Roman"/>
        </w:rPr>
        <w:tab/>
        <w:t>Novietojot spēles mašīnu tā neparedzētā izkrāsota vietā.</w:t>
      </w:r>
    </w:p>
    <w:p w14:paraId="18236ACC" w14:textId="77777777" w:rsidR="001673E6" w:rsidRPr="00EB2144" w:rsidRDefault="001673E6" w:rsidP="00CC063D">
      <w:pPr>
        <w:rPr>
          <w:rFonts w:cs="Times New Roman"/>
          <w:u w:val="single"/>
        </w:rPr>
      </w:pPr>
      <w:r w:rsidRPr="00EB2144">
        <w:rPr>
          <w:rFonts w:cs="Times New Roman"/>
          <w:u w:val="single"/>
        </w:rPr>
        <w:t>Apstrāde:</w:t>
      </w:r>
    </w:p>
    <w:p w14:paraId="25447448" w14:textId="77777777" w:rsidR="001673E6" w:rsidRPr="00EB2144" w:rsidRDefault="001673E6" w:rsidP="001673E6">
      <w:pPr>
        <w:pStyle w:val="ListParagraph"/>
        <w:numPr>
          <w:ilvl w:val="0"/>
          <w:numId w:val="23"/>
        </w:numPr>
        <w:rPr>
          <w:rFonts w:cs="Times New Roman"/>
        </w:rPr>
      </w:pPr>
      <w:r w:rsidRPr="00EB2144">
        <w:rPr>
          <w:rFonts w:cs="Times New Roman"/>
        </w:rPr>
        <w:t>Funkcija pārbauda vai tā ir neparedzētās mašīnas izkrāsotā vieta;</w:t>
      </w:r>
    </w:p>
    <w:p w14:paraId="36750239" w14:textId="7ECDC4B0" w:rsidR="001673E6" w:rsidRPr="00EB2144" w:rsidRDefault="18EF6A60" w:rsidP="001673E6">
      <w:pPr>
        <w:pStyle w:val="ListParagraph"/>
        <w:numPr>
          <w:ilvl w:val="0"/>
          <w:numId w:val="23"/>
        </w:numPr>
        <w:rPr>
          <w:rFonts w:cs="Times New Roman"/>
        </w:rPr>
      </w:pPr>
      <w:r w:rsidRPr="00EB2144">
        <w:rPr>
          <w:rFonts w:cs="Times New Roman"/>
        </w:rPr>
        <w:t xml:space="preserve">Funkcija pārbauda vai lietotājs beidzis turēt </w:t>
      </w:r>
      <w:proofErr w:type="spellStart"/>
      <w:r w:rsidRPr="00EB2144">
        <w:rPr>
          <w:rFonts w:cs="Times New Roman"/>
        </w:rPr>
        <w:t>datorpeles</w:t>
      </w:r>
      <w:proofErr w:type="spellEnd"/>
      <w:r w:rsidRPr="00EB2144">
        <w:rPr>
          <w:rFonts w:cs="Times New Roman"/>
        </w:rPr>
        <w:t xml:space="preserve"> kreiso taustiņu.</w:t>
      </w:r>
    </w:p>
    <w:p w14:paraId="400F66D3" w14:textId="77777777" w:rsidR="001673E6" w:rsidRPr="00EB2144" w:rsidRDefault="001673E6" w:rsidP="001673E6">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30A02C9B" w14:textId="51413F7D" w:rsidR="001673E6" w:rsidRPr="00EB2144" w:rsidRDefault="18EF6A60" w:rsidP="001673E6">
      <w:pPr>
        <w:pStyle w:val="ListParagraph"/>
        <w:numPr>
          <w:ilvl w:val="0"/>
          <w:numId w:val="24"/>
        </w:numPr>
        <w:rPr>
          <w:rFonts w:cs="Times New Roman"/>
        </w:rPr>
      </w:pPr>
      <w:r w:rsidRPr="00EB2144">
        <w:rPr>
          <w:rFonts w:cs="Times New Roman"/>
        </w:rPr>
        <w:t>Spēles mašīnas koordinātas tiek atgrieztas uz tā sākuma vērtībām;</w:t>
      </w:r>
    </w:p>
    <w:p w14:paraId="20066DEE" w14:textId="358C0C80" w:rsidR="001673E6" w:rsidRPr="00EB2144" w:rsidRDefault="18EF6A60" w:rsidP="001673E6">
      <w:pPr>
        <w:pStyle w:val="ListParagraph"/>
        <w:numPr>
          <w:ilvl w:val="0"/>
          <w:numId w:val="24"/>
        </w:numPr>
        <w:rPr>
          <w:rFonts w:cs="Times New Roman"/>
        </w:rPr>
      </w:pPr>
      <w:r w:rsidRPr="00EB2144">
        <w:rPr>
          <w:rFonts w:cs="Times New Roman"/>
        </w:rPr>
        <w:t>Spēles mašīnas lielumi tiek atgrieztas uz tā sākuma vērtībām;</w:t>
      </w:r>
    </w:p>
    <w:p w14:paraId="26A24B17" w14:textId="7D459368" w:rsidR="001673E6" w:rsidRPr="00EB2144" w:rsidRDefault="18EF6A60" w:rsidP="001673E6">
      <w:pPr>
        <w:pStyle w:val="ListParagraph"/>
        <w:numPr>
          <w:ilvl w:val="0"/>
          <w:numId w:val="24"/>
        </w:numPr>
        <w:rPr>
          <w:rFonts w:cs="Times New Roman"/>
        </w:rPr>
      </w:pPr>
      <w:r w:rsidRPr="00EB2144">
        <w:rPr>
          <w:rFonts w:cs="Times New Roman"/>
        </w:rPr>
        <w:t>Tiek atskaņota nepareizās ievietošanas skaņa.</w:t>
      </w:r>
    </w:p>
    <w:p w14:paraId="528C29CE" w14:textId="77777777" w:rsidR="001673E6" w:rsidRPr="00EB2144" w:rsidRDefault="001673E6" w:rsidP="001673E6">
      <w:pPr>
        <w:rPr>
          <w:rFonts w:cs="Times New Roman"/>
          <w:b/>
        </w:rPr>
      </w:pPr>
      <w:r w:rsidRPr="00EB2144">
        <w:rPr>
          <w:rFonts w:cs="Times New Roman"/>
          <w:b/>
        </w:rPr>
        <w:t>P.10. Pagriezt spēles mašīnu pa labi</w:t>
      </w:r>
    </w:p>
    <w:p w14:paraId="4C6D8E62" w14:textId="77777777" w:rsidR="001673E6" w:rsidRPr="00EB2144" w:rsidRDefault="001673E6" w:rsidP="001673E6">
      <w:pPr>
        <w:rPr>
          <w:rFonts w:cs="Times New Roman"/>
          <w:u w:val="single"/>
        </w:rPr>
      </w:pPr>
      <w:r w:rsidRPr="00EB2144">
        <w:rPr>
          <w:rFonts w:cs="Times New Roman"/>
          <w:u w:val="single"/>
        </w:rPr>
        <w:t>Mērķis:</w:t>
      </w:r>
    </w:p>
    <w:p w14:paraId="329DC2A4" w14:textId="77777777" w:rsidR="001673E6" w:rsidRPr="00EB2144" w:rsidRDefault="001673E6" w:rsidP="001673E6">
      <w:pPr>
        <w:rPr>
          <w:rFonts w:cs="Times New Roman"/>
        </w:rPr>
      </w:pPr>
      <w:r w:rsidRPr="00EB2144">
        <w:rPr>
          <w:rFonts w:cs="Times New Roman"/>
        </w:rPr>
        <w:tab/>
        <w:t>Funkcija “Pagriezt spēles mašīnu pa labi” nodrošina iespēju lie</w:t>
      </w:r>
      <w:r w:rsidR="00F35F3A" w:rsidRPr="00EB2144">
        <w:rPr>
          <w:rFonts w:cs="Times New Roman"/>
        </w:rPr>
        <w:t>totājam pagriezt spēles mašīnu pa labi.</w:t>
      </w:r>
    </w:p>
    <w:p w14:paraId="62A808F7" w14:textId="77777777" w:rsidR="00F35F3A" w:rsidRPr="00EB2144" w:rsidRDefault="00F35F3A" w:rsidP="001673E6">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0591A7C" w14:textId="77777777" w:rsidR="00F35F3A" w:rsidRPr="00EB2144" w:rsidRDefault="00F35F3A" w:rsidP="001673E6">
      <w:pPr>
        <w:rPr>
          <w:rFonts w:cs="Times New Roman"/>
        </w:rPr>
      </w:pPr>
      <w:r w:rsidRPr="00EB2144">
        <w:rPr>
          <w:rFonts w:cs="Times New Roman"/>
        </w:rPr>
        <w:tab/>
        <w:t>Nospiežot uz klaviatūras taustiņu “X”.</w:t>
      </w:r>
    </w:p>
    <w:p w14:paraId="2EE22F55" w14:textId="77777777" w:rsidR="00F35F3A" w:rsidRPr="00EB2144" w:rsidRDefault="00F35F3A" w:rsidP="001673E6">
      <w:pPr>
        <w:rPr>
          <w:rFonts w:cs="Times New Roman"/>
          <w:u w:val="single"/>
        </w:rPr>
      </w:pPr>
      <w:r w:rsidRPr="00EB2144">
        <w:rPr>
          <w:rFonts w:cs="Times New Roman"/>
          <w:u w:val="single"/>
        </w:rPr>
        <w:t>Apstrāde:</w:t>
      </w:r>
    </w:p>
    <w:p w14:paraId="1DA61F7B" w14:textId="0047AF79" w:rsidR="003F66EE" w:rsidRPr="00EB2144" w:rsidRDefault="18EF6A60" w:rsidP="00F35F3A">
      <w:pPr>
        <w:pStyle w:val="ListParagraph"/>
        <w:numPr>
          <w:ilvl w:val="0"/>
          <w:numId w:val="26"/>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1D952A32" w14:textId="29AC1517" w:rsidR="00F35F3A" w:rsidRPr="00EB2144" w:rsidRDefault="18EF6A60" w:rsidP="00F35F3A">
      <w:pPr>
        <w:pStyle w:val="ListParagraph"/>
        <w:numPr>
          <w:ilvl w:val="0"/>
          <w:numId w:val="26"/>
        </w:numPr>
        <w:rPr>
          <w:rFonts w:cs="Times New Roman"/>
        </w:rPr>
      </w:pPr>
      <w:r w:rsidRPr="00EB2144">
        <w:rPr>
          <w:rFonts w:cs="Times New Roman"/>
        </w:rPr>
        <w:t>Funkcija pārbauda vai lietotājs ir nospiedis vai sācis turēšanu uz klaviatūras taustiņu “X”.</w:t>
      </w:r>
    </w:p>
    <w:p w14:paraId="295A94CF" w14:textId="77777777" w:rsidR="00236DCD" w:rsidRPr="00EB2144" w:rsidRDefault="00236DCD" w:rsidP="00236DCD">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3E5753A4" w14:textId="77777777" w:rsidR="00236DCD" w:rsidRPr="00EB2144" w:rsidRDefault="00236DCD" w:rsidP="18EF6A60">
      <w:pPr>
        <w:rPr>
          <w:rFonts w:cs="Times New Roman"/>
          <w:b/>
          <w:bCs/>
        </w:rPr>
      </w:pPr>
      <w:r w:rsidRPr="00EB2144">
        <w:rPr>
          <w:rFonts w:cs="Times New Roman"/>
        </w:rPr>
        <w:tab/>
        <w:t>Spēles mašīna sāk savu rotāciju pa labi.</w:t>
      </w:r>
    </w:p>
    <w:p w14:paraId="3DD0311D" w14:textId="77777777" w:rsidR="00236DCD" w:rsidRPr="00EB2144" w:rsidRDefault="00236DCD" w:rsidP="00236DCD">
      <w:pPr>
        <w:rPr>
          <w:rFonts w:cs="Times New Roman"/>
          <w:b/>
        </w:rPr>
      </w:pPr>
      <w:r w:rsidRPr="00EB2144">
        <w:rPr>
          <w:rFonts w:cs="Times New Roman"/>
          <w:b/>
        </w:rPr>
        <w:t>P.11. Pagriezt spēles mašīnu pa kreisi</w:t>
      </w:r>
    </w:p>
    <w:p w14:paraId="60A8A936" w14:textId="77777777" w:rsidR="00236DCD" w:rsidRPr="00EB2144" w:rsidRDefault="00236DCD" w:rsidP="00236DCD">
      <w:pPr>
        <w:rPr>
          <w:rFonts w:cs="Times New Roman"/>
          <w:u w:val="single"/>
        </w:rPr>
      </w:pPr>
      <w:r w:rsidRPr="00EB2144">
        <w:rPr>
          <w:rFonts w:cs="Times New Roman"/>
          <w:u w:val="single"/>
        </w:rPr>
        <w:t>Mērķis:</w:t>
      </w:r>
    </w:p>
    <w:p w14:paraId="5C89ACFD" w14:textId="77777777" w:rsidR="00236DCD" w:rsidRPr="00EB2144" w:rsidRDefault="00236DCD" w:rsidP="00236DCD">
      <w:pPr>
        <w:rPr>
          <w:rFonts w:cs="Times New Roman"/>
        </w:rPr>
      </w:pPr>
      <w:r w:rsidRPr="00EB2144">
        <w:rPr>
          <w:rFonts w:cs="Times New Roman"/>
        </w:rPr>
        <w:tab/>
        <w:t>Funkcija “Pagriezt spēles mašīnu pa kreisi” nodrošina iespēju lietotājam pagriezt spēles mašīnu pa kreisi.</w:t>
      </w:r>
    </w:p>
    <w:p w14:paraId="33F23648" w14:textId="77777777" w:rsidR="00236DCD" w:rsidRPr="00EB2144" w:rsidRDefault="00236DCD" w:rsidP="00236DC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AF17FED" w14:textId="77777777" w:rsidR="00236DCD" w:rsidRPr="00EB2144" w:rsidRDefault="00236DCD" w:rsidP="00236DCD">
      <w:pPr>
        <w:rPr>
          <w:rFonts w:cs="Times New Roman"/>
        </w:rPr>
      </w:pPr>
      <w:r w:rsidRPr="00EB2144">
        <w:rPr>
          <w:rFonts w:cs="Times New Roman"/>
        </w:rPr>
        <w:tab/>
        <w:t>Nospiežot uz klaviatūras taustiņu “Z”.</w:t>
      </w:r>
    </w:p>
    <w:p w14:paraId="6FA6DFD9" w14:textId="77777777" w:rsidR="00236DCD" w:rsidRPr="00EB2144" w:rsidRDefault="00236DCD" w:rsidP="00236DCD">
      <w:pPr>
        <w:rPr>
          <w:rFonts w:cs="Times New Roman"/>
          <w:u w:val="single"/>
        </w:rPr>
      </w:pPr>
      <w:r w:rsidRPr="00EB2144">
        <w:rPr>
          <w:rFonts w:cs="Times New Roman"/>
          <w:u w:val="single"/>
        </w:rPr>
        <w:t>Apstrāde:</w:t>
      </w:r>
    </w:p>
    <w:p w14:paraId="50F2B099" w14:textId="77777777" w:rsidR="00236DCD" w:rsidRPr="00EB2144" w:rsidRDefault="00236DCD" w:rsidP="00236DCD">
      <w:pPr>
        <w:pStyle w:val="ListParagraph"/>
        <w:numPr>
          <w:ilvl w:val="0"/>
          <w:numId w:val="27"/>
        </w:numPr>
        <w:rPr>
          <w:rFonts w:cs="Times New Roman"/>
        </w:rPr>
      </w:pPr>
      <w:r w:rsidRPr="00EB2144">
        <w:rPr>
          <w:rFonts w:cs="Times New Roman"/>
        </w:rPr>
        <w:t>Funkcija pārbauda vai lietotājs ir uzklikšķinājis uz mašīnas ar dator peles kreiso taustiņu;</w:t>
      </w:r>
    </w:p>
    <w:p w14:paraId="2F3D71DF" w14:textId="769740D2" w:rsidR="00236DCD" w:rsidRPr="00EB2144" w:rsidRDefault="18EF6A60" w:rsidP="00236DCD">
      <w:pPr>
        <w:pStyle w:val="ListParagraph"/>
        <w:numPr>
          <w:ilvl w:val="0"/>
          <w:numId w:val="27"/>
        </w:numPr>
        <w:rPr>
          <w:rFonts w:cs="Times New Roman"/>
        </w:rPr>
      </w:pPr>
      <w:r w:rsidRPr="00EB2144">
        <w:rPr>
          <w:rFonts w:cs="Times New Roman"/>
        </w:rPr>
        <w:t>Funkcija pārbauda vai lietotājs ir nospiedis vai sācis turēšanu uz klaviatūras taustiņu “Z”.</w:t>
      </w:r>
    </w:p>
    <w:p w14:paraId="17EA4162" w14:textId="77777777" w:rsidR="00236DCD" w:rsidRPr="00EB2144" w:rsidRDefault="00236DCD" w:rsidP="00236DCD">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3C1AA80B" w14:textId="77777777" w:rsidR="00236DCD" w:rsidRPr="00EB2144" w:rsidRDefault="00236DCD" w:rsidP="00236DCD">
      <w:pPr>
        <w:rPr>
          <w:rFonts w:cs="Times New Roman"/>
        </w:rPr>
      </w:pPr>
      <w:r w:rsidRPr="00EB2144">
        <w:rPr>
          <w:rFonts w:cs="Times New Roman"/>
        </w:rPr>
        <w:tab/>
        <w:t>Spēles mašīna sāk savu rotāciju pa kreisu.</w:t>
      </w:r>
    </w:p>
    <w:p w14:paraId="58B3C580" w14:textId="77777777" w:rsidR="00B07A84" w:rsidRPr="00EB2144" w:rsidRDefault="00B07A84" w:rsidP="00236DCD">
      <w:pPr>
        <w:rPr>
          <w:rFonts w:cs="Times New Roman"/>
          <w:b/>
        </w:rPr>
      </w:pPr>
      <w:r w:rsidRPr="00EB2144">
        <w:rPr>
          <w:rFonts w:cs="Times New Roman"/>
          <w:b/>
        </w:rPr>
        <w:t>P.12. Palielināt spēles mašīnas garumu</w:t>
      </w:r>
    </w:p>
    <w:p w14:paraId="162AE57D" w14:textId="77777777" w:rsidR="00B07A84" w:rsidRPr="00EB2144" w:rsidRDefault="00B07A84" w:rsidP="00236DCD">
      <w:pPr>
        <w:rPr>
          <w:rFonts w:cs="Times New Roman"/>
          <w:u w:val="single"/>
        </w:rPr>
      </w:pPr>
      <w:r w:rsidRPr="00EB2144">
        <w:rPr>
          <w:rFonts w:cs="Times New Roman"/>
          <w:u w:val="single"/>
        </w:rPr>
        <w:t>Mērķis:</w:t>
      </w:r>
    </w:p>
    <w:p w14:paraId="3566F99A" w14:textId="77777777" w:rsidR="00B07A84" w:rsidRPr="00EB2144" w:rsidRDefault="00B07A84" w:rsidP="00236DCD">
      <w:pPr>
        <w:rPr>
          <w:rFonts w:cs="Times New Roman"/>
        </w:rPr>
      </w:pPr>
      <w:r w:rsidRPr="00EB2144">
        <w:rPr>
          <w:rFonts w:cs="Times New Roman"/>
        </w:rPr>
        <w:tab/>
        <w:t>Funkcija “Palielināt spēles mašīnas garumu” nodrošina iespēju lietotājam palielināt spēles mašīnas garumu.</w:t>
      </w:r>
    </w:p>
    <w:p w14:paraId="525D0E64" w14:textId="77777777" w:rsidR="00B07A84" w:rsidRPr="00EB2144" w:rsidRDefault="00B07A84" w:rsidP="00236DC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7CE7F8F1" w14:textId="77777777" w:rsidR="00B07A84" w:rsidRPr="00EB2144" w:rsidRDefault="00B07A84" w:rsidP="00B07A84">
      <w:pPr>
        <w:ind w:left="589"/>
        <w:rPr>
          <w:rFonts w:cs="Times New Roman"/>
        </w:rPr>
      </w:pPr>
      <w:r w:rsidRPr="00EB2144">
        <w:rPr>
          <w:rFonts w:cs="Times New Roman"/>
        </w:rPr>
        <w:t>Nospiežot uz klaviatūras taustiņu “</w:t>
      </w:r>
      <w:r w:rsidR="008541F3" w:rsidRPr="00EB2144">
        <w:rPr>
          <w:rFonts w:cs="Times New Roman"/>
        </w:rPr>
        <w:t>↑</w:t>
      </w:r>
      <w:r w:rsidRPr="00EB2144">
        <w:rPr>
          <w:rFonts w:cs="Times New Roman"/>
        </w:rPr>
        <w:t>”.</w:t>
      </w:r>
    </w:p>
    <w:p w14:paraId="7C5380D8" w14:textId="77777777" w:rsidR="008541F3" w:rsidRPr="00EB2144" w:rsidRDefault="008541F3" w:rsidP="008541F3">
      <w:pPr>
        <w:rPr>
          <w:rFonts w:cs="Times New Roman"/>
          <w:u w:val="single"/>
        </w:rPr>
      </w:pPr>
      <w:r w:rsidRPr="00EB2144">
        <w:rPr>
          <w:rFonts w:cs="Times New Roman"/>
          <w:u w:val="single"/>
        </w:rPr>
        <w:t>Apstrāde:</w:t>
      </w:r>
    </w:p>
    <w:p w14:paraId="6D0BC162" w14:textId="6E1B8112" w:rsidR="008541F3" w:rsidRPr="00EB2144" w:rsidRDefault="18EF6A60" w:rsidP="008541F3">
      <w:pPr>
        <w:pStyle w:val="ListParagraph"/>
        <w:numPr>
          <w:ilvl w:val="0"/>
          <w:numId w:val="28"/>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7CDCBCE6" w14:textId="298FF673" w:rsidR="008541F3" w:rsidRPr="00EB2144" w:rsidRDefault="18EF6A60" w:rsidP="008541F3">
      <w:pPr>
        <w:pStyle w:val="ListParagraph"/>
        <w:numPr>
          <w:ilvl w:val="0"/>
          <w:numId w:val="28"/>
        </w:numPr>
        <w:rPr>
          <w:rFonts w:cs="Times New Roman"/>
        </w:rPr>
      </w:pPr>
      <w:r w:rsidRPr="00EB2144">
        <w:rPr>
          <w:rFonts w:cs="Times New Roman"/>
        </w:rPr>
        <w:t>Funkcija pārbauda vai lietotājs ir nospiedis vai sācis turēt uz klaviatūras taustiņu “↑”.</w:t>
      </w:r>
    </w:p>
    <w:p w14:paraId="265DB67E" w14:textId="362D77C9" w:rsidR="00C03AA4" w:rsidRPr="00EB2144" w:rsidRDefault="18EF6A60" w:rsidP="008541F3">
      <w:pPr>
        <w:pStyle w:val="ListParagraph"/>
        <w:numPr>
          <w:ilvl w:val="0"/>
          <w:numId w:val="28"/>
        </w:numPr>
        <w:rPr>
          <w:rFonts w:cs="Times New Roman"/>
        </w:rPr>
      </w:pPr>
      <w:r w:rsidRPr="00EB2144">
        <w:rPr>
          <w:rFonts w:cs="Times New Roman"/>
        </w:rPr>
        <w:t>Funkcija pārbauda vai lietotājs nav sasniedzis mašīnas lielāko garuma limitu.</w:t>
      </w:r>
    </w:p>
    <w:p w14:paraId="34794D1E" w14:textId="77777777" w:rsidR="008541F3" w:rsidRPr="00EB2144" w:rsidRDefault="008541F3" w:rsidP="008541F3">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57F2998" w14:textId="77777777" w:rsidR="008541F3" w:rsidRPr="00EB2144" w:rsidRDefault="008541F3" w:rsidP="008541F3">
      <w:pPr>
        <w:rPr>
          <w:rFonts w:cs="Times New Roman"/>
        </w:rPr>
      </w:pPr>
      <w:r w:rsidRPr="00EB2144">
        <w:rPr>
          <w:rFonts w:cs="Times New Roman"/>
        </w:rPr>
        <w:tab/>
        <w:t>Spēles mašīnas garums tiek palielināts.</w:t>
      </w:r>
    </w:p>
    <w:p w14:paraId="1277A447" w14:textId="77777777" w:rsidR="008541F3" w:rsidRPr="00EB2144" w:rsidRDefault="008541F3" w:rsidP="008541F3">
      <w:pPr>
        <w:rPr>
          <w:rFonts w:cs="Times New Roman"/>
          <w:b/>
        </w:rPr>
      </w:pPr>
      <w:r w:rsidRPr="00EB2144">
        <w:rPr>
          <w:rFonts w:cs="Times New Roman"/>
          <w:b/>
        </w:rPr>
        <w:t>P.13. Samazināt spēles mašīnas garumu</w:t>
      </w:r>
    </w:p>
    <w:p w14:paraId="31339E35" w14:textId="77777777" w:rsidR="008541F3" w:rsidRPr="00EB2144" w:rsidRDefault="008541F3" w:rsidP="008541F3">
      <w:pPr>
        <w:rPr>
          <w:rFonts w:cs="Times New Roman"/>
          <w:u w:val="single"/>
        </w:rPr>
      </w:pPr>
      <w:r w:rsidRPr="00EB2144">
        <w:rPr>
          <w:rFonts w:cs="Times New Roman"/>
          <w:u w:val="single"/>
        </w:rPr>
        <w:t>Mērķis:</w:t>
      </w:r>
    </w:p>
    <w:p w14:paraId="21A6C02C" w14:textId="77777777" w:rsidR="008541F3" w:rsidRPr="00EB2144" w:rsidRDefault="008541F3" w:rsidP="008541F3">
      <w:pPr>
        <w:rPr>
          <w:rFonts w:cs="Times New Roman"/>
        </w:rPr>
      </w:pPr>
      <w:r w:rsidRPr="00EB2144">
        <w:rPr>
          <w:rFonts w:cs="Times New Roman"/>
        </w:rPr>
        <w:tab/>
        <w:t>Funkcija “Samazināt spēles mašīnas garumu” nodrošina iespēju lietotājam samazināt spēles mašīnas garumu.</w:t>
      </w:r>
    </w:p>
    <w:p w14:paraId="298F8C12" w14:textId="77777777" w:rsidR="008541F3" w:rsidRPr="00EB2144" w:rsidRDefault="008541F3" w:rsidP="008541F3">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3BAD15EF" w14:textId="77777777" w:rsidR="008541F3" w:rsidRPr="00EB2144" w:rsidRDefault="008541F3" w:rsidP="008541F3">
      <w:pPr>
        <w:ind w:left="589"/>
        <w:rPr>
          <w:rFonts w:cs="Times New Roman"/>
        </w:rPr>
      </w:pPr>
      <w:r w:rsidRPr="00EB2144">
        <w:rPr>
          <w:rFonts w:cs="Times New Roman"/>
        </w:rPr>
        <w:t>Nospiežot uz klaviatūras taustiņu “↓”.</w:t>
      </w:r>
    </w:p>
    <w:p w14:paraId="3DC45BD1" w14:textId="77777777" w:rsidR="008541F3" w:rsidRPr="00EB2144" w:rsidRDefault="008541F3" w:rsidP="008541F3">
      <w:pPr>
        <w:rPr>
          <w:rFonts w:cs="Times New Roman"/>
          <w:u w:val="single"/>
        </w:rPr>
      </w:pPr>
      <w:r w:rsidRPr="00EB2144">
        <w:rPr>
          <w:rFonts w:cs="Times New Roman"/>
          <w:u w:val="single"/>
        </w:rPr>
        <w:t>Apstrāde:</w:t>
      </w:r>
    </w:p>
    <w:p w14:paraId="7747B973" w14:textId="6EE7BF4B" w:rsidR="008541F3" w:rsidRPr="00EB2144" w:rsidRDefault="18EF6A60" w:rsidP="008541F3">
      <w:pPr>
        <w:pStyle w:val="ListParagraph"/>
        <w:numPr>
          <w:ilvl w:val="0"/>
          <w:numId w:val="29"/>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7DE10730" w14:textId="77777777" w:rsidR="008541F3" w:rsidRPr="00EB2144" w:rsidRDefault="008541F3" w:rsidP="008541F3">
      <w:pPr>
        <w:pStyle w:val="ListParagraph"/>
        <w:numPr>
          <w:ilvl w:val="0"/>
          <w:numId w:val="29"/>
        </w:numPr>
        <w:rPr>
          <w:rFonts w:cs="Times New Roman"/>
        </w:rPr>
      </w:pPr>
      <w:r w:rsidRPr="00EB2144">
        <w:rPr>
          <w:rFonts w:cs="Times New Roman"/>
        </w:rPr>
        <w:t>Funkcija pārbauda vai lietotājs ir nospiedis uz klaviatūras taustiņu</w:t>
      </w:r>
      <w:r w:rsidRPr="00EB2144">
        <w:rPr>
          <w:rFonts w:cs="Times New Roman"/>
          <w:b/>
          <w:bCs/>
          <w:color w:val="202122"/>
          <w:sz w:val="21"/>
          <w:szCs w:val="21"/>
          <w:shd w:val="clear" w:color="auto" w:fill="FFFFFF"/>
        </w:rPr>
        <w:t xml:space="preserve"> “</w:t>
      </w:r>
      <w:r w:rsidRPr="00EB2144">
        <w:rPr>
          <w:rFonts w:cs="Times New Roman"/>
        </w:rPr>
        <w:t>↓”.</w:t>
      </w:r>
    </w:p>
    <w:p w14:paraId="47B9B544" w14:textId="1648F1B2" w:rsidR="008541F3" w:rsidRPr="00EB2144" w:rsidRDefault="18EF6A60" w:rsidP="008541F3">
      <w:pPr>
        <w:pStyle w:val="ListParagraph"/>
        <w:numPr>
          <w:ilvl w:val="0"/>
          <w:numId w:val="29"/>
        </w:numPr>
        <w:rPr>
          <w:rFonts w:cs="Times New Roman"/>
        </w:rPr>
      </w:pPr>
      <w:r w:rsidRPr="00EB2144">
        <w:rPr>
          <w:rFonts w:cs="Times New Roman"/>
        </w:rPr>
        <w:t>Funkcija pārbauda vai lietotājs nav sasniedzis mašīnas mazāko garuma limitu.</w:t>
      </w:r>
    </w:p>
    <w:p w14:paraId="7FDEB4AA" w14:textId="77777777" w:rsidR="008541F3" w:rsidRPr="00EB2144" w:rsidRDefault="008541F3" w:rsidP="008541F3">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0F75DAA5" w14:textId="77777777" w:rsidR="008541F3" w:rsidRPr="00EB2144" w:rsidRDefault="008541F3" w:rsidP="008541F3">
      <w:pPr>
        <w:rPr>
          <w:rFonts w:cs="Times New Roman"/>
        </w:rPr>
      </w:pPr>
      <w:r w:rsidRPr="00EB2144">
        <w:rPr>
          <w:rFonts w:cs="Times New Roman"/>
        </w:rPr>
        <w:tab/>
        <w:t>Spēles mašīnas garums tiek samazināts.</w:t>
      </w:r>
    </w:p>
    <w:p w14:paraId="75CF7DF0" w14:textId="77777777" w:rsidR="002D7418" w:rsidRPr="00EB2144" w:rsidRDefault="002D7418" w:rsidP="002D7418">
      <w:pPr>
        <w:rPr>
          <w:rFonts w:cs="Times New Roman"/>
          <w:b/>
        </w:rPr>
      </w:pPr>
      <w:r w:rsidRPr="00EB2144">
        <w:rPr>
          <w:rFonts w:cs="Times New Roman"/>
          <w:b/>
        </w:rPr>
        <w:t>P.14. Palielināt spēles mašīnas platumu</w:t>
      </w:r>
    </w:p>
    <w:p w14:paraId="03300B30" w14:textId="77777777" w:rsidR="002D7418" w:rsidRPr="00EB2144" w:rsidRDefault="002D7418" w:rsidP="002D7418">
      <w:pPr>
        <w:rPr>
          <w:rFonts w:cs="Times New Roman"/>
          <w:u w:val="single"/>
        </w:rPr>
      </w:pPr>
      <w:r w:rsidRPr="00EB2144">
        <w:rPr>
          <w:rFonts w:cs="Times New Roman"/>
          <w:u w:val="single"/>
        </w:rPr>
        <w:t>Mērķis:</w:t>
      </w:r>
    </w:p>
    <w:p w14:paraId="2BD8A1D5" w14:textId="77777777" w:rsidR="002D7418" w:rsidRPr="00EB2144" w:rsidRDefault="002D7418" w:rsidP="002D7418">
      <w:pPr>
        <w:rPr>
          <w:rFonts w:cs="Times New Roman"/>
        </w:rPr>
      </w:pPr>
      <w:r w:rsidRPr="00EB2144">
        <w:rPr>
          <w:rFonts w:cs="Times New Roman"/>
        </w:rPr>
        <w:tab/>
        <w:t>Funkcija “Palielināt spēles mašīnas platumu” nodrošina iespēju lietotājam palielināt spēles mašīnas platumu.</w:t>
      </w:r>
    </w:p>
    <w:p w14:paraId="055C089D" w14:textId="77777777" w:rsidR="002D7418" w:rsidRPr="00EB2144" w:rsidRDefault="002D7418"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018D6482" w14:textId="77777777" w:rsidR="002D7418" w:rsidRPr="00EB2144" w:rsidRDefault="002D7418" w:rsidP="002D7418">
      <w:pPr>
        <w:ind w:left="589"/>
        <w:rPr>
          <w:rFonts w:cs="Times New Roman"/>
        </w:rPr>
      </w:pPr>
      <w:r w:rsidRPr="00EB2144">
        <w:rPr>
          <w:rFonts w:cs="Times New Roman"/>
        </w:rPr>
        <w:t>Nospiežot uz klaviatūras taustiņu “→”.</w:t>
      </w:r>
    </w:p>
    <w:p w14:paraId="2CF5D374" w14:textId="77777777" w:rsidR="002D7418" w:rsidRPr="00EB2144" w:rsidRDefault="002D7418" w:rsidP="002D7418">
      <w:pPr>
        <w:rPr>
          <w:rFonts w:cs="Times New Roman"/>
          <w:u w:val="single"/>
        </w:rPr>
      </w:pPr>
      <w:r w:rsidRPr="00EB2144">
        <w:rPr>
          <w:rFonts w:cs="Times New Roman"/>
          <w:u w:val="single"/>
        </w:rPr>
        <w:t>Apstrāde:</w:t>
      </w:r>
    </w:p>
    <w:p w14:paraId="540DEF0D" w14:textId="77777777" w:rsidR="002D7418" w:rsidRPr="00EB2144" w:rsidRDefault="002D7418" w:rsidP="002D7418">
      <w:pPr>
        <w:pStyle w:val="ListParagraph"/>
        <w:numPr>
          <w:ilvl w:val="0"/>
          <w:numId w:val="30"/>
        </w:numPr>
        <w:rPr>
          <w:rFonts w:cs="Times New Roman"/>
        </w:rPr>
      </w:pPr>
      <w:r w:rsidRPr="00EB2144">
        <w:rPr>
          <w:rFonts w:cs="Times New Roman"/>
        </w:rPr>
        <w:t>Funkcija pārbauda vai lietotājs ir uzklikšķinājis uz mašīnas ar dator peles kreiso taustiņu;</w:t>
      </w:r>
    </w:p>
    <w:p w14:paraId="0D02E4B1" w14:textId="60ADA391" w:rsidR="002D7418" w:rsidRPr="00EB2144" w:rsidRDefault="18EF6A60" w:rsidP="002D7418">
      <w:pPr>
        <w:pStyle w:val="ListParagraph"/>
        <w:numPr>
          <w:ilvl w:val="0"/>
          <w:numId w:val="30"/>
        </w:numPr>
        <w:rPr>
          <w:rFonts w:cs="Times New Roman"/>
        </w:rPr>
      </w:pPr>
      <w:r w:rsidRPr="00EB2144">
        <w:rPr>
          <w:rFonts w:cs="Times New Roman"/>
        </w:rPr>
        <w:t>Funkcija pārbauda vai lietotājs ir nospiedis uz klaviatūras taustiņu “→”.</w:t>
      </w:r>
    </w:p>
    <w:p w14:paraId="0EEAD91C" w14:textId="0652B7A1" w:rsidR="002D7418" w:rsidRPr="00EB2144" w:rsidRDefault="18EF6A60" w:rsidP="002D7418">
      <w:pPr>
        <w:pStyle w:val="ListParagraph"/>
        <w:numPr>
          <w:ilvl w:val="0"/>
          <w:numId w:val="30"/>
        </w:numPr>
        <w:rPr>
          <w:rFonts w:cs="Times New Roman"/>
        </w:rPr>
      </w:pPr>
      <w:r w:rsidRPr="00EB2144">
        <w:rPr>
          <w:rFonts w:cs="Times New Roman"/>
        </w:rPr>
        <w:t>Funkcija pārbauda vai lietotājs nav sasniedzis mašīnas lielāko platuma limitu.</w:t>
      </w:r>
    </w:p>
    <w:p w14:paraId="75C934DB" w14:textId="77777777" w:rsidR="002D7418" w:rsidRPr="00EB2144" w:rsidRDefault="002D7418" w:rsidP="002D7418">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4B06E2F3" w14:textId="77777777" w:rsidR="002D7418" w:rsidRPr="00EB2144" w:rsidRDefault="002D7418" w:rsidP="002D7418">
      <w:pPr>
        <w:rPr>
          <w:rFonts w:cs="Times New Roman"/>
        </w:rPr>
      </w:pPr>
      <w:r w:rsidRPr="00EB2144">
        <w:rPr>
          <w:rFonts w:cs="Times New Roman"/>
        </w:rPr>
        <w:tab/>
        <w:t>Spēles mašīnas platums tiek palielināts.</w:t>
      </w:r>
    </w:p>
    <w:p w14:paraId="01D15419" w14:textId="77777777" w:rsidR="002D7418" w:rsidRPr="00EB2144" w:rsidRDefault="002D7418" w:rsidP="002D7418">
      <w:pPr>
        <w:rPr>
          <w:rFonts w:cs="Times New Roman"/>
          <w:b/>
        </w:rPr>
      </w:pPr>
      <w:r w:rsidRPr="00EB2144">
        <w:rPr>
          <w:rFonts w:cs="Times New Roman"/>
          <w:b/>
        </w:rPr>
        <w:t>P.15. Samazināt spēles mašīnas platumu</w:t>
      </w:r>
    </w:p>
    <w:p w14:paraId="25B9786C" w14:textId="77777777" w:rsidR="002D7418" w:rsidRPr="00EB2144" w:rsidRDefault="002D7418" w:rsidP="002D7418">
      <w:pPr>
        <w:rPr>
          <w:rFonts w:cs="Times New Roman"/>
          <w:u w:val="single"/>
        </w:rPr>
      </w:pPr>
      <w:r w:rsidRPr="00EB2144">
        <w:rPr>
          <w:rFonts w:cs="Times New Roman"/>
          <w:u w:val="single"/>
        </w:rPr>
        <w:t>Mērķis:</w:t>
      </w:r>
    </w:p>
    <w:p w14:paraId="6C7549D8" w14:textId="77777777" w:rsidR="002D7418" w:rsidRPr="00EB2144" w:rsidRDefault="002D7418" w:rsidP="002D7418">
      <w:pPr>
        <w:rPr>
          <w:rFonts w:cs="Times New Roman"/>
        </w:rPr>
      </w:pPr>
      <w:r w:rsidRPr="00EB2144">
        <w:rPr>
          <w:rFonts w:cs="Times New Roman"/>
        </w:rPr>
        <w:tab/>
        <w:t>Funkcija “Samazināt spēles mašīnas platumu” nodrošina iespēju lietotājam samazināt spēles mašīnas platumu.</w:t>
      </w:r>
    </w:p>
    <w:p w14:paraId="71AE7BF9" w14:textId="77777777" w:rsidR="002D7418" w:rsidRPr="00EB2144" w:rsidRDefault="002D7418"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6B751EAE" w14:textId="77777777" w:rsidR="002D7418" w:rsidRPr="00EB2144" w:rsidRDefault="002D7418" w:rsidP="002D7418">
      <w:pPr>
        <w:ind w:left="589"/>
        <w:rPr>
          <w:rFonts w:cs="Times New Roman"/>
        </w:rPr>
      </w:pPr>
      <w:r w:rsidRPr="00EB2144">
        <w:rPr>
          <w:rFonts w:cs="Times New Roman"/>
        </w:rPr>
        <w:t>Nospiežot uz klaviatūras taustiņu “←”.</w:t>
      </w:r>
    </w:p>
    <w:p w14:paraId="42B73937" w14:textId="77777777" w:rsidR="002D7418" w:rsidRPr="00EB2144" w:rsidRDefault="002D7418" w:rsidP="002D7418">
      <w:pPr>
        <w:rPr>
          <w:rFonts w:cs="Times New Roman"/>
          <w:u w:val="single"/>
        </w:rPr>
      </w:pPr>
      <w:r w:rsidRPr="00EB2144">
        <w:rPr>
          <w:rFonts w:cs="Times New Roman"/>
          <w:u w:val="single"/>
        </w:rPr>
        <w:t>Apstrāde:</w:t>
      </w:r>
    </w:p>
    <w:p w14:paraId="3C645E6F" w14:textId="6A638B14" w:rsidR="002D7418" w:rsidRPr="00EB2144" w:rsidRDefault="18EF6A60" w:rsidP="002D7418">
      <w:pPr>
        <w:pStyle w:val="ListParagraph"/>
        <w:numPr>
          <w:ilvl w:val="0"/>
          <w:numId w:val="31"/>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6F2B1E7A" w14:textId="77777777" w:rsidR="002D7418" w:rsidRPr="00EB2144" w:rsidRDefault="002D7418" w:rsidP="18EF6A60">
      <w:pPr>
        <w:pStyle w:val="ListParagraph"/>
        <w:numPr>
          <w:ilvl w:val="0"/>
          <w:numId w:val="31"/>
        </w:numPr>
        <w:rPr>
          <w:rFonts w:cs="Times New Roman"/>
        </w:rPr>
      </w:pPr>
      <w:r w:rsidRPr="00EB2144">
        <w:rPr>
          <w:rFonts w:cs="Times New Roman"/>
        </w:rPr>
        <w:t>Funkcija pārbauda vai lietotājs ir nospiedis vai sācis uz klaviatūras taustiņu</w:t>
      </w:r>
      <w:r w:rsidRPr="00EB2144">
        <w:rPr>
          <w:rFonts w:eastAsiaTheme="minorEastAsia" w:cs="Times New Roman"/>
          <w:szCs w:val="24"/>
        </w:rPr>
        <w:t xml:space="preserve"> “←</w:t>
      </w:r>
      <w:r w:rsidRPr="00EB2144">
        <w:rPr>
          <w:rFonts w:cs="Times New Roman"/>
        </w:rPr>
        <w:t>”.</w:t>
      </w:r>
    </w:p>
    <w:p w14:paraId="2F7263AC" w14:textId="4BE729F2" w:rsidR="002D7418" w:rsidRPr="00EB2144" w:rsidRDefault="18EF6A60" w:rsidP="002D7418">
      <w:pPr>
        <w:pStyle w:val="ListParagraph"/>
        <w:numPr>
          <w:ilvl w:val="0"/>
          <w:numId w:val="31"/>
        </w:numPr>
        <w:rPr>
          <w:rFonts w:cs="Times New Roman"/>
        </w:rPr>
      </w:pPr>
      <w:r w:rsidRPr="00EB2144">
        <w:rPr>
          <w:rFonts w:cs="Times New Roman"/>
        </w:rPr>
        <w:t>Funkcija pārbauda vai lietotājs nav sasniedzis mašīnas mazāko platuma limitu.</w:t>
      </w:r>
    </w:p>
    <w:p w14:paraId="18660327" w14:textId="77777777" w:rsidR="002D7418" w:rsidRPr="00EB2144" w:rsidRDefault="002D7418" w:rsidP="002D7418">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5E5041E7" w14:textId="77777777" w:rsidR="002D7418" w:rsidRPr="00EB2144" w:rsidRDefault="002D7418" w:rsidP="002D7418">
      <w:pPr>
        <w:rPr>
          <w:rFonts w:cs="Times New Roman"/>
        </w:rPr>
      </w:pPr>
      <w:r w:rsidRPr="00EB2144">
        <w:rPr>
          <w:rFonts w:cs="Times New Roman"/>
        </w:rPr>
        <w:tab/>
        <w:t>Spēles mašīnas platums tiek samazināts.</w:t>
      </w:r>
    </w:p>
    <w:p w14:paraId="0FD44B7E" w14:textId="77777777" w:rsidR="003C7338" w:rsidRPr="00EB2144" w:rsidRDefault="003C7338" w:rsidP="002D7418">
      <w:pPr>
        <w:rPr>
          <w:rFonts w:cs="Times New Roman"/>
          <w:b/>
        </w:rPr>
      </w:pPr>
      <w:r w:rsidRPr="00EB2144">
        <w:rPr>
          <w:rFonts w:cs="Times New Roman"/>
          <w:b/>
        </w:rPr>
        <w:t>P.16. Pabeigt spēli</w:t>
      </w:r>
    </w:p>
    <w:p w14:paraId="7C693B29" w14:textId="77777777" w:rsidR="003C7338" w:rsidRPr="00EB2144" w:rsidRDefault="003C7338" w:rsidP="002D7418">
      <w:pPr>
        <w:rPr>
          <w:rFonts w:cs="Times New Roman"/>
          <w:u w:val="single"/>
        </w:rPr>
      </w:pPr>
      <w:r w:rsidRPr="00EB2144">
        <w:rPr>
          <w:rFonts w:cs="Times New Roman"/>
          <w:u w:val="single"/>
        </w:rPr>
        <w:t>Mērķis:</w:t>
      </w:r>
    </w:p>
    <w:p w14:paraId="3DAFB8BA" w14:textId="77777777" w:rsidR="00C976D4" w:rsidRPr="00EB2144" w:rsidRDefault="003C7338" w:rsidP="002D7418">
      <w:pPr>
        <w:rPr>
          <w:rFonts w:cs="Times New Roman"/>
        </w:rPr>
      </w:pPr>
      <w:r w:rsidRPr="00EB2144">
        <w:rPr>
          <w:rFonts w:cs="Times New Roman"/>
        </w:rPr>
        <w:tab/>
        <w:t>Funkcija “P</w:t>
      </w:r>
      <w:r w:rsidR="00C976D4" w:rsidRPr="00EB2144">
        <w:rPr>
          <w:rFonts w:cs="Times New Roman"/>
        </w:rPr>
        <w:t>abeigt spēli</w:t>
      </w:r>
      <w:r w:rsidRPr="00EB2144">
        <w:rPr>
          <w:rFonts w:cs="Times New Roman"/>
        </w:rPr>
        <w:t>”</w:t>
      </w:r>
      <w:r w:rsidR="00C976D4" w:rsidRPr="00EB2144">
        <w:rPr>
          <w:rFonts w:cs="Times New Roman"/>
        </w:rPr>
        <w:t xml:space="preserve"> nodrošina lietotājam </w:t>
      </w:r>
      <w:r w:rsidR="0056650A" w:rsidRPr="00EB2144">
        <w:rPr>
          <w:rFonts w:cs="Times New Roman"/>
        </w:rPr>
        <w:t xml:space="preserve">iespēju </w:t>
      </w:r>
      <w:r w:rsidR="00C976D4" w:rsidRPr="00EB2144">
        <w:rPr>
          <w:rFonts w:cs="Times New Roman"/>
        </w:rPr>
        <w:t>pabeigt spēli, ja visas mašīnas ir novietotās, tās paredzētās izkrāsotās vietās.</w:t>
      </w:r>
    </w:p>
    <w:p w14:paraId="011A7BD5" w14:textId="77777777" w:rsidR="003C7338" w:rsidRPr="00EB2144" w:rsidRDefault="00C976D4"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 xml:space="preserve">: </w:t>
      </w:r>
    </w:p>
    <w:p w14:paraId="23850080" w14:textId="77777777" w:rsidR="00C976D4" w:rsidRPr="00EB2144" w:rsidRDefault="00C976D4" w:rsidP="002D7418">
      <w:pPr>
        <w:rPr>
          <w:rFonts w:cs="Times New Roman"/>
        </w:rPr>
      </w:pPr>
      <w:r w:rsidRPr="00EB2144">
        <w:rPr>
          <w:rFonts w:cs="Times New Roman"/>
        </w:rPr>
        <w:tab/>
        <w:t>Pārvietojot pēdējo mašīnu, tā paredzētā izkrāsotā vietā.</w:t>
      </w:r>
    </w:p>
    <w:p w14:paraId="1342AA55" w14:textId="77777777" w:rsidR="00C976D4" w:rsidRPr="00EB2144" w:rsidRDefault="00C976D4" w:rsidP="002D7418">
      <w:pPr>
        <w:rPr>
          <w:rFonts w:cs="Times New Roman"/>
          <w:u w:val="single"/>
        </w:rPr>
      </w:pPr>
      <w:r w:rsidRPr="00EB2144">
        <w:rPr>
          <w:rFonts w:cs="Times New Roman"/>
          <w:u w:val="single"/>
        </w:rPr>
        <w:t>Apstrāde:</w:t>
      </w:r>
    </w:p>
    <w:p w14:paraId="2DC07A5B" w14:textId="77777777" w:rsidR="008541F3" w:rsidRPr="00EB2144" w:rsidRDefault="00C976D4" w:rsidP="00C976D4">
      <w:pPr>
        <w:ind w:left="589"/>
        <w:rPr>
          <w:rFonts w:cs="Times New Roman"/>
        </w:rPr>
      </w:pPr>
      <w:r w:rsidRPr="00EB2144">
        <w:rPr>
          <w:rFonts w:cs="Times New Roman"/>
        </w:rPr>
        <w:t>Pārbauda vai lietotāja punkta vērtība sakrīt ar vajadzīgo nobeigšanas punktu vērtību.</w:t>
      </w:r>
    </w:p>
    <w:p w14:paraId="1ED9EF01" w14:textId="77777777" w:rsidR="00C976D4" w:rsidRPr="00EB2144" w:rsidRDefault="00C976D4" w:rsidP="00C976D4">
      <w:pPr>
        <w:rPr>
          <w:rFonts w:cs="Times New Roman"/>
        </w:rPr>
      </w:pPr>
      <w:proofErr w:type="spellStart"/>
      <w:r w:rsidRPr="00EB2144">
        <w:rPr>
          <w:rFonts w:cs="Times New Roman"/>
          <w:u w:val="single"/>
        </w:rPr>
        <w:t>Izvaddati</w:t>
      </w:r>
      <w:proofErr w:type="spellEnd"/>
      <w:r w:rsidRPr="00EB2144">
        <w:rPr>
          <w:rFonts w:cs="Times New Roman"/>
        </w:rPr>
        <w:t>:</w:t>
      </w:r>
    </w:p>
    <w:p w14:paraId="27B85D42" w14:textId="7A3F708A" w:rsidR="00C976D4" w:rsidRPr="00EB2144" w:rsidRDefault="18EF6A60" w:rsidP="00C976D4">
      <w:pPr>
        <w:pStyle w:val="ListParagraph"/>
        <w:numPr>
          <w:ilvl w:val="0"/>
          <w:numId w:val="33"/>
        </w:numPr>
        <w:rPr>
          <w:rFonts w:cs="Times New Roman"/>
        </w:rPr>
      </w:pPr>
      <w:r w:rsidRPr="00EB2144">
        <w:rPr>
          <w:rFonts w:cs="Times New Roman"/>
        </w:rPr>
        <w:t>Apturēta spēles laika atskaite;</w:t>
      </w:r>
    </w:p>
    <w:p w14:paraId="0906395A" w14:textId="737B81AE" w:rsidR="00C976D4" w:rsidRPr="00EB2144" w:rsidRDefault="18EF6A60" w:rsidP="00C976D4">
      <w:pPr>
        <w:pStyle w:val="ListParagraph"/>
        <w:numPr>
          <w:ilvl w:val="0"/>
          <w:numId w:val="33"/>
        </w:numPr>
        <w:rPr>
          <w:rFonts w:cs="Times New Roman"/>
        </w:rPr>
      </w:pPr>
      <w:r w:rsidRPr="00EB2144">
        <w:rPr>
          <w:rFonts w:cs="Times New Roman"/>
        </w:rPr>
        <w:t>Parādās spēles beigu logs;</w:t>
      </w:r>
    </w:p>
    <w:p w14:paraId="249BF133" w14:textId="5CEDA37B" w:rsidR="00C976D4" w:rsidRPr="00EB2144" w:rsidRDefault="18EF6A60" w:rsidP="00C976D4">
      <w:pPr>
        <w:pStyle w:val="ListParagraph"/>
        <w:numPr>
          <w:ilvl w:val="0"/>
          <w:numId w:val="33"/>
        </w:numPr>
        <w:rPr>
          <w:rFonts w:cs="Times New Roman"/>
        </w:rPr>
      </w:pPr>
      <w:r w:rsidRPr="00EB2144">
        <w:rPr>
          <w:rFonts w:cs="Times New Roman"/>
        </w:rPr>
        <w:t>Atskaņota uzvaras skaņa;</w:t>
      </w:r>
    </w:p>
    <w:p w14:paraId="2BD7F06D" w14:textId="3AC07265" w:rsidR="00C976D4" w:rsidRPr="00EB2144" w:rsidRDefault="18EF6A60" w:rsidP="00C976D4">
      <w:pPr>
        <w:pStyle w:val="ListParagraph"/>
        <w:numPr>
          <w:ilvl w:val="0"/>
          <w:numId w:val="33"/>
        </w:numPr>
        <w:rPr>
          <w:rFonts w:cs="Times New Roman"/>
        </w:rPr>
      </w:pPr>
      <w:r w:rsidRPr="00EB2144">
        <w:rPr>
          <w:rFonts w:cs="Times New Roman"/>
        </w:rPr>
        <w:t>Parādās poga “Restartēt”;</w:t>
      </w:r>
    </w:p>
    <w:p w14:paraId="154DD732" w14:textId="31F346E0" w:rsidR="00C976D4" w:rsidRPr="00EB2144" w:rsidRDefault="18EF6A60" w:rsidP="00C976D4">
      <w:pPr>
        <w:pStyle w:val="ListParagraph"/>
        <w:numPr>
          <w:ilvl w:val="0"/>
          <w:numId w:val="33"/>
        </w:numPr>
        <w:rPr>
          <w:rFonts w:cs="Times New Roman"/>
        </w:rPr>
      </w:pPr>
      <w:r w:rsidRPr="00EB2144">
        <w:rPr>
          <w:rFonts w:cs="Times New Roman"/>
        </w:rPr>
        <w:t>Parādās laiks, cik ātri lietotājs pabeidzis spēli;</w:t>
      </w:r>
    </w:p>
    <w:p w14:paraId="45F89AFF" w14:textId="4C686804" w:rsidR="00C976D4" w:rsidRPr="00EB2144" w:rsidRDefault="18EF6A60" w:rsidP="00C976D4">
      <w:pPr>
        <w:pStyle w:val="ListParagraph"/>
        <w:numPr>
          <w:ilvl w:val="0"/>
          <w:numId w:val="33"/>
        </w:numPr>
        <w:rPr>
          <w:rFonts w:cs="Times New Roman"/>
        </w:rPr>
      </w:pPr>
      <w:r w:rsidRPr="00EB2144">
        <w:rPr>
          <w:rFonts w:cs="Times New Roman"/>
        </w:rPr>
        <w:t>Parādās vērtējums (3 zvaigznes) atkarīga no lietotāja izpildes ātruma.</w:t>
      </w:r>
    </w:p>
    <w:p w14:paraId="64EB2EDC" w14:textId="77777777" w:rsidR="0056650A" w:rsidRPr="00EB2144" w:rsidRDefault="0056650A" w:rsidP="0056650A">
      <w:pPr>
        <w:rPr>
          <w:rFonts w:cs="Times New Roman"/>
          <w:b/>
        </w:rPr>
      </w:pPr>
      <w:r w:rsidRPr="00EB2144">
        <w:rPr>
          <w:rFonts w:cs="Times New Roman"/>
          <w:b/>
        </w:rPr>
        <w:t>P.17. Vērtējums</w:t>
      </w:r>
    </w:p>
    <w:p w14:paraId="0CEB6512" w14:textId="77777777" w:rsidR="0056650A" w:rsidRPr="00EB2144" w:rsidRDefault="0056650A" w:rsidP="0056650A">
      <w:pPr>
        <w:rPr>
          <w:rFonts w:cs="Times New Roman"/>
        </w:rPr>
      </w:pPr>
      <w:r w:rsidRPr="00EB2144">
        <w:rPr>
          <w:rFonts w:cs="Times New Roman"/>
          <w:b/>
        </w:rPr>
        <w:tab/>
      </w:r>
      <w:r w:rsidRPr="00EB2144">
        <w:rPr>
          <w:rFonts w:cs="Times New Roman"/>
        </w:rPr>
        <w:t>Vērtējuma kritērija parādīta 3. tabulā.</w:t>
      </w:r>
    </w:p>
    <w:p w14:paraId="514A29E6" w14:textId="77777777" w:rsidR="00B07D04" w:rsidRPr="00EB2144" w:rsidRDefault="00B07D04" w:rsidP="00B07D04">
      <w:pPr>
        <w:jc w:val="right"/>
        <w:rPr>
          <w:rFonts w:cs="Times New Roman"/>
          <w:b/>
          <w:szCs w:val="24"/>
        </w:rPr>
      </w:pPr>
      <w:r w:rsidRPr="00EB2144">
        <w:rPr>
          <w:rFonts w:cs="Times New Roman"/>
          <w:b/>
          <w:szCs w:val="24"/>
        </w:rPr>
        <w:t>3. tabula</w:t>
      </w:r>
    </w:p>
    <w:p w14:paraId="502B5C42" w14:textId="77777777" w:rsidR="00B07D04" w:rsidRPr="00EB2144" w:rsidRDefault="00B07D04" w:rsidP="00B07D04">
      <w:pPr>
        <w:jc w:val="center"/>
        <w:rPr>
          <w:rFonts w:cs="Times New Roman"/>
          <w:b/>
          <w:szCs w:val="24"/>
        </w:rPr>
      </w:pPr>
      <w:r w:rsidRPr="00EB2144">
        <w:rPr>
          <w:rFonts w:cs="Times New Roman"/>
          <w:b/>
          <w:szCs w:val="24"/>
        </w:rPr>
        <w:t>Vērtējuma kritērijs.</w:t>
      </w:r>
    </w:p>
    <w:tbl>
      <w:tblPr>
        <w:tblStyle w:val="TableGrid"/>
        <w:tblW w:w="0" w:type="auto"/>
        <w:tblLook w:val="04A0" w:firstRow="1" w:lastRow="0" w:firstColumn="1" w:lastColumn="0" w:noHBand="0" w:noVBand="1"/>
      </w:tblPr>
      <w:tblGrid>
        <w:gridCol w:w="2263"/>
        <w:gridCol w:w="6798"/>
      </w:tblGrid>
      <w:tr w:rsidR="0056650A" w:rsidRPr="00EB2144" w14:paraId="141A30A4" w14:textId="77777777" w:rsidTr="18EF6A60">
        <w:tc>
          <w:tcPr>
            <w:tcW w:w="2263" w:type="dxa"/>
            <w:shd w:val="clear" w:color="auto" w:fill="B4C6E7" w:themeFill="accent5" w:themeFillTint="66"/>
          </w:tcPr>
          <w:p w14:paraId="6478F801" w14:textId="77777777" w:rsidR="0056650A" w:rsidRPr="00EB2144" w:rsidRDefault="0056650A" w:rsidP="0056650A">
            <w:pPr>
              <w:ind w:firstLine="0"/>
              <w:jc w:val="left"/>
              <w:rPr>
                <w:rFonts w:cs="Times New Roman"/>
                <w:b/>
                <w:sz w:val="20"/>
                <w:szCs w:val="20"/>
              </w:rPr>
            </w:pPr>
            <w:r w:rsidRPr="00EB2144">
              <w:rPr>
                <w:rFonts w:cs="Times New Roman"/>
                <w:b/>
                <w:sz w:val="20"/>
                <w:szCs w:val="20"/>
              </w:rPr>
              <w:t>Vērtējums</w:t>
            </w:r>
          </w:p>
        </w:tc>
        <w:tc>
          <w:tcPr>
            <w:tcW w:w="6798" w:type="dxa"/>
            <w:shd w:val="clear" w:color="auto" w:fill="B4C6E7" w:themeFill="accent5" w:themeFillTint="66"/>
          </w:tcPr>
          <w:p w14:paraId="41F5D5A8" w14:textId="77777777" w:rsidR="0056650A" w:rsidRPr="00EB2144" w:rsidRDefault="0056650A" w:rsidP="0056650A">
            <w:pPr>
              <w:ind w:firstLine="0"/>
              <w:jc w:val="left"/>
              <w:rPr>
                <w:rFonts w:cs="Times New Roman"/>
                <w:b/>
                <w:sz w:val="20"/>
                <w:szCs w:val="20"/>
              </w:rPr>
            </w:pPr>
            <w:r w:rsidRPr="00EB2144">
              <w:rPr>
                <w:rFonts w:cs="Times New Roman"/>
                <w:b/>
                <w:sz w:val="20"/>
                <w:szCs w:val="20"/>
              </w:rPr>
              <w:t>Laika izpilde</w:t>
            </w:r>
          </w:p>
        </w:tc>
      </w:tr>
      <w:tr w:rsidR="0056650A" w:rsidRPr="00EB2144" w14:paraId="5D678A4D" w14:textId="77777777" w:rsidTr="18EF6A60">
        <w:tc>
          <w:tcPr>
            <w:tcW w:w="2263" w:type="dxa"/>
          </w:tcPr>
          <w:p w14:paraId="53F8F08F" w14:textId="77777777" w:rsidR="0056650A" w:rsidRPr="00EB2144" w:rsidRDefault="0056650A" w:rsidP="0056650A">
            <w:pPr>
              <w:ind w:firstLine="0"/>
              <w:jc w:val="left"/>
              <w:rPr>
                <w:rFonts w:cs="Times New Roman"/>
                <w:sz w:val="20"/>
                <w:szCs w:val="20"/>
              </w:rPr>
            </w:pPr>
            <w:r w:rsidRPr="00EB2144">
              <w:rPr>
                <w:rFonts w:cs="Times New Roman"/>
                <w:sz w:val="20"/>
                <w:szCs w:val="20"/>
              </w:rPr>
              <w:t>1. Zvaigzne</w:t>
            </w:r>
          </w:p>
        </w:tc>
        <w:tc>
          <w:tcPr>
            <w:tcW w:w="6798" w:type="dxa"/>
          </w:tcPr>
          <w:p w14:paraId="215A663A" w14:textId="174BB14F" w:rsidR="0056650A" w:rsidRPr="00EB2144" w:rsidRDefault="18EF6A60" w:rsidP="0056650A">
            <w:pPr>
              <w:ind w:firstLine="0"/>
              <w:jc w:val="left"/>
              <w:rPr>
                <w:rFonts w:cs="Times New Roman"/>
                <w:sz w:val="20"/>
                <w:szCs w:val="20"/>
              </w:rPr>
            </w:pPr>
            <w:r w:rsidRPr="00EB2144">
              <w:rPr>
                <w:rFonts w:cs="Times New Roman"/>
                <w:sz w:val="20"/>
                <w:szCs w:val="20"/>
              </w:rPr>
              <w:t>Mazāks vai vienāds ar 150 sekundēm</w:t>
            </w:r>
          </w:p>
        </w:tc>
      </w:tr>
      <w:tr w:rsidR="0056650A" w:rsidRPr="00EB2144" w14:paraId="03988706" w14:textId="77777777" w:rsidTr="18EF6A60">
        <w:tc>
          <w:tcPr>
            <w:tcW w:w="2263" w:type="dxa"/>
          </w:tcPr>
          <w:p w14:paraId="5A65F7D6" w14:textId="77777777" w:rsidR="0056650A" w:rsidRPr="00EB2144" w:rsidRDefault="0056650A" w:rsidP="0056650A">
            <w:pPr>
              <w:ind w:firstLine="0"/>
              <w:jc w:val="left"/>
              <w:rPr>
                <w:rFonts w:cs="Times New Roman"/>
                <w:sz w:val="20"/>
                <w:szCs w:val="20"/>
              </w:rPr>
            </w:pPr>
            <w:r w:rsidRPr="00EB2144">
              <w:rPr>
                <w:rFonts w:cs="Times New Roman"/>
                <w:sz w:val="20"/>
                <w:szCs w:val="20"/>
              </w:rPr>
              <w:t>2. Zvaigzne</w:t>
            </w:r>
          </w:p>
        </w:tc>
        <w:tc>
          <w:tcPr>
            <w:tcW w:w="6798" w:type="dxa"/>
          </w:tcPr>
          <w:p w14:paraId="52857B05" w14:textId="7256BBFF" w:rsidR="0056650A" w:rsidRPr="00EB2144" w:rsidRDefault="18EF6A60" w:rsidP="0056650A">
            <w:pPr>
              <w:ind w:firstLine="0"/>
              <w:jc w:val="left"/>
              <w:rPr>
                <w:rFonts w:cs="Times New Roman"/>
                <w:sz w:val="20"/>
                <w:szCs w:val="20"/>
              </w:rPr>
            </w:pPr>
            <w:r w:rsidRPr="00EB2144">
              <w:rPr>
                <w:rFonts w:cs="Times New Roman"/>
                <w:sz w:val="20"/>
                <w:szCs w:val="20"/>
              </w:rPr>
              <w:t>Mazāks vai vienāds ar 100 sekundēm</w:t>
            </w:r>
          </w:p>
        </w:tc>
      </w:tr>
      <w:tr w:rsidR="0056650A" w:rsidRPr="00EB2144" w14:paraId="2D1B6076" w14:textId="77777777" w:rsidTr="18EF6A60">
        <w:tc>
          <w:tcPr>
            <w:tcW w:w="2263" w:type="dxa"/>
          </w:tcPr>
          <w:p w14:paraId="02832C53" w14:textId="77777777" w:rsidR="0056650A" w:rsidRPr="00EB2144" w:rsidRDefault="0056650A" w:rsidP="0056650A">
            <w:pPr>
              <w:ind w:firstLine="0"/>
              <w:jc w:val="left"/>
              <w:rPr>
                <w:rFonts w:cs="Times New Roman"/>
                <w:sz w:val="20"/>
                <w:szCs w:val="20"/>
              </w:rPr>
            </w:pPr>
            <w:r w:rsidRPr="00EB2144">
              <w:rPr>
                <w:rFonts w:cs="Times New Roman"/>
                <w:sz w:val="20"/>
                <w:szCs w:val="20"/>
              </w:rPr>
              <w:t>3. Zvaigzne</w:t>
            </w:r>
          </w:p>
        </w:tc>
        <w:tc>
          <w:tcPr>
            <w:tcW w:w="6798" w:type="dxa"/>
          </w:tcPr>
          <w:p w14:paraId="2624362D" w14:textId="4E7006FA" w:rsidR="0056650A" w:rsidRPr="00EB2144" w:rsidRDefault="18EF6A60" w:rsidP="0056650A">
            <w:pPr>
              <w:ind w:firstLine="0"/>
              <w:jc w:val="left"/>
              <w:rPr>
                <w:rFonts w:cs="Times New Roman"/>
                <w:sz w:val="20"/>
                <w:szCs w:val="20"/>
              </w:rPr>
            </w:pPr>
            <w:r w:rsidRPr="00EB2144">
              <w:rPr>
                <w:rFonts w:cs="Times New Roman"/>
                <w:sz w:val="20"/>
                <w:szCs w:val="20"/>
              </w:rPr>
              <w:t>Mazāks vai vienāds ar 60 sekundēm</w:t>
            </w:r>
          </w:p>
        </w:tc>
      </w:tr>
    </w:tbl>
    <w:p w14:paraId="5997CC1D" w14:textId="77777777" w:rsidR="0056650A" w:rsidRPr="00EB2144" w:rsidRDefault="0056650A" w:rsidP="0056650A">
      <w:pPr>
        <w:rPr>
          <w:rFonts w:cs="Times New Roman"/>
          <w:u w:val="single"/>
        </w:rPr>
      </w:pPr>
    </w:p>
    <w:p w14:paraId="47D92949" w14:textId="77777777" w:rsidR="0056650A" w:rsidRPr="00EB2144" w:rsidRDefault="0056650A" w:rsidP="0056650A">
      <w:pPr>
        <w:rPr>
          <w:rFonts w:cs="Times New Roman"/>
          <w:u w:val="single"/>
        </w:rPr>
      </w:pPr>
      <w:r w:rsidRPr="00EB2144">
        <w:rPr>
          <w:rFonts w:cs="Times New Roman"/>
          <w:u w:val="single"/>
        </w:rPr>
        <w:t>Mērķis:</w:t>
      </w:r>
    </w:p>
    <w:p w14:paraId="283DEDD3" w14:textId="77777777" w:rsidR="0056650A" w:rsidRPr="00EB2144" w:rsidRDefault="0056650A" w:rsidP="0056650A">
      <w:pPr>
        <w:rPr>
          <w:rFonts w:cs="Times New Roman"/>
        </w:rPr>
      </w:pPr>
      <w:r w:rsidRPr="00EB2144">
        <w:rPr>
          <w:rFonts w:cs="Times New Roman"/>
        </w:rPr>
        <w:tab/>
        <w:t>Funkcija “Vērtējums” nodrošina lietotājam iespēju dabūt vērtējumu atkarībā no spēles izpildes laika.</w:t>
      </w:r>
    </w:p>
    <w:p w14:paraId="18D5C8E9" w14:textId="77777777" w:rsidR="0056650A" w:rsidRPr="00EB2144" w:rsidRDefault="0056650A" w:rsidP="0056650A">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CFE6823" w14:textId="77777777" w:rsidR="0056650A" w:rsidRPr="00EB2144" w:rsidRDefault="0056650A" w:rsidP="0056650A">
      <w:pPr>
        <w:rPr>
          <w:rFonts w:cs="Times New Roman"/>
        </w:rPr>
      </w:pPr>
      <w:r w:rsidRPr="00EB2144">
        <w:rPr>
          <w:rFonts w:cs="Times New Roman"/>
        </w:rPr>
        <w:tab/>
        <w:t>Lietotājs pabeidzis spēli.</w:t>
      </w:r>
    </w:p>
    <w:p w14:paraId="20476458" w14:textId="77777777" w:rsidR="0056650A" w:rsidRPr="00EB2144" w:rsidRDefault="0056650A" w:rsidP="0056650A">
      <w:pPr>
        <w:rPr>
          <w:rFonts w:cs="Times New Roman"/>
          <w:u w:val="single"/>
        </w:rPr>
      </w:pPr>
      <w:r w:rsidRPr="00EB2144">
        <w:rPr>
          <w:rFonts w:cs="Times New Roman"/>
          <w:u w:val="single"/>
        </w:rPr>
        <w:t>Apstrāde:</w:t>
      </w:r>
    </w:p>
    <w:p w14:paraId="6818DEE5" w14:textId="77777777" w:rsidR="0056650A" w:rsidRPr="00EB2144" w:rsidRDefault="0056650A" w:rsidP="0056650A">
      <w:pPr>
        <w:pStyle w:val="ListParagraph"/>
        <w:numPr>
          <w:ilvl w:val="0"/>
          <w:numId w:val="34"/>
        </w:numPr>
        <w:rPr>
          <w:rFonts w:cs="Times New Roman"/>
        </w:rPr>
      </w:pPr>
      <w:r w:rsidRPr="00EB2144">
        <w:rPr>
          <w:rFonts w:cs="Times New Roman"/>
        </w:rPr>
        <w:t>Funkcija pārbauda vai lietotājs ir pabeidzis spēli;</w:t>
      </w:r>
    </w:p>
    <w:p w14:paraId="5498E921" w14:textId="391D9F8D" w:rsidR="0056650A" w:rsidRPr="00EB2144" w:rsidRDefault="18EF6A60" w:rsidP="0056650A">
      <w:pPr>
        <w:pStyle w:val="ListParagraph"/>
        <w:numPr>
          <w:ilvl w:val="0"/>
          <w:numId w:val="34"/>
        </w:numPr>
        <w:rPr>
          <w:rFonts w:cs="Times New Roman"/>
        </w:rPr>
      </w:pPr>
      <w:r w:rsidRPr="00EB2144">
        <w:rPr>
          <w:rFonts w:cs="Times New Roman"/>
        </w:rPr>
        <w:t>Funkcija pārbauda spēles izpildes laika vērtību.</w:t>
      </w:r>
    </w:p>
    <w:p w14:paraId="37C847C7" w14:textId="77777777" w:rsidR="0056650A" w:rsidRPr="00EB2144" w:rsidRDefault="0056650A" w:rsidP="0056650A">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55E78A76" w14:textId="77777777" w:rsidR="0056650A" w:rsidRPr="00EB2144" w:rsidRDefault="0056650A" w:rsidP="0056650A">
      <w:pPr>
        <w:rPr>
          <w:rFonts w:cs="Times New Roman"/>
        </w:rPr>
      </w:pPr>
      <w:r w:rsidRPr="00EB2144">
        <w:rPr>
          <w:rFonts w:cs="Times New Roman"/>
        </w:rPr>
        <w:tab/>
        <w:t>Parādās zvaigznes atkarībā no lietotāja spēles izpildes l</w:t>
      </w:r>
      <w:r w:rsidR="00B07D04" w:rsidRPr="00EB2144">
        <w:rPr>
          <w:rFonts w:cs="Times New Roman"/>
        </w:rPr>
        <w:t>aiku.</w:t>
      </w:r>
    </w:p>
    <w:p w14:paraId="43180EC9" w14:textId="77777777" w:rsidR="00B07D04" w:rsidRPr="00EB2144" w:rsidRDefault="00B07D04" w:rsidP="0056650A">
      <w:pPr>
        <w:rPr>
          <w:rFonts w:cs="Times New Roman"/>
          <w:b/>
        </w:rPr>
      </w:pPr>
      <w:r w:rsidRPr="00EB2144">
        <w:rPr>
          <w:rFonts w:cs="Times New Roman"/>
          <w:b/>
        </w:rPr>
        <w:t>P.18. Restartēt</w:t>
      </w:r>
    </w:p>
    <w:p w14:paraId="56ACC785" w14:textId="77777777" w:rsidR="00B07D04" w:rsidRPr="00EB2144" w:rsidRDefault="00B07D04" w:rsidP="0056650A">
      <w:pPr>
        <w:rPr>
          <w:rFonts w:cs="Times New Roman"/>
          <w:u w:val="single"/>
        </w:rPr>
      </w:pPr>
      <w:r w:rsidRPr="00EB2144">
        <w:rPr>
          <w:rFonts w:cs="Times New Roman"/>
          <w:u w:val="single"/>
        </w:rPr>
        <w:t>Mērķis:</w:t>
      </w:r>
    </w:p>
    <w:p w14:paraId="3EDD6C00" w14:textId="77777777" w:rsidR="00EA13B4" w:rsidRPr="00EB2144" w:rsidRDefault="00B07D04" w:rsidP="0056650A">
      <w:pPr>
        <w:jc w:val="left"/>
        <w:rPr>
          <w:rFonts w:cs="Times New Roman"/>
        </w:rPr>
      </w:pPr>
      <w:r w:rsidRPr="00EB2144">
        <w:rPr>
          <w:rFonts w:cs="Times New Roman"/>
        </w:rPr>
        <w:tab/>
        <w:t>Funkcija “Restartē</w:t>
      </w:r>
      <w:r w:rsidR="00EA13B4" w:rsidRPr="00EB2144">
        <w:rPr>
          <w:rFonts w:cs="Times New Roman"/>
        </w:rPr>
        <w:t>t</w:t>
      </w:r>
      <w:r w:rsidRPr="00EB2144">
        <w:rPr>
          <w:rFonts w:cs="Times New Roman"/>
        </w:rPr>
        <w:t>”</w:t>
      </w:r>
      <w:r w:rsidR="00EA13B4" w:rsidRPr="00EB2144">
        <w:rPr>
          <w:rFonts w:cs="Times New Roman"/>
        </w:rPr>
        <w:t xml:space="preserve"> nodrošina iespēju lietotājam sākt spēli no jauna pēc tās pabeigšanas.</w:t>
      </w:r>
    </w:p>
    <w:p w14:paraId="07DDD4D5" w14:textId="77777777" w:rsidR="00EA13B4" w:rsidRPr="00EB2144" w:rsidRDefault="00EA13B4" w:rsidP="0056650A">
      <w:pPr>
        <w:jc w:val="left"/>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40F89C07" w14:textId="77777777" w:rsidR="00EA13B4" w:rsidRPr="00EB2144" w:rsidRDefault="00EA13B4" w:rsidP="0056650A">
      <w:pPr>
        <w:jc w:val="left"/>
        <w:rPr>
          <w:rFonts w:cs="Times New Roman"/>
        </w:rPr>
      </w:pPr>
      <w:r w:rsidRPr="00EB2144">
        <w:rPr>
          <w:rFonts w:cs="Times New Roman"/>
        </w:rPr>
        <w:tab/>
        <w:t>Nospiežot uz pogas “Restartēt”.</w:t>
      </w:r>
    </w:p>
    <w:p w14:paraId="3465DFD5" w14:textId="77777777" w:rsidR="00EA13B4" w:rsidRPr="00EB2144" w:rsidRDefault="00EA13B4" w:rsidP="0056650A">
      <w:pPr>
        <w:jc w:val="left"/>
        <w:rPr>
          <w:rFonts w:cs="Times New Roman"/>
          <w:u w:val="single"/>
        </w:rPr>
      </w:pPr>
      <w:r w:rsidRPr="00EB2144">
        <w:rPr>
          <w:rFonts w:cs="Times New Roman"/>
          <w:u w:val="single"/>
        </w:rPr>
        <w:t>Apstrāde:</w:t>
      </w:r>
    </w:p>
    <w:p w14:paraId="5DA541C9" w14:textId="77777777" w:rsidR="0056650A" w:rsidRPr="00EB2144" w:rsidRDefault="00EA13B4" w:rsidP="00EA13B4">
      <w:pPr>
        <w:pStyle w:val="ListParagraph"/>
        <w:numPr>
          <w:ilvl w:val="0"/>
          <w:numId w:val="35"/>
        </w:numPr>
        <w:jc w:val="left"/>
        <w:rPr>
          <w:rFonts w:cs="Times New Roman"/>
          <w:u w:val="single"/>
        </w:rPr>
      </w:pPr>
      <w:r w:rsidRPr="00EB2144">
        <w:rPr>
          <w:rFonts w:cs="Times New Roman"/>
        </w:rPr>
        <w:t>Funkcija pārbauda vai spēle ir beigusies;</w:t>
      </w:r>
    </w:p>
    <w:p w14:paraId="2FB71F7F" w14:textId="1E8B3039" w:rsidR="00EA13B4" w:rsidRPr="00EB2144" w:rsidRDefault="18EF6A60" w:rsidP="00EA13B4">
      <w:pPr>
        <w:pStyle w:val="ListParagraph"/>
        <w:numPr>
          <w:ilvl w:val="0"/>
          <w:numId w:val="35"/>
        </w:numPr>
        <w:jc w:val="left"/>
        <w:rPr>
          <w:rFonts w:cs="Times New Roman"/>
          <w:u w:val="single"/>
        </w:rPr>
      </w:pPr>
      <w:r w:rsidRPr="00EB2144">
        <w:rPr>
          <w:rFonts w:cs="Times New Roman"/>
        </w:rPr>
        <w:t>Funkcija pārbauda vai ir paradījusies poga “Restartēt”;</w:t>
      </w:r>
    </w:p>
    <w:p w14:paraId="74AB8E6B" w14:textId="020D153F" w:rsidR="00EA13B4" w:rsidRPr="00EB2144" w:rsidRDefault="18EF6A60" w:rsidP="00EA13B4">
      <w:pPr>
        <w:pStyle w:val="ListParagraph"/>
        <w:numPr>
          <w:ilvl w:val="0"/>
          <w:numId w:val="35"/>
        </w:numPr>
        <w:jc w:val="left"/>
        <w:rPr>
          <w:rFonts w:cs="Times New Roman"/>
          <w:u w:val="single"/>
        </w:rPr>
      </w:pPr>
      <w:r w:rsidRPr="00EB2144">
        <w:rPr>
          <w:rFonts w:cs="Times New Roman"/>
        </w:rPr>
        <w:t>Funkcija pārbauda vai lietotājs ir nospiedis uz pogas “Restartēt”.</w:t>
      </w:r>
    </w:p>
    <w:p w14:paraId="68EB1AA0" w14:textId="77777777" w:rsidR="00EA13B4" w:rsidRPr="00EB2144" w:rsidRDefault="00EA13B4" w:rsidP="00EA13B4">
      <w:pPr>
        <w:jc w:val="left"/>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2683C59" w14:textId="7268AB30" w:rsidR="00EA13B4" w:rsidRPr="00EB2144" w:rsidRDefault="18EF6A60" w:rsidP="00EA13B4">
      <w:pPr>
        <w:pStyle w:val="ListParagraph"/>
        <w:numPr>
          <w:ilvl w:val="0"/>
          <w:numId w:val="36"/>
        </w:numPr>
        <w:jc w:val="left"/>
        <w:rPr>
          <w:rFonts w:cs="Times New Roman"/>
        </w:rPr>
      </w:pPr>
      <w:r w:rsidRPr="00EB2144">
        <w:rPr>
          <w:rFonts w:cs="Times New Roman"/>
        </w:rPr>
        <w:t>Pazūd spēles pabeigšanas aina;</w:t>
      </w:r>
    </w:p>
    <w:p w14:paraId="70E28E66" w14:textId="77777777" w:rsidR="00EA13B4" w:rsidRPr="00EB2144" w:rsidRDefault="00EA13B4" w:rsidP="00EA13B4">
      <w:pPr>
        <w:pStyle w:val="ListParagraph"/>
        <w:numPr>
          <w:ilvl w:val="0"/>
          <w:numId w:val="36"/>
        </w:numPr>
        <w:jc w:val="left"/>
        <w:rPr>
          <w:rFonts w:cs="Times New Roman"/>
        </w:rPr>
      </w:pPr>
      <w:r w:rsidRPr="00EB2144">
        <w:rPr>
          <w:rFonts w:cs="Times New Roman"/>
        </w:rPr>
        <w:t>Visas mašīnas aiziet uz sākumu pozīciju;</w:t>
      </w:r>
    </w:p>
    <w:p w14:paraId="1E61C75E" w14:textId="77777777" w:rsidR="00EA13B4" w:rsidRPr="00EB2144" w:rsidRDefault="00EA13B4" w:rsidP="00EA13B4">
      <w:pPr>
        <w:pStyle w:val="ListParagraph"/>
        <w:numPr>
          <w:ilvl w:val="0"/>
          <w:numId w:val="36"/>
        </w:numPr>
        <w:jc w:val="left"/>
        <w:rPr>
          <w:rFonts w:cs="Times New Roman"/>
        </w:rPr>
      </w:pPr>
      <w:r w:rsidRPr="00EB2144">
        <w:rPr>
          <w:rFonts w:cs="Times New Roman"/>
        </w:rPr>
        <w:t>Punktu vērtība aiziet uz sākuma vērtību;</w:t>
      </w:r>
    </w:p>
    <w:p w14:paraId="1FE4C8EB" w14:textId="77777777" w:rsidR="00001B56" w:rsidRPr="00EB2144" w:rsidRDefault="00EA13B4" w:rsidP="00EA13B4">
      <w:pPr>
        <w:pStyle w:val="ListParagraph"/>
        <w:numPr>
          <w:ilvl w:val="0"/>
          <w:numId w:val="36"/>
        </w:numPr>
        <w:jc w:val="left"/>
        <w:rPr>
          <w:rFonts w:cs="Times New Roman"/>
        </w:rPr>
      </w:pPr>
      <w:r w:rsidRPr="00EB2144">
        <w:rPr>
          <w:rFonts w:cs="Times New Roman"/>
        </w:rPr>
        <w:t>Laika atskaite sākās no jauna.</w:t>
      </w:r>
    </w:p>
    <w:p w14:paraId="6D3A7E97" w14:textId="77777777" w:rsidR="00EA13B4" w:rsidRPr="00EB2144" w:rsidRDefault="00EA13B4" w:rsidP="00EA13B4">
      <w:pPr>
        <w:pStyle w:val="Heading2"/>
        <w:rPr>
          <w:rFonts w:cs="Times New Roman"/>
        </w:rPr>
      </w:pPr>
      <w:bookmarkStart w:id="17" w:name="_Toc128996437"/>
      <w:r w:rsidRPr="00EB2144">
        <w:rPr>
          <w:rFonts w:cs="Times New Roman"/>
        </w:rPr>
        <w:t>3.2. Nefunkcionālās prasības</w:t>
      </w:r>
      <w:bookmarkEnd w:id="17"/>
    </w:p>
    <w:p w14:paraId="2931CAFC" w14:textId="77777777" w:rsidR="00EA13B4" w:rsidRPr="00EB2144" w:rsidRDefault="00EA13B4" w:rsidP="00EA13B4">
      <w:pPr>
        <w:pStyle w:val="ListParagraph"/>
        <w:numPr>
          <w:ilvl w:val="0"/>
          <w:numId w:val="37"/>
        </w:numPr>
        <w:rPr>
          <w:rFonts w:cs="Times New Roman"/>
        </w:rPr>
      </w:pPr>
      <w:r w:rsidRPr="00EB2144">
        <w:rPr>
          <w:rFonts w:cs="Times New Roman"/>
        </w:rPr>
        <w:t>Programmatūras izstrādes procesa dokumentācijai ir jābūt noformētai un izstrādātai atbilstoši Latvijas Valsts standartam LVS 68:1996 par programmatūras prasību specificēšanu.</w:t>
      </w:r>
    </w:p>
    <w:p w14:paraId="5E00EC20" w14:textId="77777777" w:rsidR="00EA13B4" w:rsidRPr="00EB2144" w:rsidRDefault="00EA13B4" w:rsidP="00EA13B4">
      <w:pPr>
        <w:pStyle w:val="ListParagraph"/>
        <w:numPr>
          <w:ilvl w:val="0"/>
          <w:numId w:val="37"/>
        </w:numPr>
        <w:rPr>
          <w:rFonts w:cs="Times New Roman"/>
        </w:rPr>
      </w:pPr>
      <w:r w:rsidRPr="00EB2144">
        <w:rPr>
          <w:rFonts w:cs="Times New Roman"/>
        </w:rPr>
        <w:t xml:space="preserve">Lietotāju un programmatūras </w:t>
      </w:r>
      <w:proofErr w:type="spellStart"/>
      <w:r w:rsidRPr="00EB2144">
        <w:rPr>
          <w:rFonts w:cs="Times New Roman"/>
        </w:rPr>
        <w:t>saskar</w:t>
      </w:r>
      <w:r w:rsidR="009C5AAB" w:rsidRPr="00EB2144">
        <w:rPr>
          <w:rFonts w:cs="Times New Roman"/>
        </w:rPr>
        <w:t>n</w:t>
      </w:r>
      <w:r w:rsidRPr="00EB2144">
        <w:rPr>
          <w:rFonts w:cs="Times New Roman"/>
        </w:rPr>
        <w:t>ei</w:t>
      </w:r>
      <w:proofErr w:type="spellEnd"/>
      <w:r w:rsidRPr="00EB2144">
        <w:rPr>
          <w:rFonts w:cs="Times New Roman"/>
        </w:rPr>
        <w:t xml:space="preserve"> ir jā</w:t>
      </w:r>
      <w:r w:rsidR="009C5AAB" w:rsidRPr="00EB2144">
        <w:rPr>
          <w:rFonts w:cs="Times New Roman"/>
        </w:rPr>
        <w:t>bū</w:t>
      </w:r>
      <w:r w:rsidRPr="00EB2144">
        <w:rPr>
          <w:rFonts w:cs="Times New Roman"/>
        </w:rPr>
        <w:t>t Latvijas Republikas valsts valodā.</w:t>
      </w:r>
    </w:p>
    <w:p w14:paraId="530B68A2" w14:textId="77777777" w:rsidR="009C5AAB" w:rsidRPr="00EB2144" w:rsidRDefault="009C5AAB" w:rsidP="009C5AAB">
      <w:pPr>
        <w:pStyle w:val="ListParagraph"/>
        <w:numPr>
          <w:ilvl w:val="0"/>
          <w:numId w:val="37"/>
        </w:numPr>
        <w:rPr>
          <w:rFonts w:cs="Times New Roman"/>
        </w:rPr>
      </w:pPr>
      <w:r w:rsidRPr="00EB2144">
        <w:rPr>
          <w:rFonts w:cs="Times New Roman"/>
        </w:rPr>
        <w:t xml:space="preserve">Lietotāju </w:t>
      </w:r>
      <w:proofErr w:type="spellStart"/>
      <w:r w:rsidRPr="00EB2144">
        <w:rPr>
          <w:rFonts w:cs="Times New Roman"/>
        </w:rPr>
        <w:t>saskarnei</w:t>
      </w:r>
      <w:proofErr w:type="spellEnd"/>
      <w:r w:rsidRPr="00EB2144">
        <w:rPr>
          <w:rFonts w:cs="Times New Roman"/>
        </w:rPr>
        <w:t xml:space="preserve"> ir jābūt ērtai un ergonomiskai (tādai, kas minimizē IS lietotāja slodzi, piemēram, viegli uztveramai).</w:t>
      </w:r>
    </w:p>
    <w:p w14:paraId="110FFD37" w14:textId="77777777" w:rsidR="009C5AAB" w:rsidRPr="00EB2144" w:rsidRDefault="009C5AAB" w:rsidP="009C5AAB">
      <w:pPr>
        <w:rPr>
          <w:rFonts w:cs="Times New Roman"/>
        </w:rPr>
      </w:pPr>
    </w:p>
    <w:p w14:paraId="6B699379" w14:textId="77777777" w:rsidR="009C5AAB" w:rsidRPr="00EB2144" w:rsidRDefault="009C5AAB" w:rsidP="009C5AAB">
      <w:pPr>
        <w:rPr>
          <w:rFonts w:cs="Times New Roman"/>
        </w:rPr>
        <w:sectPr w:rsidR="009C5AAB" w:rsidRPr="00EB2144" w:rsidSect="006D684D">
          <w:pgSz w:w="11906" w:h="16838"/>
          <w:pgMar w:top="1134" w:right="1134" w:bottom="1134" w:left="1701" w:header="709" w:footer="709" w:gutter="0"/>
          <w:cols w:space="708"/>
          <w:titlePg/>
          <w:docGrid w:linePitch="360"/>
        </w:sectPr>
      </w:pPr>
    </w:p>
    <w:p w14:paraId="3FE9F23F" w14:textId="77777777" w:rsidR="009C5AAB" w:rsidRPr="00EB2144" w:rsidRDefault="009C5AAB" w:rsidP="009C5AAB">
      <w:pPr>
        <w:ind w:firstLine="0"/>
        <w:rPr>
          <w:rFonts w:cs="Times New Roman"/>
        </w:rPr>
      </w:pPr>
    </w:p>
    <w:p w14:paraId="1F72F646" w14:textId="77777777" w:rsidR="00C96FAC" w:rsidRPr="00EB2144" w:rsidRDefault="00C96FAC" w:rsidP="009C5AAB">
      <w:pPr>
        <w:ind w:firstLine="0"/>
        <w:rPr>
          <w:rFonts w:cs="Times New Roman"/>
        </w:rPr>
      </w:pPr>
    </w:p>
    <w:p w14:paraId="08CE6F91" w14:textId="77777777" w:rsidR="009C5AAB" w:rsidRPr="00EB2144" w:rsidRDefault="009C5AAB" w:rsidP="009C5AAB">
      <w:pPr>
        <w:ind w:firstLine="0"/>
        <w:rPr>
          <w:rFonts w:cs="Times New Roman"/>
        </w:rPr>
      </w:pPr>
    </w:p>
    <w:p w14:paraId="61CDCEAD" w14:textId="77777777" w:rsidR="009C5AAB" w:rsidRPr="00EB2144" w:rsidRDefault="009C5AAB" w:rsidP="009C5AAB">
      <w:pPr>
        <w:ind w:firstLine="0"/>
        <w:rPr>
          <w:rFonts w:cs="Times New Roman"/>
        </w:rPr>
      </w:pPr>
    </w:p>
    <w:p w14:paraId="6BB9E253" w14:textId="77777777" w:rsidR="009C5AAB" w:rsidRPr="00EB2144" w:rsidRDefault="009C5AAB" w:rsidP="009C5AAB">
      <w:pPr>
        <w:ind w:firstLine="0"/>
        <w:rPr>
          <w:rFonts w:cs="Times New Roman"/>
        </w:rPr>
      </w:pPr>
    </w:p>
    <w:p w14:paraId="23DE523C" w14:textId="77777777" w:rsidR="009C5AAB" w:rsidRPr="00EB2144" w:rsidRDefault="009C5AAB" w:rsidP="009C5AAB">
      <w:pPr>
        <w:ind w:firstLine="0"/>
        <w:rPr>
          <w:rFonts w:cs="Times New Roman"/>
        </w:rPr>
      </w:pPr>
    </w:p>
    <w:p w14:paraId="52E56223" w14:textId="77777777" w:rsidR="009C5AAB" w:rsidRPr="00EB2144" w:rsidRDefault="009C5AAB" w:rsidP="009C5AAB">
      <w:pPr>
        <w:ind w:firstLine="0"/>
        <w:rPr>
          <w:rFonts w:cs="Times New Roman"/>
        </w:rPr>
      </w:pPr>
    </w:p>
    <w:p w14:paraId="07547A01" w14:textId="77777777" w:rsidR="009C5AAB" w:rsidRPr="00EB2144" w:rsidRDefault="009C5AAB" w:rsidP="009C5AAB">
      <w:pPr>
        <w:ind w:firstLine="0"/>
        <w:rPr>
          <w:rFonts w:cs="Times New Roman"/>
        </w:rPr>
      </w:pPr>
    </w:p>
    <w:p w14:paraId="5043CB0F" w14:textId="77777777" w:rsidR="009C5AAB" w:rsidRPr="00EB2144" w:rsidRDefault="009C5AAB" w:rsidP="009C5AAB">
      <w:pPr>
        <w:ind w:firstLine="0"/>
        <w:rPr>
          <w:rFonts w:cs="Times New Roman"/>
        </w:rPr>
      </w:pPr>
    </w:p>
    <w:p w14:paraId="07459315" w14:textId="77777777" w:rsidR="009C5AAB" w:rsidRPr="00EB2144" w:rsidRDefault="009C5AAB" w:rsidP="009C5AAB">
      <w:pPr>
        <w:ind w:firstLine="0"/>
        <w:rPr>
          <w:rFonts w:cs="Times New Roman"/>
        </w:rPr>
      </w:pPr>
    </w:p>
    <w:p w14:paraId="6537F28F" w14:textId="77777777" w:rsidR="009C5AAB" w:rsidRPr="00EB2144" w:rsidRDefault="009C5AAB" w:rsidP="009C5AAB">
      <w:pPr>
        <w:ind w:firstLine="0"/>
        <w:rPr>
          <w:rFonts w:cs="Times New Roman"/>
        </w:rPr>
      </w:pPr>
    </w:p>
    <w:p w14:paraId="6DFB9E20" w14:textId="77777777" w:rsidR="009C5AAB" w:rsidRPr="00EB2144" w:rsidRDefault="009C5AAB" w:rsidP="009C5AAB">
      <w:pPr>
        <w:ind w:firstLine="0"/>
        <w:rPr>
          <w:rFonts w:cs="Times New Roman"/>
        </w:rPr>
      </w:pPr>
    </w:p>
    <w:p w14:paraId="70DF9E56" w14:textId="77777777" w:rsidR="009C5AAB" w:rsidRPr="00EB2144" w:rsidRDefault="009C5AAB" w:rsidP="009C5AAB">
      <w:pPr>
        <w:ind w:firstLine="0"/>
        <w:rPr>
          <w:rFonts w:cs="Times New Roman"/>
        </w:rPr>
      </w:pPr>
    </w:p>
    <w:p w14:paraId="44E871BC" w14:textId="77777777" w:rsidR="00DE6351" w:rsidRPr="00EB2144" w:rsidRDefault="00DE6351" w:rsidP="00166BCA">
      <w:pPr>
        <w:pStyle w:val="Heading1"/>
      </w:pPr>
    </w:p>
    <w:p w14:paraId="716C2CB1" w14:textId="77777777" w:rsidR="009C5AAB" w:rsidRPr="00EB2144" w:rsidRDefault="009C5AAB" w:rsidP="00166BCA">
      <w:pPr>
        <w:pStyle w:val="Heading1"/>
      </w:pPr>
      <w:bookmarkStart w:id="18" w:name="_Toc128996438"/>
      <w:r w:rsidRPr="00EB2144">
        <w:t>Pielikums</w:t>
      </w:r>
      <w:bookmarkEnd w:id="18"/>
    </w:p>
    <w:p w14:paraId="144A5D23" w14:textId="77777777" w:rsidR="00DE6351" w:rsidRPr="00EB2144" w:rsidRDefault="00DE6351" w:rsidP="00DE6351">
      <w:pPr>
        <w:ind w:firstLine="0"/>
        <w:rPr>
          <w:rFonts w:cs="Times New Roman"/>
        </w:rPr>
      </w:pPr>
    </w:p>
    <w:p w14:paraId="738610EB" w14:textId="77777777" w:rsidR="00DE6351" w:rsidRPr="00EB2144" w:rsidRDefault="00DE6351" w:rsidP="00DE6351">
      <w:pPr>
        <w:ind w:firstLine="0"/>
        <w:rPr>
          <w:rFonts w:cs="Times New Roman"/>
        </w:rPr>
      </w:pPr>
    </w:p>
    <w:p w14:paraId="637805D2" w14:textId="77777777" w:rsidR="00DE6351" w:rsidRPr="00EB2144" w:rsidRDefault="00DE6351" w:rsidP="00DE6351">
      <w:pPr>
        <w:ind w:firstLine="0"/>
        <w:rPr>
          <w:rFonts w:cs="Times New Roman"/>
        </w:rPr>
        <w:sectPr w:rsidR="00DE6351" w:rsidRPr="00EB2144" w:rsidSect="006D684D">
          <w:pgSz w:w="11906" w:h="16838"/>
          <w:pgMar w:top="1134" w:right="1134" w:bottom="1134" w:left="1701" w:header="709" w:footer="709" w:gutter="0"/>
          <w:cols w:space="708"/>
          <w:titlePg/>
          <w:docGrid w:linePitch="360"/>
        </w:sectPr>
      </w:pPr>
    </w:p>
    <w:p w14:paraId="4D57CBE1" w14:textId="77777777" w:rsidR="009C5AAB" w:rsidRPr="00EB2144" w:rsidRDefault="009C5AAB" w:rsidP="009C5AAB">
      <w:pPr>
        <w:jc w:val="right"/>
        <w:rPr>
          <w:rFonts w:cs="Times New Roman"/>
          <w:b/>
        </w:rPr>
      </w:pPr>
      <w:r w:rsidRPr="00EB2144">
        <w:rPr>
          <w:rFonts w:cs="Times New Roman"/>
          <w:b/>
        </w:rPr>
        <w:t>1. pielikums</w:t>
      </w:r>
    </w:p>
    <w:p w14:paraId="4C50D6F3" w14:textId="77777777" w:rsidR="009C5AAB" w:rsidRPr="00EB2144" w:rsidRDefault="009C5AAB" w:rsidP="009C5AAB">
      <w:pPr>
        <w:jc w:val="center"/>
        <w:rPr>
          <w:rFonts w:cs="Times New Roman"/>
          <w:b/>
        </w:rPr>
      </w:pPr>
      <w:proofErr w:type="spellStart"/>
      <w:r w:rsidRPr="00EB2144">
        <w:rPr>
          <w:rFonts w:cs="Times New Roman"/>
          <w:b/>
        </w:rPr>
        <w:t>Use</w:t>
      </w:r>
      <w:proofErr w:type="spellEnd"/>
      <w:r w:rsidRPr="00EB2144">
        <w:rPr>
          <w:rFonts w:cs="Times New Roman"/>
          <w:b/>
        </w:rPr>
        <w:t xml:space="preserve"> </w:t>
      </w:r>
      <w:proofErr w:type="spellStart"/>
      <w:r w:rsidRPr="00EB2144">
        <w:rPr>
          <w:rFonts w:cs="Times New Roman"/>
          <w:b/>
        </w:rPr>
        <w:t>Case</w:t>
      </w:r>
      <w:proofErr w:type="spellEnd"/>
      <w:r w:rsidRPr="00EB2144">
        <w:rPr>
          <w:rFonts w:cs="Times New Roman"/>
          <w:b/>
        </w:rPr>
        <w:t xml:space="preserve"> diagramma</w:t>
      </w:r>
    </w:p>
    <w:p w14:paraId="463F29E8" w14:textId="77777777" w:rsidR="00DE6351" w:rsidRPr="00EB2144" w:rsidRDefault="00DE6351" w:rsidP="009C5AAB">
      <w:pPr>
        <w:jc w:val="center"/>
        <w:rPr>
          <w:rFonts w:cs="Times New Roman"/>
          <w:b/>
        </w:rPr>
      </w:pPr>
    </w:p>
    <w:p w14:paraId="3B7B4B86" w14:textId="77777777" w:rsidR="009C5AAB" w:rsidRPr="00EB2144" w:rsidRDefault="00DE6351" w:rsidP="009C5AAB">
      <w:pPr>
        <w:jc w:val="center"/>
        <w:rPr>
          <w:rFonts w:cs="Times New Roman"/>
          <w:b/>
        </w:rPr>
      </w:pPr>
      <w:r w:rsidRPr="00EB2144">
        <w:rPr>
          <w:rFonts w:cs="Times New Roman"/>
          <w:b/>
          <w:noProof/>
          <w:lang w:eastAsia="lv-LV"/>
        </w:rPr>
        <w:drawing>
          <wp:inline distT="0" distB="0" distL="0" distR="0" wp14:anchorId="691240BE" wp14:editId="07777777">
            <wp:extent cx="6863794" cy="4834393"/>
            <wp:effectExtent l="0" t="0" r="0" b="444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ic_un_Nome_Use_Case_Diagramma_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3794" cy="4834393"/>
                    </a:xfrm>
                    <a:prstGeom prst="rect">
                      <a:avLst/>
                    </a:prstGeom>
                  </pic:spPr>
                </pic:pic>
              </a:graphicData>
            </a:graphic>
          </wp:inline>
        </w:drawing>
      </w:r>
    </w:p>
    <w:sectPr w:rsidR="009C5AAB" w:rsidRPr="00EB2144" w:rsidSect="00DE6351">
      <w:pgSz w:w="16838" w:h="11906" w:orient="landscape"/>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0AD66" w14:textId="77777777" w:rsidR="00EB2144" w:rsidRDefault="00EB2144" w:rsidP="006D684D">
      <w:pPr>
        <w:spacing w:line="240" w:lineRule="auto"/>
      </w:pPr>
      <w:r>
        <w:separator/>
      </w:r>
    </w:p>
  </w:endnote>
  <w:endnote w:type="continuationSeparator" w:id="0">
    <w:p w14:paraId="61829076" w14:textId="77777777" w:rsidR="00EB2144" w:rsidRDefault="00EB2144"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4FF1" w14:textId="77777777" w:rsidR="00EB2144" w:rsidRDefault="00EB2144">
    <w:pPr>
      <w:pStyle w:val="Footer"/>
      <w:jc w:val="right"/>
    </w:pPr>
  </w:p>
  <w:p w14:paraId="2DBF0D7D" w14:textId="77777777" w:rsidR="00EB2144" w:rsidRDefault="00EB2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0BDA" w14:textId="6EA91333" w:rsidR="00EB2144" w:rsidRDefault="00EB2144" w:rsidP="00166BCA">
    <w:pPr>
      <w:pStyle w:val="Footer"/>
      <w:jc w:val="center"/>
    </w:pPr>
  </w:p>
  <w:p w14:paraId="0DE4B5B7" w14:textId="77777777" w:rsidR="00EB2144" w:rsidRDefault="00EB2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226A1" w14:textId="77777777" w:rsidR="00EB2144" w:rsidRDefault="00EB2144" w:rsidP="006D684D">
      <w:pPr>
        <w:spacing w:line="240" w:lineRule="auto"/>
      </w:pPr>
      <w:r>
        <w:separator/>
      </w:r>
    </w:p>
  </w:footnote>
  <w:footnote w:type="continuationSeparator" w:id="0">
    <w:p w14:paraId="17AD93B2" w14:textId="77777777" w:rsidR="00EB2144" w:rsidRDefault="00EB2144"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0AC"/>
    <w:multiLevelType w:val="hybridMultilevel"/>
    <w:tmpl w:val="EC5C0F5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223E8"/>
    <w:multiLevelType w:val="hybridMultilevel"/>
    <w:tmpl w:val="F66650A6"/>
    <w:lvl w:ilvl="0" w:tplc="A208959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64C4997"/>
    <w:multiLevelType w:val="hybridMultilevel"/>
    <w:tmpl w:val="F2EE284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3D29C8"/>
    <w:multiLevelType w:val="hybridMultilevel"/>
    <w:tmpl w:val="4CF0183A"/>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4"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6F37B5"/>
    <w:multiLevelType w:val="hybridMultilevel"/>
    <w:tmpl w:val="CA443E6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4A772E5"/>
    <w:multiLevelType w:val="hybridMultilevel"/>
    <w:tmpl w:val="211EC1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DD515E"/>
    <w:multiLevelType w:val="hybridMultilevel"/>
    <w:tmpl w:val="99A826B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7AD7294"/>
    <w:multiLevelType w:val="hybridMultilevel"/>
    <w:tmpl w:val="F0904890"/>
    <w:lvl w:ilvl="0" w:tplc="3ACE56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99E7A1E"/>
    <w:multiLevelType w:val="multilevel"/>
    <w:tmpl w:val="51D49970"/>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0" w15:restartNumberingAfterBreak="0">
    <w:nsid w:val="19F57C38"/>
    <w:multiLevelType w:val="hybridMultilevel"/>
    <w:tmpl w:val="7502679C"/>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11" w15:restartNumberingAfterBreak="0">
    <w:nsid w:val="2C783E4A"/>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374031"/>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47F2AFF"/>
    <w:multiLevelType w:val="hybridMultilevel"/>
    <w:tmpl w:val="77FEDF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02A3EC2"/>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6" w15:restartNumberingAfterBreak="0">
    <w:nsid w:val="45534D5C"/>
    <w:multiLevelType w:val="hybridMultilevel"/>
    <w:tmpl w:val="EF6A55A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ED3583"/>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FD1512"/>
    <w:multiLevelType w:val="hybridMultilevel"/>
    <w:tmpl w:val="0B04E6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DE22238"/>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FE143E7"/>
    <w:multiLevelType w:val="hybridMultilevel"/>
    <w:tmpl w:val="5F4667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0A50CAD"/>
    <w:multiLevelType w:val="hybridMultilevel"/>
    <w:tmpl w:val="108C2E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52C50985"/>
    <w:multiLevelType w:val="hybridMultilevel"/>
    <w:tmpl w:val="EBEEABD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89753F2"/>
    <w:multiLevelType w:val="hybridMultilevel"/>
    <w:tmpl w:val="AA36672E"/>
    <w:lvl w:ilvl="0" w:tplc="FFE6DC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5E6B7483"/>
    <w:multiLevelType w:val="hybridMultilevel"/>
    <w:tmpl w:val="9F40D48E"/>
    <w:lvl w:ilvl="0" w:tplc="2A14A2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7" w15:restartNumberingAfterBreak="0">
    <w:nsid w:val="610660FE"/>
    <w:multiLevelType w:val="hybridMultilevel"/>
    <w:tmpl w:val="737CC36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6576EA2"/>
    <w:multiLevelType w:val="hybridMultilevel"/>
    <w:tmpl w:val="2750A0B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7934F0B"/>
    <w:multiLevelType w:val="hybridMultilevel"/>
    <w:tmpl w:val="36D4CB4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6840387E"/>
    <w:multiLevelType w:val="hybridMultilevel"/>
    <w:tmpl w:val="E5AECC1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B834310"/>
    <w:multiLevelType w:val="hybridMultilevel"/>
    <w:tmpl w:val="DD0A8AA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D4004B0"/>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F0851F0"/>
    <w:multiLevelType w:val="hybridMultilevel"/>
    <w:tmpl w:val="38463FEC"/>
    <w:lvl w:ilvl="0" w:tplc="04260001">
      <w:start w:val="1"/>
      <w:numFmt w:val="bullet"/>
      <w:lvlText w:val=""/>
      <w:lvlJc w:val="left"/>
      <w:pPr>
        <w:ind w:left="3011"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7827B9F"/>
    <w:multiLevelType w:val="hybridMultilevel"/>
    <w:tmpl w:val="95C2B046"/>
    <w:lvl w:ilvl="0" w:tplc="0426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CF51734"/>
    <w:multiLevelType w:val="hybridMultilevel"/>
    <w:tmpl w:val="CA78E3B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FF77C8E"/>
    <w:multiLevelType w:val="hybridMultilevel"/>
    <w:tmpl w:val="4AD05C7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6"/>
  </w:num>
  <w:num w:numId="2">
    <w:abstractNumId w:val="9"/>
  </w:num>
  <w:num w:numId="3">
    <w:abstractNumId w:val="24"/>
  </w:num>
  <w:num w:numId="4">
    <w:abstractNumId w:val="31"/>
  </w:num>
  <w:num w:numId="5">
    <w:abstractNumId w:val="8"/>
  </w:num>
  <w:num w:numId="6">
    <w:abstractNumId w:val="25"/>
  </w:num>
  <w:num w:numId="7">
    <w:abstractNumId w:val="1"/>
  </w:num>
  <w:num w:numId="8">
    <w:abstractNumId w:val="7"/>
  </w:num>
  <w:num w:numId="9">
    <w:abstractNumId w:val="15"/>
  </w:num>
  <w:num w:numId="10">
    <w:abstractNumId w:val="22"/>
  </w:num>
  <w:num w:numId="11">
    <w:abstractNumId w:val="10"/>
  </w:num>
  <w:num w:numId="12">
    <w:abstractNumId w:val="13"/>
  </w:num>
  <w:num w:numId="13">
    <w:abstractNumId w:val="34"/>
  </w:num>
  <w:num w:numId="14">
    <w:abstractNumId w:val="23"/>
  </w:num>
  <w:num w:numId="15">
    <w:abstractNumId w:val="21"/>
  </w:num>
  <w:num w:numId="16">
    <w:abstractNumId w:val="27"/>
  </w:num>
  <w:num w:numId="17">
    <w:abstractNumId w:val="17"/>
  </w:num>
  <w:num w:numId="18">
    <w:abstractNumId w:val="4"/>
  </w:num>
  <w:num w:numId="19">
    <w:abstractNumId w:val="19"/>
  </w:num>
  <w:num w:numId="20">
    <w:abstractNumId w:val="28"/>
  </w:num>
  <w:num w:numId="21">
    <w:abstractNumId w:val="16"/>
  </w:num>
  <w:num w:numId="22">
    <w:abstractNumId w:val="6"/>
  </w:num>
  <w:num w:numId="23">
    <w:abstractNumId w:val="5"/>
  </w:num>
  <w:num w:numId="24">
    <w:abstractNumId w:val="30"/>
  </w:num>
  <w:num w:numId="25">
    <w:abstractNumId w:val="33"/>
  </w:num>
  <w:num w:numId="26">
    <w:abstractNumId w:val="20"/>
  </w:num>
  <w:num w:numId="27">
    <w:abstractNumId w:val="11"/>
  </w:num>
  <w:num w:numId="28">
    <w:abstractNumId w:val="18"/>
  </w:num>
  <w:num w:numId="29">
    <w:abstractNumId w:val="14"/>
  </w:num>
  <w:num w:numId="30">
    <w:abstractNumId w:val="32"/>
  </w:num>
  <w:num w:numId="31">
    <w:abstractNumId w:val="12"/>
  </w:num>
  <w:num w:numId="32">
    <w:abstractNumId w:val="36"/>
  </w:num>
  <w:num w:numId="33">
    <w:abstractNumId w:val="2"/>
  </w:num>
  <w:num w:numId="34">
    <w:abstractNumId w:val="35"/>
  </w:num>
  <w:num w:numId="35">
    <w:abstractNumId w:val="3"/>
  </w:num>
  <w:num w:numId="36">
    <w:abstractNumId w:val="0"/>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15"/>
    <w:rsid w:val="00001B56"/>
    <w:rsid w:val="00006546"/>
    <w:rsid w:val="000139EE"/>
    <w:rsid w:val="00021A84"/>
    <w:rsid w:val="00025C94"/>
    <w:rsid w:val="000301FB"/>
    <w:rsid w:val="00071EB5"/>
    <w:rsid w:val="00105F5D"/>
    <w:rsid w:val="0013736D"/>
    <w:rsid w:val="00153645"/>
    <w:rsid w:val="00166BCA"/>
    <w:rsid w:val="001673E6"/>
    <w:rsid w:val="00197213"/>
    <w:rsid w:val="00236DCD"/>
    <w:rsid w:val="002A0A92"/>
    <w:rsid w:val="002D7418"/>
    <w:rsid w:val="00310E3A"/>
    <w:rsid w:val="003C7338"/>
    <w:rsid w:val="003E26AE"/>
    <w:rsid w:val="003F66EE"/>
    <w:rsid w:val="004723F2"/>
    <w:rsid w:val="00552CC9"/>
    <w:rsid w:val="0056650A"/>
    <w:rsid w:val="00577056"/>
    <w:rsid w:val="00583633"/>
    <w:rsid w:val="00664C31"/>
    <w:rsid w:val="006C4CC9"/>
    <w:rsid w:val="006D684D"/>
    <w:rsid w:val="006F0C3A"/>
    <w:rsid w:val="006F473A"/>
    <w:rsid w:val="0072415E"/>
    <w:rsid w:val="007F25C0"/>
    <w:rsid w:val="008112E5"/>
    <w:rsid w:val="008541F3"/>
    <w:rsid w:val="0087105E"/>
    <w:rsid w:val="008907C9"/>
    <w:rsid w:val="00955113"/>
    <w:rsid w:val="0099551B"/>
    <w:rsid w:val="009A0B15"/>
    <w:rsid w:val="009C5AAB"/>
    <w:rsid w:val="009D1E33"/>
    <w:rsid w:val="00AB4486"/>
    <w:rsid w:val="00B07A84"/>
    <w:rsid w:val="00B07D04"/>
    <w:rsid w:val="00B31595"/>
    <w:rsid w:val="00BA0FD6"/>
    <w:rsid w:val="00BC3211"/>
    <w:rsid w:val="00C03AA4"/>
    <w:rsid w:val="00C30330"/>
    <w:rsid w:val="00C61740"/>
    <w:rsid w:val="00C661D8"/>
    <w:rsid w:val="00C74FC7"/>
    <w:rsid w:val="00C96FAC"/>
    <w:rsid w:val="00C976D4"/>
    <w:rsid w:val="00CC063D"/>
    <w:rsid w:val="00D2673B"/>
    <w:rsid w:val="00D646C9"/>
    <w:rsid w:val="00D75279"/>
    <w:rsid w:val="00DA172D"/>
    <w:rsid w:val="00DE6351"/>
    <w:rsid w:val="00E24D95"/>
    <w:rsid w:val="00E62890"/>
    <w:rsid w:val="00E908AD"/>
    <w:rsid w:val="00EA13B4"/>
    <w:rsid w:val="00EB2144"/>
    <w:rsid w:val="00EE2EDA"/>
    <w:rsid w:val="00EF31CF"/>
    <w:rsid w:val="00F11A01"/>
    <w:rsid w:val="00F35F3A"/>
    <w:rsid w:val="00FB3636"/>
    <w:rsid w:val="00FC3C6E"/>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6AE"/>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66BCA"/>
    <w:pPr>
      <w:keepNext/>
      <w:keepLines/>
      <w:spacing w:before="240" w:after="240"/>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C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66BCA"/>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66BCA"/>
    <w:pPr>
      <w:tabs>
        <w:tab w:val="right" w:leader="dot" w:pos="9061"/>
      </w:tabs>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NoSpacing">
    <w:name w:val="No Spacing"/>
    <w:uiPriority w:val="1"/>
    <w:qFormat/>
    <w:rsid w:val="00166BCA"/>
    <w:pPr>
      <w:spacing w:after="0" w:line="240" w:lineRule="auto"/>
      <w:ind w:firstLine="851"/>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b47647cccef1426e"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67018"/>
    <w:rsid w:val="0066701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4065C-ED96-4811-870D-5AC8A917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13385</Words>
  <Characters>7630</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Aleksis Daugats</cp:lastModifiedBy>
  <cp:revision>12</cp:revision>
  <dcterms:created xsi:type="dcterms:W3CDTF">2022-04-03T15:59:00Z</dcterms:created>
  <dcterms:modified xsi:type="dcterms:W3CDTF">2023-03-06T10:14:00Z</dcterms:modified>
</cp:coreProperties>
</file>