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jc w:val="center"/>
      </w:pPr>
      <w:r>
        <w:rPr>
          <w:rFonts w:ascii="Arial" w:cs="Arial" w:eastAsia="Arial" w:hAnsi="Arial"/>
          <w:b/>
          <w:bCs/>
          <w:color w:val="1F3864"/>
          <w:sz w:val="52"/>
          <w:szCs w:val="52"/>
        </w:rPr>
        <w:t xml:space="preserve">KT ONBOARDING ENTERPRISE</w:t>
      </w:r>
    </w:p>
    <w:p>
      <w:pPr>
        <w:spacing w:after="80"/>
      </w:pPr>
      <w:r>
        <w:t xml:space="preserve"/>
      </w:r>
    </w:p>
    <w:p>
      <w:pPr>
        <w:jc w:val="center"/>
      </w:pPr>
      <w:r>
        <w:rPr>
          <w:rFonts w:ascii="Arial" w:cs="Arial" w:eastAsia="Arial" w:hAnsi="Arial"/>
          <w:b/>
          <w:bCs/>
          <w:color w:val="2E75B6"/>
          <w:sz w:val="44"/>
          <w:szCs w:val="44"/>
        </w:rPr>
        <w:t xml:space="preserve">B2 — Onboarding Journey Builder</w:t>
      </w:r>
    </w:p>
    <w:p>
      <w:pPr>
        <w:spacing w:after="160"/>
      </w:pPr>
      <w:r>
        <w:t xml:space="preserve"/>
      </w:r>
    </w:p>
    <w:p>
      <w:pPr>
        <w:jc w:val="center"/>
      </w:pPr>
      <w:r>
        <w:rPr>
          <w:rFonts w:ascii="Arial" w:cs="Arial" w:eastAsia="Arial" w:hAnsi="Arial"/>
          <w:color w:val="7F8C8D"/>
          <w:sz w:val="24"/>
          <w:szCs w:val="24"/>
        </w:rPr>
        <w:t xml:space="preserve">End-to-End Design Document  |  v1.0  |  April 2026</w:t>
      </w:r>
    </w:p>
    <w:p>
      <w:pPr>
        <w:spacing w:after="80"/>
      </w:pPr>
      <w:r>
        <w:t xml:space="preserve"/>
      </w:r>
    </w:p>
    <w:p>
      <w:pPr>
        <w:jc w:val="center"/>
      </w:pPr>
      <w:r>
        <w:rPr>
          <w:rFonts w:ascii="Arial" w:cs="Arial" w:eastAsia="Arial" w:hAnsi="Arial"/>
          <w:i/>
          <w:iCs/>
          <w:color w:val="7F8C8D"/>
          <w:sz w:val="22"/>
          <w:szCs w:val="22"/>
        </w:rPr>
        <w:t xml:space="preserve">Classification: Internal — Architecture &amp; Engineering</w:t>
      </w:r>
    </w:p>
    <w:p>
      <w:pPr>
        <w:jc w:val="center"/>
      </w:pPr>
      <w:r>
        <w:rPr>
          <w:rFonts w:ascii="Arial" w:cs="Arial" w:eastAsia="Arial" w:hAnsi="Arial"/>
          <w:i/>
          <w:iCs/>
          <w:color w:val="7F8C8D"/>
          <w:sz w:val="22"/>
          <w:szCs w:val="22"/>
        </w:rPr>
        <w:t xml:space="preserve">Platform: Salesforce (Hyperforce-Ready) | AppExchange Managed Package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8F4FD" w:val="clear"/>
            <w:tcMar>
              <w:top w:type="dxa" w:w="100"/>
              <w:left w:type="dxa" w:w="160"/>
              <w:bottom w:type="dxa" w:w="100"/>
              <w:right w:type="dxa" w:w="160"/>
            </w:tcMar>
          </w:tcPr>
          <w:p>
            <w:r>
              <w:rPr>
                <w:rFonts w:ascii="Arial" w:cs="Arial" w:eastAsia="Arial" w:hAnsi="Arial"/>
                <w:color w:val="1A1A1A"/>
                <w:sz w:val="22"/>
                <w:szCs w:val="22"/>
              </w:rPr>
              <w:t xml:space="preserve">🎯  Runtime Execution Layer: B2 reads KT_Journey_Stage__c and KT_Task__c records created by B1 Domain Intelligence Engine and orchestrates them into live journeys using Salesforce Flow Orchestration — the kinetic engine that drives every onboardee from Day 0 to 90-Day completion.</w:t>
            </w:r>
          </w:p>
        </w:tc>
      </w:tr>
    </w:tbl>
    <w:p>
      <w:pPr>
        <w:spacing w:after="64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8F4FD" w:val="clear"/>
            <w:tcMar>
              <w:top w:type="dxa" w:w="100"/>
              <w:left w:type="dxa" w:w="160"/>
              <w:bottom w:type="dxa" w:w="100"/>
              <w:right w:type="dxa" w:w="160"/>
            </w:tcMar>
          </w:tcPr>
          <w:p>
            <w:r>
              <w:rPr>
                <w:rFonts w:ascii="Arial" w:cs="Arial" w:eastAsia="Arial" w:hAnsi="Arial"/>
                <w:color w:val="1A1A1A"/>
                <w:sz w:val="22"/>
                <w:szCs w:val="22"/>
              </w:rPr>
              <w:t xml:space="preserve">🎯  Product Vision: The Onboarding Journey Builder (B2) is the kinetic execution layer of KT Onboarding Enterprise. It takes the static configuration blueprint generated by B1 (Domain Intelligence Engine) and transforms it into a live, orchestrated, SLA-tracked journey that guides every onboardee from pre-boarding through 90-day completion — with zero manual coordination required from HR.</w:t>
            </w:r>
          </w:p>
        </w:tc>
      </w:tr>
    </w:tbl>
    <w:p>
      <w:pPr>
        <w:spacing w:after="80"/>
      </w:pPr>
      <w:r>
        <w:t xml:space="preserve"/>
      </w:r>
    </w:p>
    <w:p>
      <w:pPr>
        <w:spacing w:after="120"/>
      </w:pPr>
      <w:r>
        <w:rPr>
          <w:rFonts w:ascii="Arial" w:cs="Arial" w:eastAsia="Arial" w:hAnsi="Arial"/>
          <w:color w:val="1A1A1A"/>
          <w:sz w:val="22"/>
          <w:szCs w:val="22"/>
        </w:rPr>
        <w:t xml:space="preserve">B2 operates as the orchestration hub of the entire KT platform. It consumes KT_Journey_Stage__c and KT_Task__c records from B1, executes them as live journeys through Salesforce Flow Orchestration, exposes a visual drag-and-drop canvas for HR designers, and provides real-time SLA tracking with automated escalation. Every other feature in the KT platform either feeds into B2 (B1, B3, B4, B5, B6) or is driven by B2 (B7, B8, B9, B10).</w:t>
      </w:r>
    </w:p>
    <w:p>
      <w:pPr>
        <w:spacing w:after="120"/>
      </w:pPr>
      <w:r>
        <w:rPr>
          <w:rFonts w:ascii="Arial" w:cs="Arial" w:eastAsia="Arial" w:hAnsi="Arial"/>
          <w:color w:val="1A1A1A"/>
          <w:sz w:val="22"/>
          <w:szCs w:val="22"/>
        </w:rPr>
        <w:t xml:space="preserve">The architecture is deliberately Salesforce-native: LWC for the designer canvas, Flow Orchestration for runtime execution, Apex for SLA logic and escalation. Zero OmniStudio dependency anywhere in B2.</w:t>
      </w:r>
    </w:p>
    <w:p>
      <w:pPr>
        <w:pStyle w:val="Heading2"/>
        <w:spacing w:after="120" w:before="280"/>
      </w:pPr>
      <w:r>
        <w:rPr>
          <w:rFonts w:ascii="Arial" w:cs="Arial" w:eastAsia="Arial" w:hAnsi="Arial"/>
          <w:b/>
          <w:bCs/>
          <w:color w:val="2E75B6"/>
          <w:sz w:val="28"/>
          <w:szCs w:val="28"/>
        </w:rPr>
        <w:t xml:space="preserve">1.1  Key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Proposition</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Zero-Code Journey Design</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teams design full multi-stage journeys via drag-and-drop canvas — no Apex, no Flow editing, no developer involvement</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Orchestration Runtime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Every live journey runs on Salesforce Flow Orchestration — native, scalable, governor-limit-safe, and audit-complete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Sub-3-Second Stage Transitions</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advance triggered by gate evaluation, completing in under 3 seconds from gate signal to next stage activation</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Parallel Task Execution</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Stages support concurrent task tracks — e.g., IT provisioning and document collection run simultaneously, not sequentially</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Enforcement</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task has a configurable SLA clock with tiered escalation: warn at 80% elapsed, breach at 100%, executive escalation at 150%</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Journey Pause / Resume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 can pause any live journey (TUPE, investigation, medical leave) and resume with full state preservation</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Re-trigger Support</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stage can be re-triggered (e.g., repeat training, re-verify compliance) without duplicating the full journey</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Bulk Journey Management</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Bulk operations: launch, pause, advance, or re-assign across 500+ simultaneous journeys from a single admin dashboard</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Headless 360 (Sprint 7)</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kt_get_journey_status and kt_advance_journey_stage MCP tools expose every journey to AI agents; AXL cards surface stage status in Slack/Teams</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React Canvas Beta (Sprint 9)</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Vibes 2.0 React canvas enables natural-language journey design: describe a workflow in text, AI generates the stage/task graph</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2. Feature Overview &amp; Scope</w:t>
      </w:r>
    </w:p>
    <w:p>
      <w:pPr>
        <w:pStyle w:val="Heading2"/>
        <w:spacing w:after="120" w:before="280"/>
      </w:pPr>
      <w:r>
        <w:rPr>
          <w:rFonts w:ascii="Arial" w:cs="Arial" w:eastAsia="Arial" w:hAnsi="Arial"/>
          <w:b/>
          <w:bCs/>
          <w:color w:val="2E75B6"/>
          <w:sz w:val="28"/>
          <w:szCs w:val="28"/>
        </w:rPr>
        <w:t xml:space="preserve">2.1  Feature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3864"/>
                <w:sz w:val="22"/>
                <w:szCs w:val="22"/>
              </w:rPr>
              <w:t xml:space="preserve">Feature ID</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B2</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Feature Name</w:t>
            </w:r>
          </w:p>
        </w:tc>
        <w:tc>
          <w:tcPr>
            <w:tcW w:type="dxa" w:w="6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Onboarding Journey Builder</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3864"/>
                <w:sz w:val="22"/>
                <w:szCs w:val="22"/>
              </w:rPr>
              <w:t xml:space="preserve">Category</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Workflow — Runtime Execution Layer</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Technology Layer</w:t>
            </w:r>
          </w:p>
        </w:tc>
        <w:tc>
          <w:tcPr>
            <w:tcW w:type="dxa" w:w="6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LWC (canvas + designer) + Salesforce Flow Orchestration (runtime) + Apex (SLA engine, escalation logic)</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3864"/>
                <w:sz w:val="22"/>
                <w:szCs w:val="22"/>
              </w:rPr>
              <w:t xml:space="preserve">AppExchange Tier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Starter and above (Free tier: single journey template, max 3 stages)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Sprint Delivery</w:t>
            </w:r>
          </w:p>
        </w:tc>
        <w:tc>
          <w:tcPr>
            <w:tcW w:type="dxa" w:w="6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Canvas + Designer: Sprint 2  │  Flow Orchestration Runtime + SLA: Sprint 3  │  Headless 360 MCP: Sprint 7  │  React Canvas Beta: Sprint 9</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3864"/>
                <w:sz w:val="22"/>
                <w:szCs w:val="22"/>
              </w:rPr>
              <w:t xml:space="preserve">Status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v1.0 — Newly Designed</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Upstream Dependencies</w:t>
            </w:r>
          </w:p>
        </w:tc>
        <w:tc>
          <w:tcPr>
            <w:tcW w:type="dxa" w:w="6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B1 Domain Intelligence Engine — creates KT_Journey_Stage__c and KT_Task__c records consumed by B2</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3864"/>
                <w:sz w:val="22"/>
                <w:szCs w:val="22"/>
              </w:rPr>
              <w:t xml:space="preserve">Downstream Consumers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B3 (form gates), B4 (document gates), B5 (verification gates), B6 (compliance gates), B7 (portal display), B8 (IT task initiation), B9 (training task assignment), B10 (analytics)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2.2  What B2 Does</w:t>
      </w:r>
    </w:p>
    <w:p>
      <w:pPr>
        <w:spacing w:after="120"/>
      </w:pPr>
      <w:r>
        <w:rPr>
          <w:rFonts w:ascii="Arial" w:cs="Arial" w:eastAsia="Arial" w:hAnsi="Arial"/>
          <w:color w:val="1A1A1A"/>
          <w:sz w:val="22"/>
          <w:szCs w:val="22"/>
        </w:rPr>
        <w:t xml:space="preserve">B2 operates in two modes: Designer Mode (HR build-time) and Runtime Mode (live journey execution).</w:t>
      </w:r>
    </w:p>
    <w:p>
      <w:pPr>
        <w:pStyle w:val="Heading3"/>
        <w:spacing w:after="80" w:before="200"/>
      </w:pPr>
      <w:r>
        <w:rPr>
          <w:rFonts w:ascii="Arial" w:cs="Arial" w:eastAsia="Arial" w:hAnsi="Arial"/>
          <w:b/>
          <w:bCs/>
          <w:color w:val="1F3864"/>
          <w:sz w:val="24"/>
          <w:szCs w:val="24"/>
        </w:rPr>
        <w:t xml:space="preserve">Designer Mode — HR Build-Time</w:t>
      </w:r>
    </w:p>
    <w:p>
      <w:pPr>
        <w:pStyle w:val="ListParagraph"/>
        <w:numPr>
          <w:ilvl w:val="0"/>
          <w:numId w:val="2"/>
        </w:numPr>
        <w:spacing w:after="80"/>
      </w:pPr>
      <w:r>
        <w:rPr>
          <w:rFonts w:ascii="Arial" w:cs="Arial" w:eastAsia="Arial" w:hAnsi="Arial"/>
          <w:color w:val="1A1A1A"/>
          <w:sz w:val="22"/>
          <w:szCs w:val="22"/>
        </w:rPr>
        <w:t xml:space="preserve">HR Admin opens ktJourneyBuilderCanvas LWC — a visual drag-and-drop SVG canvas</w:t>
      </w:r>
    </w:p>
    <w:p>
      <w:pPr>
        <w:pStyle w:val="ListParagraph"/>
        <w:numPr>
          <w:ilvl w:val="0"/>
          <w:numId w:val="2"/>
        </w:numPr>
        <w:spacing w:after="80"/>
      </w:pPr>
      <w:r>
        <w:rPr>
          <w:rFonts w:ascii="Arial" w:cs="Arial" w:eastAsia="Arial" w:hAnsi="Arial"/>
          <w:color w:val="1A1A1A"/>
          <w:sz w:val="22"/>
          <w:szCs w:val="22"/>
        </w:rPr>
        <w:t xml:space="preserve">Stages are dragged from the Stage Library onto the canvas and connected with dependency arrows</w:t>
      </w:r>
    </w:p>
    <w:p>
      <w:pPr>
        <w:pStyle w:val="ListParagraph"/>
        <w:numPr>
          <w:ilvl w:val="0"/>
          <w:numId w:val="2"/>
        </w:numPr>
        <w:spacing w:after="80"/>
      </w:pPr>
      <w:r>
        <w:rPr>
          <w:rFonts w:ascii="Arial" w:cs="Arial" w:eastAsia="Arial" w:hAnsi="Arial"/>
          <w:color w:val="1A1A1A"/>
          <w:sz w:val="22"/>
          <w:szCs w:val="22"/>
        </w:rPr>
        <w:t xml:space="preserve">Tasks are dragged from the Task Library into stages — each task gets assignee, SLA days, form/doc/verification gates configured</w:t>
      </w:r>
    </w:p>
    <w:p>
      <w:pPr>
        <w:pStyle w:val="ListParagraph"/>
        <w:numPr>
          <w:ilvl w:val="0"/>
          <w:numId w:val="2"/>
        </w:numPr>
        <w:spacing w:after="80"/>
      </w:pPr>
      <w:r>
        <w:rPr>
          <w:rFonts w:ascii="Arial" w:cs="Arial" w:eastAsia="Arial" w:hAnsi="Arial"/>
          <w:color w:val="1A1A1A"/>
          <w:sz w:val="22"/>
          <w:szCs w:val="22"/>
        </w:rPr>
        <w:t xml:space="preserve">Conditional branch editors define persona/domain/location-based path splits</w:t>
      </w:r>
    </w:p>
    <w:p>
      <w:pPr>
        <w:pStyle w:val="ListParagraph"/>
        <w:numPr>
          <w:ilvl w:val="0"/>
          <w:numId w:val="2"/>
        </w:numPr>
        <w:spacing w:after="80"/>
      </w:pPr>
      <w:r>
        <w:rPr>
          <w:rFonts w:ascii="Arial" w:cs="Arial" w:eastAsia="Arial" w:hAnsi="Arial"/>
          <w:color w:val="1A1A1A"/>
          <w:sz w:val="22"/>
          <w:szCs w:val="22"/>
        </w:rPr>
        <w:t xml:space="preserve">Sub-flow snap-in components (reusable task clusters) are inserted from the Sub-flow Library</w:t>
      </w:r>
    </w:p>
    <w:p>
      <w:pPr>
        <w:pStyle w:val="ListParagraph"/>
        <w:numPr>
          <w:ilvl w:val="0"/>
          <w:numId w:val="2"/>
        </w:numPr>
        <w:spacing w:after="80"/>
      </w:pPr>
      <w:r>
        <w:rPr>
          <w:rFonts w:ascii="Arial" w:cs="Arial" w:eastAsia="Arial" w:hAnsi="Arial"/>
          <w:color w:val="1A1A1A"/>
          <w:sz w:val="22"/>
          <w:szCs w:val="22"/>
        </w:rPr>
        <w:t xml:space="preserve">Journey template is saved as a JSON blob on KT_Journey_Template__c via KT_JourneyTemplateService.cls</w:t>
      </w:r>
    </w:p>
    <w:p>
      <w:pPr>
        <w:pStyle w:val="Heading3"/>
        <w:spacing w:after="80" w:before="200"/>
      </w:pPr>
      <w:r>
        <w:rPr>
          <w:rFonts w:ascii="Arial" w:cs="Arial" w:eastAsia="Arial" w:hAnsi="Arial"/>
          <w:b/>
          <w:bCs/>
          <w:color w:val="1F3864"/>
          <w:sz w:val="24"/>
          <w:szCs w:val="24"/>
        </w:rPr>
        <w:t xml:space="preserve">Runtime Mode — Live Journey Execution</w:t>
      </w:r>
    </w:p>
    <w:p>
      <w:pPr>
        <w:pStyle w:val="ListParagraph"/>
        <w:numPr>
          <w:ilvl w:val="0"/>
          <w:numId w:val="2"/>
        </w:numPr>
        <w:spacing w:after="80"/>
      </w:pPr>
      <w:r>
        <w:rPr>
          <w:rFonts w:ascii="Arial" w:cs="Arial" w:eastAsia="Arial" w:hAnsi="Arial"/>
          <w:color w:val="1A1A1A"/>
          <w:sz w:val="22"/>
          <w:szCs w:val="22"/>
        </w:rPr>
        <w:t xml:space="preserve">B1 creates KT_Onboarding__c → KT_Journey_Stage__c + KT_Task__c records</w:t>
      </w:r>
    </w:p>
    <w:p>
      <w:pPr>
        <w:pStyle w:val="ListParagraph"/>
        <w:numPr>
          <w:ilvl w:val="0"/>
          <w:numId w:val="2"/>
        </w:numPr>
        <w:spacing w:after="80"/>
      </w:pPr>
      <w:r>
        <w:rPr>
          <w:rFonts w:ascii="Arial" w:cs="Arial" w:eastAsia="Arial" w:hAnsi="Arial"/>
          <w:color w:val="1A1A1A"/>
          <w:sz w:val="22"/>
          <w:szCs w:val="22"/>
        </w:rPr>
        <w:t xml:space="preserve">KT_JourneyOrchestrator.cls reads the template and instantiates a Flow Orchestration instance</w:t>
      </w:r>
    </w:p>
    <w:p>
      <w:pPr>
        <w:pStyle w:val="ListParagraph"/>
        <w:numPr>
          <w:ilvl w:val="0"/>
          <w:numId w:val="2"/>
        </w:numPr>
        <w:spacing w:after="80"/>
      </w:pPr>
      <w:r>
        <w:rPr>
          <w:rFonts w:ascii="Arial" w:cs="Arial" w:eastAsia="Arial" w:hAnsi="Arial"/>
          <w:color w:val="1A1A1A"/>
          <w:sz w:val="22"/>
          <w:szCs w:val="22"/>
        </w:rPr>
        <w:t xml:space="preserve">Each stage maps to a Flow Orchestration Stage; each task maps to an Orchestration Step</w:t>
      </w:r>
    </w:p>
    <w:p>
      <w:pPr>
        <w:pStyle w:val="ListParagraph"/>
        <w:numPr>
          <w:ilvl w:val="0"/>
          <w:numId w:val="2"/>
        </w:numPr>
        <w:spacing w:after="80"/>
      </w:pPr>
      <w:r>
        <w:rPr>
          <w:rFonts w:ascii="Arial" w:cs="Arial" w:eastAsia="Arial" w:hAnsi="Arial"/>
          <w:color w:val="1A1A1A"/>
          <w:sz w:val="22"/>
          <w:szCs w:val="22"/>
        </w:rPr>
        <w:t xml:space="preserve">Parallel stages run as concurrent orchestration branches — all branches must complete before the next stage activates</w:t>
      </w:r>
    </w:p>
    <w:p>
      <w:pPr>
        <w:pStyle w:val="ListParagraph"/>
        <w:numPr>
          <w:ilvl w:val="0"/>
          <w:numId w:val="2"/>
        </w:numPr>
        <w:spacing w:after="80"/>
      </w:pPr>
      <w:r>
        <w:rPr>
          <w:rFonts w:ascii="Arial" w:cs="Arial" w:eastAsia="Arial" w:hAnsi="Arial"/>
          <w:color w:val="1A1A1A"/>
          <w:sz w:val="22"/>
          <w:szCs w:val="22"/>
        </w:rPr>
        <w:t xml:space="preserve">Gate evaluations (form complete, document verified, compliance score) are checked by KT_StageGateEvaluator.cls before stage advance</w:t>
      </w:r>
    </w:p>
    <w:p>
      <w:pPr>
        <w:pStyle w:val="ListParagraph"/>
        <w:numPr>
          <w:ilvl w:val="0"/>
          <w:numId w:val="2"/>
        </w:numPr>
        <w:spacing w:after="80"/>
      </w:pPr>
      <w:r>
        <w:rPr>
          <w:rFonts w:ascii="Arial" w:cs="Arial" w:eastAsia="Arial" w:hAnsi="Arial"/>
          <w:color w:val="1A1A1A"/>
          <w:sz w:val="22"/>
          <w:szCs w:val="22"/>
        </w:rPr>
        <w:t xml:space="preserve">SLA clocks tick via Scheduled Apex (KT_SLAScheduler.cls) — escalation notifications fire at 80% and 100% elapsed</w:t>
      </w:r>
    </w:p>
    <w:p>
      <w:pPr>
        <w:pStyle w:val="ListParagraph"/>
        <w:numPr>
          <w:ilvl w:val="0"/>
          <w:numId w:val="2"/>
        </w:numPr>
        <w:spacing w:after="80"/>
      </w:pPr>
      <w:r>
        <w:rPr>
          <w:rFonts w:ascii="Arial" w:cs="Arial" w:eastAsia="Arial" w:hAnsi="Arial"/>
          <w:color w:val="1A1A1A"/>
          <w:sz w:val="22"/>
          <w:szCs w:val="22"/>
        </w:rPr>
        <w:t xml:space="preserve">On final stage completion, KT_JourneyCompleted__e Platform Event fires → downstream archiving and analytics</w:t>
      </w:r>
    </w:p>
    <w:p>
      <w:pPr>
        <w:spacing w:after="80"/>
      </w:pPr>
      <w:r>
        <w:t xml:space="preserve"/>
      </w:r>
    </w:p>
    <w:p>
      <w:pPr>
        <w:pStyle w:val="Heading2"/>
        <w:spacing w:after="120" w:before="280"/>
      </w:pPr>
      <w:r>
        <w:rPr>
          <w:rFonts w:ascii="Arial" w:cs="Arial" w:eastAsia="Arial" w:hAnsi="Arial"/>
          <w:b/>
          <w:bCs/>
          <w:color w:val="2E75B6"/>
          <w:sz w:val="28"/>
          <w:szCs w:val="28"/>
        </w:rPr>
        <w:t xml:space="preserve">2.3  Scope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2"/>
              <w:bottom w:val="single" w:color="27AE60" w:sz="1"/>
              <w:right w:val="single" w:color="27AE60" w:sz="1"/>
            </w:tcBorders>
            <w:shd w:fill="E8F4FD" w:val="clear"/>
            <w:tcMar>
              <w:top w:type="dxa" w:w="100"/>
              <w:left w:type="dxa" w:w="160"/>
              <w:bottom w:type="dxa" w:w="100"/>
              <w:right w:type="dxa" w:w="160"/>
            </w:tcMar>
          </w:tcPr>
          <w:p>
            <w:r>
              <w:rPr>
                <w:rFonts w:ascii="Arial" w:cs="Arial" w:eastAsia="Arial" w:hAnsi="Arial"/>
                <w:color w:val="1A1A1A"/>
                <w:sz w:val="22"/>
                <w:szCs w:val="22"/>
              </w:rPr>
              <w:t xml:space="preserve">✅  In Scope: Drag-and-drop journey canvas; stage and task configuration; conditional branching; parallel/sequential execution; SLA tracking and escalation; sub-flow snap-in components; journey pause/resume; journey re-trigger; bulk journey management; Flow Orchestration runtime; Headless 360 MCP tools (Sprint 7); React canvas beta (Sprint 9).</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2"/>
              <w:bottom w:val="single" w:color="F39C12" w:sz="1"/>
              <w:right w:val="single" w:color="F39C12" w:sz="1"/>
            </w:tcBorders>
            <w:shd w:fill="F2F2F2" w:val="clear"/>
            <w:tcMar>
              <w:top w:type="dxa" w:w="100"/>
              <w:left w:type="dxa" w:w="160"/>
              <w:bottom w:type="dxa" w:w="100"/>
              <w:right w:type="dxa" w:w="160"/>
            </w:tcMar>
          </w:tcPr>
          <w:p>
            <w:r>
              <w:rPr>
                <w:rFonts w:ascii="Arial" w:cs="Arial" w:eastAsia="Arial" w:hAnsi="Arial"/>
                <w:color w:val="1A1A1A"/>
                <w:sz w:val="22"/>
                <w:szCs w:val="22"/>
              </w:rPr>
              <w:t xml:space="preserve">⚠️  Out of Scope for B2: Form rendering (B3); Document generation and e-signature (B4); Identity verification orchestration (B5); Compliance rule evaluation engine (B6); Onboardee portal UI (B7); IT provisioning API calls (B8); Training enrollment (B9); Analytics dashboard rendering (B10). B2 triggers and coordinates these features; it does not own their execution logic.</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3. Technical Architecture</w:t>
      </w:r>
    </w:p>
    <w:p>
      <w:pPr>
        <w:pStyle w:val="Heading2"/>
        <w:spacing w:after="120" w:before="280"/>
      </w:pPr>
      <w:r>
        <w:rPr>
          <w:rFonts w:ascii="Arial" w:cs="Arial" w:eastAsia="Arial" w:hAnsi="Arial"/>
          <w:b/>
          <w:bCs/>
          <w:color w:val="2E75B6"/>
          <w:sz w:val="28"/>
          <w:szCs w:val="28"/>
        </w:rPr>
        <w:t xml:space="preserve">3.1  Architecture Overview</w:t>
      </w:r>
    </w:p>
    <w:p>
      <w:pPr>
        <w:spacing w:after="120"/>
      </w:pPr>
      <w:r>
        <w:rPr>
          <w:rFonts w:ascii="Arial" w:cs="Arial" w:eastAsia="Arial" w:hAnsi="Arial"/>
          <w:color w:val="1A1A1A"/>
          <w:sz w:val="22"/>
          <w:szCs w:val="22"/>
        </w:rPr>
        <w:t xml:space="preserve">B2 follows a two-phase architecture. Phase 1 (Designer) is a stateful LWC application that serializes journey configuration into a JSON template stored on KT_Journey_Template__c. Phase 2 (Runtime) is a Flow Orchestration-driven execution engine that reads the template, instantiates all stage and task records, and advances through the journey lifecycle in response to gate signals from B3–B6.</w:t>
      </w:r>
    </w:p>
    <w:p>
      <w:pPr>
        <w:pStyle w:val="Heading2"/>
        <w:spacing w:after="120" w:before="280"/>
      </w:pPr>
      <w:r>
        <w:rPr>
          <w:rFonts w:ascii="Arial" w:cs="Arial" w:eastAsia="Arial" w:hAnsi="Arial"/>
          <w:b/>
          <w:bCs/>
          <w:color w:val="2E75B6"/>
          <w:sz w:val="28"/>
          <w:szCs w:val="28"/>
        </w:rPr>
        <w:t xml:space="preserve">3.2  Processing Flow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200"/>
        <w:gridCol w:w="1800"/>
        <w:gridCol w:w="1360"/>
      </w:tblGrid>
      <w:tr>
        <w:trPr>
          <w:tblHeader/>
        </w:trP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Latency</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Activation</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Admin activates a KT_Journey_Template__c for a domain/persona combination. Template status flips to Active.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 / Apex</w:t>
            </w:r>
          </w:p>
        </w:tc>
        <w:tc>
          <w:tcPr>
            <w:tcW w:type="dxa" w:w="1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50ms</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Journey Instantiation Trigger</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B1 inserts KT_Onboarding__c with Domain__c and Persona_Type__c set. KT_Journey_Stage__c and KT_Task__c records already created by B1.</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Apex Trigger</w:t>
            </w:r>
          </w:p>
        </w:tc>
        <w:tc>
          <w:tcPr>
            <w:tcW w:type="dxa" w:w="1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10ms</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Orchestrator Invocation</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KT_Onboarding__c insert fires KT_JourneyOrchestrator.cls — reads matching KT_Journey_Template__c JSON for the domain/persona combination.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 / Flow</w:t>
            </w:r>
          </w:p>
        </w:tc>
        <w:tc>
          <w:tcPr>
            <w:tcW w:type="dxa" w:w="1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100ms</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Orchestration Launch</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KT_JourneyOrchestrator creates a Flow Orchestration instance. Each KT_Journey_Stage__c maps to an Orchestration Stage. Parallel stages are simultaneous branches.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Orchestration</w:t>
            </w:r>
          </w:p>
        </w:tc>
        <w:tc>
          <w:tcPr>
            <w:tcW w:type="dxa" w:w="1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500ms</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Activation</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stage (Pre-Onboarding) activates. KT_Journey_Stage__c.Status__c = In Progress. SLA clock starts. B7 portal updates. Notifications fire.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 + Platform Events</w:t>
            </w:r>
          </w:p>
        </w:tc>
        <w:tc>
          <w:tcPr>
            <w:tcW w:type="dxa" w:w="1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200ms</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 Execution</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Each Orchestration Step corresponds to a KT_Task__c record. Assignees notified via email/Slack. Gates (B3/B4/B5/B6) block task completion until prerequisites met.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Steps + Apex</w:t>
            </w:r>
          </w:p>
        </w:tc>
        <w:tc>
          <w:tcPr>
            <w:tcW w:type="dxa" w:w="1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Async</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Gate Evaluation</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KT_StageGateEvaluator.cls checks all gates — form completion, document submission, verification status, compliance score — before allowing stage advance.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w:t>
            </w:r>
          </w:p>
        </w:tc>
        <w:tc>
          <w:tcPr>
            <w:tcW w:type="dxa" w:w="1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200ms</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Stage Advance</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gates pass → Flow Orchestration advances to next stage → KT_Stage_Advanced__e Platform Event fires → B10 analytics updated.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 Platform Events</w:t>
            </w:r>
          </w:p>
        </w:tc>
        <w:tc>
          <w:tcPr>
            <w:tcW w:type="dxa" w:w="1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3s total</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Monitoring</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KT_SLAScheduler runs hourly. Calculates elapsed % for each open task. Fires KT_SLAWarning__e at 80%, KT_SLABreach__e at 100%, escalation at 150%.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Scheduled Apex</w:t>
            </w:r>
          </w:p>
        </w:tc>
        <w:tc>
          <w:tcPr>
            <w:tcW w:type="dxa" w:w="1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Hourly</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Journey Completion</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Final stage (90-Day) completes → KT_JourneyCompleted__e fires → KT_Onboarding__c.Status__c = Completed → B4 archives → B10 final analytics.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 Platform Events</w:t>
            </w:r>
          </w:p>
        </w:tc>
        <w:tc>
          <w:tcPr>
            <w:tcW w:type="dxa" w:w="1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1s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3.3  Journey Stage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100"/>
        <w:gridCol w:w="2000"/>
        <w:gridCol w:w="33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Duration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Gate Requirements</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Pre-Onboarding</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KT_Onboarding__c created (offer accepted)</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 weeks before Day 1</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submission (B4) + Background check cleared (B5)</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collection, background check, IT access request, equipment order, portal activation, welcome email</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 1 Welcome</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Start date reached (scheduled trigger)</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 1 only</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Pre-Onboarding stage complete + IT provisioning ready (B8)</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Welcome pack delivery, equipment collection, badge activation, manager intro meeting, portal first login</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 Induction</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 stage complete</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Days 2–5</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 complete + Mandatory training enrolled (B9)</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Safety induction, mandatory compliance training, team introductions, tool access verification, probation objectives set</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30-Day Review</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 days from start date (scheduled)</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 28–32</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 1 complete + 30-Day compliance score &gt;= threshold (B6)</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Performance check-in, feedback survey, goal review, training progress check, probation mid-point confirmation</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60-Day Checkpoint</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days from start date (scheduled)</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58–62</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30-Day complete + All compliance certifications logged (B6)</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Mid-probation review, 360 feedback collection, compliance certification review, benefits election confirmation</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90-Day Completion</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90 days from start date (scheduled)</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 88–92</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60-Day complete + All tasks closed + Compliance score = 100% (B6)</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Probation completion, final assessment, benefits finalization, permanent system access, journey archive</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3.4  Parallel Task Execution Model</w:t>
      </w:r>
    </w:p>
    <w:p>
      <w:pPr>
        <w:spacing w:after="120"/>
      </w:pPr>
      <w:r>
        <w:rPr>
          <w:rFonts w:ascii="Arial" w:cs="Arial" w:eastAsia="Arial" w:hAnsi="Arial"/>
          <w:color w:val="1A1A1A"/>
          <w:sz w:val="22"/>
          <w:szCs w:val="22"/>
        </w:rPr>
        <w:t xml:space="preserve">Within any single stage, tasks may be configured as parallel (concurrent) or sequential (dependent). B2 uses two 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Execution Mode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Flow Orchestration Mapping</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 Example</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Completion Rule</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Sequential</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Chained Orchestration Steps — Step N must complete before Step N+1 activates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Legal documents signed → then background check initiated → then system access granted</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step completes before the next starts</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Parallel</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Concurrent Orchestration Steps — all steps activate simultaneously within the stage</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IT access request + Document collection + Training enrollment all run at the same time</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parallel steps must complete before stage gate is evaluated</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Conditional Branch</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 Decision element within stage — evaluates KT_Task__c.Branch_Condition__c formula</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Persona = Contractor: short 3-task track; if Persona = Employee: full 12-task track</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Branch selected at runtime; only selected branch tasks must complete</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Sub-flow Snap-in</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Nested Flow Orchestration sub-flow — reusable task cluster inserted as a single step</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Standard NDA signing sub-flow used in Finance, Legal, and Tech domains identically</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Sub-flow completes as a unit; internal steps governed by sub-flow definition</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4. Data Model</w:t>
      </w:r>
    </w:p>
    <w:p>
      <w:pPr>
        <w:pStyle w:val="Heading2"/>
        <w:spacing w:after="120" w:before="280"/>
      </w:pPr>
      <w:r>
        <w:rPr>
          <w:rFonts w:ascii="Arial" w:cs="Arial" w:eastAsia="Arial" w:hAnsi="Arial"/>
          <w:b/>
          <w:bCs/>
          <w:color w:val="2E75B6"/>
          <w:sz w:val="28"/>
          <w:szCs w:val="28"/>
        </w:rPr>
        <w:t xml:space="preserve">4.1  Custom Objects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Object API Name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KT_Journey_Template__c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Journey Template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Stores the designer JSON blueprint for a journey — domain/persona applicability, version, publish status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 from KT_Onboarding__c</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KT_Journey_Stage__c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Journey Stage</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Runtime stage instance per onboardee journey — status, planned/actual dates, gate results, SLA tracking</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Master-Detail → KT_Onboarding__c</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KT_Task__c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 Task</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Individual task per onboardee — assignee, SLA, status, dependency chain, form/doc/verification gates, sub-flow reference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Master-Detail → KT_Journey_Stage__c</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KT_SLA_Breach__c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 Breach Log</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Immutable log of every SLA breach and warning — timestamp, severity, escalation chain, resolution time</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 → KT_Task__c</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KT_Sub_Flow__c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Sub-Flow Component</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Reusable task cluster definition — name, domain tags, task list JSON, version, usage count</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Independent — referenced by KT_Journey_Template__c JSON</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KT_Journey_Pause__c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Journey Pause Record</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Audit record for every journey pause event — reason, pause date, resume date, paused-by user</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 → KT_Onboarding__c</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4.2  KT_Journey_Template__c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300"/>
        <w:gridCol w:w="800"/>
        <w:gridCol w:w="27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API Name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Name</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Text(80)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Human-readable name — e.g., 'Healthcare New Employee 90-Day v3'</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Domain__c</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Domain</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Industry domain — Healthcare, FinServ, Manufacturing, Retail, Tech, Education, Legal, Govt, Custom</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Persona_Type__c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 Type</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Employee, Contractor, Vendor, Student, Executive, Part-Time, Intern, Rehire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Template_JSON__c</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Template JSON</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Long Text Area(131072)</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Serialized journey definition — stages, tasks, conditions, sub-flow references, SLA config</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Version__c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Version</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Number(4,0)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Auto-incremented on each save. Active version is the one in use at runtime.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Status__c</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Draft / Active / Archived / Deprecated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Stage_Count__c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Count</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Number(2,0)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Calculated — total stages in template (populated on save by KT_JourneyTemplateService.cls)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Task_Count__c</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 Count</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Number(3,0)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Calculated — total tasks across all stages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Avg_Duration_Days__c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Avg Duration (Days)</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Number(4,0)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Calculated — sum of all stage SLA days on the critical path</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Is_System_Template__c</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System Template</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Checkbox</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True = shipped by KT (locked from edit in subscriber org); False = customer-created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Published_By__c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Published By</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Lookup(User)</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who last activated this template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Published_Date__c</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Published Date</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DateTime</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Timestamp of last activation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Clone_Source__c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Cloned From</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Lookup(KT_Journey_Template__c)</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Self-referential — tracks which template this was cloned from</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Active_Journey_Count__c</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Active Journeys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Number(5,0)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Roll-up count of KT_Onboarding__c records currently using this template (via formula)</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Description__c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Long Text Area(1000)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HR-authored description of what this template covers and who it is for</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Tags__c</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Tags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Text(255)</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Comma-separated searchable tags — e.g., 'remote, high-security-clearance, union'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Last_Validated__c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 Validated</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DateTime</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of last successful JSON schema validation by KT_JourneyTemplateService.cls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4.3  KT_Journey_Stage__c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500"/>
        <w:gridCol w:w="800"/>
        <w:gridCol w:w="26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API Name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Name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Text(80)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 'Pre-Onboarding', 'Day 1 Welcome', '30-Day Review'</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Onboarding__c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Onboarding</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Master-Detail(KT_Onboarding__c)</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Parent onboarding record — drives sharing and cascade delete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Stage_Type__c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Type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Pre-Onboarding / Day1 / Week1 / Review_30 / Checkpoint_60 / Completion_90 / Custom</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Started / In Progress / Gate Hold / Paused / Completed / Skipped / Re-triggered</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Sequence_Number__c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Sequence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Number(3,0)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Ordinal position in the journey — determines execution order</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Planned_Start_Date__c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Planned Start Date</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Calculated from KT_Onboarding__c.Start_Date__c + offset days from template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Planned_End_Date__c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Planned End Date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Planned start + SLA days from template</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Actual_Start_Date__c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Actual Start Date</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 by Flow Orchestration when stage activates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Actual_End_Date__c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Actual End Date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by Flow Orchestration when all tasks complete and gates pass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SLA_Days__c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 Days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Number(4,0)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Maximum days this stage should take — drives SLA breach calculations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SLA_Elapsed_Pct__c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Elapsed %</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Formula(Percent)</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((Today - Actual_Start_Date) / SLA_Days) * 100 — used for escalation thresholds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Gate_Form_Complete__c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Gate: Forms Complete</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Checkbox</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 to true by B3 when all mandatory forms for this stage are submitted</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Gate_Doc_Submitted__c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Gate: Documents Submitted</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Checkbox</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to true by B4 when all required documents are received and verified</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Gate_Verified__c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Gate: Verification Passed</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Checkbox</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 to true by B5 when identity/credential verification requirements are met</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Gate_Compliance_Score__c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Gate: Compliance Score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Number(3,0)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by B6 — minimum score required to advance (configurable per stage in template)</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Gate_Compliance_Threshold__c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Compliance Threshold</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Number(3,0)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Minimum compliance score required to pass this gate — set from template config</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All_Gates_Passed__c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Gates Passed</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Formula(Checkbox)</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TRUE when Gate_Form_Complete AND Gate_Doc_Submitted AND Gate_Verified AND Gate_Compliance_Score &gt;= Threshold</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Orchestration_Stage_ID__c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Orchestration Stage ID</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Text(255)</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Salesforce Flow Orchestration internal stage ID — used for programmatic advance via kt_advance_journey_stage MCP tool</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Parallel_Track__c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Parallel Track</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Text(80)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Track identifier — stages with same track ID run concurrently. Null = sequential.</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Re_trigger_Count__c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Re-trigger Count</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Number(2,0)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How many times this stage has been re-triggered — guards against infinite re-trigger loops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Owner__c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Owner</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Lookup(User)</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Admin responsible for this stage — receives escalation notifications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Notes__c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Notes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Long Text Area(2000)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Free-text field for HR admin notes on stage status, exceptions, or observations</w:t>
            </w:r>
          </w:p>
        </w:tc>
      </w:tr>
    </w:tbl>
    <w:p>
      <w:pPr>
        <w:spacing w:after="80"/>
      </w:pPr>
      <w:r>
        <w:t xml:space="preserve"/>
      </w:r>
    </w:p>
    <w:p>
      <w:r>
        <w:br w:type="page"/>
      </w:r>
    </w:p>
    <w:p>
      <w:pPr>
        <w:pStyle w:val="Heading2"/>
        <w:spacing w:after="120" w:before="280"/>
      </w:pPr>
      <w:r>
        <w:rPr>
          <w:rFonts w:ascii="Arial" w:cs="Arial" w:eastAsia="Arial" w:hAnsi="Arial"/>
          <w:b/>
          <w:bCs/>
          <w:color w:val="2E75B6"/>
          <w:sz w:val="28"/>
          <w:szCs w:val="28"/>
        </w:rPr>
        <w:t xml:space="preserve">4.4  KT_Task__c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700"/>
        <w:gridCol w:w="30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API Name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Name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Text(255)</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Human-readable task description — e.g., 'Complete I-9 Employment Eligibility Form'</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Journey_Stage__c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Journey Stage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Master-Detail(KT_Journey_Stage__c)</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Parent stage — drives cascade delete and sharing</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Task_Type__c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Type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 / Document / Verification / Compliance / IT / Training / Meeting / Approval / Sub-Flow / Manual / Custom</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Started / In Progress / Awaiting Gate / Completed / Skipped / Escalated / Re-triggered</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Assignee__c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Assignee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Lookup(User)</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task owner — receives notification and owns completion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Assignee_Type__c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Assignee Type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Onboardee / HR Admin / Manager / IT Team / Legal / Finance / Custom</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SLA_Days__c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Days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Number(3,0)</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Task-level SLA — maximum days from task activation to completion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SLA_Start_Date__c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 Start Date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 when task status flips to In Progress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SLA_Due_Date__c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Due Date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SLA_Start_Date + SLA_Days — used by KT_SLAScheduler for breach calculation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SLA_Elapsed_Pct__c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 Elapsed %</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Formula(Percent)</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((Today - SLA_Start_Date) / SLA_Days) * 100</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Sequence_Number__c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Sequence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Number(3,0)</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Ordinal within stage — determines display order and sequential dependency</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Parallel_Group__c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Parallel Group</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Text(80)</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Tasks with same group ID execute in parallel. Null or unique = sequential.</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Dependency_Task_ID__c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Depends On Task</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Lookup(KT_Task__c)</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Self-referential — this task cannot start until the referenced task is Completed</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Gate_Form_ID__c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Required Form</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Lookup(KT_Form__c)</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B3: This task is gated on completion of this specific form</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Gate_Document_Type__c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Document Type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B4: Task gated on receipt of this document type (e.g., Passport, NDA, I-9)</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Gate_Verification_Type__c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Required Verification</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B5: Task gated on this verification passing (ID Check, Background Check, Right to Work)</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Gate_Compliance_Check__c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Compliance Check</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Lookup(KT_Compliance_Check__c)</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B6: Task gated on this compliance check reaching Compliant status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Sub_Flow_Ref__c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Sub-Flow Reference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Lookup(KT_Sub_Flow__c)</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If Task_Type = Sub-Flow, the referenced reusable sub-flow component definition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Branch_Condition__c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Branch Condition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Formula(Text)</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SOQL/formula expression evaluated at runtime — if non-null, this task only activates if condition evaluates to TRUE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Orchestration_Step_ID__c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Orchestration Step ID</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Text(255)</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Orchestration internal step ID — used for programmatic completion signals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Completed_Date__c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Completed Date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DateTime</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when status flipped to Completed</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Completed_By__c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Completed By</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Lookup(User)</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 who completed or triggered completion of the task</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Escalated_To__c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Escalated To</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Lookup(User)</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or queue the task was escalated to after SLA breach</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Escalation_Date__c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Escalation Date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DateTime</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Timestamp of most recent escalation action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Notes__c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Notes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Long Text Area(2000)</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Completion notes, exception documentation, or skip reasons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Is_Blocking__c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 Blocking</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Checkbox</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If true, this task blocks stage gate evaluation if not complete — non-blocking tasks are advisory only</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Re_trigger_Count__c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Re-trigger Count</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Number(2,0)</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many times this task has been re-triggered — prevents infinite loops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4.5  KT_SLA_Breach__c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800"/>
        <w:gridCol w:w="27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API Name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Breach Reference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 Number</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 reference — e.g., SLABR-0001042</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Lookup(KT_Task__c)</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task that breached SLA</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Lookup(KT_Onboarding__c)</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Parent onboarding record — for roll-up analytics in B10</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Severity__c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Severity</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Warning (80% elapsed) / Breach (100% elapsed) / Critical (150% elapsed)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Breach_Timestamp__c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Breach Timestamp</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DateTime</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Exact time the breach threshold was crossed</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Breach_Elapsed_Pct__c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Elapsed % at Breach</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Number(5,2)</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Exact elapsed percentage when breach was logged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Escalated_To__c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Escalated To</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Lookup(User)</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or queue notified at breach time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Resolved_Date__c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Resolved Date</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DateTime</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When the underlying task was completed after breach</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Resolution_Duration_Days__c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Resolution Duration (Days)</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Formula(Number)</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ROUND((Resolved_Date - Breach_Timestamp) / 86400, 1) — B10 metric</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Is_Resolved__c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Resolved</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Checkbox</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 to true when parent task completes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4.6  KT_Sub_Flow__c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300"/>
        <w:gridCol w:w="800"/>
        <w:gridCol w:w="29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API Name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Sub-Flow Name</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Text(80)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 'Standard NDA Signing', 'Background Check Bundle', 'IT Access Request Set'</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Domain_Tags__c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Domain Tags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Text(255)</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Comma-separated domains where this sub-flow applies — e.g., 'Healthcare,Legal,FinServ'</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Task_List_JSON__c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List JSON</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Long Text Area(32768)</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 array of task definitions within this sub-flow — mirrors KT_Task__c structure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Version__c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Version</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Number(4,0)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Version number — auto-incremented on save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Draft / Active / Archived</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Is_System_SubFlow__c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System Sub-Flow</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Checkbox</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True = KT-shipped (locked in subscriber org)</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Usage_Count__c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 Count</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Number(6,0)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 of KT_Journey_Template__c records that reference this sub-flow</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Avg_Completion_Days__c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Avg Completion Days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Number(4,0)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Historical average days to complete this sub-flow — sourced from B10 analytics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Description__c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Long Text Area(1000)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this sub-flow does, when to use it, any prerequisites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4.7  KT_Journey_Pause__c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800"/>
        <w:gridCol w:w="27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API Name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Pause Reference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 Number</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 PAUSE-00042</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Onboarding__c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Onboarding</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Lookup(KT_Onboarding__c)</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paused journey</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Paused_By__c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Paused By</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Lookup(User)</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Admin who initiated the pause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Pause_Date__c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Pause Date</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DateTime</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When the pause was applied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Pause_Reason__c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Pause Reason</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TUPE / Investigation / Medical Leave / Manager Request / System Maintenance / Other</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Pause_Notes__c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Pause Notes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Long Text Area(2000)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Free-text reason documentation for audit trail</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Resume_Date__c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Resume Date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DateTime</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Actual date/time the journey was resumed</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Resumed_By__c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Resumed By</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Lookup(User)</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 who triggered the resume action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SLA_Extension_Days__c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Extension Days</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Number(3,0)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days added to all open task SLAs to account for pause duration — calculated on resume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Status__c</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Picklist</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Active / Resolved</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5. Apex Classes</w:t>
      </w:r>
    </w:p>
    <w:p>
      <w:pPr>
        <w:pStyle w:val="Heading2"/>
        <w:spacing w:after="120" w:before="280"/>
      </w:pPr>
      <w:r>
        <w:rPr>
          <w:rFonts w:ascii="Arial" w:cs="Arial" w:eastAsia="Arial" w:hAnsi="Arial"/>
          <w:b/>
          <w:bCs/>
          <w:color w:val="2E75B6"/>
          <w:sz w:val="28"/>
          <w:szCs w:val="28"/>
        </w:rPr>
        <w:t xml:space="preserve">5.1  Apex Class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3700"/>
        <w:gridCol w:w="17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 Name</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Sharing</w:t>
            </w:r>
          </w:p>
        </w:tc>
        <w:tc>
          <w:tcPr>
            <w:tcW w:type="dxa" w:w="3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Called By</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KT_JourneyOrchestrator.cls</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 SHARING</w:t>
            </w:r>
          </w:p>
        </w:tc>
        <w:tc>
          <w:tcPr>
            <w:tcW w:type="dxa" w:w="3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runtime engine — reads KT_Journey_Template__c JSON, instantiates Flow Orchestration, creates stage/task records, publishes KT_Journey_Started__e</w:t>
            </w:r>
          </w:p>
        </w:tc>
        <w:tc>
          <w:tcPr>
            <w:tcW w:type="dxa" w:w="1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KT_Onboarding trigger + kt_advance_journey_stage MCP tool</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KT_JourneyTemplateService.cls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WITH SHARING</w:t>
            </w:r>
          </w:p>
        </w:tc>
        <w:tc>
          <w:tcPr>
            <w:tcW w:type="dxa" w:w="3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Save, load, validate, version, and clone journey template JSON. Enforces JSON schema, increments version on save, prevents activation of invalid templates</w:t>
            </w:r>
          </w:p>
        </w:tc>
        <w:tc>
          <w:tcPr>
            <w:tcW w:type="dxa" w:w="1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ktJourneyBuilderCanvas LWC (designer save/load) + KT_JourneyOrchestrator</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KT_StageGateEvaluator.cls</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 SHARING</w:t>
            </w:r>
          </w:p>
        </w:tc>
        <w:tc>
          <w:tcPr>
            <w:tcW w:type="dxa" w:w="3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Evaluates all gate conditions (form, document, verification, compliance) for a stage before allowing advance. Returns pass/fail with blocking reason detail</w:t>
            </w:r>
          </w:p>
        </w:tc>
        <w:tc>
          <w:tcPr>
            <w:tcW w:type="dxa" w:w="1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 Orchestration decision step + kt_advance_journey_stage MCP</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KT_SLAEngine.cls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WITH SHARING</w:t>
            </w:r>
          </w:p>
        </w:tc>
        <w:tc>
          <w:tcPr>
            <w:tcW w:type="dxa" w:w="3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Real-time SLA calculations — elapsed %, time remaining, breach status. Called by scheduler and by LWC dashboard wire adapter</w:t>
            </w:r>
          </w:p>
        </w:tc>
        <w:tc>
          <w:tcPr>
            <w:tcW w:type="dxa" w:w="1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KT_SLAScheduler.cls + ktSLADashboard LWC</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KT_SLAScheduler.cls</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WITHOUT SHARING</w:t>
            </w:r>
          </w:p>
        </w:tc>
        <w:tc>
          <w:tcPr>
            <w:tcW w:type="dxa" w:w="3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Scheduled Apex — runs hourly. Queries all open tasks where SLA_Due_Date approaching. Calls KT_SLAEngine for breach detection, publishes KT_SLABreach__e events</w:t>
            </w:r>
          </w:p>
        </w:tc>
        <w:tc>
          <w:tcPr>
            <w:tcW w:type="dxa" w:w="1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Salesforce Scheduler (cron every hour)</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KT_EscalationEngine.cls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WITH SHARING</w:t>
            </w:r>
          </w:p>
        </w:tc>
        <w:tc>
          <w:tcPr>
            <w:tcW w:type="dxa" w:w="3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Processes SLA breach events — determines escalation target (task owner → stage owner → HR Admin → Executive), sends notifications, creates KT_SLA_Breach__c log records</w:t>
            </w:r>
          </w:p>
        </w:tc>
        <w:tc>
          <w:tcPr>
            <w:tcW w:type="dxa" w:w="1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KT_SLABreach__e trigger subscription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KT_JourneyPauseService.cls</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 SHARING</w:t>
            </w:r>
          </w:p>
        </w:tc>
        <w:tc>
          <w:tcPr>
            <w:tcW w:type="dxa" w:w="3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Pause and resume journey logic — freezes Flow Orchestration instance, saves state to KT_Journey_Pause__c, recalculates SLA extensions on resume</w:t>
            </w:r>
          </w:p>
        </w:tc>
        <w:tc>
          <w:tcPr>
            <w:tcW w:type="dxa" w:w="1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ktBulkJourneyManager LWC + KT_Onboarding trigger</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KT_BulkJourneyService.cls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WITH SHARING</w:t>
            </w:r>
          </w:p>
        </w:tc>
        <w:tc>
          <w:tcPr>
            <w:tcW w:type="dxa" w:w="3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Bulk operations on up to 500 journeys — bulk launch, pause, resume, stage advance, re-assign. Handles governor limits via Queueable chaining</w:t>
            </w:r>
          </w:p>
        </w:tc>
        <w:tc>
          <w:tcPr>
            <w:tcW w:type="dxa" w:w="1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ktBulkJourneyManager LWC + Batch Apex</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KT_JourneyReTriggerService.cls</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 SHARING</w:t>
            </w:r>
          </w:p>
        </w:tc>
        <w:tc>
          <w:tcPr>
            <w:tcW w:type="dxa" w:w="3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Re-trigger a completed or skipped stage — creates new stage/task records, preserves audit trail, resets gate flags, increments Re_trigger_Count__c, prevents infinite loops</w:t>
            </w:r>
          </w:p>
        </w:tc>
        <w:tc>
          <w:tcPr>
            <w:tcW w:type="dxa" w:w="1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ktJourneyTimeline LWC + kt_advance_journey_stage MCP</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KT_SubFlowService.cls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WITH SHARING</w:t>
            </w:r>
          </w:p>
        </w:tc>
        <w:tc>
          <w:tcPr>
            <w:tcW w:type="dxa" w:w="3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CRUD for KT_Sub_Flow__c — save, activate, archive, resolve task list JSON into live KT_Task__c records at runtime, increment usage counts</w:t>
            </w:r>
          </w:p>
        </w:tc>
        <w:tc>
          <w:tcPr>
            <w:tcW w:type="dxa" w:w="1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ktJourneyBuilderCanvas + KT_JourneyOrchestrator</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KT_JourneyEventPublisher.cls</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WITHOUT SHARING</w:t>
            </w:r>
          </w:p>
        </w:tc>
        <w:tc>
          <w:tcPr>
            <w:tcW w:type="dxa" w:w="3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Centralized Platform Event publisher — ensures all B2 events (Journey_Started, Stage_Advanced, SLA_Breach, Journey_Completed) fire atomically. Bulkification-safe.</w:t>
            </w:r>
          </w:p>
        </w:tc>
        <w:tc>
          <w:tcPr>
            <w:tcW w:type="dxa" w:w="1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B2 Apex classes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KT_B2_TestFactory.cls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WITHOUT SHARING</w:t>
            </w:r>
          </w:p>
        </w:tc>
        <w:tc>
          <w:tcPr>
            <w:tcW w:type="dxa" w:w="3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 data factory for all B2 unit tests — creates mock KT_Onboarding__c, KT_Journey_Stage__c, KT_Task__c, KT_Journey_Template__c with all required fields pre-populated</w:t>
            </w:r>
          </w:p>
        </w:tc>
        <w:tc>
          <w:tcPr>
            <w:tcW w:type="dxa" w:w="1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B2 test classes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5.2  Key Class Details</w:t>
      </w:r>
    </w:p>
    <w:p>
      <w:pPr>
        <w:pStyle w:val="Heading3"/>
        <w:spacing w:after="80" w:before="200"/>
      </w:pPr>
      <w:r>
        <w:rPr>
          <w:rFonts w:ascii="Arial" w:cs="Arial" w:eastAsia="Arial" w:hAnsi="Arial"/>
          <w:b/>
          <w:bCs/>
          <w:color w:val="1F3864"/>
          <w:sz w:val="24"/>
          <w:szCs w:val="24"/>
        </w:rPr>
        <w:t xml:space="preserve">KT_JourneyOrchestrator.cls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Class Name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KT_JourneyOrchestrator.cls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Sharing Model</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WITH SHARING — runs in user context, respects sharing rules on all SOQL/DML</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Interface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Implements Queueable, Database.AllowsCallouts for async Flow Orchestration launch</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Entry Method</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public static void instantiateJourney(Id onboardingId) — called from KT_Onboarding after-insert trigger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Operations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Query KT_Journey_Template__c where Domain = onboarding.Domain AND Persona = onboarding.Persona AND Status = Active
2. Parse template JSON via KT_JourneyTemplateService
3. For each stage node: update KT_Journey_Stage__c.Status to Queued
4. Launch Flow Orchestration via FlowOrchestration.startInstance() API
5. Map each stage to Orchestration Stage, each task to Orchestration Step
6. Publish KT_Journey_Started__e Platform Event
7. Update KT_Onboarding__c.Journey_Status__c to In Progress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Error Handling</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Failed orchestration launch: status set to Launch_Failed, KT_DIE_Error__c log created, HR Owner notified via Platform Event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Bulkification</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Processes List&lt;Id&gt; — all SOQL/DML outside loops, Flow Orchestration launches batched via Queueable</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 Class</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KT_JourneyOrchestrator_Test.cls — minimum 90% coverage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Reference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B2-T07 (Sprint 3)</w:t>
            </w:r>
          </w:p>
        </w:tc>
      </w:tr>
    </w:tbl>
    <w:p>
      <w:pPr>
        <w:spacing w:after="80"/>
      </w:pPr>
      <w:r>
        <w:t xml:space="preserve"/>
      </w:r>
    </w:p>
    <w:p>
      <w:pPr>
        <w:pStyle w:val="Heading3"/>
        <w:spacing w:after="80" w:before="200"/>
      </w:pPr>
      <w:r>
        <w:rPr>
          <w:rFonts w:ascii="Arial" w:cs="Arial" w:eastAsia="Arial" w:hAnsi="Arial"/>
          <w:b/>
          <w:bCs/>
          <w:color w:val="1F3864"/>
          <w:sz w:val="24"/>
          <w:szCs w:val="24"/>
        </w:rPr>
        <w:t xml:space="preserve">KT_StageGateEvaluator.cls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Class Name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KT_StageGateEvaluator.cls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Sharing Model</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WITH SHARING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Entry Method</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static GateResult evaluateStageGates(Id stageId) — returns GateResult inner class with isPass, blockingReasons list, gateDetail map</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Gate Checks</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 B3 Gate: All KT_Task__c records with Gate_Form_ID__c non-null: check KT_Form_Response__c where Form = gate form AND Status = Submitted AND Onboarding = parent
2. B4 Gate: Gate_Document_Type__c non-null tasks: check KT_Document_Request__c where Type = required AND Status = Verified
3. B5 Gate: Gate_Verification_Type__c non-null tasks: check KT_Verification__c where Type = required AND Status = Passed
4. B6 Gate: Gate_Compliance_Score__c threshold: check KT_Compliance_Check__c score &gt;= stage threshold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Non-blocking tasks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Tasks where Is_Blocking__c = false are excluded from gate evaluation — they complete asynchronously without blocking stage advance</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Called By</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Orchestration Decision step (via Invocable method) + kt_advance_journey_stage MCP tool</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Reference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B2-T07 (Sprint 3)</w:t>
            </w:r>
          </w:p>
        </w:tc>
      </w:tr>
    </w:tbl>
    <w:p>
      <w:pPr>
        <w:spacing w:after="80"/>
      </w:pPr>
      <w:r>
        <w:t xml:space="preserve"/>
      </w:r>
    </w:p>
    <w:p>
      <w:pPr>
        <w:pStyle w:val="Heading3"/>
        <w:spacing w:after="80" w:before="200"/>
      </w:pPr>
      <w:r>
        <w:rPr>
          <w:rFonts w:ascii="Arial" w:cs="Arial" w:eastAsia="Arial" w:hAnsi="Arial"/>
          <w:b/>
          <w:bCs/>
          <w:color w:val="1F3864"/>
          <w:sz w:val="24"/>
          <w:szCs w:val="24"/>
        </w:rPr>
        <w:t xml:space="preserve">KT_SLAScheduler.cls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Class Name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KT_SLAScheduler.cls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Sharing Model</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WITHOUT SHARING — must query all tenant records regardless of running user's access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 hourly via Scheduled Apex — cron: '0 0 * * * ?'</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Query Scope</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KT_Task__c where Status IN ('In Progress','Awaiting Gate') AND SLA_Due_Date != null AND Is_Blocking__c = true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Batch Size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 records per execution cycle — uses Database.Stateful for cross-batch SLA metrics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 Logic</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 each task: compute SLA_Elapsed_Pct = (Today - SLA_Start_Date) / SLA_Days * 100. If &gt;= 80 AND &lt; 100: fire KT_SLAWarning__e. If &gt;= 100 AND &lt; 150: fire KT_SLABreach__e. If &gt;= 150: fire KT_SLACritical__e with executive escalation chain.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Idempotency</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breach event includes task ID + breach timestamp — KT_EscalationEngine deduplicates against existing KT_SLA_Breach__c records to prevent duplicate escalation emails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 Reference</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B2-T08 (Sprint 3)</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6. Salesforce Flows</w:t>
      </w:r>
    </w:p>
    <w:p>
      <w:pPr>
        <w:pStyle w:val="Heading2"/>
        <w:spacing w:after="120" w:before="280"/>
      </w:pPr>
      <w:r>
        <w:rPr>
          <w:rFonts w:ascii="Arial" w:cs="Arial" w:eastAsia="Arial" w:hAnsi="Arial"/>
          <w:b/>
          <w:bCs/>
          <w:color w:val="2E75B6"/>
          <w:sz w:val="28"/>
          <w:szCs w:val="28"/>
        </w:rPr>
        <w:t xml:space="preserve">6.1  Flow Orchestration Definitions</w:t>
      </w:r>
    </w:p>
    <w:p>
      <w:pPr>
        <w:spacing w:after="120"/>
      </w:pPr>
      <w:r>
        <w:rPr>
          <w:rFonts w:ascii="Arial" w:cs="Arial" w:eastAsia="Arial" w:hAnsi="Arial"/>
          <w:color w:val="1A1A1A"/>
          <w:sz w:val="22"/>
          <w:szCs w:val="22"/>
        </w:rPr>
        <w:t xml:space="preserve">B2 uses Salesforce Flow Orchestration as the runtime execution engine. The following orchestrations are deployed as part of the managed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000"/>
        <w:gridCol w:w="1300"/>
        <w:gridCol w:w="19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Flow API Name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Stages / Steps</w:t>
            </w:r>
          </w:p>
        </w:tc>
        <w:tc>
          <w:tcPr>
            <w:tcW w:type="dxa" w:w="1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KT_Journey_90Day_Orchestration</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 Orchestration</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KT_Onboarding__c after-insert (via Apex)</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stages, up to 40 steps</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Master 90-day onboarding orchestration — Pre-Onboarding → Day 1 → Week 1 → 30-Day → 60-Day → 90-Day. Domain/persona-specific steps activated by branch conditions.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KT_Journey_30Day_Contractor</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Orchestration</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KT_Onboarding__c after-insert (Persona = Contractor)</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 stages, 15 steps</w:t>
            </w:r>
          </w:p>
        </w:tc>
        <w:tc>
          <w:tcPr>
            <w:tcW w:type="dxa" w:w="1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Streamlined contractor onboarding — Pre-Onboarding → Day 1 → 30-Day Completion. IT access and NDA fast-tracked.</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KT_Journey_Vendor_FastTrack</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 Orchestration</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KT_Onboarding__c after-insert (Persona = Vendor)</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stages, 10 steps</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14-day vendor fast-track — Document Submission → Activation. Compliance and insurance verification gates only.</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KT_Stage_Gate_Decision_Flow</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Screen Flow (invocable)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Called by orchestration decision nodes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Single decision branch</w:t>
            </w:r>
          </w:p>
        </w:tc>
        <w:tc>
          <w:tcPr>
            <w:tcW w:type="dxa" w:w="1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Evaluates all stage gates via KT_StageGateEvaluator.cls — returns pass/fail to orchestration. Used as an invocable decision in all orchestrations.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KT_SLA_Escalation_Flow</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Auto-launched Flow</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KT_SLABreach__e Platform Event</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steps</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Processes SLA breach events — queries escalation target, sends email/Slack notification, creates KT_SLA_Breach__c record.</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KT_Journey_Pause_Flow</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Auto-launched Flow</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KT_Journey_Paused__e Platform Event</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 steps</w:t>
            </w:r>
          </w:p>
        </w:tc>
        <w:tc>
          <w:tcPr>
            <w:tcW w:type="dxa" w:w="1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Pauses active Flow Orchestration instance — saves state, updates all open task statuses to Paused, creates KT_Journey_Pause__c audit record.</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KT_Journey_Resume_Flow</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Auto-launched Flow</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KT_Journey_Resumed__e Platform Event</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steps</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Resumes paused orchestration — reactivates all Paused tasks to In Progress, recalculates SLA extensions via KT_SLAEngine, updates KT_Journey_Pause__c.Resume_Date.</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KT_Task_Completion_Flow</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Record-Triggered Flow</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KT_Task__c.Status changes to Completed</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 steps</w:t>
            </w:r>
          </w:p>
        </w:tc>
        <w:tc>
          <w:tcPr>
            <w:tcW w:type="dxa" w:w="1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 task completion: checks if all blocking tasks in stage are complete → if yes, invokes KT_Stage_Gate_Decision_Flow → if gates pass, publishes KT_StageAdvance__e.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KT_Journey_Notification_Flow</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Auto-launched Flow</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KT_Stage_Advanced__e Platform Event</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steps</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Sends stage-advance notifications — email to onboardee and manager, Slack card via B7 AXL (Sprint 8), updates B7 portal task list via KT_Portal_Refresh__e.</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6.2  Platform Events Published by B2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 API Name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 Fields</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Subscribers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KT_Journey_Started__e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KT_JourneyOrchestrator.cls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Onboarding_ID__c, Template_ID__c, Domain__c, Persona__c, Start_Date__c</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B7 (portal init), B10 (analytics), Data Cloud streaming</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KT_Stage_Advanced__e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KT_Task_Completion_Flow</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Onboarding_ID__c, Stage_ID__c, Stage_Type__c, Advance_Timestamp__c, Next_Stage_Type__c</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B7 (portal refresh), B10 (analytics), KT_Journey_Notification_Flow</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KT_SLAWarning__e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KT_SLAScheduler.cls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Task_ID__c, Onboarding_ID__c, Elapsed_Pct__c, Due_Date__c, Assignee_ID__c</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KT_SLA_Escalation_Flow, B10 SLA dashboard</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KT_SLABreach__e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KT_SLAScheduler.cls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Task_ID__c, Severity__c, Elapsed_Pct__c, Escalated_To_ID__c</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KT_SLA_Escalation_Flow, B10 SLA breach counter</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KT_Journey_Paused__e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KT_JourneyPauseService.cls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Onboarding_ID__c, Pause_Reason__c, Paused_By__c, Pause_Timestamp__c</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KT_Journey_Pause_Flow, B7 portal status update, B10</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KT_Journey_Resumed__e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KT_JourneyPauseService.cls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Onboarding_ID__c, Resume_Timestamp__c, SLA_Extension_Days__c</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KT_Journey_Resume_Flow, B7 portal, B10</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KT_Journey_Completed__e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KT_Task_Completion_Flow (90-Day stage)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Onboarding_ID__c, Completion_Date__c, Total_Duration_Days__c, SLA_Breach_Count__c</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B4 (archive), B10 (final analytics), Data Cloud profile update</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7. LWC Components</w:t>
      </w:r>
    </w:p>
    <w:p>
      <w:pPr>
        <w:pStyle w:val="Heading2"/>
        <w:spacing w:after="120" w:before="280"/>
      </w:pPr>
      <w:r>
        <w:rPr>
          <w:rFonts w:ascii="Arial" w:cs="Arial" w:eastAsia="Arial" w:hAnsi="Arial"/>
          <w:b/>
          <w:bCs/>
          <w:color w:val="2E75B6"/>
          <w:sz w:val="28"/>
          <w:szCs w:val="28"/>
        </w:rPr>
        <w:t xml:space="preserve">7.1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100"/>
        <w:gridCol w:w="35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 Name</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 / Context</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ktJourneyBuilderCanvas</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 Container</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Admin App — Journey Designer page</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 SVG canvas with drag-and-drop stage nodes, connection arrows, toolbar, zoom/pan controls. State managed via @track. Calls KT_JourneyTemplateService via wire/imperative Apex.</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ktJourneyStageNode</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LWC Child</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Child of ktJourneyBuilderCanvas</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Individual stage card — renders stage type icon, name, SLA days, task count badge. Opens settings panel on click. Supports drag from stage library onto canvas.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ktTaskLibraryPanel</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 Sidebar</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Child of ktJourneyBuilderCanvas</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Drag-and-drop task palette — all standard task types + sub-flow library. Task chips dragged into stage nodes. Filterable by domain tag.</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ktConditionalBranchEditor</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LWC Modal</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Launched from stage node settings</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Formula-based condition builder — persona / domain / location / assessment score conditions. Validates condition syntax before save. Renders branch preview.</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ktSLAConfigPanel</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 Panel</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Child of ktJourneyStageNode + ktTaskNode</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Configure SLA days, escalation target, notification templates, and grace period. Used at both stage-level and task-level SLA configuration.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ktSubFlowLibrary</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LWC Modal</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Launched from ktTaskLibraryPanel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Browse, preview, and insert reusable sub-flow components. Shows domain tags, average completion days, usage count. Admin can create new sub-flows from selected task groups.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ktJourneyTimeline</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Admin App — Onboarding detail page</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journey progress timeline — all stages with status indicators (not started / in progress / gate hold / completed). Expandable to show individual tasks within each stage. Wire-connected to KT_Journey_Stage__c.</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ktTaskChecklist</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 Admin App + B7 onboardee portal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Interactive task checklist for a given stage — shows task name, assignee, SLA due date, status. Onboardee tasks link directly to required forms (B3), documents (B4), or verification steps (B5).</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ktSLADashboard</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Admin App — SLA dashboard tab</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SLA health dashboard — shows open tasks by SLA status (on track / warning / breach / critical), escalation queue, breach trend chart by stage and domain. Wire-connected to KT_Task__c aggregate queries.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ktBulkJourneyManager</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 Admin App — Bulk Operations page</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Bulk journey operations — table view of up to 500 active journeys with multi-select. Bulk actions: Launch, Pause, Resume, Advance Stage, Re-assign Owner. Uses KT_BulkJourneyService.cls via imperative Apex.</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ktJourneyTemplateGallery</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Admin App — Template Library page</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Gallery of all active journey templates — filterable by domain, persona, stage count, last modified. Clone, activate, archive, preview actions. Shows active journey count per template.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ktStageGateStatus</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 Admin App — Stage detail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Visual gate status panel for a stage — shows each gate (Forms / Documents / Verification / Compliance) with pass/fail status and blocking reason detail. Refresh button re-evaluates gates.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7.2  ktJourneyBuilderCanvas — Design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Rendering</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SVG canvas rendered within an LWC shadow DOM container. Stage nodes are SVG foreignObject elements containing child LWC components.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Drag-and-Drop</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Uses HTML5 Drag and Drop API — draggable='true' on task library chips, dragover/drop events on stage node drop zones. Canvas pan via mousedown+mousemove on empty canvas area.</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Connection Lines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SVG &lt;path&gt; elements with bezier curves connecting stage nodes. Connection drawn by clicking source node port → drag → drop on target node port. Conditional branches render as dashed paths.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State Management</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Canvas state (node positions, connections, task assignments, SLA config) stored as a JavaScript object in @track canvasState. Serialized to JSON on Save via KT_JourneyTemplateService.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Undo / Redo</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Command pattern — up to 50 undo steps stored in LWC memory. Undo/Redo buttons in toolbar. State diff applied on undo.</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Auto-layout</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 Arrange' button applies a Sugiyama-style layered graph layout algorithm (pure JS) to neatly arrange stages left-to-right. Does not change logical order.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Zoom / Pan</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Mouse wheel zoom (50%–200%). Pan by middle-click-drag or spacebar+drag. Fit-to-screen button resets viewport.</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Real-time validation warnings on canvas — red badge on stage nodes with no tasks assigned, circular dependency detection, missing SLA config warnings.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Calls KT_JourneyTemplateService.cls via imperative Apex. Returns validated JSON with any schema errors highlighted on canvas.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 Reference</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B2-T01 (Sprint 2)</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8. Cross-Feature Integration Matrix</w:t>
      </w:r>
    </w:p>
    <w:p>
      <w:pPr>
        <w:pStyle w:val="Heading2"/>
        <w:spacing w:after="120" w:before="280"/>
      </w:pPr>
      <w:r>
        <w:rPr>
          <w:rFonts w:ascii="Arial" w:cs="Arial" w:eastAsia="Arial" w:hAnsi="Arial"/>
          <w:b/>
          <w:bCs/>
          <w:color w:val="2E75B6"/>
          <w:sz w:val="28"/>
          <w:szCs w:val="28"/>
        </w:rPr>
        <w:t xml:space="preserve">8.1  What B2 Receives From Each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B2 Receives</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B2 Action on Receipt</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B1 — Domain Intelligence Engine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KT_Journey_Stage__c and KT_Task__c records created for the onboarding. KT_Journey_Template__c ID on KT_Onboarding__c.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B1 Apex creates records; B2 trigger reads them</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KT_JourneyOrchestrator reads template, launches Flow Orchestration, activates first stage</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B3 — Smart Form Builder</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KT_Form_Response__c.Status = Submitted for forms linked to task gates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Record-Triggered Flow on KT_Form_Response__c insert</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KT_StageGateEvaluator re-evaluates form gates; if all pass, stage may advance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B4 — Document CLM</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KT_Document_Request__c.Status = Verified for document types linked to stage gates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Event or record update trigger</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KT_StageGateEvaluator re-evaluates doc gates; stage unblocked if all verified</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B5 — Identity &amp; Credential Verification</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KT_Verification__c.Status = Passed for verification types linked to stage gates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KT_Verification_Completed__e Platform Event</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KT_StageGateEvaluator re-evaluates verification gates on event receipt</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B6 — Compliance Engine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KT_Compliance_Check__c compliance score updates — signals when score threshold met for stage gate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KT_Compliance_Scored__e Platform Event</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KT_StageGateEvaluator checks compliance score against stage threshold; advances if met</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8.2  What B2 Gives To Each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B2 Provides</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B3 — Smart Form Builder</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KT_Task__c records with Task_Type = Form and Gate_Form_ID__c set — tells B3 which form must be completed for which task. Stage activation notification.</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KT_Journey_Started__e + KT_Stage_Advanced__e events</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journey instantiation and each stage advance</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B4 — Document CLM</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KT_Task__c records with Gate_Document_Type__c set — tells B4 which document types are required for each stage. Journey context for document naming.</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Record creation + KT_Stage_Advanced__e event</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 journey instantiation</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B5 — Identity &amp; Credential Verification</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KT_Task__c records with Gate_Verification_Type__c set — tells B5 which verifications to initiate for this onboardee. Pre-Onboarding stage activation triggers B5 to start.</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KT_Journey_Started__e event + KT_Task__c records</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journey start, Pre-Onboarding activation</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B6 — Compliance Engine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Stage advance signals — tells B6 that a new stage is active and compliance checks for that stage should begin. Compliance threshold required per stage.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KT_Stage_Advanced__e Platform Event</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 each stage advance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B7 — Onboardee Portal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journey status (all stages + tasks with statuses, due dates, completions). Stage advance notifications. Task checklist for onboardee.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KT_Stage_Advanced__e + KT_Journey_Started__e events; real-time wire via KT_Journey_Stage__c</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journey start, stage advance, task completion</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B8 — IT &amp; Equipment Provisioning</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KT_Task__c records with Task_Type = IT — triggers B8 to initiate IT provisioning workflows for the assigned onboardee. Start date from KT_Onboarding__c.</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KT_Task__c insert (record-triggered) + KT_Stage_Advanced__e</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 journey instantiation (Pre-Onboarding stage)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B9 — Training &amp; LMS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KT_Task__c records with Task_Type = Training — triggers B9 to enroll onboardee in required courses. Training tasks tied to Week 1 and 30/60/90-Day stages.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KT_Task__c insert + KT_Stage_Advanced__e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Week 1 stage activation and subsequent review stages</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B10 — Analytics &amp; Reporting</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KT_Journey_Stage__c, KT_Task__c, and KT_SLA_Breach__c records — complete journey performance data. Platform events for real-time dashboard updates.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Direct object access + KT_Journey_Started/Completed/Stage_Advanced events</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Continuous — B10 queries on demand and subscribes to events</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9. Headless 360 Architecture — Sprint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8F4FD" w:val="clear"/>
            <w:tcMar>
              <w:top w:type="dxa" w:w="100"/>
              <w:left w:type="dxa" w:w="160"/>
              <w:bottom w:type="dxa" w:w="100"/>
              <w:right w:type="dxa" w:w="160"/>
            </w:tcMar>
          </w:tcPr>
          <w:p>
            <w:r>
              <w:rPr>
                <w:rFonts w:ascii="Arial" w:cs="Arial" w:eastAsia="Arial" w:hAnsi="Arial"/>
                <w:color w:val="1A1A1A"/>
                <w:sz w:val="22"/>
                <w:szCs w:val="22"/>
              </w:rPr>
              <w:t xml:space="preserve">📎  Sprint 7 Scope: kt_get_journey_status MCP tool, kt_advance_journey_stage MCP tool, AXL journey summary card for Slack/Teams, Agent Script deterministic stage gate evaluation block, Vibes 2.0 Unified Catalog registration.</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9.1  MCP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800"/>
        <w:gridCol w:w="2200"/>
        <w:gridCol w:w="17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 Parameters</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kt_get_journey_status</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onboarding_id: String — KT_Onboarding__c ID
include_tasks: Boolean (optional, default false)
stage_filter: String (optional — stage type to filter)</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 { journey_id, status, current_stage, stages: [{stage_id, stage_type, status, sla_elapsed_pct, tasks?: [...]}], overall_completion_pct, next_action }</w:t>
            </w:r>
          </w:p>
        </w:tc>
        <w:tc>
          <w:tcPr>
            <w:tcW w:type="dxa" w:w="1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the complete real-time status of an onboardee's journey. Used by HR Copilot agent to answer 'where is this person in their onboarding?' queries. Respects WITH SHARING — agents only see journeys they have access to.</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kt_advance_journey_stage</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onboarding_id: String — KT_Onboarding__c ID
stage_id: String — KT_Journey_Stage__c ID
force_advance: Boolean (optional, default false — bypasses gate evaluation with audit log)
advance_reason: String (required if force_advance = true)</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JSON: { success: Boolean, new_stage: String, gate_result: { passed: Boolean, blocking_reasons: [String] }, advance_timestamp: String }</w:t>
            </w:r>
          </w:p>
        </w:tc>
        <w:tc>
          <w:tcPr>
            <w:tcW w:type="dxa" w:w="1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Programmatically advances a journey stage. First evaluates all gates via KT_StageGateEvaluator unless force_advance = true. Used by deterministic Agent Script block for scheduled stage transitions and by HR Copilot for agent-assisted journey management. Every advance is logged to KT_Journey_Audit__c with invoking agent identity.</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9.2  Agent Script Block — Stage Gate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 Name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 Stage Gate Evaluator</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Block Type</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Deterministic (rules-based — no LLM call)</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Condition</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Script invoked when: HR Copilot detects 'advance' / 'move to next stage' / 'complete stage' intent in user query OR kt_advance_journey_stage tool call is in progress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Evaluation Logic</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 Call KT_StageGateEvaluator.cls via Apex Action
2. If all gates pass: execute stage advance, return success confirmation
3. If gates fail: return structured blocking reason list with specific action items (e.g., 'Background check pending — estimated 2 days remaining')
4. If force_advance requested: require HR Admin role confirmation, log to KT_Journey_Audit__c with force-advance flag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 Format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 JSON returned to Agent Script runtime — HR Copilot renders as natural language response: 'Stage 3 (Week 1 Induction) cannot advance yet — 2 of 5 required tasks are incomplete: [Background Check, Emergency Contact Form]. Estimated completion: 3 days.'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Deterministic Guarantee</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This block never calls the LLM for stage gate evaluation — all logic is deterministic Apex. LLM is only used for natural language rendering of the structured result.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Reference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B2-T09 (Sprint 7)</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9.3  AXL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4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AXL Component Name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kt_journey_progress_card</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Slack / Teams / Email</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kt_get_journey_status MCP tool</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Journey progress card showing current stage, completion percentage, SLA status bar, and next required action with a direct link to the HR Admin journey view. Auto-posted to manager's Slack channel on each stage advance.</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kt_sla_alert_card</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Slack / Teams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KT_SLABreach__e event subscription</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 breach alert card — shows breached task, assignee, elapsed %, days overdue, and direct escalate/reassign action buttons. Respects Einstein Trust Layer — no PII in card title.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kt_task_action_card</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Slack / Teams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KT_Task__c + B7 portal link</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Interactive task card sent to assignee on task activation — shows task name, due date, and action button linking to the form/document/verification step in B7 portal or internal Salesforce task record. Supports quick-complete for manual tasks.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kt_bulk_status_summary</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Slack / Teams / Email digest</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B10 analytics aggregate</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Daily digest card for HR Managers — total active journeys, stage distribution, SLA breach count, top 3 blocked journeys by days overdue. Sent at 8 AM local time via KT_SLAScheduler.</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9.4  Vibes 2.0 Unified Catalog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Catalog Item</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 Journey Status Context</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Context Object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KT_Journey_Stage__c + KT_Task__c current state registered as a Unified Catalog context object. HR Copilot, Onboardee Guide, and Compliance Auditor agents all grounded in live journey status.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kt_get_journey_status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Tool Registration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Registered in Vibes 2.0 Unified Catalog as a data-retrieval tool available to all three KT agents. Capability description: 'Get real-time onboarding journey status, stage progress, and SLA health for any onboardee.'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kt_advance_journey_stage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Registration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Registered as an action tool — restricted to HR Copilot and Compliance Auditor agents only. Requires HR Admin or Compliance Manager permission set. Not available to Onboardee Guide agent.</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 SLA Breach Feed</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Event Feed</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KT_SLABreach__e event feed registered in Catalog — HR Copilot subscribes to receive proactive breach alerts and suggest remediation actions without waiting for user query.</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10. Development Sprint Plan</w:t>
      </w:r>
    </w:p>
    <w:p>
      <w:pPr>
        <w:pStyle w:val="Heading2"/>
        <w:spacing w:after="120" w:before="280"/>
      </w:pPr>
      <w:r>
        <w:rPr>
          <w:rFonts w:ascii="Arial" w:cs="Arial" w:eastAsia="Arial" w:hAnsi="Arial"/>
          <w:b/>
          <w:bCs/>
          <w:color w:val="2E75B6"/>
          <w:sz w:val="28"/>
          <w:szCs w:val="28"/>
        </w:rPr>
        <w:t xml:space="preserve">10.1  Sprint 2 — Canvas &amp; Designer (P0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600"/>
        <w:gridCol w:w="1100"/>
        <w:gridCol w:w="316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 Layer</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B2-T01</w:t>
            </w:r>
          </w:p>
        </w:tc>
        <w:tc>
          <w:tcPr>
            <w:tcW w:type="dxa" w:w="3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ktJourneyBuilderCanvas LWC — SVG canvas with drag/drop stage nodes, connection arrows, zoom/pan, toolbar, auto-layout, undo/redo</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 / SVG</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can drag stage nodes, connect them with arrows, rearrange, zoom, undo — all in-memory state saved correctly</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B2-T02</w:t>
            </w:r>
          </w:p>
        </w:tc>
        <w:tc>
          <w:tcPr>
            <w:tcW w:type="dxa" w:w="3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ktJourneyStageNode LWC — stage card with type icon, settings panel, task drop zone, SLA config</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Stage node renders correctly, settings panel opens on click, task chips drop into stage</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B2-T03</w:t>
            </w:r>
          </w:p>
        </w:tc>
        <w:tc>
          <w:tcPr>
            <w:tcW w:type="dxa" w:w="3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ktTaskLibraryPanel LWC sidebar — all standard task types + sub-flow library, filterable by domain</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12 task types visible, drag-to-stage works, sub-flow chips insert correctly</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B2-T04</w:t>
            </w:r>
          </w:p>
        </w:tc>
        <w:tc>
          <w:tcPr>
            <w:tcW w:type="dxa" w:w="3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KT_JourneyTemplateService.cls — save/load/validate/version/clone journey JSON. JSON schema enforcement.</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Apex</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Template saves with auto-increment version, invalid JSON returns schema errors, clone creates new draft record</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B2-T05</w:t>
            </w:r>
          </w:p>
        </w:tc>
        <w:tc>
          <w:tcPr>
            <w:tcW w:type="dxa" w:w="3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ktJourneyTemplateGallery LWC — template library with filter, clone, activate, archive actions</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can browse templates, clone creates a draft copy, activate sets Status = Active</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B2-T06</w:t>
            </w:r>
          </w:p>
        </w:tc>
        <w:tc>
          <w:tcPr>
            <w:tcW w:type="dxa" w:w="3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ktSubFlowLibrary LWC modal — browse, preview, insert sub-flow components</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Sub-flow library modal opens, preview shows task list, insert adds sub-flow node to canvas</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B2-T07</w:t>
            </w:r>
          </w:p>
        </w:tc>
        <w:tc>
          <w:tcPr>
            <w:tcW w:type="dxa" w:w="3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KT_Sub_Flow__c CRUD service (KT_SubFlowService.cls) — save, activate, archive, resolve to tasks at runtime</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Sub-flow creates/activates/archives correctly, resolveToTasks returns KT_Task__c list from JSON</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B2-T08</w:t>
            </w:r>
          </w:p>
        </w:tc>
        <w:tc>
          <w:tcPr>
            <w:tcW w:type="dxa" w:w="3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ktConditionalBranchEditor LWC modal — persona/domain/location/score conditions, syntax validation</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Branch conditions save as formula text on KT_Task__c.Branch_Condition__c, invalid syntax blocked</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B2-T09</w:t>
            </w:r>
          </w:p>
        </w:tc>
        <w:tc>
          <w:tcPr>
            <w:tcW w:type="dxa" w:w="3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ktSLAConfigPanel LWC — SLA days, escalation target, notification template config at stage and task level</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config saves to KT_Journey_Stage__c.SLA_Days__c and KT_Task__c.SLA_Days__c correctly</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10.2  Sprint 3 — Flow Orchestration Runtime &amp; SLA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600"/>
        <w:gridCol w:w="1100"/>
        <w:gridCol w:w="346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 Layer</w:t>
            </w:r>
          </w:p>
        </w:tc>
        <w:tc>
          <w:tcPr>
            <w:tcW w:type="dxa" w:w="3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B2-T10</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KT_JourneyOrchestrator.cls — reads template JSON, launches Flow Orchestration instance, maps stages/tasks to orchestration steps</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 / Flow</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KT_Onboarding__c insert triggers orchestration launch within 500ms; all stages instantiated with correct status</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B2-T11</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Deploy KT_Journey_90Day_Orchestration Flow — 6 stages, sequential + parallel steps, gate decision nodes</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Orchestration</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90-day orchestration runs end-to-end in sandbox with mock gate signals; all 6 stages advance correctly</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B2-T12</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 KT_Journey_30Day_Contractor and KT_Journey_Vendor_FastTrack orchestrations</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 Orchestration</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Contractor and Vendor personas trigger correct orchestration variant on KT_Onboarding__c insert</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B2-T13</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KT_StageGateEvaluator.cls — evaluates B3/B4/B5/B6 gates, returns GateResult with blocking reasons</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Apex</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Gate evaluator correctly blocks stage advance when any required gate not met; returns specific blocking reason per gate</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B2-T14</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KT_Task_Completion_Flow — record-triggered on KT_Task__c status → Completed; checks all stage tasks, invokes gate evaluator</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completion triggers gate check; stage advances when all blocking tasks complete and gates pass</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B2-T15</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KT_SLA__c tracking objects — KT_SLA_Breach__c custom object + all fields</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Objects / Schema</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SLA Breach fields created, FLS configured, test records insert correctly</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B2-T16</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KT_SLAEngine.cls — elapsed % calculation, breach status, time remaining logic</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engine returns correct elapsed % for tasks at various stages; breach status matches expected thresholds</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B2-T17</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KT_SLAScheduler.cls — scheduled hourly Apex, breach detection, event publishing</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Apex / Scheduler</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Scheduler runs hourly; breach events fire at correct thresholds; no duplicate events for same breach</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B2-T18</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KT_EscalationEngine.cls — processes breach events, determines escalation target, sends notifications, creates KT_SLA_Breach__c records</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Escalation chain fires correctly: owner → stage owner → HR Admin → Executive at 80/100/150% thresholds</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B2-T19</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KT_JourneyPauseService.cls — pause/resume logic with Flow Orchestration state freeze + SLA extension calc</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Apex / Flow</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Pause freezes all In Progress tasks to Paused status; resume restores all + extends SLA correctly</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B2-T20</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ktJourneyTimeline LWC — real-time stage progress timeline, task drill-down per stage</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Timeline renders all stages with correct status; task list expands per stage; live updates on task completion</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B2-T21</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ktTaskChecklist LWC — interactive task list with form/doc/verification links and manual completion</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Task checklist renders correctly; links open B3 forms / B4 uploads / B5 verification steps correctly</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B2-T22</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ktSLADashboard LWC — real-time SLA health dashboard with breach trend chart</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dashboard shows correct counts per severity; chart updates in real-time on mock breach events</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B2-T23</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KT_JourneyPause__c custom object + KT_Journey_Pause_Flow + KT_Journey_Resume_Flow</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Objects / Flow</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Pause/resume flows fire correctly on Platform Events; audit records created with correct timestamps</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B2-T24</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KT_B2_TestFactory.cls + all unit test classes (minimum 90% coverage on all B2 Apex)</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 Tests</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B2 test classes pass with &gt;= 90% coverage; test factory creates valid records for all B2 objects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10.3  Sprint 4–6 — Integration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600"/>
        <w:gridCol w:w="800"/>
        <w:gridCol w:w="376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 Layer</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B2-T25</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Integrate B3 gate signals — wire KT_Form_Response__c submission to KT_StageGateEvaluator via record-triggered flow</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4</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 / Apex</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B2-T26</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Integrate B4 gate signals — wire KT_Document_Request__c verification status to stage gate evaluation</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Sprint 4</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 Apex</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B2-T27</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Integrate B5 gate signals — subscribe to KT_Verification_Completed__e and trigger gate re-evaluation</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5</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Events / Apex</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B2-T28</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Integrate B6 gate signals — subscribe to KT_Compliance_Scored__e and evaluate compliance threshold gates</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Sprint 5</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Platform Events / Apex</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B2-T29</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ktBulkJourneyManager LWC + KT_BulkJourneyService.cls — bulk ops across 500 journeys</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5</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 / Apex Queueable</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B2-T30</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KT_JourneyReTriggerService.cls — re-trigger logic with audit trail and loop guard</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Sprint 5</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Apex</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B2-T31</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 B7 portal task list to ktTaskChecklist LWC via Experience Cloud wire adapter</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4</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 / Experience Cloud</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B2-T32</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Publish KT_Journey_Completed__e on 90-Day stage close; trigger B4 archive, B10 final analytics</w:t>
            </w:r>
          </w:p>
        </w:tc>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Sprint 6</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Platform Events / Flow</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B2-T33</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journey smoke test — all 6 stages, all gate types, SLA breach, pause/resume, bulk ops</w:t>
            </w:r>
          </w:p>
        </w:tc>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6</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QA / Apex Tests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10.4  Sprint 7 — Headless 360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700"/>
        <w:gridCol w:w="346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 Layer</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B2-T34</w:t>
            </w:r>
          </w:p>
        </w:tc>
        <w:tc>
          <w:tcPr>
            <w:tcW w:type="dxa" w:w="4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kt_get_journey_status MCP tool — Apex REST resource, JWT auth, WITH SHARING, JSON schema documented in Unified Catalog</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MCP / Apex REST</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B2-T35</w:t>
            </w:r>
          </w:p>
        </w:tc>
        <w:tc>
          <w:tcPr>
            <w:tcW w:type="dxa" w:w="4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kt_advance_journey_stage MCP tool — Apex action, gate evaluation integration, force-advance audit logging, permission check</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MCP / Apex</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B2-T36</w:t>
            </w:r>
          </w:p>
        </w:tc>
        <w:tc>
          <w:tcPr>
            <w:tcW w:type="dxa" w:w="4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 both MCP tools in Vibes 2.0 Unified Catalog with capability descriptions and input/output schemas</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Agentforce Vibes 2.0</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B2-T37</w:t>
            </w:r>
          </w:p>
        </w:tc>
        <w:tc>
          <w:tcPr>
            <w:tcW w:type="dxa" w:w="4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Agent Script deterministic block for stage gate evaluation — no LLM call, structured result rendering</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 Script / Apex</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B2-T38</w:t>
            </w:r>
          </w:p>
        </w:tc>
        <w:tc>
          <w:tcPr>
            <w:tcW w:type="dxa" w:w="4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kt_journey_progress_card AXL component for Slack/Teams — stage advance trigger, Flex Gateway routing</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AXL / Flex Gateway</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B2-T39</w:t>
            </w:r>
          </w:p>
        </w:tc>
        <w:tc>
          <w:tcPr>
            <w:tcW w:type="dxa" w:w="4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kt_sla_alert_card AXL component for Slack breach alerts — escalate/reassign action buttons</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AXL</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B2-T40</w:t>
            </w:r>
          </w:p>
        </w:tc>
        <w:tc>
          <w:tcPr>
            <w:tcW w:type="dxa" w:w="4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kt_task_action_card AXL component — task activation notification with action button linking to B7 portal</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AXL</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B2-T41</w:t>
            </w:r>
          </w:p>
        </w:tc>
        <w:tc>
          <w:tcPr>
            <w:tcW w:type="dxa" w:w="4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Register KT_SLABreach__e event feed in Vibes 2.0 Unified Catalog as proactive alert feed for HR Copilot</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Agentforce Vibes 2.0</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10.5  Sprint 9 — React Canvas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700"/>
        <w:gridCol w:w="216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5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 Layer</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B2-T42</w:t>
            </w:r>
          </w:p>
        </w:tc>
        <w:tc>
          <w:tcPr>
            <w:tcW w:type="dxa" w:w="5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React-based journey builder canvas using Vibes 2.0 React support — production-parity feature set with LWC canvas</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 Vibes 2.0</w:t>
            </w:r>
          </w:p>
        </w:tc>
      </w:tr>
      <w:tr>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B2-T43</w:t>
            </w:r>
          </w:p>
        </w:tc>
        <w:tc>
          <w:tcPr>
            <w:tcW w:type="dxa" w:w="5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Natural language journey generation — agent takes text description and generates template JSON via LLM + structured output</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LLM / React / MCP</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B2-T44</w:t>
            </w:r>
          </w:p>
        </w:tc>
        <w:tc>
          <w:tcPr>
            <w:tcW w:type="dxa" w:w="5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canvas A/B testing framework — feature flag to serve React canvas vs LWC canvas per org</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Flags / React</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11. AppExchange Packaging —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62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 Type</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 Names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Objects</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6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KT_Journey_Template__c, KT_Journey_Stage__c, KT_Task__c, KT_SLA_Breach__c, KT_Sub_Flow__c, KT_Journey_Pause__c</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Apex Classes</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6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KT_JourneyOrchestrator, KT_JourneyTemplateService, KT_StageGateEvaluator, KT_SLAEngine, KT_SLAScheduler, KT_EscalationEngine, KT_JourneyPauseService, KT_BulkJourneyService, KT_JourneyReTriggerService, KT_SubFlowService, KT_JourneyEventPublisher, KT_B2_TestFactory</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 Test Classes</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6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KT_JourneyOrchestrator_Test, KT_JourneyTemplateService_Test, KT_StageGateEvaluator_Test, KT_SLAEngine_Test, KT_SLAScheduler_Test, KT_EscalationEngine_Test, KT_JourneyPauseService_Test, KT_BulkJourneyService_Test, KT_JourneyReTriggerService_Test, KT_SubFlowService_Test, KT_JourneyEventPublisher_Test</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LWC Components</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6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ktJourneyBuilderCanvas, ktJourneyStageNode, ktTaskLibraryPanel, ktConditionalBranchEditor, ktSLAConfigPanel, ktSubFlowLibrary, ktJourneyTimeline, ktTaskChecklist, ktSLADashboard, ktBulkJourneyManager, ktJourneyTemplateGallery, ktStageGateStatus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 Orchestrations</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6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KT_Journey_90Day_Orchestration, KT_Journey_30Day_Contractor, KT_Journey_Vendor_FastTrack</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Auto-launched Flows</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6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KT_Stage_Gate_Decision_Flow, KT_SLA_Escalation_Flow, KT_Journey_Pause_Flow, KT_Journey_Resume_Flow, KT_Task_Completion_Flow, KT_Journey_Notification_Flow</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Events</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6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KT_Journey_Started__e, KT_Stage_Advanced__e, KT_SLAWarning__e, KT_SLABreach__e, KT_Journey_Paused__e, KT_Journey_Resumed__e, KT_Journey_Completed__e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MCP Tools (Sprint 7)</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6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kt_get_journey_status, kt_advance_journey_stage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AXL Components (Sprint 7+)</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6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kt_journey_progress_card, kt_sla_alert_card, kt_task_action_card, kt_bulk_status_summary</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Permission Sets</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6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KT_JourneyDesigner, KT_JourneyAdmin, KT_JourneyViewer</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Labels</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6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user-facing strings externalized for localization — stage names, error messages, SLA warning text, notification templates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Static Resources</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6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KT_JourneyBuilderJS (canvas utilities), KT_JourneyBuilderCSS (canvas styles)</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12. Security</w:t>
      </w:r>
    </w:p>
    <w:p>
      <w:pPr>
        <w:pStyle w:val="Heading2"/>
        <w:spacing w:after="120" w:before="280"/>
      </w:pPr>
      <w:r>
        <w:rPr>
          <w:rFonts w:ascii="Arial" w:cs="Arial" w:eastAsia="Arial" w:hAnsi="Arial"/>
          <w:b/>
          <w:bCs/>
          <w:color w:val="2E75B6"/>
          <w:sz w:val="28"/>
          <w:szCs w:val="28"/>
        </w:rPr>
        <w:t xml:space="preserve">12.1  Permission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Permission Set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Object Access</w:t>
            </w:r>
          </w:p>
        </w:tc>
        <w:tc>
          <w:tcPr>
            <w:tcW w:type="dxa" w:w="2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Apex / Flow Access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KT_JourneyDesigner</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Admins and Journey Designers</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KT_Journey_Template__c: Read/Create/Edit/Delete
KT_Sub_Flow__c: Read/Create/Edit/Delete
KT_Journey_Stage__c: Read
KT_Task__c: Read</w:t>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KT_JourneyTemplateService: all methods
ktJourneyBuilderCanvas: full access
ktSubFlowLibrary: full access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KT_JourneyAdmin</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 Operations Managers and System Admins</w:t>
            </w:r>
          </w:p>
        </w:tc>
        <w:tc>
          <w:tcPr>
            <w:tcW w:type="dxa" w:w="2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B2 objects: Read/Create/Edit/Delete
KT_SLA_Breach__c: Read
KT_Journey_Pause__c: Read/Create/Edit</w:t>
            </w:r>
          </w:p>
        </w:tc>
        <w:tc>
          <w:tcPr>
            <w:tcW w:type="dxa" w:w="2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KT_BulkJourneyService: all methods
KT_JourneyPauseService: all methods
ktBulkJourneyManager: full access
ktSLADashboard: full access
kt_advance_journey_stage MCP tool: access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KT_JourneyViewer</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Hiring Managers and Read-only stakeholders</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KT_Journey_Stage__c: Read
KT_Task__c: Read
KT_SLA_Breach__c: Read</w:t>
            </w:r>
          </w:p>
        </w:tc>
        <w:tc>
          <w:tcPr>
            <w:tcW w:type="dxa" w:w="2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ktJourneyTimeline: read-only view
ktTaskChecklist: read-only view
kt_get_journey_status MCP tool: access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12.2  Sharing and FLS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 SHARING</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B2 Apex classes run WITH SHARING except KT_SLAScheduler (WITHOUT SHARING for cross-tenant SLA monitoring) and KT_JourneyEventPublisher (WITHOUT SHARING for atomic event publish)</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Object-Level Security</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B2 objects default to Private OWD — no access without explicit Permission Set assignment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Field-Level Security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Sensitive fields restricted by default: KT_Task__c.Branch_Condition__c (designer only), KT_Journey_Template__c.Template_JSON__c (designer only — hidden from Viewer permission set), KT_SLA_Breach__c.Escalated_To__c (admin only)</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MCP Tool Auth</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kt_get_journey_status and kt_advance_journey_stage require JWT Bearer token scoped to KT_JourneyAdmin or KT_JourneyViewer permission set respectively</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Force-Advance Audit</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kt_advance_journey_stage call with force_advance = true creates a KT_Journey_Audit__c record with agent identity, timestamp, reason, and invoking user — immutable log</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Managed Package Protection</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KT_Journey_Template__c.Template_JSON__c is Restricted in package — subscriber orgs cannot read raw JSON via SOQL without explicit KT_JourneyDesigner permission set</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13. Performance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Journey Instantiation Time</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500ms from KT_Onboarding__c insert to Flow Orchestration launch</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 CPU time + flow execution log</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Measured in sandbox with 10 concurrent inserts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Stage Transition Time</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3 seconds end-to-end from final task completion to next stage activation</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Platform Event publish + subscriber flow execution</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Includes gate evaluation, Platform Event publish, orchestration advance, and B7 portal notification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Scheduler Execution Time</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 seconds for 500 open tasks in one scheduler run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 CPU time in scheduled job logs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Tested with 500 KT_Task__c records open simultaneously</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Bulk Journey Operations</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Launch / Pause / Resume 500 simultaneous journeys &lt; 60 seconds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Queueable execution time via debug logs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Achieved via Queueable chaining — 50 records per Queueable job, 10 jobs chained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Canvas Load Time</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ktJourneyBuilderCanvas renders a 50-stage template &lt; 2 seconds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 component render time via Chrome DevTools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SVG nodes virtualized for performance — only visible nodes rendered in DOM</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Gate Evaluation Latency</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KT_StageGateEvaluator returns result &lt; 200ms for any stage</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Apex CPU time in debug logs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Max 4 SOQL queries per evaluation (one per gate type)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Dashboard Wire Refresh</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ktSLADashboard refreshes on task completion &lt; 1 second</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 wire adapter refresh time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 adapter uses @wire with live refresh on Platform Event</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Concurrent Onboardees</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Platform supports 10,000 simultaneous active journeys per org</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Load test with 10,000 KT_Journey_Stage__c records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Validated against Salesforce platform governor limits — no per-org SOQL row limits breached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MCP Tool Response Time</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kt_get_journey_status responds &lt; 500ms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 REST endpoint execution time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Cached for 30s per onboarding_id to reduce SOQL overhead</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AppExchange Package Install Time</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B2 package installs &lt; 3 minutes in a clean scratch org</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Package install time in CI/CD pipeline</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Measured via Salesforce CLI package install command</w:t>
            </w:r>
          </w:p>
        </w:tc>
      </w:tr>
    </w:tbl>
    <w:p>
      <w:pPr>
        <w:spacing w:after="80"/>
      </w:pPr>
      <w:r>
        <w:t xml:space="preserve"/>
      </w:r>
    </w:p>
    <w:p>
      <w:r>
        <w:br w:type="page"/>
      </w:r>
    </w:p>
    <w:p>
      <w:pPr>
        <w:pStyle w:val="Heading1"/>
        <w:pBdr>
          <w:bottom w:val="single" w:color="2E75B6" w:sz="8" w:space="4"/>
        </w:pBdr>
        <w:spacing w:after="200" w:before="360"/>
      </w:pPr>
      <w:r>
        <w:rPr>
          <w:rFonts w:ascii="Arial" w:cs="Arial" w:eastAsia="Arial" w:hAnsi="Arial"/>
          <w:b/>
          <w:bCs/>
          <w:color w:val="1F3864"/>
          <w:sz w:val="36"/>
          <w:szCs w:val="36"/>
        </w:rPr>
        <w:t xml:space="preserve">14. Glossary &amp; Appendix</w:t>
      </w:r>
    </w:p>
    <w:p>
      <w:pPr>
        <w:pStyle w:val="Heading2"/>
        <w:spacing w:after="120" w:before="280"/>
      </w:pPr>
      <w:r>
        <w:rPr>
          <w:rFonts w:ascii="Arial" w:cs="Arial" w:eastAsia="Arial" w:hAnsi="Arial"/>
          <w:b/>
          <w:bCs/>
          <w:color w:val="2E75B6"/>
          <w:sz w:val="28"/>
          <w:szCs w:val="28"/>
        </w:rPr>
        <w:t xml:space="preserve">14.1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 Orchestration</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Salesforce platform feature that enables multi-stage, multi-step automated processes with conditional branching and parallel execution. B2's runtime execution engine.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Stage Gate</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prerequisite condition that must be met before a journey stage can advance. B2 supports four gate types: Form Completion (B3), Document Submission (B4), Verification Passed (B5), Compliance Score (B6).</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Sub-flow Component</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reusable, versioned cluster of tasks that can be inserted into any journey template as a single unit. Equivalent to a function in programming.</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 Breach</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Occurs when a KT_Task__c.SLA_Elapsed_Pct__c reaches or exceeds 100%. Warning fires at 80%, Critical at 150%.</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Force-Advance</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privileged operation allowing an HR Admin to advance a stage despite failing gates. Requires explicit reason, creates immutable audit record in KT_Journey_Audit__c.</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Parallel Track</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set of KT_Journey_Stage__c or KT_Task__c records with the same Parallel_Track__c value — all activate simultaneously within a stage.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AXL Component</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eXperience Layer — Salesforce Headless 360 standard for rendering interactive cards in Slack, Teams, and other surfaces from Agentforce agents.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Vibes 2.0</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Salesforce Agentforce agent runtime — successor to Einstein Copilot Studio. Hosts all three KT Agentforce agents in Sprint 7+.</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MCP Tool</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Context Protocol tool — a structured API exposed by KT to AI coding agents and Agentforce agents for programmatic interaction with journey data.</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Deterministic Block</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 Agent Script component that executes pure logic (no LLM call) to evaluate rules and return structured results. Used for stage gate evaluation to guarantee consistent, auditable outcomes.</w:t>
            </w:r>
          </w:p>
        </w:tc>
      </w:tr>
    </w:tbl>
    <w:p>
      <w:pPr>
        <w:spacing w:after="80"/>
      </w:pPr>
      <w:r>
        <w:t xml:space="preserve"/>
      </w:r>
    </w:p>
    <w:p>
      <w:pPr>
        <w:pStyle w:val="Heading2"/>
        <w:spacing w:after="120" w:before="280"/>
      </w:pPr>
      <w:r>
        <w:rPr>
          <w:rFonts w:ascii="Arial" w:cs="Arial" w:eastAsia="Arial" w:hAnsi="Arial"/>
          <w:b/>
          <w:bCs/>
          <w:color w:val="2E75B6"/>
          <w:sz w:val="28"/>
          <w:szCs w:val="28"/>
        </w:rPr>
        <w:t xml:space="preserve">14.2  Related Documents</w:t>
      </w:r>
    </w:p>
    <w:p>
      <w:pPr>
        <w:pStyle w:val="ListParagraph"/>
        <w:numPr>
          <w:ilvl w:val="0"/>
          <w:numId w:val="2"/>
        </w:numPr>
        <w:spacing w:after="80"/>
      </w:pPr>
      <w:r>
        <w:rPr>
          <w:rFonts w:ascii="Arial" w:cs="Arial" w:eastAsia="Arial" w:hAnsi="Arial"/>
          <w:color w:val="1A1A1A"/>
          <w:sz w:val="22"/>
          <w:szCs w:val="22"/>
        </w:rPr>
        <w:t xml:space="preserve">KT_B1_DIE_Design_Document_v2.docx — Domain Intelligence Engine detailed design (creates KT_Journey_Stage__c and KT_Task__c records consumed by B2)</w:t>
      </w:r>
    </w:p>
    <w:p>
      <w:pPr>
        <w:pStyle w:val="ListParagraph"/>
        <w:numPr>
          <w:ilvl w:val="0"/>
          <w:numId w:val="2"/>
        </w:numPr>
        <w:spacing w:after="80"/>
      </w:pPr>
      <w:r>
        <w:rPr>
          <w:rFonts w:ascii="Arial" w:cs="Arial" w:eastAsia="Arial" w:hAnsi="Arial"/>
          <w:color w:val="1A1A1A"/>
          <w:sz w:val="22"/>
          <w:szCs w:val="22"/>
        </w:rPr>
        <w:t xml:space="preserve">KT_B3_SmartFormBuilder_DesignDoc.docx — B3 Smart Form Builder (provides form completion gate signals to B2)</w:t>
      </w:r>
    </w:p>
    <w:p>
      <w:pPr>
        <w:pStyle w:val="ListParagraph"/>
        <w:numPr>
          <w:ilvl w:val="0"/>
          <w:numId w:val="2"/>
        </w:numPr>
        <w:spacing w:after="80"/>
      </w:pPr>
      <w:r>
        <w:rPr>
          <w:rFonts w:ascii="Arial" w:cs="Arial" w:eastAsia="Arial" w:hAnsi="Arial"/>
          <w:color w:val="1A1A1A"/>
          <w:sz w:val="22"/>
          <w:szCs w:val="22"/>
        </w:rPr>
        <w:t xml:space="preserve">KT_B4_Document_Management_CLM_Design_v1.docx — B4 Document CLM (provides document verification gate signals to B2)</w:t>
      </w:r>
    </w:p>
    <w:p>
      <w:pPr>
        <w:pStyle w:val="ListParagraph"/>
        <w:numPr>
          <w:ilvl w:val="0"/>
          <w:numId w:val="2"/>
        </w:numPr>
        <w:spacing w:after="80"/>
      </w:pPr>
      <w:r>
        <w:rPr>
          <w:rFonts w:ascii="Arial" w:cs="Arial" w:eastAsia="Arial" w:hAnsi="Arial"/>
          <w:color w:val="1A1A1A"/>
          <w:sz w:val="22"/>
          <w:szCs w:val="22"/>
        </w:rPr>
        <w:t xml:space="preserve">KT_B5_Identity_Credential_Verification_Design_Document_v1.docx — B5 Identity Verification (provides verification gate signals to B2)</w:t>
      </w:r>
    </w:p>
    <w:p>
      <w:pPr>
        <w:pStyle w:val="ListParagraph"/>
        <w:numPr>
          <w:ilvl w:val="0"/>
          <w:numId w:val="2"/>
        </w:numPr>
        <w:spacing w:after="80"/>
      </w:pPr>
      <w:r>
        <w:rPr>
          <w:rFonts w:ascii="Arial" w:cs="Arial" w:eastAsia="Arial" w:hAnsi="Arial"/>
          <w:color w:val="1A1A1A"/>
          <w:sz w:val="22"/>
          <w:szCs w:val="22"/>
        </w:rPr>
        <w:t xml:space="preserve">KT_Enterprise_Design_Document_v2.docx — Full platform architecture across all 13 features</w:t>
      </w:r>
    </w:p>
    <w:p>
      <w:pPr>
        <w:pStyle w:val="ListParagraph"/>
        <w:numPr>
          <w:ilvl w:val="0"/>
          <w:numId w:val="2"/>
        </w:numPr>
        <w:spacing w:after="80"/>
      </w:pPr>
      <w:r>
        <w:rPr>
          <w:rFonts w:ascii="Arial" w:cs="Arial" w:eastAsia="Arial" w:hAnsi="Arial"/>
          <w:color w:val="1A1A1A"/>
          <w:sz w:val="22"/>
          <w:szCs w:val="22"/>
        </w:rPr>
        <w:t xml:space="preserve">KT_Product_Blueprint_v3.docx — Sprint plan and feature deep-dives for B1–B13</w:t>
      </w:r>
    </w:p>
    <w:p>
      <w:pPr>
        <w:pStyle w:val="ListParagraph"/>
        <w:numPr>
          <w:ilvl w:val="0"/>
          <w:numId w:val="2"/>
        </w:numPr>
        <w:spacing w:after="80"/>
      </w:pPr>
      <w:r>
        <w:rPr>
          <w:rFonts w:ascii="Arial" w:cs="Arial" w:eastAsia="Arial" w:hAnsi="Arial"/>
          <w:color w:val="1A1A1A"/>
          <w:sz w:val="22"/>
          <w:szCs w:val="22"/>
        </w:rPr>
        <w:t xml:space="preserve">Salesforce_Headless_360_Report.docx — TDX 2026 Headless 360 full research report</w:t>
      </w:r>
    </w:p>
    <w:p>
      <w:pPr>
        <w:spacing w:after="80"/>
      </w:pPr>
      <w:r>
        <w:t xml:space="preserve"/>
      </w:r>
    </w:p>
    <w:p>
      <w:pPr>
        <w:spacing w:after="120" w:before="480"/>
        <w:jc w:val="center"/>
      </w:pPr>
      <w:r>
        <w:rPr>
          <w:rFonts w:ascii="Arial" w:cs="Arial" w:eastAsia="Arial" w:hAnsi="Arial"/>
          <w:i/>
          <w:iCs/>
          <w:color w:val="7F8C8D"/>
          <w:sz w:val="22"/>
          <w:szCs w:val="22"/>
        </w:rPr>
        <w:t xml:space="preserve">— End of Document —</w:t>
      </w:r>
    </w:p>
    <w:p>
      <w:pPr>
        <w:jc w:val="center"/>
      </w:pPr>
      <w:r>
        <w:rPr>
          <w:rFonts w:ascii="Arial" w:cs="Arial" w:eastAsia="Arial" w:hAnsi="Arial"/>
          <w:color w:val="7F8C8D"/>
          <w:sz w:val="18"/>
          <w:szCs w:val="18"/>
        </w:rPr>
        <w:t xml:space="preserve">KT Onboarding Enterprise  |  B2 — Onboarding Journey Builder  |  v1.0  |  Confidential — Internal Use Only</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pPr>
    <w:r>
      <w:rPr>
        <w:rFonts w:ascii="Arial" w:cs="Arial" w:eastAsia="Arial" w:hAnsi="Arial"/>
        <w:color w:val="7F8C8D"/>
        <w:sz w:val="18"/>
        <w:szCs w:val="18"/>
      </w:rPr>
      <w:t xml:space="preserve">Confidential — Internal Use Only  |  v1.0</w:t>
    </w:r>
    <w:r>
      <w:rPr>
        <w:rFonts w:ascii="Arial" w:cs="Arial" w:eastAsia="Arial" w:hAnsi="Arial"/>
        <w:color w:val="7F8C8D"/>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7F8C8D"/>
        <w:sz w:val="18"/>
        <w:szCs w:val="18"/>
      </w:rPr>
      <w:t xml:space="preserve">KT Onboarding Enterprise  |  B2 — Onboarding Journey Builder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2026-04-29T12:15:43.296Z</dcterms:created>
  <dcterms:modified xsi:type="dcterms:W3CDTF">2026-04-29T12:15:43.297Z</dcterms:modified>
</cp:coreProperties>
</file>

<file path=docProps/custom.xml><?xml version="1.0" encoding="utf-8"?>
<Properties xmlns="http://schemas.openxmlformats.org/officeDocument/2006/custom-properties" xmlns:vt="http://schemas.openxmlformats.org/officeDocument/2006/docPropsVTypes"/>
</file>