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951B6" w14:textId="77777777" w:rsidR="001F6688" w:rsidRDefault="001F6688" w:rsidP="004417DD">
      <w:pPr>
        <w:pStyle w:val="GvdeMetni"/>
        <w:spacing w:line="268" w:lineRule="exact"/>
        <w:jc w:val="center"/>
      </w:pPr>
    </w:p>
    <w:p w14:paraId="4BE97EBA" w14:textId="77777777" w:rsidR="001F6688" w:rsidRDefault="001F6688" w:rsidP="004417DD">
      <w:pPr>
        <w:pStyle w:val="GvdeMetni"/>
        <w:spacing w:line="268" w:lineRule="exact"/>
        <w:jc w:val="center"/>
      </w:pPr>
    </w:p>
    <w:p w14:paraId="0618E9E5" w14:textId="77777777" w:rsidR="001F6688" w:rsidRDefault="001F6688" w:rsidP="004417DD">
      <w:pPr>
        <w:pStyle w:val="GvdeMetni"/>
        <w:spacing w:line="268" w:lineRule="exact"/>
        <w:jc w:val="center"/>
      </w:pPr>
    </w:p>
    <w:p w14:paraId="786A0DAE" w14:textId="77777777" w:rsidR="001F6688" w:rsidRDefault="001F6688" w:rsidP="004417DD">
      <w:pPr>
        <w:pStyle w:val="GvdeMetni"/>
        <w:spacing w:line="268" w:lineRule="exact"/>
        <w:jc w:val="center"/>
      </w:pPr>
    </w:p>
    <w:p w14:paraId="4F00B00D" w14:textId="77777777" w:rsidR="001F6688" w:rsidRDefault="001F6688" w:rsidP="004417DD">
      <w:pPr>
        <w:pStyle w:val="GvdeMetni"/>
        <w:spacing w:line="268" w:lineRule="exact"/>
        <w:jc w:val="center"/>
      </w:pPr>
    </w:p>
    <w:p w14:paraId="7A9559DF" w14:textId="77777777" w:rsidR="001F6688" w:rsidRDefault="001F6688" w:rsidP="004417DD">
      <w:pPr>
        <w:pStyle w:val="GvdeMetni"/>
        <w:spacing w:line="268" w:lineRule="exact"/>
        <w:jc w:val="center"/>
      </w:pPr>
    </w:p>
    <w:p w14:paraId="45284E0B" w14:textId="77777777" w:rsidR="001F6688" w:rsidRDefault="001F6688" w:rsidP="004417DD">
      <w:pPr>
        <w:pStyle w:val="GvdeMetni"/>
        <w:spacing w:line="268" w:lineRule="exact"/>
        <w:jc w:val="center"/>
      </w:pPr>
    </w:p>
    <w:p w14:paraId="57DC5506" w14:textId="77777777" w:rsidR="001F6688" w:rsidRDefault="001F6688" w:rsidP="004417DD">
      <w:pPr>
        <w:pStyle w:val="GvdeMetni"/>
        <w:spacing w:line="268" w:lineRule="exact"/>
        <w:jc w:val="center"/>
      </w:pPr>
    </w:p>
    <w:p w14:paraId="0C79E0EA" w14:textId="77777777" w:rsidR="001F6688" w:rsidRDefault="001F6688" w:rsidP="004417DD">
      <w:pPr>
        <w:pStyle w:val="GvdeMetni"/>
        <w:spacing w:line="268" w:lineRule="exact"/>
        <w:jc w:val="center"/>
      </w:pPr>
    </w:p>
    <w:p w14:paraId="76F62DFC" w14:textId="77777777" w:rsidR="001F6688" w:rsidRDefault="001F6688" w:rsidP="004417DD">
      <w:pPr>
        <w:pStyle w:val="GvdeMetni"/>
        <w:spacing w:line="268" w:lineRule="exact"/>
        <w:jc w:val="center"/>
      </w:pPr>
    </w:p>
    <w:p w14:paraId="3F0623CF" w14:textId="77777777" w:rsidR="001F6688" w:rsidRDefault="001F6688" w:rsidP="004417DD">
      <w:pPr>
        <w:pStyle w:val="GvdeMetni"/>
        <w:spacing w:line="268" w:lineRule="exact"/>
        <w:jc w:val="center"/>
      </w:pPr>
    </w:p>
    <w:p w14:paraId="1F89DABF" w14:textId="77777777" w:rsidR="001F6688" w:rsidRDefault="001F6688" w:rsidP="004417DD">
      <w:pPr>
        <w:pStyle w:val="GvdeMetni"/>
        <w:spacing w:line="268" w:lineRule="exact"/>
        <w:jc w:val="center"/>
      </w:pPr>
    </w:p>
    <w:p w14:paraId="4A03CA09" w14:textId="77777777" w:rsidR="001F6688" w:rsidRDefault="001F6688" w:rsidP="004417DD">
      <w:pPr>
        <w:pStyle w:val="GvdeMetni"/>
        <w:spacing w:line="268" w:lineRule="exact"/>
        <w:jc w:val="center"/>
      </w:pPr>
    </w:p>
    <w:p w14:paraId="2A1DC263" w14:textId="77777777" w:rsidR="001F6688" w:rsidRDefault="001F6688" w:rsidP="004417DD">
      <w:pPr>
        <w:pStyle w:val="GvdeMetni"/>
        <w:spacing w:line="268" w:lineRule="exact"/>
        <w:jc w:val="center"/>
      </w:pPr>
    </w:p>
    <w:p w14:paraId="577DF900" w14:textId="77777777" w:rsidR="001F6688" w:rsidRDefault="001F6688" w:rsidP="004417DD">
      <w:pPr>
        <w:pStyle w:val="GvdeMetni"/>
        <w:spacing w:line="268" w:lineRule="exact"/>
        <w:jc w:val="center"/>
      </w:pPr>
    </w:p>
    <w:p w14:paraId="50278726" w14:textId="77777777" w:rsidR="001F6688" w:rsidRDefault="001F6688" w:rsidP="004417DD">
      <w:pPr>
        <w:pStyle w:val="GvdeMetni"/>
        <w:spacing w:line="268" w:lineRule="exact"/>
        <w:jc w:val="center"/>
      </w:pPr>
    </w:p>
    <w:p w14:paraId="08DBE23F" w14:textId="77777777" w:rsidR="001F6688" w:rsidRDefault="001F6688" w:rsidP="004417DD">
      <w:pPr>
        <w:pStyle w:val="GvdeMetni"/>
        <w:spacing w:line="268" w:lineRule="exact"/>
        <w:jc w:val="center"/>
      </w:pPr>
    </w:p>
    <w:p w14:paraId="2335F062" w14:textId="77777777" w:rsidR="001F6688" w:rsidRDefault="001F6688" w:rsidP="004417DD">
      <w:pPr>
        <w:pStyle w:val="GvdeMetni"/>
        <w:spacing w:line="268" w:lineRule="exact"/>
        <w:jc w:val="center"/>
      </w:pPr>
    </w:p>
    <w:p w14:paraId="0E8E5D4D" w14:textId="77777777" w:rsidR="001F6688" w:rsidRDefault="001F6688" w:rsidP="004417DD">
      <w:pPr>
        <w:pStyle w:val="GvdeMetni"/>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73CC76D" w14:textId="4BC6F55D" w:rsidR="00573503" w:rsidRDefault="001E550A" w:rsidP="000F161C">
      <w:pPr>
        <w:spacing w:line="240" w:lineRule="auto"/>
        <w:jc w:val="center"/>
        <w:rPr>
          <w:b/>
          <w:sz w:val="20"/>
          <w:szCs w:val="20"/>
        </w:rPr>
      </w:pPr>
      <w:r>
        <w:rPr>
          <w:b/>
          <w:sz w:val="20"/>
          <w:szCs w:val="20"/>
        </w:rPr>
        <w:t>SİSLİ VE PUSLU KOŞULLARDA BYTETRACK ALGORİTMASININ PERFORMANSI 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GvdeMetni"/>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GvdeMetni"/>
        <w:spacing w:line="240" w:lineRule="auto"/>
        <w:jc w:val="center"/>
        <w:rPr>
          <w:sz w:val="20"/>
          <w:szCs w:val="20"/>
        </w:rPr>
      </w:pPr>
    </w:p>
    <w:p w14:paraId="19133DAC" w14:textId="0B8EFFCE" w:rsidR="00573503" w:rsidRDefault="00143961" w:rsidP="000F161C">
      <w:pPr>
        <w:pStyle w:val="GvdeMetni"/>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GvdeMetni"/>
        <w:spacing w:line="240" w:lineRule="auto"/>
        <w:jc w:val="center"/>
        <w:rPr>
          <w:b/>
          <w:bCs/>
          <w:sz w:val="20"/>
          <w:szCs w:val="20"/>
        </w:rPr>
      </w:pPr>
    </w:p>
    <w:p w14:paraId="5B0BABA9" w14:textId="35062084" w:rsidR="00CF795A" w:rsidRPr="00274DF0" w:rsidRDefault="001F6688" w:rsidP="000F161C">
      <w:pPr>
        <w:pStyle w:val="GvdeMetni"/>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GvdeMetni"/>
        <w:spacing w:line="240" w:lineRule="auto"/>
        <w:ind w:firstLine="0"/>
        <w:jc w:val="center"/>
      </w:pPr>
      <w:r w:rsidRPr="00274DF0">
        <w:lastRenderedPageBreak/>
        <w:t>T.C.</w:t>
      </w:r>
    </w:p>
    <w:p w14:paraId="71FD2508" w14:textId="77777777" w:rsidR="00A3562D" w:rsidRPr="00274DF0" w:rsidRDefault="00A3562D" w:rsidP="00412DC5">
      <w:pPr>
        <w:pStyle w:val="GvdeMetni"/>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GvdeMetni"/>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GvdeMetni"/>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GvdeMetni"/>
        <w:spacing w:line="240" w:lineRule="auto"/>
        <w:ind w:firstLine="0"/>
        <w:jc w:val="center"/>
      </w:pPr>
    </w:p>
    <w:p w14:paraId="676D730D" w14:textId="77777777" w:rsidR="00081DF8" w:rsidRPr="00274DF0" w:rsidRDefault="00081DF8" w:rsidP="00412DC5">
      <w:pPr>
        <w:pStyle w:val="GvdeMetni"/>
        <w:spacing w:line="240" w:lineRule="auto"/>
        <w:ind w:firstLine="0"/>
        <w:jc w:val="center"/>
      </w:pPr>
    </w:p>
    <w:p w14:paraId="224387B7" w14:textId="77777777" w:rsidR="00A3562D" w:rsidRPr="00274DF0" w:rsidRDefault="00A3562D" w:rsidP="00412DC5">
      <w:pPr>
        <w:pStyle w:val="GvdeMetni"/>
        <w:spacing w:line="240" w:lineRule="auto"/>
        <w:ind w:firstLine="0"/>
        <w:jc w:val="center"/>
      </w:pPr>
    </w:p>
    <w:p w14:paraId="13BA4DF3" w14:textId="77777777" w:rsidR="00A3562D" w:rsidRPr="00274DF0" w:rsidRDefault="00A3562D" w:rsidP="00412DC5">
      <w:pPr>
        <w:pStyle w:val="GvdeMetni"/>
        <w:spacing w:line="240" w:lineRule="auto"/>
        <w:ind w:firstLine="0"/>
        <w:jc w:val="center"/>
      </w:pPr>
    </w:p>
    <w:p w14:paraId="6D4D2E47" w14:textId="77777777" w:rsidR="00A3562D" w:rsidRPr="00274DF0" w:rsidRDefault="00A3562D" w:rsidP="00412DC5">
      <w:pPr>
        <w:pStyle w:val="GvdeMetni"/>
        <w:spacing w:line="240" w:lineRule="auto"/>
        <w:ind w:firstLine="0"/>
        <w:jc w:val="center"/>
      </w:pPr>
    </w:p>
    <w:p w14:paraId="44F5532D" w14:textId="77777777" w:rsidR="00A3562D" w:rsidRPr="00274DF0" w:rsidRDefault="00A3562D" w:rsidP="00412DC5">
      <w:pPr>
        <w:pStyle w:val="GvdeMetni"/>
        <w:spacing w:line="240" w:lineRule="auto"/>
        <w:ind w:firstLine="0"/>
        <w:jc w:val="center"/>
      </w:pPr>
    </w:p>
    <w:p w14:paraId="1284C915" w14:textId="77777777" w:rsidR="00A3562D" w:rsidRPr="00274DF0" w:rsidRDefault="00A3562D" w:rsidP="00412DC5">
      <w:pPr>
        <w:pStyle w:val="GvdeMetni"/>
        <w:spacing w:line="240" w:lineRule="auto"/>
        <w:ind w:firstLine="0"/>
        <w:jc w:val="center"/>
      </w:pPr>
    </w:p>
    <w:p w14:paraId="0B22D50B" w14:textId="77777777" w:rsidR="00A3562D" w:rsidRPr="00274DF0" w:rsidRDefault="00A3562D" w:rsidP="00412DC5">
      <w:pPr>
        <w:pStyle w:val="GvdeMetni"/>
        <w:spacing w:line="240" w:lineRule="auto"/>
        <w:ind w:firstLine="0"/>
        <w:jc w:val="center"/>
      </w:pPr>
    </w:p>
    <w:p w14:paraId="5253B321" w14:textId="77777777" w:rsidR="00A3562D" w:rsidRPr="00274DF0" w:rsidRDefault="00A3562D" w:rsidP="00412DC5">
      <w:pPr>
        <w:pStyle w:val="GvdeMetni"/>
        <w:spacing w:line="240" w:lineRule="auto"/>
        <w:ind w:firstLine="0"/>
        <w:jc w:val="center"/>
      </w:pPr>
      <w:r w:rsidRPr="00274DF0">
        <w:t>Yüksek Lisans Tezi</w:t>
      </w:r>
    </w:p>
    <w:p w14:paraId="700BD24D" w14:textId="77777777" w:rsidR="00A3562D" w:rsidRPr="00274DF0" w:rsidRDefault="00A3562D" w:rsidP="00412DC5">
      <w:pPr>
        <w:pStyle w:val="GvdeMetni"/>
        <w:spacing w:line="240" w:lineRule="auto"/>
        <w:ind w:firstLine="0"/>
        <w:jc w:val="center"/>
      </w:pPr>
    </w:p>
    <w:p w14:paraId="108FC199" w14:textId="77777777" w:rsidR="00A3562D" w:rsidRPr="00274DF0" w:rsidRDefault="00A3562D" w:rsidP="00412DC5">
      <w:pPr>
        <w:pStyle w:val="GvdeMetni"/>
        <w:spacing w:line="240" w:lineRule="auto"/>
        <w:ind w:firstLine="0"/>
        <w:jc w:val="center"/>
      </w:pPr>
    </w:p>
    <w:p w14:paraId="7602B42A" w14:textId="77777777" w:rsidR="00A3562D" w:rsidRPr="00274DF0" w:rsidRDefault="00A3562D" w:rsidP="00412DC5">
      <w:pPr>
        <w:pStyle w:val="GvdeMetni"/>
        <w:spacing w:line="240" w:lineRule="auto"/>
        <w:ind w:firstLine="0"/>
        <w:jc w:val="center"/>
      </w:pPr>
    </w:p>
    <w:p w14:paraId="60C6A831" w14:textId="77777777" w:rsidR="00A3562D" w:rsidRPr="00274DF0" w:rsidRDefault="00A3562D" w:rsidP="00412DC5">
      <w:pPr>
        <w:pStyle w:val="GvdeMetni"/>
        <w:spacing w:line="240" w:lineRule="auto"/>
        <w:ind w:firstLine="0"/>
        <w:jc w:val="center"/>
      </w:pPr>
    </w:p>
    <w:p w14:paraId="402F4015" w14:textId="77777777" w:rsidR="00A3562D" w:rsidRPr="00274DF0" w:rsidRDefault="00A3562D" w:rsidP="00412DC5">
      <w:pPr>
        <w:pStyle w:val="GvdeMetni"/>
        <w:spacing w:line="240" w:lineRule="auto"/>
        <w:ind w:firstLine="0"/>
        <w:jc w:val="center"/>
      </w:pPr>
    </w:p>
    <w:p w14:paraId="6FBA4F20" w14:textId="77777777" w:rsidR="00A3562D" w:rsidRPr="00274DF0" w:rsidRDefault="00A3562D" w:rsidP="00412DC5">
      <w:pPr>
        <w:pStyle w:val="GvdeMetni"/>
        <w:spacing w:line="240" w:lineRule="auto"/>
        <w:ind w:firstLine="0"/>
        <w:jc w:val="center"/>
      </w:pPr>
    </w:p>
    <w:p w14:paraId="597A753C" w14:textId="77777777" w:rsidR="00A3562D" w:rsidRPr="00274DF0" w:rsidRDefault="00A3562D" w:rsidP="00412DC5">
      <w:pPr>
        <w:pStyle w:val="GvdeMetni"/>
        <w:spacing w:line="240" w:lineRule="auto"/>
        <w:ind w:firstLine="0"/>
        <w:jc w:val="center"/>
      </w:pPr>
    </w:p>
    <w:p w14:paraId="697C1BF3" w14:textId="77777777" w:rsidR="00412DC5" w:rsidRPr="00412DC5" w:rsidRDefault="00412DC5" w:rsidP="00412DC5">
      <w:pPr>
        <w:pStyle w:val="GvdeMetni"/>
        <w:spacing w:line="240" w:lineRule="auto"/>
        <w:ind w:firstLine="0"/>
        <w:jc w:val="center"/>
      </w:pPr>
    </w:p>
    <w:p w14:paraId="49F06D51" w14:textId="3BDABE2F" w:rsidR="00A3562D" w:rsidRPr="00412DC5" w:rsidRDefault="001E550A" w:rsidP="00412DC5">
      <w:pPr>
        <w:pStyle w:val="GvdeMetni"/>
        <w:spacing w:line="240" w:lineRule="auto"/>
        <w:ind w:firstLine="0"/>
        <w:jc w:val="center"/>
        <w:rPr>
          <w:b/>
          <w:sz w:val="28"/>
          <w:szCs w:val="28"/>
        </w:rPr>
      </w:pPr>
      <w:r>
        <w:rPr>
          <w:b/>
          <w:sz w:val="28"/>
          <w:szCs w:val="28"/>
        </w:rPr>
        <w:t>SİSLİ VE PUSLU KOŞULLARDA BYTETRACK ALGORİTMASININ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6168C192" w:rsidR="00F928E8" w:rsidRPr="00274DF0" w:rsidRDefault="00747392" w:rsidP="004417DD">
      <w:pPr>
        <w:tabs>
          <w:tab w:val="left" w:pos="851"/>
        </w:tabs>
        <w:spacing w:before="120" w:after="120"/>
      </w:pPr>
      <w:r>
        <w:t>Bilgisayar</w:t>
      </w:r>
      <w:r w:rsidR="00A3562D" w:rsidRPr="00274DF0">
        <w:t xml:space="preserve"> Mühendisliği Anabilim Dalında, </w:t>
      </w:r>
      <w:proofErr w:type="gramStart"/>
      <w:r w:rsidR="00A3562D" w:rsidRPr="00274DF0">
        <w:t>202</w:t>
      </w:r>
      <w:r>
        <w:t>485151010</w:t>
      </w:r>
      <w:proofErr w:type="gramEnd"/>
      <w:r w:rsidR="00A3562D" w:rsidRPr="00274DF0">
        <w:t xml:space="preserve"> öğrenci numaralı, </w:t>
      </w:r>
      <w:r>
        <w:t xml:space="preserve">Kaan ÖZDEMİR’in </w:t>
      </w:r>
      <w:r w:rsidR="00A3562D" w:rsidRPr="00274DF0">
        <w:t xml:space="preserve">hazırlamış olduğu </w:t>
      </w:r>
      <w:r w:rsidR="001E550A">
        <w:rPr>
          <w:i/>
          <w:iCs/>
        </w:rPr>
        <w:t>“SİSLİ VE PUSLU KOŞULLARDA BYTETRACK ALGORİTMASININ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oKlavuzu"/>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5542B9C2" w:rsidR="00A3562D" w:rsidRPr="00274DF0" w:rsidRDefault="00103503" w:rsidP="004417DD">
      <w:pPr>
        <w:pStyle w:val="GvdeMetni"/>
        <w:spacing w:before="210"/>
      </w:pPr>
      <w:proofErr w:type="gramStart"/>
      <w:r>
        <w:t xml:space="preserve">Yüksek Lisans tezi </w:t>
      </w:r>
      <w:r w:rsidR="00A3562D" w:rsidRPr="00274DF0">
        <w:t xml:space="preserve">olarak </w:t>
      </w:r>
      <w:r w:rsidR="00A3562D" w:rsidRPr="00274DF0">
        <w:rPr>
          <w:i/>
          <w:iCs/>
        </w:rPr>
        <w:t>“</w:t>
      </w:r>
      <w:r w:rsidR="00524F9B">
        <w:rPr>
          <w:i/>
          <w:iCs/>
        </w:rPr>
        <w:t>Sisli ve Puslu Koşullarda ByteTrack Algoritmasının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roofErr w:type="gramEnd"/>
    </w:p>
    <w:p w14:paraId="7F82434B" w14:textId="77777777" w:rsidR="00A3562D" w:rsidRPr="00274DF0" w:rsidRDefault="00A3562D" w:rsidP="004417DD">
      <w:pPr>
        <w:pStyle w:val="GvdeMetni"/>
        <w:rPr>
          <w:sz w:val="26"/>
        </w:rPr>
      </w:pPr>
    </w:p>
    <w:p w14:paraId="435C805E" w14:textId="77777777" w:rsidR="00A3562D" w:rsidRPr="00274DF0" w:rsidRDefault="00A3562D" w:rsidP="004417DD">
      <w:pPr>
        <w:pStyle w:val="GvdeMetni"/>
        <w:spacing w:before="7"/>
        <w:rPr>
          <w:sz w:val="29"/>
        </w:rPr>
      </w:pPr>
    </w:p>
    <w:p w14:paraId="22370758" w14:textId="2078A3BC" w:rsidR="00A3562D" w:rsidRPr="002E6F4E" w:rsidRDefault="00301785" w:rsidP="004417DD">
      <w:pPr>
        <w:pStyle w:val="GvdeMetni"/>
        <w:spacing w:before="120" w:after="120"/>
        <w:jc w:val="right"/>
      </w:pPr>
      <w:r>
        <w:t>-/06</w:t>
      </w:r>
      <w:r w:rsidR="00FB3CA2">
        <w:t>/2026</w:t>
      </w:r>
    </w:p>
    <w:p w14:paraId="34216D66" w14:textId="46313116" w:rsidR="00A3562D" w:rsidRPr="00274DF0" w:rsidRDefault="00FB3CA2" w:rsidP="004417DD">
      <w:pPr>
        <w:pStyle w:val="GvdeMetni"/>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Balk1"/>
      </w:pPr>
      <w:bookmarkStart w:id="0" w:name="_Toc231571062"/>
      <w:bookmarkStart w:id="1" w:name="_Toc231573033"/>
      <w:r w:rsidRPr="00274DF0">
        <w:lastRenderedPageBreak/>
        <w:t>ÖZET</w:t>
      </w:r>
      <w:bookmarkEnd w:id="0"/>
      <w:bookmarkEnd w:id="1"/>
    </w:p>
    <w:p w14:paraId="4A02EAC7" w14:textId="486F27DD" w:rsidR="00232ACB" w:rsidRDefault="001E550A" w:rsidP="00995966">
      <w:pPr>
        <w:spacing w:line="240" w:lineRule="auto"/>
        <w:jc w:val="center"/>
        <w:rPr>
          <w:b/>
        </w:rPr>
      </w:pPr>
      <w:r>
        <w:rPr>
          <w:b/>
        </w:rPr>
        <w:t>SİSLİ VE PUSLU KOŞULLARDA BYTETRACK ALGORİTMASININ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 xml:space="preserve">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w:t>
      </w:r>
      <w:proofErr w:type="gramStart"/>
      <w:r w:rsidRPr="00D045D3">
        <w:t>kontrastını</w:t>
      </w:r>
      <w:proofErr w:type="gramEnd"/>
      <w:r w:rsidRPr="00D045D3">
        <w:t xml:space="preserve"> düşürerek geleneksel dedektörlerin (YOLOX) güven skorlarını sistematik olarak azaltmakta; bu durum, ByteTrack’in veri ilişkilendirme mekanizmasında kopmalara ve takip sürekliliğinin kaybolmasına neden olmaktadır.</w:t>
      </w:r>
    </w:p>
    <w:p w14:paraId="7A541D1E" w14:textId="57D78F7C"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mimarisinin en derin anlamsal özelliklerini içeren </w:t>
      </w:r>
      <w:r w:rsidRPr="001E550A">
        <w:rPr>
          <w:bCs/>
          <w:sz w:val="20"/>
          <w:szCs w:val="20"/>
        </w:rPr>
        <w:t>dark5</w:t>
      </w:r>
      <w:r w:rsidRPr="00D045D3">
        <w:t xml:space="preserve"> darboğaz noktasına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xml:space="preserve">) </w:t>
      </w:r>
      <w:proofErr w:type="gramStart"/>
      <w:r w:rsidRPr="00D045D3">
        <w:t>entegre</w:t>
      </w:r>
      <w:proofErr w:type="gramEnd"/>
      <w:r w:rsidRPr="00D045D3">
        <w:t xml:space="preserve"> edilmiştir. Ayrıca, çıkarım (inference) aşamasında, sisin neden olduğu fiziksel veri kaybını telafi etmek amacıyla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rsidRPr="00D045D3">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yöntemi sisteme </w:t>
      </w:r>
      <w:proofErr w:type="gramStart"/>
      <w:r w:rsidRPr="00D045D3">
        <w:t>dahil</w:t>
      </w:r>
      <w:proofErr w:type="gramEnd"/>
      <w:r w:rsidRPr="00D045D3">
        <w:t xml:space="preserve"> edilmiştir.</w:t>
      </w:r>
    </w:p>
    <w:p w14:paraId="07EDFB97" w14:textId="75A6746E" w:rsidR="00D045D3" w:rsidRPr="00D045D3" w:rsidRDefault="00D045D3" w:rsidP="004417DD">
      <w:pPr>
        <w:spacing w:before="100" w:beforeAutospacing="1" w:after="100" w:afterAutospacing="1"/>
      </w:pPr>
      <w:r w:rsidRPr="00D045D3">
        <w:t>Deneysel çalışmalar,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00585565">
        <w:t xml:space="preserve"> ve VisDrone-2019 veri setlerine</w:t>
      </w:r>
      <w:r w:rsidRPr="00D045D3">
        <w:t xml:space="preserv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rsidRPr="00D045D3">
        <w:t xml:space="preserve"> uygulanarak oluşturulan </w:t>
      </w:r>
      <w:r w:rsidR="00585565">
        <w:t xml:space="preserve">sisli ve </w:t>
      </w:r>
      <w:r w:rsidRPr="00D045D3">
        <w:t>yoğun sisli test setlerinde gerçekleştirilmiştir. Elde edilen bulgular, sadece mimari değişikliğin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saf sis altında gürültüye duyarlı kalarak limitli bir başarım sergilediğini; ancak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ön işlemesi ile birleştiğinde CBAM’ın </w:t>
      </w:r>
      <w:proofErr w:type="gramStart"/>
      <w:r w:rsidRPr="00D045D3">
        <w:t>mekansal</w:t>
      </w:r>
      <w:proofErr w:type="gramEnd"/>
      <w:r w:rsidRPr="00D045D3">
        <w:t xml:space="preserve"> dikkat yeteneğinin tetiklendiğini kanıtlamaktadır. Önerilen hibrit yapı sayesinde, özellikle sisin içinde görsel olarak kaybolan ve orijinal modelin tespit edemediği küçük boyutlu hedeflerin yakalanma oranında bir artış sağlan</w:t>
      </w:r>
      <w:r w:rsidR="00585565">
        <w:t xml:space="preserve">ırken, CLAHE ve CBAM </w:t>
      </w:r>
      <w:proofErr w:type="gramStart"/>
      <w:r w:rsidR="00585565">
        <w:t>entegreli</w:t>
      </w:r>
      <w:proofErr w:type="gramEnd"/>
      <w:r w:rsidR="00585565">
        <w:t xml:space="preserve"> modelin, orijinal ByteTrack modeline oranla sis yoğunluğunun arttığı setlerde çok daha başarılı tespitler ve takipler </w:t>
      </w:r>
      <w:r w:rsidR="00585565">
        <w:lastRenderedPageBreak/>
        <w:t>yapabildiği görülmüştür. Model</w:t>
      </w:r>
      <w:r w:rsidRPr="00D045D3">
        <w:t>, zorlu hava koşullarında kimlik değişimlerini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minimize ederek kesintisiz nesne takibi yapabildiğini kanıtlamıştır.</w:t>
      </w:r>
    </w:p>
    <w:p w14:paraId="4FD994B7" w14:textId="6BCDDF97"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rsidRPr="00D045D3">
        <w:t>, Sisli Hava,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Dikkat Mekanizması, YOLOX, Otonom Sürüş, Hibrit İyileştirme</w:t>
      </w:r>
      <w:r w:rsidR="00585565">
        <w:t>, MOT-17, VisDrone-2019</w:t>
      </w:r>
      <w:r w:rsidRPr="00D045D3">
        <w:t>.</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69AF3610" w:rsidR="00A3562D" w:rsidRPr="00A71CD7" w:rsidRDefault="00A3562D" w:rsidP="00C50442">
      <w:pPr>
        <w:pStyle w:val="Balk1"/>
        <w:rPr>
          <w:rFonts w:eastAsia="Arial"/>
        </w:rPr>
      </w:pPr>
      <w:bookmarkStart w:id="2" w:name="_Toc231571063"/>
      <w:bookmarkStart w:id="3" w:name="_Toc231573034"/>
      <w:commentRangeStart w:id="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w:t>
      </w:r>
      <w:proofErr w:type="gramStart"/>
      <w:r w:rsidRPr="00D045D3">
        <w:t>.,</w:t>
      </w:r>
      <w:proofErr w:type="gramEnd"/>
      <w:r w:rsidRPr="00D045D3">
        <w:t xml:space="preserve"> YOLOX) by degrading object contrast; this degradation leads to breakdowns in ByteTrack's data association mechanism and the subsequent loss of tracking continuity.</w:t>
      </w:r>
    </w:p>
    <w:p w14:paraId="5BD0D153" w14:textId="28EBD2D9" w:rsidR="00D045D3" w:rsidRPr="00D045D3" w:rsidRDefault="00D045D3" w:rsidP="004417DD">
      <w:pPr>
        <w:spacing w:before="100" w:beforeAutospacing="1" w:after="100" w:afterAutospacing="1"/>
      </w:pPr>
      <w:r w:rsidRPr="00D045D3">
        <w:t>Unlike computationally expensive image dehazing methods found in the literature, a two-stage solution consisting of "Physical Contrast Enhancement" and an "Architectural Attention Mechanism" is proposed in this study. The Convolutional Block Attention Module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is integrated into the dark5 bottleneck, which extracts the deepest semantic features of the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architecture, the core detection module of the algorithm. Furthermore, during the inference stage, the Contrast Limited Adaptive Histogram Equalization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method is incorporated into the pipeline to compensate for the physical </w:t>
      </w:r>
      <w:proofErr w:type="gramStart"/>
      <w:r w:rsidRPr="00D045D3">
        <w:t>data</w:t>
      </w:r>
      <w:proofErr w:type="gramEnd"/>
      <w:r w:rsidRPr="00D045D3">
        <w:t xml:space="preserve"> loss caused by fog.</w:t>
      </w:r>
    </w:p>
    <w:p w14:paraId="74FB569C" w14:textId="252EF23B" w:rsidR="00D045D3" w:rsidRPr="00D045D3" w:rsidRDefault="00D045D3" w:rsidP="004417DD">
      <w:pPr>
        <w:spacing w:before="100" w:beforeAutospacing="1" w:after="100" w:afterAutospacing="1"/>
      </w:pPr>
      <w:r w:rsidRPr="00D045D3">
        <w:t>Experimental studies were conducted on the dense fog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-Fog test set, which was generated by applying the Atmospheric Scattering Model to the original MOT17 dataset. The findings demonstrate that relying solely on architectural modifications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yields limited performance under pure fog due to its susceptibility to homogenous noise. However, when combined with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under adverse weather conditions, without compromising its real-time processing speed (approximately 30 FPS).</w:t>
      </w:r>
    </w:p>
    <w:p w14:paraId="6936895E" w14:textId="6FF6602E"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Attention Mechanism, YOLOX, Autonomous Driving, Hybrid Enhancement.</w:t>
      </w:r>
      <w:commentRangeEnd w:id="4"/>
      <w:r w:rsidR="00585565">
        <w:rPr>
          <w:rStyle w:val="AklamaBavurusu"/>
        </w:rPr>
        <w:commentReference w:id="4"/>
      </w:r>
    </w:p>
    <w:p w14:paraId="194CCCE3" w14:textId="281E025A" w:rsidR="002E7B2E" w:rsidRDefault="002E7B2E" w:rsidP="004417DD">
      <w:pPr>
        <w:pStyle w:val="GvdeMetni"/>
        <w:spacing w:before="120" w:after="120"/>
        <w:rPr>
          <w:color w:val="000000" w:themeColor="text1"/>
        </w:rPr>
      </w:pPr>
    </w:p>
    <w:p w14:paraId="224CFF4E" w14:textId="53719D92" w:rsidR="002E7B2E" w:rsidRDefault="002E7B2E" w:rsidP="004417DD">
      <w:pPr>
        <w:pStyle w:val="GvdeMetni"/>
        <w:spacing w:before="120" w:after="120"/>
        <w:rPr>
          <w:color w:val="000000" w:themeColor="text1"/>
        </w:rPr>
      </w:pPr>
    </w:p>
    <w:p w14:paraId="48B6BD5C" w14:textId="6DD93D7A" w:rsidR="00A01E81" w:rsidRDefault="00A01E81" w:rsidP="004417DD">
      <w:pPr>
        <w:pStyle w:val="GvdeMetni"/>
        <w:spacing w:before="120" w:after="120"/>
        <w:rPr>
          <w:color w:val="000000" w:themeColor="text1"/>
        </w:rPr>
      </w:pPr>
    </w:p>
    <w:p w14:paraId="42187246" w14:textId="21573418" w:rsidR="00A01E81" w:rsidRDefault="00A01E81" w:rsidP="004417DD">
      <w:pPr>
        <w:pStyle w:val="GvdeMetni"/>
        <w:spacing w:before="120" w:after="120"/>
        <w:rPr>
          <w:color w:val="000000" w:themeColor="text1"/>
        </w:rPr>
      </w:pPr>
    </w:p>
    <w:p w14:paraId="29764BEB" w14:textId="77777777" w:rsidR="00A01E81" w:rsidRDefault="00A01E81" w:rsidP="004417DD">
      <w:pPr>
        <w:pStyle w:val="GvdeMetni"/>
        <w:spacing w:before="120" w:after="120"/>
        <w:rPr>
          <w:color w:val="000000" w:themeColor="text1"/>
        </w:rPr>
      </w:pPr>
    </w:p>
    <w:p w14:paraId="6FA1D287" w14:textId="77777777" w:rsidR="00D045D3" w:rsidRDefault="00D045D3" w:rsidP="004417DD">
      <w:pPr>
        <w:pStyle w:val="GvdeMetni"/>
        <w:spacing w:before="120" w:after="120"/>
        <w:rPr>
          <w:color w:val="000000" w:themeColor="text1"/>
        </w:rPr>
      </w:pPr>
    </w:p>
    <w:p w14:paraId="2E167DC1" w14:textId="77777777" w:rsidR="00D045D3" w:rsidRDefault="00D045D3" w:rsidP="004417DD">
      <w:pPr>
        <w:pStyle w:val="GvdeMetni"/>
        <w:spacing w:before="120" w:after="120"/>
        <w:rPr>
          <w:color w:val="000000" w:themeColor="text1"/>
        </w:rPr>
      </w:pPr>
    </w:p>
    <w:p w14:paraId="401B2372" w14:textId="77777777" w:rsidR="00D045D3" w:rsidRDefault="00D045D3" w:rsidP="004417DD">
      <w:pPr>
        <w:pStyle w:val="GvdeMetni"/>
        <w:spacing w:before="120" w:after="120"/>
        <w:rPr>
          <w:color w:val="000000" w:themeColor="text1"/>
        </w:rPr>
      </w:pPr>
    </w:p>
    <w:p w14:paraId="1A4F6EF0" w14:textId="77777777" w:rsidR="00D045D3" w:rsidRDefault="00D045D3" w:rsidP="004417DD">
      <w:pPr>
        <w:pStyle w:val="GvdeMetni"/>
        <w:spacing w:before="120" w:after="120"/>
        <w:rPr>
          <w:color w:val="000000" w:themeColor="text1"/>
        </w:rPr>
      </w:pPr>
    </w:p>
    <w:p w14:paraId="57FD22F9" w14:textId="77777777" w:rsidR="00D045D3" w:rsidRDefault="00D045D3" w:rsidP="004417DD">
      <w:pPr>
        <w:pStyle w:val="GvdeMetni"/>
        <w:spacing w:before="120" w:after="120"/>
        <w:rPr>
          <w:color w:val="000000" w:themeColor="text1"/>
        </w:rPr>
      </w:pPr>
    </w:p>
    <w:p w14:paraId="4AB98C0F" w14:textId="77777777" w:rsidR="00D045D3" w:rsidRDefault="00D045D3" w:rsidP="004417DD">
      <w:pPr>
        <w:pStyle w:val="GvdeMetni"/>
        <w:spacing w:before="120" w:after="120"/>
        <w:rPr>
          <w:color w:val="000000" w:themeColor="text1"/>
        </w:rPr>
      </w:pPr>
    </w:p>
    <w:p w14:paraId="401C8281" w14:textId="77777777" w:rsidR="00D045D3" w:rsidRDefault="00D045D3" w:rsidP="004417DD">
      <w:pPr>
        <w:pStyle w:val="GvdeMetni"/>
        <w:spacing w:before="120" w:after="120"/>
        <w:rPr>
          <w:color w:val="000000" w:themeColor="text1"/>
        </w:rPr>
      </w:pPr>
    </w:p>
    <w:p w14:paraId="35EAFFD0" w14:textId="77777777" w:rsidR="00D045D3" w:rsidRDefault="00D045D3" w:rsidP="004417DD">
      <w:pPr>
        <w:pStyle w:val="GvdeMetni"/>
        <w:spacing w:before="120" w:after="120"/>
        <w:rPr>
          <w:color w:val="000000" w:themeColor="text1"/>
        </w:rPr>
      </w:pPr>
    </w:p>
    <w:p w14:paraId="300573BC" w14:textId="77777777" w:rsidR="00D045D3" w:rsidRDefault="00D045D3" w:rsidP="004417DD">
      <w:pPr>
        <w:pStyle w:val="GvdeMetni"/>
        <w:spacing w:before="120" w:after="120"/>
        <w:rPr>
          <w:color w:val="000000" w:themeColor="text1"/>
        </w:rPr>
      </w:pPr>
    </w:p>
    <w:p w14:paraId="5A65DE4C" w14:textId="77777777" w:rsidR="00D045D3" w:rsidRDefault="00D045D3" w:rsidP="004417DD">
      <w:pPr>
        <w:pStyle w:val="GvdeMetni"/>
        <w:spacing w:before="120" w:after="120"/>
        <w:rPr>
          <w:color w:val="000000" w:themeColor="text1"/>
        </w:rPr>
      </w:pPr>
    </w:p>
    <w:p w14:paraId="1F1F55E6" w14:textId="77777777" w:rsidR="00D045D3" w:rsidRDefault="00D045D3" w:rsidP="004417DD">
      <w:pPr>
        <w:pStyle w:val="GvdeMetni"/>
        <w:spacing w:before="120" w:after="120"/>
        <w:rPr>
          <w:color w:val="000000" w:themeColor="text1"/>
        </w:rPr>
      </w:pPr>
    </w:p>
    <w:p w14:paraId="07A8B9B7" w14:textId="777F5051" w:rsidR="00D045D3" w:rsidRDefault="00D045D3" w:rsidP="004417DD">
      <w:pPr>
        <w:pStyle w:val="GvdeMetni"/>
        <w:spacing w:before="120" w:after="120"/>
        <w:rPr>
          <w:color w:val="000000" w:themeColor="text1"/>
        </w:rPr>
      </w:pPr>
    </w:p>
    <w:p w14:paraId="6A391EF2" w14:textId="5308C18A" w:rsidR="00E20495" w:rsidRDefault="00E20495" w:rsidP="004417DD">
      <w:pPr>
        <w:pStyle w:val="GvdeMetni"/>
        <w:spacing w:before="120" w:after="120"/>
        <w:rPr>
          <w:color w:val="000000" w:themeColor="text1"/>
        </w:rPr>
      </w:pPr>
    </w:p>
    <w:p w14:paraId="11F5AD71" w14:textId="4118442E" w:rsidR="00E20495" w:rsidRDefault="00E20495" w:rsidP="004417DD">
      <w:pPr>
        <w:pStyle w:val="GvdeMetni"/>
        <w:spacing w:before="120" w:after="120"/>
        <w:rPr>
          <w:color w:val="000000" w:themeColor="text1"/>
        </w:rPr>
      </w:pPr>
    </w:p>
    <w:p w14:paraId="5AFC624A" w14:textId="706865CE" w:rsidR="00E20495" w:rsidRDefault="00E20495" w:rsidP="004417DD">
      <w:pPr>
        <w:pStyle w:val="GvdeMetni"/>
        <w:spacing w:before="120" w:after="120"/>
        <w:rPr>
          <w:color w:val="000000" w:themeColor="text1"/>
        </w:rPr>
      </w:pPr>
    </w:p>
    <w:p w14:paraId="70167D4E" w14:textId="77777777" w:rsidR="00E20495" w:rsidRDefault="00E20495" w:rsidP="004417DD">
      <w:pPr>
        <w:pStyle w:val="GvdeMetni"/>
        <w:spacing w:before="120" w:after="120"/>
        <w:rPr>
          <w:color w:val="000000" w:themeColor="text1"/>
        </w:rPr>
      </w:pPr>
    </w:p>
    <w:p w14:paraId="17739215" w14:textId="77777777" w:rsidR="00D045D3" w:rsidRPr="00715DB4" w:rsidRDefault="00D045D3" w:rsidP="004417DD">
      <w:pPr>
        <w:pStyle w:val="GvdeMetni"/>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5"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5"/>
    </w:p>
    <w:p w14:paraId="436AE732" w14:textId="49505710"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w:t>
      </w:r>
      <w:r w:rsidR="00585565">
        <w:rPr>
          <w:rFonts w:eastAsia="Arial"/>
          <w:color w:val="000000" w:themeColor="text1"/>
        </w:rPr>
        <w:t xml:space="preserve">ve Dr. Öğr. Üyesi Nagihan YAĞMUR’a </w:t>
      </w:r>
      <w:r w:rsidRPr="00274DF0">
        <w:rPr>
          <w:rFonts w:eastAsia="Arial"/>
          <w:color w:val="000000" w:themeColor="text1"/>
        </w:rPr>
        <w:t>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rPr>
          <w:rFonts w:asciiTheme="minorHAnsi" w:hAnsiTheme="minorHAnsi" w:cs="Times New Roman"/>
          <w:b/>
          <w:bCs w:val="0"/>
          <w:color w:val="auto"/>
          <w:sz w:val="24"/>
          <w:szCs w:val="24"/>
        </w:rPr>
        <w:id w:val="-1063797019"/>
        <w:docPartObj>
          <w:docPartGallery w:val="Table of Contents"/>
          <w:docPartUnique/>
        </w:docPartObj>
      </w:sdtPr>
      <w:sdtEndPr>
        <w:rPr>
          <w:bCs/>
          <w:noProof/>
          <w:sz w:val="20"/>
          <w:szCs w:val="20"/>
        </w:rPr>
      </w:sdtEndPr>
      <w:sdtContent>
        <w:p w14:paraId="1D7A364E" w14:textId="3C93D7B8" w:rsidR="009B28CC" w:rsidRDefault="006534B7" w:rsidP="005D21E9">
          <w:pPr>
            <w:pStyle w:val="TBal"/>
            <w:jc w:val="right"/>
          </w:pPr>
          <w:r>
            <w:tab/>
          </w:r>
          <w:r>
            <w:tab/>
          </w:r>
          <w:r>
            <w:tab/>
          </w:r>
          <w:r>
            <w:tab/>
          </w:r>
          <w:r>
            <w:tab/>
          </w:r>
          <w:r>
            <w:tab/>
          </w:r>
          <w:r w:rsidR="005D21E9">
            <w:tab/>
          </w:r>
          <w:r w:rsidR="005D21E9" w:rsidRPr="007E3B59">
            <w:rPr>
              <w:rFonts w:cs="Times New Roman"/>
              <w:b/>
              <w:color w:val="auto"/>
              <w:sz w:val="24"/>
              <w:szCs w:val="24"/>
              <w:u w:val="single"/>
            </w:rPr>
            <w:t>Sayfa</w:t>
          </w:r>
        </w:p>
        <w:p w14:paraId="62CF4150" w14:textId="1C9CB114" w:rsidR="009B28CC" w:rsidRPr="006534B7" w:rsidRDefault="009B28CC" w:rsidP="006534B7">
          <w:pPr>
            <w:pStyle w:val="T1"/>
            <w:tabs>
              <w:tab w:val="right" w:leader="dot" w:pos="8494"/>
            </w:tabs>
            <w:spacing w:before="0" w:after="0" w:line="240" w:lineRule="auto"/>
            <w:ind w:firstLine="0"/>
            <w:rPr>
              <w:rStyle w:val="Kpr"/>
              <w:rFonts w:ascii="Times New Roman" w:eastAsia="Calibri" w:hAnsi="Times New Roman"/>
              <w:sz w:val="24"/>
              <w:szCs w:val="24"/>
            </w:rPr>
          </w:pPr>
          <w:r w:rsidRPr="006534B7">
            <w:rPr>
              <w:rStyle w:val="Kpr"/>
              <w:rFonts w:ascii="Times New Roman" w:eastAsia="Calibri" w:hAnsi="Times New Roman"/>
              <w:noProof/>
              <w:sz w:val="24"/>
              <w:szCs w:val="24"/>
            </w:rPr>
            <w:fldChar w:fldCharType="begin"/>
          </w:r>
          <w:r w:rsidRPr="006534B7">
            <w:rPr>
              <w:rStyle w:val="Kpr"/>
              <w:rFonts w:ascii="Times New Roman" w:eastAsia="Calibri" w:hAnsi="Times New Roman"/>
              <w:noProof/>
              <w:sz w:val="24"/>
              <w:szCs w:val="24"/>
            </w:rPr>
            <w:instrText xml:space="preserve"> TOC \o "1-3" \h \z \u </w:instrText>
          </w:r>
          <w:r w:rsidRPr="006534B7">
            <w:rPr>
              <w:rStyle w:val="Kpr"/>
              <w:rFonts w:ascii="Times New Roman" w:eastAsia="Calibri" w:hAnsi="Times New Roman"/>
              <w:noProof/>
              <w:sz w:val="24"/>
              <w:szCs w:val="24"/>
            </w:rPr>
            <w:fldChar w:fldCharType="separate"/>
          </w:r>
          <w:hyperlink w:anchor="_Toc231573033" w:history="1">
            <w:r w:rsidRPr="006534B7">
              <w:rPr>
                <w:rStyle w:val="Kpr"/>
                <w:rFonts w:ascii="Times New Roman" w:eastAsia="Calibri" w:hAnsi="Times New Roman"/>
                <w:noProof/>
                <w:sz w:val="24"/>
                <w:szCs w:val="24"/>
              </w:rPr>
              <w:t>ÖZET</w:t>
            </w:r>
            <w:r w:rsidRPr="006534B7">
              <w:rPr>
                <w:rStyle w:val="Kpr"/>
                <w:rFonts w:ascii="Times New Roman" w:eastAsia="Calibri" w:hAnsi="Times New Roman"/>
                <w:webHidden/>
                <w:sz w:val="24"/>
                <w:szCs w:val="24"/>
              </w:rPr>
              <w:tab/>
            </w:r>
            <w:r w:rsidRPr="006534B7">
              <w:rPr>
                <w:rStyle w:val="Kpr"/>
                <w:rFonts w:ascii="Times New Roman" w:eastAsia="Calibri" w:hAnsi="Times New Roman"/>
                <w:webHidden/>
                <w:sz w:val="24"/>
                <w:szCs w:val="24"/>
              </w:rPr>
              <w:fldChar w:fldCharType="begin"/>
            </w:r>
            <w:r w:rsidRPr="006534B7">
              <w:rPr>
                <w:rStyle w:val="Kpr"/>
                <w:rFonts w:ascii="Times New Roman" w:eastAsia="Calibri" w:hAnsi="Times New Roman"/>
                <w:webHidden/>
                <w:sz w:val="24"/>
                <w:szCs w:val="24"/>
              </w:rPr>
              <w:instrText xml:space="preserve"> PAGEREF _Toc231573033 \h </w:instrText>
            </w:r>
            <w:r w:rsidRPr="006534B7">
              <w:rPr>
                <w:rStyle w:val="Kpr"/>
                <w:rFonts w:ascii="Times New Roman" w:eastAsia="Calibri" w:hAnsi="Times New Roman"/>
                <w:webHidden/>
                <w:sz w:val="24"/>
                <w:szCs w:val="24"/>
              </w:rPr>
            </w:r>
            <w:r w:rsidRPr="006534B7">
              <w:rPr>
                <w:rStyle w:val="Kpr"/>
                <w:rFonts w:ascii="Times New Roman" w:eastAsia="Calibri" w:hAnsi="Times New Roman"/>
                <w:webHidden/>
                <w:sz w:val="24"/>
                <w:szCs w:val="24"/>
              </w:rPr>
              <w:fldChar w:fldCharType="separate"/>
            </w:r>
            <w:r w:rsidRPr="006534B7">
              <w:rPr>
                <w:rStyle w:val="Kpr"/>
                <w:rFonts w:ascii="Times New Roman" w:eastAsia="Calibri" w:hAnsi="Times New Roman"/>
                <w:webHidden/>
                <w:sz w:val="24"/>
                <w:szCs w:val="24"/>
              </w:rPr>
              <w:t>v</w:t>
            </w:r>
            <w:r w:rsidRPr="006534B7">
              <w:rPr>
                <w:rStyle w:val="Kpr"/>
                <w:rFonts w:ascii="Times New Roman" w:eastAsia="Calibri" w:hAnsi="Times New Roman"/>
                <w:webHidden/>
                <w:sz w:val="24"/>
                <w:szCs w:val="24"/>
              </w:rPr>
              <w:fldChar w:fldCharType="end"/>
            </w:r>
          </w:hyperlink>
        </w:p>
        <w:p w14:paraId="440982AA" w14:textId="35EBA0D7"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4" w:history="1">
            <w:r w:rsidR="009B28CC" w:rsidRPr="006534B7">
              <w:rPr>
                <w:rStyle w:val="Kpr"/>
                <w:rFonts w:ascii="Times New Roman" w:eastAsia="Calibri" w:hAnsi="Times New Roman"/>
                <w:noProof/>
                <w:sz w:val="24"/>
                <w:szCs w:val="24"/>
              </w:rPr>
              <w:t>ABSTRACT</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_Toc231573034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vii</w:t>
            </w:r>
            <w:r w:rsidR="009B28CC" w:rsidRPr="006534B7">
              <w:rPr>
                <w:rStyle w:val="Kpr"/>
                <w:rFonts w:ascii="Times New Roman" w:eastAsia="Calibri" w:hAnsi="Times New Roman"/>
                <w:webHidden/>
                <w:sz w:val="24"/>
                <w:szCs w:val="24"/>
              </w:rPr>
              <w:fldChar w:fldCharType="end"/>
            </w:r>
          </w:hyperlink>
        </w:p>
        <w:p w14:paraId="3BE67D1D" w14:textId="5C99CDE4"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5" w:history="1">
            <w:r w:rsidR="009B28CC" w:rsidRPr="006534B7">
              <w:rPr>
                <w:rStyle w:val="Kpr"/>
                <w:rFonts w:ascii="Times New Roman" w:eastAsia="Calibri" w:hAnsi="Times New Roman"/>
                <w:noProof/>
                <w:sz w:val="24"/>
                <w:szCs w:val="24"/>
              </w:rPr>
              <w:t>TABLOLAR LİSTESİ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_Toc231573035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xi</w:t>
            </w:r>
            <w:r w:rsidR="009B28CC" w:rsidRPr="006534B7">
              <w:rPr>
                <w:rStyle w:val="Kpr"/>
                <w:rFonts w:ascii="Times New Roman" w:eastAsia="Calibri" w:hAnsi="Times New Roman"/>
                <w:webHidden/>
                <w:sz w:val="24"/>
                <w:szCs w:val="24"/>
              </w:rPr>
              <w:fldChar w:fldCharType="end"/>
            </w:r>
          </w:hyperlink>
        </w:p>
        <w:p w14:paraId="145A94B5" w14:textId="3056B051"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6" w:history="1">
            <w:r w:rsidR="009B28CC" w:rsidRPr="006534B7">
              <w:rPr>
                <w:rStyle w:val="Kpr"/>
                <w:rFonts w:ascii="Times New Roman" w:eastAsia="Calibri" w:hAnsi="Times New Roman"/>
                <w:noProof/>
                <w:sz w:val="24"/>
                <w:szCs w:val="24"/>
              </w:rPr>
              <w:t>ŞEKİLLER LİSTESİ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_Toc231573036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xii</w:t>
            </w:r>
            <w:r w:rsidR="009B28CC" w:rsidRPr="006534B7">
              <w:rPr>
                <w:rStyle w:val="Kpr"/>
                <w:rFonts w:ascii="Times New Roman" w:eastAsia="Calibri" w:hAnsi="Times New Roman"/>
                <w:webHidden/>
                <w:sz w:val="24"/>
                <w:szCs w:val="24"/>
              </w:rPr>
              <w:fldChar w:fldCharType="end"/>
            </w:r>
          </w:hyperlink>
        </w:p>
        <w:p w14:paraId="7207AF0E" w14:textId="7F6E6633"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7" w:history="1">
            <w:r w:rsidR="009B28CC" w:rsidRPr="006534B7">
              <w:rPr>
                <w:rStyle w:val="Kpr"/>
                <w:rFonts w:ascii="Times New Roman" w:eastAsia="Calibri" w:hAnsi="Times New Roman"/>
                <w:noProof/>
                <w:sz w:val="24"/>
                <w:szCs w:val="24"/>
              </w:rPr>
              <w:t>GÖRSELLER LİSTESİ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_Toc231573037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xiii</w:t>
            </w:r>
            <w:r w:rsidR="009B28CC" w:rsidRPr="006534B7">
              <w:rPr>
                <w:rStyle w:val="Kpr"/>
                <w:rFonts w:ascii="Times New Roman" w:eastAsia="Calibri" w:hAnsi="Times New Roman"/>
                <w:webHidden/>
                <w:sz w:val="24"/>
                <w:szCs w:val="24"/>
              </w:rPr>
              <w:fldChar w:fldCharType="end"/>
            </w:r>
          </w:hyperlink>
        </w:p>
        <w:p w14:paraId="2BD39AFB" w14:textId="402C14A8"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8" w:history="1">
            <w:r w:rsidR="009B28CC" w:rsidRPr="006534B7">
              <w:rPr>
                <w:rStyle w:val="Kpr"/>
                <w:rFonts w:ascii="Times New Roman" w:eastAsia="Calibri" w:hAnsi="Times New Roman"/>
                <w:noProof/>
                <w:sz w:val="24"/>
                <w:szCs w:val="24"/>
              </w:rPr>
              <w:t>KISALTMALAR</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_Toc231573038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xiv</w:t>
            </w:r>
            <w:r w:rsidR="009B28CC" w:rsidRPr="006534B7">
              <w:rPr>
                <w:rStyle w:val="Kpr"/>
                <w:rFonts w:ascii="Times New Roman" w:eastAsia="Calibri" w:hAnsi="Times New Roman"/>
                <w:webHidden/>
                <w:sz w:val="24"/>
                <w:szCs w:val="24"/>
              </w:rPr>
              <w:fldChar w:fldCharType="end"/>
            </w:r>
          </w:hyperlink>
        </w:p>
        <w:p w14:paraId="7FC475E4" w14:textId="77777777" w:rsidR="00612E60"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39" w:history="1">
            <w:r w:rsidR="009B28CC" w:rsidRPr="006534B7">
              <w:rPr>
                <w:rStyle w:val="Kpr"/>
                <w:rFonts w:ascii="Times New Roman" w:eastAsia="Calibri" w:hAnsi="Times New Roman"/>
                <w:noProof/>
                <w:sz w:val="24"/>
                <w:szCs w:val="24"/>
              </w:rPr>
              <w:t>GİRİŞ</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_Toc231573039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1</w:t>
            </w:r>
            <w:r w:rsidR="009B28CC" w:rsidRPr="006534B7">
              <w:rPr>
                <w:rStyle w:val="Kpr"/>
                <w:rFonts w:ascii="Times New Roman" w:eastAsia="Calibri" w:hAnsi="Times New Roman"/>
                <w:webHidden/>
                <w:sz w:val="24"/>
                <w:szCs w:val="24"/>
              </w:rPr>
              <w:fldChar w:fldCharType="end"/>
            </w:r>
          </w:hyperlink>
        </w:p>
        <w:p w14:paraId="6FED626D" w14:textId="78EB8E71" w:rsidR="009B28CC" w:rsidRPr="006534B7" w:rsidRDefault="006534B7" w:rsidP="00A85197">
          <w:pPr>
            <w:pStyle w:val="T1"/>
            <w:tabs>
              <w:tab w:val="right" w:leader="dot" w:pos="8494"/>
            </w:tabs>
            <w:spacing w:before="0" w:after="0" w:line="240" w:lineRule="auto"/>
            <w:ind w:firstLine="0"/>
            <w:rPr>
              <w:rStyle w:val="Kpr"/>
              <w:rFonts w:ascii="Times New Roman" w:eastAsia="Calibri" w:hAnsi="Times New Roman"/>
              <w:sz w:val="24"/>
              <w:szCs w:val="24"/>
            </w:rPr>
          </w:pPr>
          <w:r w:rsidRPr="006534B7">
            <w:rPr>
              <w:rStyle w:val="Kpr"/>
              <w:rFonts w:ascii="Times New Roman" w:eastAsia="Calibri" w:hAnsi="Times New Roman"/>
              <w:sz w:val="24"/>
              <w:szCs w:val="24"/>
            </w:rPr>
            <w:t xml:space="preserve">   </w:t>
          </w:r>
        </w:p>
        <w:p w14:paraId="1157C761" w14:textId="73D84B2C" w:rsidR="00612E60"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40" w:history="1">
            <w:r w:rsidR="009B28CC" w:rsidRPr="006534B7">
              <w:rPr>
                <w:rStyle w:val="Kpr"/>
                <w:rFonts w:ascii="Times New Roman" w:eastAsia="Calibri" w:hAnsi="Times New Roman"/>
                <w:noProof/>
                <w:sz w:val="24"/>
                <w:szCs w:val="24"/>
              </w:rPr>
              <w:t>BİRİNCİ BÖLÜM</w:t>
            </w:r>
          </w:hyperlink>
        </w:p>
        <w:p w14:paraId="4BC8CF8B" w14:textId="77777777" w:rsidR="00612E60" w:rsidRPr="00612E60" w:rsidRDefault="00612E60" w:rsidP="00A85197">
          <w:pPr>
            <w:spacing w:line="240" w:lineRule="auto"/>
            <w:rPr>
              <w:rFonts w:eastAsia="Calibri"/>
            </w:rPr>
          </w:pPr>
        </w:p>
        <w:p w14:paraId="0F0B0A5C" w14:textId="52985ED1"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41" w:history="1">
            <w:r w:rsidR="009B28CC" w:rsidRPr="006534B7">
              <w:rPr>
                <w:rStyle w:val="Kpr"/>
                <w:rFonts w:ascii="Times New Roman" w:eastAsia="Calibri" w:hAnsi="Times New Roman"/>
                <w:noProof/>
                <w:sz w:val="24"/>
                <w:szCs w:val="24"/>
              </w:rPr>
              <w:t>LİTERATÜR TARAMASI</w:t>
            </w:r>
          </w:hyperlink>
        </w:p>
        <w:p w14:paraId="3A7A5DC1" w14:textId="77777777" w:rsidR="00612E60" w:rsidRPr="00612E60" w:rsidRDefault="00612E60" w:rsidP="00A85197">
          <w:pPr>
            <w:spacing w:line="240" w:lineRule="auto"/>
            <w:rPr>
              <w:rFonts w:eastAsia="Calibri"/>
            </w:rPr>
          </w:pPr>
        </w:p>
        <w:p w14:paraId="3599269E" w14:textId="4E3B79C7"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42" w:history="1">
            <w:r w:rsidR="009B28CC" w:rsidRPr="006534B7">
              <w:rPr>
                <w:rStyle w:val="Kpr"/>
                <w:rFonts w:ascii="Times New Roman" w:eastAsia="Calibri" w:hAnsi="Times New Roman"/>
                <w:noProof/>
                <w:sz w:val="24"/>
                <w:szCs w:val="24"/>
              </w:rPr>
              <w:t>1.1. MEVCUT UYGULAMALAR VE ÇALIŞMALAR</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_Toc231573042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5</w:t>
            </w:r>
            <w:r w:rsidR="009B28CC" w:rsidRPr="006534B7">
              <w:rPr>
                <w:rStyle w:val="Kpr"/>
                <w:rFonts w:ascii="Times New Roman" w:eastAsia="Calibri" w:hAnsi="Times New Roman"/>
                <w:webHidden/>
                <w:sz w:val="24"/>
                <w:szCs w:val="24"/>
              </w:rPr>
              <w:fldChar w:fldCharType="end"/>
            </w:r>
          </w:hyperlink>
        </w:p>
        <w:p w14:paraId="487B1AAB" w14:textId="77777777" w:rsidR="00612E60" w:rsidRDefault="00612E60" w:rsidP="00A85197">
          <w:pPr>
            <w:pStyle w:val="T1"/>
            <w:tabs>
              <w:tab w:val="right" w:leader="dot" w:pos="8494"/>
            </w:tabs>
            <w:spacing w:before="0" w:after="0" w:line="240" w:lineRule="auto"/>
            <w:ind w:firstLine="0"/>
            <w:jc w:val="center"/>
            <w:rPr>
              <w:rStyle w:val="Kpr"/>
              <w:rFonts w:ascii="Times New Roman" w:eastAsia="Calibri" w:hAnsi="Times New Roman"/>
              <w:noProof/>
              <w:sz w:val="24"/>
              <w:szCs w:val="24"/>
            </w:rPr>
          </w:pPr>
        </w:p>
        <w:p w14:paraId="4F6B4D68" w14:textId="7AAFDEAC"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43" w:history="1">
            <w:r w:rsidR="009B28CC" w:rsidRPr="006534B7">
              <w:rPr>
                <w:rStyle w:val="Kpr"/>
                <w:rFonts w:ascii="Times New Roman" w:eastAsia="Calibri" w:hAnsi="Times New Roman"/>
                <w:noProof/>
                <w:sz w:val="24"/>
                <w:szCs w:val="24"/>
              </w:rPr>
              <w:t>İKİNCİ BÖLÜM</w:t>
            </w:r>
          </w:hyperlink>
        </w:p>
        <w:p w14:paraId="47FE5B61" w14:textId="77777777" w:rsidR="00612E60" w:rsidRPr="00612E60" w:rsidRDefault="00612E60" w:rsidP="00A85197">
          <w:pPr>
            <w:spacing w:line="240" w:lineRule="auto"/>
            <w:rPr>
              <w:rFonts w:eastAsia="Calibri"/>
            </w:rPr>
          </w:pPr>
        </w:p>
        <w:p w14:paraId="62857462" w14:textId="1A603C3E"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44" w:history="1">
            <w:r w:rsidR="009B28CC" w:rsidRPr="006534B7">
              <w:rPr>
                <w:rStyle w:val="Kpr"/>
                <w:rFonts w:ascii="Times New Roman" w:eastAsia="Calibri" w:hAnsi="Times New Roman"/>
                <w:noProof/>
                <w:sz w:val="24"/>
                <w:szCs w:val="24"/>
              </w:rPr>
              <w:t>NESNE TAKİP ALGORİTMASI</w:t>
            </w:r>
          </w:hyperlink>
        </w:p>
        <w:p w14:paraId="78F3E81E" w14:textId="77777777" w:rsidR="00612E60" w:rsidRPr="00612E60" w:rsidRDefault="00612E60" w:rsidP="00A85197">
          <w:pPr>
            <w:spacing w:line="240" w:lineRule="auto"/>
            <w:rPr>
              <w:rFonts w:eastAsia="Calibri"/>
            </w:rPr>
          </w:pPr>
        </w:p>
        <w:p w14:paraId="34CEB921" w14:textId="50E0F889"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45" w:history="1">
            <w:r w:rsidR="009B28CC" w:rsidRPr="006534B7">
              <w:rPr>
                <w:rStyle w:val="Kpr"/>
                <w:rFonts w:ascii="Times New Roman" w:eastAsia="Calibri" w:hAnsi="Times New Roman"/>
                <w:noProof/>
                <w:sz w:val="24"/>
                <w:szCs w:val="24"/>
              </w:rPr>
              <w:t>2.1. NESNE TAKİP ALGORİTMALARINA GİRİŞ</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_Toc231573045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9</w:t>
            </w:r>
            <w:r w:rsidR="009B28CC" w:rsidRPr="006534B7">
              <w:rPr>
                <w:rStyle w:val="Kpr"/>
                <w:rFonts w:ascii="Times New Roman" w:eastAsia="Calibri" w:hAnsi="Times New Roman"/>
                <w:webHidden/>
                <w:sz w:val="24"/>
                <w:szCs w:val="24"/>
              </w:rPr>
              <w:fldChar w:fldCharType="end"/>
            </w:r>
          </w:hyperlink>
        </w:p>
        <w:p w14:paraId="417B39EF" w14:textId="77777777" w:rsidR="00612E60" w:rsidRDefault="00612E60" w:rsidP="00A85197">
          <w:pPr>
            <w:pStyle w:val="T1"/>
            <w:tabs>
              <w:tab w:val="right" w:leader="dot" w:pos="8494"/>
            </w:tabs>
            <w:spacing w:before="0" w:after="0" w:line="240" w:lineRule="auto"/>
            <w:ind w:left="452" w:firstLine="0"/>
            <w:rPr>
              <w:rStyle w:val="Kpr"/>
              <w:rFonts w:ascii="Times New Roman" w:eastAsia="Calibri" w:hAnsi="Times New Roman"/>
              <w:noProof/>
              <w:sz w:val="24"/>
              <w:szCs w:val="24"/>
            </w:rPr>
          </w:pPr>
        </w:p>
        <w:p w14:paraId="79A1058B" w14:textId="795809C1"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46" w:history="1">
            <w:r w:rsidR="009B28CC" w:rsidRPr="00612E60">
              <w:rPr>
                <w:rStyle w:val="Kpr"/>
                <w:rFonts w:ascii="Times New Roman" w:eastAsia="Calibri" w:hAnsi="Times New Roman"/>
                <w:b w:val="0"/>
                <w:noProof/>
                <w:sz w:val="24"/>
                <w:szCs w:val="24"/>
              </w:rPr>
              <w:t>2.1.1 Nesne Takibinin Tanımı ve Temel İşleyiş Mekanizması</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_Toc231573046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9</w:t>
            </w:r>
            <w:r w:rsidR="009B28CC" w:rsidRPr="00612E60">
              <w:rPr>
                <w:rStyle w:val="Kpr"/>
                <w:rFonts w:ascii="Times New Roman" w:eastAsia="Calibri" w:hAnsi="Times New Roman"/>
                <w:b w:val="0"/>
                <w:webHidden/>
                <w:sz w:val="24"/>
                <w:szCs w:val="24"/>
              </w:rPr>
              <w:fldChar w:fldCharType="end"/>
            </w:r>
          </w:hyperlink>
        </w:p>
        <w:p w14:paraId="315EAE8B" w14:textId="72751B64"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47" w:history="1">
            <w:r w:rsidR="009B28CC" w:rsidRPr="00612E60">
              <w:rPr>
                <w:rStyle w:val="Kpr"/>
                <w:rFonts w:ascii="Times New Roman" w:eastAsia="Calibri" w:hAnsi="Times New Roman"/>
                <w:b w:val="0"/>
                <w:noProof/>
                <w:sz w:val="24"/>
                <w:szCs w:val="24"/>
              </w:rPr>
              <w:t>2.1.2 Tarihsel Gelişimi</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_Toc231573047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9</w:t>
            </w:r>
            <w:r w:rsidR="009B28CC" w:rsidRPr="00612E60">
              <w:rPr>
                <w:rStyle w:val="Kpr"/>
                <w:rFonts w:ascii="Times New Roman" w:eastAsia="Calibri" w:hAnsi="Times New Roman"/>
                <w:b w:val="0"/>
                <w:webHidden/>
                <w:sz w:val="24"/>
                <w:szCs w:val="24"/>
              </w:rPr>
              <w:fldChar w:fldCharType="end"/>
            </w:r>
          </w:hyperlink>
        </w:p>
        <w:p w14:paraId="185AC684" w14:textId="1855FE53"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48" w:history="1">
            <w:r w:rsidR="009B28CC" w:rsidRPr="00612E60">
              <w:rPr>
                <w:rStyle w:val="Kpr"/>
                <w:rFonts w:ascii="Times New Roman" w:eastAsia="Calibri" w:hAnsi="Times New Roman"/>
                <w:b w:val="0"/>
                <w:noProof/>
                <w:sz w:val="24"/>
                <w:szCs w:val="24"/>
              </w:rPr>
              <w:t>2.1.3 Nesne Takip Sistemlerinin Mimari Bileşenleri</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_Toc231573048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10</w:t>
            </w:r>
            <w:r w:rsidR="009B28CC" w:rsidRPr="00612E60">
              <w:rPr>
                <w:rStyle w:val="Kpr"/>
                <w:rFonts w:ascii="Times New Roman" w:eastAsia="Calibri" w:hAnsi="Times New Roman"/>
                <w:b w:val="0"/>
                <w:webHidden/>
                <w:sz w:val="24"/>
                <w:szCs w:val="24"/>
              </w:rPr>
              <w:fldChar w:fldCharType="end"/>
            </w:r>
          </w:hyperlink>
        </w:p>
        <w:p w14:paraId="6D7E7C62" w14:textId="06817031"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49" w:history="1">
            <w:r w:rsidR="009B28CC" w:rsidRPr="00612E60">
              <w:rPr>
                <w:rStyle w:val="Kpr"/>
                <w:rFonts w:ascii="Times New Roman" w:eastAsia="Calibri" w:hAnsi="Times New Roman"/>
                <w:b w:val="0"/>
                <w:noProof/>
                <w:sz w:val="24"/>
                <w:szCs w:val="24"/>
              </w:rPr>
              <w:t>2.1.4 Nesne Takip Algoritmalarının Sınıflandırılması ve Taksonomisi</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_Toc231573049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11</w:t>
            </w:r>
            <w:r w:rsidR="009B28CC" w:rsidRPr="00612E60">
              <w:rPr>
                <w:rStyle w:val="Kpr"/>
                <w:rFonts w:ascii="Times New Roman" w:eastAsia="Calibri" w:hAnsi="Times New Roman"/>
                <w:b w:val="0"/>
                <w:webHidden/>
                <w:sz w:val="24"/>
                <w:szCs w:val="24"/>
              </w:rPr>
              <w:fldChar w:fldCharType="end"/>
            </w:r>
          </w:hyperlink>
        </w:p>
        <w:p w14:paraId="3DBC7ACB" w14:textId="77777777" w:rsidR="00612E60" w:rsidRDefault="00612E60" w:rsidP="00A8519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2876B1EA" w14:textId="651A51AE"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50" w:history="1">
            <w:r w:rsidR="009B28CC" w:rsidRPr="006534B7">
              <w:rPr>
                <w:rStyle w:val="Kpr"/>
                <w:rFonts w:ascii="Times New Roman" w:eastAsia="Calibri" w:hAnsi="Times New Roman"/>
                <w:noProof/>
                <w:sz w:val="24"/>
                <w:szCs w:val="24"/>
              </w:rPr>
              <w:t>2.2. SİSLİ VE PUSLU HAVALARDA NESNE TAKİBİ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_Toc231573050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13</w:t>
            </w:r>
            <w:r w:rsidR="009B28CC" w:rsidRPr="006534B7">
              <w:rPr>
                <w:rStyle w:val="Kpr"/>
                <w:rFonts w:ascii="Times New Roman" w:eastAsia="Calibri" w:hAnsi="Times New Roman"/>
                <w:webHidden/>
                <w:sz w:val="24"/>
                <w:szCs w:val="24"/>
              </w:rPr>
              <w:fldChar w:fldCharType="end"/>
            </w:r>
          </w:hyperlink>
        </w:p>
        <w:p w14:paraId="5100AF06" w14:textId="77777777" w:rsidR="00612E60" w:rsidRDefault="00612E60" w:rsidP="00A85197">
          <w:pPr>
            <w:pStyle w:val="T1"/>
            <w:tabs>
              <w:tab w:val="right" w:leader="dot" w:pos="8494"/>
            </w:tabs>
            <w:spacing w:before="0" w:after="0" w:line="240" w:lineRule="auto"/>
            <w:ind w:left="452" w:firstLine="0"/>
            <w:rPr>
              <w:rStyle w:val="Kpr"/>
              <w:rFonts w:ascii="Times New Roman" w:eastAsia="Calibri" w:hAnsi="Times New Roman"/>
              <w:noProof/>
              <w:sz w:val="24"/>
              <w:szCs w:val="24"/>
            </w:rPr>
          </w:pPr>
        </w:p>
        <w:p w14:paraId="6C9430A7" w14:textId="127C98DA"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51" w:history="1">
            <w:r w:rsidR="009B28CC" w:rsidRPr="00612E60">
              <w:rPr>
                <w:rStyle w:val="Kpr"/>
                <w:rFonts w:ascii="Times New Roman" w:eastAsia="Calibri" w:hAnsi="Times New Roman"/>
                <w:b w:val="0"/>
                <w:noProof/>
                <w:sz w:val="24"/>
                <w:szCs w:val="24"/>
              </w:rPr>
              <w:t>2.2.1 Algılama Sistemleri Üzerindeki Atmosferik Bozulma</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_Toc231573051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13</w:t>
            </w:r>
            <w:r w:rsidR="009B28CC" w:rsidRPr="00612E60">
              <w:rPr>
                <w:rStyle w:val="Kpr"/>
                <w:rFonts w:ascii="Times New Roman" w:eastAsia="Calibri" w:hAnsi="Times New Roman"/>
                <w:b w:val="0"/>
                <w:webHidden/>
                <w:sz w:val="24"/>
                <w:szCs w:val="24"/>
              </w:rPr>
              <w:fldChar w:fldCharType="end"/>
            </w:r>
          </w:hyperlink>
        </w:p>
        <w:p w14:paraId="0C1B5DEC" w14:textId="796BB3CF"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52" w:history="1">
            <w:r w:rsidR="009B28CC" w:rsidRPr="00612E60">
              <w:rPr>
                <w:rStyle w:val="Kpr"/>
                <w:rFonts w:ascii="Times New Roman" w:eastAsia="Calibri" w:hAnsi="Times New Roman"/>
                <w:b w:val="0"/>
                <w:noProof/>
                <w:sz w:val="24"/>
                <w:szCs w:val="24"/>
              </w:rPr>
              <w:t>2.2.2 Atmosferik Saçılma Modeli</w:t>
            </w:r>
            <w:r w:rsidR="00605F01">
              <w:rPr>
                <w:rStyle w:val="Kpr"/>
                <w:rFonts w:ascii="Times New Roman" w:eastAsia="Calibri" w:hAnsi="Times New Roman"/>
                <w:b w:val="0"/>
                <w:noProof/>
                <w:sz w:val="24"/>
                <w:szCs w:val="24"/>
              </w:rPr>
              <w:fldChar w:fldCharType="begin"/>
            </w:r>
            <w:r w:rsidR="00605F01">
              <w:instrText xml:space="preserve"> XE "</w:instrText>
            </w:r>
            <w:r w:rsidR="00605F01" w:rsidRPr="00071BE3">
              <w:instrText>Atmosferik Saçılma Modeli</w:instrText>
            </w:r>
            <w:r w:rsidR="00605F01">
              <w:instrText xml:space="preserve">" </w:instrText>
            </w:r>
            <w:r w:rsidR="00605F01">
              <w:rPr>
                <w:rStyle w:val="Kpr"/>
                <w:rFonts w:ascii="Times New Roman" w:eastAsia="Calibri" w:hAnsi="Times New Roman"/>
                <w:b w:val="0"/>
                <w:noProof/>
                <w:sz w:val="24"/>
                <w:szCs w:val="24"/>
              </w:rPr>
              <w:fldChar w:fldCharType="end"/>
            </w:r>
            <w:r w:rsidR="009B28CC" w:rsidRPr="00612E60">
              <w:rPr>
                <w:rStyle w:val="Kpr"/>
                <w:rFonts w:ascii="Times New Roman" w:eastAsia="Calibri" w:hAnsi="Times New Roman"/>
                <w:b w:val="0"/>
                <w:noProof/>
                <w:sz w:val="24"/>
                <w:szCs w:val="24"/>
              </w:rPr>
              <w:t xml:space="preserve"> (ASM) ve Radyatif Transfer</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_Toc231573052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14</w:t>
            </w:r>
            <w:r w:rsidR="009B28CC" w:rsidRPr="00612E60">
              <w:rPr>
                <w:rStyle w:val="Kpr"/>
                <w:rFonts w:ascii="Times New Roman" w:eastAsia="Calibri" w:hAnsi="Times New Roman"/>
                <w:b w:val="0"/>
                <w:webHidden/>
                <w:sz w:val="24"/>
                <w:szCs w:val="24"/>
              </w:rPr>
              <w:fldChar w:fldCharType="end"/>
            </w:r>
          </w:hyperlink>
        </w:p>
        <w:p w14:paraId="10EEE5E7" w14:textId="63F2DCC3"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53" w:history="1">
            <w:r w:rsidR="009B28CC" w:rsidRPr="00612E60">
              <w:rPr>
                <w:rStyle w:val="Kpr"/>
                <w:rFonts w:ascii="Times New Roman" w:eastAsia="Calibri" w:hAnsi="Times New Roman"/>
                <w:b w:val="0"/>
                <w:noProof/>
                <w:sz w:val="24"/>
                <w:szCs w:val="24"/>
              </w:rPr>
              <w:t>2.2.3 Tespit Yoluyla Takip</w:t>
            </w:r>
            <w:r w:rsidR="00605F01">
              <w:rPr>
                <w:rStyle w:val="Kpr"/>
                <w:rFonts w:ascii="Times New Roman" w:eastAsia="Calibri" w:hAnsi="Times New Roman"/>
                <w:b w:val="0"/>
                <w:noProof/>
                <w:sz w:val="24"/>
                <w:szCs w:val="24"/>
              </w:rPr>
              <w:fldChar w:fldCharType="begin"/>
            </w:r>
            <w:r w:rsidR="00605F01">
              <w:instrText xml:space="preserve"> XE "</w:instrText>
            </w:r>
            <w:r w:rsidR="00605F01" w:rsidRPr="000B5FC0">
              <w:instrText>Tespit Yoluyla Takip</w:instrText>
            </w:r>
            <w:r w:rsidR="00605F01">
              <w:instrText xml:space="preserve">" </w:instrText>
            </w:r>
            <w:r w:rsidR="00605F01">
              <w:rPr>
                <w:rStyle w:val="Kpr"/>
                <w:rFonts w:ascii="Times New Roman" w:eastAsia="Calibri" w:hAnsi="Times New Roman"/>
                <w:b w:val="0"/>
                <w:noProof/>
                <w:sz w:val="24"/>
                <w:szCs w:val="24"/>
              </w:rPr>
              <w:fldChar w:fldCharType="end"/>
            </w:r>
            <w:r w:rsidR="009B28CC" w:rsidRPr="00612E60">
              <w:rPr>
                <w:rStyle w:val="Kpr"/>
                <w:rFonts w:ascii="Times New Roman" w:eastAsia="Calibri" w:hAnsi="Times New Roman"/>
                <w:b w:val="0"/>
                <w:noProof/>
                <w:sz w:val="24"/>
                <w:szCs w:val="24"/>
              </w:rPr>
              <w:t xml:space="preserve"> (TBD) Paradigması Üzerindeki Spesifik Etkiler</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_Toc231573053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15</w:t>
            </w:r>
            <w:r w:rsidR="009B28CC" w:rsidRPr="00612E60">
              <w:rPr>
                <w:rStyle w:val="Kpr"/>
                <w:rFonts w:ascii="Times New Roman" w:eastAsia="Calibri" w:hAnsi="Times New Roman"/>
                <w:b w:val="0"/>
                <w:webHidden/>
                <w:sz w:val="24"/>
                <w:szCs w:val="24"/>
              </w:rPr>
              <w:fldChar w:fldCharType="end"/>
            </w:r>
          </w:hyperlink>
        </w:p>
        <w:p w14:paraId="37F6871D" w14:textId="6FD74008"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54" w:history="1">
            <w:r w:rsidR="009B28CC" w:rsidRPr="00612E60">
              <w:rPr>
                <w:rStyle w:val="Kpr"/>
                <w:rFonts w:ascii="Times New Roman" w:eastAsia="Calibri" w:hAnsi="Times New Roman"/>
                <w:b w:val="0"/>
                <w:noProof/>
                <w:sz w:val="24"/>
                <w:szCs w:val="24"/>
              </w:rPr>
              <w:t>2.2.4 Görüntü İyileştirme ve Sis Giderme Yaklaşımları</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_Toc231573054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16</w:t>
            </w:r>
            <w:r w:rsidR="009B28CC" w:rsidRPr="00612E60">
              <w:rPr>
                <w:rStyle w:val="Kpr"/>
                <w:rFonts w:ascii="Times New Roman" w:eastAsia="Calibri" w:hAnsi="Times New Roman"/>
                <w:b w:val="0"/>
                <w:webHidden/>
                <w:sz w:val="24"/>
                <w:szCs w:val="24"/>
              </w:rPr>
              <w:fldChar w:fldCharType="end"/>
            </w:r>
          </w:hyperlink>
        </w:p>
        <w:p w14:paraId="07AA4638" w14:textId="1BF8EEC4" w:rsidR="009B28CC" w:rsidRPr="00612E60" w:rsidRDefault="00D62E02" w:rsidP="00A85197">
          <w:pPr>
            <w:pStyle w:val="T1"/>
            <w:tabs>
              <w:tab w:val="right" w:leader="dot" w:pos="8494"/>
            </w:tabs>
            <w:spacing w:before="0" w:after="0" w:line="240" w:lineRule="auto"/>
            <w:ind w:left="452" w:firstLine="0"/>
            <w:rPr>
              <w:rStyle w:val="Kpr"/>
              <w:rFonts w:ascii="Times New Roman" w:eastAsia="Calibri" w:hAnsi="Times New Roman"/>
              <w:b w:val="0"/>
              <w:sz w:val="24"/>
              <w:szCs w:val="24"/>
            </w:rPr>
          </w:pPr>
          <w:hyperlink w:anchor="_Toc231573055" w:history="1">
            <w:r w:rsidR="009B28CC" w:rsidRPr="00612E60">
              <w:rPr>
                <w:rStyle w:val="Kpr"/>
                <w:rFonts w:ascii="Times New Roman" w:eastAsia="Calibri" w:hAnsi="Times New Roman"/>
                <w:b w:val="0"/>
                <w:noProof/>
                <w:sz w:val="24"/>
                <w:szCs w:val="24"/>
              </w:rPr>
              <w:t>2.2.5 Bütünleşik Yaklaşımlar ve Gelecek Yönelimler</w:t>
            </w:r>
            <w:r w:rsidR="009B28CC" w:rsidRPr="00612E60">
              <w:rPr>
                <w:rStyle w:val="Kpr"/>
                <w:rFonts w:ascii="Times New Roman" w:eastAsia="Calibri" w:hAnsi="Times New Roman"/>
                <w:b w:val="0"/>
                <w:webHidden/>
                <w:sz w:val="24"/>
                <w:szCs w:val="24"/>
              </w:rPr>
              <w:tab/>
            </w:r>
            <w:r w:rsidR="009B28CC" w:rsidRPr="00612E60">
              <w:rPr>
                <w:rStyle w:val="Kpr"/>
                <w:rFonts w:ascii="Times New Roman" w:eastAsia="Calibri" w:hAnsi="Times New Roman"/>
                <w:b w:val="0"/>
                <w:webHidden/>
                <w:sz w:val="24"/>
                <w:szCs w:val="24"/>
              </w:rPr>
              <w:fldChar w:fldCharType="begin"/>
            </w:r>
            <w:r w:rsidR="009B28CC" w:rsidRPr="00612E60">
              <w:rPr>
                <w:rStyle w:val="Kpr"/>
                <w:rFonts w:ascii="Times New Roman" w:eastAsia="Calibri" w:hAnsi="Times New Roman"/>
                <w:b w:val="0"/>
                <w:webHidden/>
                <w:sz w:val="24"/>
                <w:szCs w:val="24"/>
              </w:rPr>
              <w:instrText xml:space="preserve"> PAGEREF _Toc231573055 \h </w:instrText>
            </w:r>
            <w:r w:rsidR="009B28CC" w:rsidRPr="00612E60">
              <w:rPr>
                <w:rStyle w:val="Kpr"/>
                <w:rFonts w:ascii="Times New Roman" w:eastAsia="Calibri" w:hAnsi="Times New Roman"/>
                <w:b w:val="0"/>
                <w:webHidden/>
                <w:sz w:val="24"/>
                <w:szCs w:val="24"/>
              </w:rPr>
            </w:r>
            <w:r w:rsidR="009B28CC" w:rsidRPr="00612E60">
              <w:rPr>
                <w:rStyle w:val="Kpr"/>
                <w:rFonts w:ascii="Times New Roman" w:eastAsia="Calibri" w:hAnsi="Times New Roman"/>
                <w:b w:val="0"/>
                <w:webHidden/>
                <w:sz w:val="24"/>
                <w:szCs w:val="24"/>
              </w:rPr>
              <w:fldChar w:fldCharType="separate"/>
            </w:r>
            <w:r w:rsidR="009B28CC" w:rsidRPr="00612E60">
              <w:rPr>
                <w:rStyle w:val="Kpr"/>
                <w:rFonts w:ascii="Times New Roman" w:eastAsia="Calibri" w:hAnsi="Times New Roman"/>
                <w:b w:val="0"/>
                <w:webHidden/>
                <w:sz w:val="24"/>
                <w:szCs w:val="24"/>
              </w:rPr>
              <w:t>17</w:t>
            </w:r>
            <w:r w:rsidR="009B28CC" w:rsidRPr="00612E60">
              <w:rPr>
                <w:rStyle w:val="Kpr"/>
                <w:rFonts w:ascii="Times New Roman" w:eastAsia="Calibri" w:hAnsi="Times New Roman"/>
                <w:b w:val="0"/>
                <w:webHidden/>
                <w:sz w:val="24"/>
                <w:szCs w:val="24"/>
              </w:rPr>
              <w:fldChar w:fldCharType="end"/>
            </w:r>
          </w:hyperlink>
        </w:p>
        <w:p w14:paraId="37EC9977" w14:textId="77777777" w:rsidR="00612E60" w:rsidRPr="00612E60" w:rsidRDefault="00612E60" w:rsidP="00A85197">
          <w:pPr>
            <w:spacing w:line="240" w:lineRule="auto"/>
            <w:rPr>
              <w:rFonts w:eastAsia="Calibri"/>
            </w:rPr>
          </w:pPr>
        </w:p>
        <w:p w14:paraId="2A548E4A" w14:textId="2D089554" w:rsidR="009B28CC" w:rsidRPr="006534B7"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56" w:history="1">
            <w:r w:rsidR="009B28CC" w:rsidRPr="006534B7">
              <w:rPr>
                <w:rStyle w:val="Kpr"/>
                <w:rFonts w:ascii="Times New Roman" w:eastAsia="Calibri" w:hAnsi="Times New Roman"/>
                <w:noProof/>
                <w:sz w:val="24"/>
                <w:szCs w:val="24"/>
              </w:rPr>
              <w:t>ÜÇÜNCÜ BÖLÜM</w:t>
            </w:r>
          </w:hyperlink>
        </w:p>
        <w:p w14:paraId="4AE5E3B9" w14:textId="77777777" w:rsidR="00612E60" w:rsidRDefault="00612E60" w:rsidP="00A8519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01439E2D" w14:textId="3BD0CB3D" w:rsidR="00612E60"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57" w:history="1">
            <w:r w:rsidR="009B28CC" w:rsidRPr="006534B7">
              <w:rPr>
                <w:rStyle w:val="Kpr"/>
                <w:rFonts w:ascii="Times New Roman" w:eastAsia="Calibri" w:hAnsi="Times New Roman"/>
                <w:noProof/>
                <w:sz w:val="24"/>
                <w:szCs w:val="24"/>
              </w:rPr>
              <w:t>BYTETRACK ALGORİTMASI</w:t>
            </w:r>
          </w:hyperlink>
        </w:p>
        <w:p w14:paraId="5411A432" w14:textId="77777777" w:rsidR="00612E60" w:rsidRPr="00612E60" w:rsidRDefault="00612E60" w:rsidP="00A85197">
          <w:pPr>
            <w:spacing w:line="240" w:lineRule="auto"/>
            <w:rPr>
              <w:rFonts w:eastAsia="Calibri"/>
            </w:rPr>
          </w:pPr>
        </w:p>
        <w:p w14:paraId="17C06668" w14:textId="7C86EE6E"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58" w:history="1">
            <w:r w:rsidR="009B28CC" w:rsidRPr="006534B7">
              <w:rPr>
                <w:rStyle w:val="Kpr"/>
                <w:rFonts w:ascii="Times New Roman" w:eastAsia="Calibri" w:hAnsi="Times New Roman"/>
                <w:noProof/>
                <w:sz w:val="24"/>
                <w:szCs w:val="24"/>
              </w:rPr>
              <w:t>3.1. BYTETRACK ALGORİTMASINA GİRİŞ</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_Toc231573058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19</w:t>
            </w:r>
            <w:r w:rsidR="009B28CC" w:rsidRPr="006534B7">
              <w:rPr>
                <w:rStyle w:val="Kpr"/>
                <w:rFonts w:ascii="Times New Roman" w:eastAsia="Calibri" w:hAnsi="Times New Roman"/>
                <w:webHidden/>
                <w:sz w:val="24"/>
                <w:szCs w:val="24"/>
              </w:rPr>
              <w:fldChar w:fldCharType="end"/>
            </w:r>
          </w:hyperlink>
        </w:p>
        <w:p w14:paraId="4B254F9D" w14:textId="5A612A8A"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59" w:history="1">
            <w:r w:rsidR="009B28CC" w:rsidRPr="006534B7">
              <w:rPr>
                <w:rStyle w:val="Kpr"/>
                <w:rFonts w:ascii="Times New Roman" w:eastAsia="Calibri" w:hAnsi="Times New Roman"/>
                <w:noProof/>
                <w:sz w:val="24"/>
                <w:szCs w:val="24"/>
              </w:rPr>
              <w:t>3.2. TESPİT YOLUYLA TAKİP PARADİGMASI VE BYTETRACK’İN YERİ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_Toc231573059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19</w:t>
            </w:r>
            <w:r w:rsidR="009B28CC" w:rsidRPr="006534B7">
              <w:rPr>
                <w:rStyle w:val="Kpr"/>
                <w:rFonts w:ascii="Times New Roman" w:eastAsia="Calibri" w:hAnsi="Times New Roman"/>
                <w:webHidden/>
                <w:sz w:val="24"/>
                <w:szCs w:val="24"/>
              </w:rPr>
              <w:fldChar w:fldCharType="end"/>
            </w:r>
          </w:hyperlink>
        </w:p>
        <w:p w14:paraId="233F9833" w14:textId="2D3CCE3A" w:rsidR="00612E60"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60" w:history="1">
            <w:r w:rsidR="009B28CC" w:rsidRPr="006534B7">
              <w:rPr>
                <w:rStyle w:val="Kpr"/>
                <w:rFonts w:ascii="Times New Roman" w:eastAsia="Calibri" w:hAnsi="Times New Roman"/>
                <w:noProof/>
                <w:sz w:val="24"/>
                <w:szCs w:val="24"/>
              </w:rPr>
              <w:t>3.3 ALGORİTMANIN MİMARİSİ VE TEMEL BİLEŞENLERİ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_Toc231573060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20</w:t>
            </w:r>
            <w:r w:rsidR="009B28CC" w:rsidRPr="006534B7">
              <w:rPr>
                <w:rStyle w:val="Kpr"/>
                <w:rFonts w:ascii="Times New Roman" w:eastAsia="Calibri" w:hAnsi="Times New Roman"/>
                <w:webHidden/>
                <w:sz w:val="24"/>
                <w:szCs w:val="24"/>
              </w:rPr>
              <w:fldChar w:fldCharType="end"/>
            </w:r>
          </w:hyperlink>
        </w:p>
        <w:p w14:paraId="10C05706" w14:textId="77777777" w:rsidR="00612E60" w:rsidRPr="00612E60" w:rsidRDefault="00612E60" w:rsidP="00A85197">
          <w:pPr>
            <w:spacing w:line="240" w:lineRule="auto"/>
            <w:rPr>
              <w:rFonts w:eastAsia="Calibri"/>
            </w:rPr>
          </w:pPr>
        </w:p>
        <w:p w14:paraId="5BC198D8" w14:textId="3D83F443"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1" w:history="1">
            <w:r w:rsidR="009B28CC" w:rsidRPr="00A85197">
              <w:rPr>
                <w:rStyle w:val="Kpr"/>
                <w:rFonts w:ascii="Times New Roman" w:eastAsia="Calibri" w:hAnsi="Times New Roman"/>
                <w:b w:val="0"/>
                <w:noProof/>
                <w:sz w:val="24"/>
                <w:szCs w:val="24"/>
              </w:rPr>
              <w:t>3.3.1 Nesne Tespiti Modülü (Detector)</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_Toc231573061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20</w:t>
            </w:r>
            <w:r w:rsidR="009B28CC" w:rsidRPr="00A85197">
              <w:rPr>
                <w:rStyle w:val="Kpr"/>
                <w:rFonts w:ascii="Times New Roman" w:eastAsia="Calibri" w:hAnsi="Times New Roman"/>
                <w:b w:val="0"/>
                <w:webHidden/>
                <w:sz w:val="24"/>
                <w:szCs w:val="24"/>
              </w:rPr>
              <w:fldChar w:fldCharType="end"/>
            </w:r>
          </w:hyperlink>
        </w:p>
        <w:p w14:paraId="2D118B49" w14:textId="047BE255"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2" w:history="1">
            <w:r w:rsidR="009B28CC" w:rsidRPr="00A85197">
              <w:rPr>
                <w:rStyle w:val="Kpr"/>
                <w:rFonts w:ascii="Times New Roman" w:eastAsia="Calibri" w:hAnsi="Times New Roman"/>
                <w:b w:val="0"/>
                <w:noProof/>
                <w:sz w:val="24"/>
                <w:szCs w:val="24"/>
              </w:rPr>
              <w:t>3.3.2 Durum Tahmini: Kalman Filtresi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_Toc231573062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20</w:t>
            </w:r>
            <w:r w:rsidR="009B28CC" w:rsidRPr="00A85197">
              <w:rPr>
                <w:rStyle w:val="Kpr"/>
                <w:rFonts w:ascii="Times New Roman" w:eastAsia="Calibri" w:hAnsi="Times New Roman"/>
                <w:b w:val="0"/>
                <w:webHidden/>
                <w:sz w:val="24"/>
                <w:szCs w:val="24"/>
              </w:rPr>
              <w:fldChar w:fldCharType="end"/>
            </w:r>
          </w:hyperlink>
        </w:p>
        <w:p w14:paraId="151929D1" w14:textId="294A2202"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3" w:history="1">
            <w:r w:rsidR="009B28CC" w:rsidRPr="00A85197">
              <w:rPr>
                <w:rStyle w:val="Kpr"/>
                <w:rFonts w:ascii="Times New Roman" w:eastAsia="Calibri" w:hAnsi="Times New Roman"/>
                <w:b w:val="0"/>
                <w:noProof/>
                <w:sz w:val="24"/>
                <w:szCs w:val="24"/>
              </w:rPr>
              <w:t>3.3.3 Veri İlişkilendirme: BYTE Metodu</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_Toc231573063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21</w:t>
            </w:r>
            <w:r w:rsidR="009B28CC" w:rsidRPr="00A85197">
              <w:rPr>
                <w:rStyle w:val="Kpr"/>
                <w:rFonts w:ascii="Times New Roman" w:eastAsia="Calibri" w:hAnsi="Times New Roman"/>
                <w:b w:val="0"/>
                <w:webHidden/>
                <w:sz w:val="24"/>
                <w:szCs w:val="24"/>
              </w:rPr>
              <w:fldChar w:fldCharType="end"/>
            </w:r>
          </w:hyperlink>
        </w:p>
        <w:p w14:paraId="1C075F86" w14:textId="77777777" w:rsidR="00612E60" w:rsidRPr="00612E60" w:rsidRDefault="00612E60" w:rsidP="00A85197">
          <w:pPr>
            <w:spacing w:line="240" w:lineRule="auto"/>
            <w:rPr>
              <w:rFonts w:eastAsia="Calibri"/>
            </w:rPr>
          </w:pPr>
        </w:p>
        <w:p w14:paraId="0165F68B" w14:textId="6EFE4C30" w:rsidR="009B28CC"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64" w:history="1">
            <w:r w:rsidR="009B28CC" w:rsidRPr="006534B7">
              <w:rPr>
                <w:rStyle w:val="Kpr"/>
                <w:rFonts w:ascii="Times New Roman" w:eastAsia="Calibri" w:hAnsi="Times New Roman"/>
                <w:noProof/>
                <w:sz w:val="24"/>
                <w:szCs w:val="24"/>
              </w:rPr>
              <w:t>3.4 BYTETRACK’İN İŞLEYİŞ MEKANİZMASI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_Toc231573064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21</w:t>
            </w:r>
            <w:r w:rsidR="009B28CC" w:rsidRPr="006534B7">
              <w:rPr>
                <w:rStyle w:val="Kpr"/>
                <w:rFonts w:ascii="Times New Roman" w:eastAsia="Calibri" w:hAnsi="Times New Roman"/>
                <w:webHidden/>
                <w:sz w:val="24"/>
                <w:szCs w:val="24"/>
              </w:rPr>
              <w:fldChar w:fldCharType="end"/>
            </w:r>
          </w:hyperlink>
        </w:p>
        <w:p w14:paraId="2CBDBD32" w14:textId="77777777" w:rsidR="00612E60" w:rsidRPr="00612E60" w:rsidRDefault="00612E60" w:rsidP="00A85197">
          <w:pPr>
            <w:spacing w:line="240" w:lineRule="auto"/>
            <w:rPr>
              <w:rFonts w:eastAsia="Calibri"/>
            </w:rPr>
          </w:pPr>
        </w:p>
        <w:p w14:paraId="3FAFEE24" w14:textId="338ECBDD"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5" w:history="1">
            <w:r w:rsidR="009B28CC" w:rsidRPr="00A85197">
              <w:rPr>
                <w:rStyle w:val="Kpr"/>
                <w:rFonts w:ascii="Times New Roman" w:eastAsia="Calibri" w:hAnsi="Times New Roman"/>
                <w:b w:val="0"/>
                <w:noProof/>
                <w:sz w:val="24"/>
                <w:szCs w:val="24"/>
              </w:rPr>
              <w:t>3.4.1 Birinci Aşama İlişkilendirme: Yüksek Güven Skoru Tespitler</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_Toc231573065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21</w:t>
            </w:r>
            <w:r w:rsidR="009B28CC" w:rsidRPr="00A85197">
              <w:rPr>
                <w:rStyle w:val="Kpr"/>
                <w:rFonts w:ascii="Times New Roman" w:eastAsia="Calibri" w:hAnsi="Times New Roman"/>
                <w:b w:val="0"/>
                <w:webHidden/>
                <w:sz w:val="24"/>
                <w:szCs w:val="24"/>
              </w:rPr>
              <w:fldChar w:fldCharType="end"/>
            </w:r>
          </w:hyperlink>
        </w:p>
        <w:p w14:paraId="5B4FA508" w14:textId="7F652CF6"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6" w:history="1">
            <w:r w:rsidR="009B28CC" w:rsidRPr="00A85197">
              <w:rPr>
                <w:rStyle w:val="Kpr"/>
                <w:rFonts w:ascii="Times New Roman" w:eastAsia="Calibri" w:hAnsi="Times New Roman"/>
                <w:b w:val="0"/>
                <w:noProof/>
                <w:sz w:val="24"/>
                <w:szCs w:val="24"/>
              </w:rPr>
              <w:t>3.4.2 İkinci Aşama İlişkilendirme: Düşük Güven Skorlu Tespitler</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_Toc231573066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22</w:t>
            </w:r>
            <w:r w:rsidR="009B28CC" w:rsidRPr="00A85197">
              <w:rPr>
                <w:rStyle w:val="Kpr"/>
                <w:rFonts w:ascii="Times New Roman" w:eastAsia="Calibri" w:hAnsi="Times New Roman"/>
                <w:b w:val="0"/>
                <w:webHidden/>
                <w:sz w:val="24"/>
                <w:szCs w:val="24"/>
              </w:rPr>
              <w:fldChar w:fldCharType="end"/>
            </w:r>
          </w:hyperlink>
        </w:p>
        <w:p w14:paraId="197B13ED" w14:textId="073BCB13"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7" w:history="1">
            <w:r w:rsidR="009B28CC" w:rsidRPr="00A85197">
              <w:rPr>
                <w:rStyle w:val="Kpr"/>
                <w:rFonts w:ascii="Times New Roman" w:eastAsia="Calibri" w:hAnsi="Times New Roman"/>
                <w:b w:val="0"/>
                <w:noProof/>
                <w:sz w:val="24"/>
                <w:szCs w:val="24"/>
              </w:rPr>
              <w:t>3.4.3 İz (Tracklet) Yönetimi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_Toc231573067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23</w:t>
            </w:r>
            <w:r w:rsidR="009B28CC" w:rsidRPr="00A85197">
              <w:rPr>
                <w:rStyle w:val="Kpr"/>
                <w:rFonts w:ascii="Times New Roman" w:eastAsia="Calibri" w:hAnsi="Times New Roman"/>
                <w:b w:val="0"/>
                <w:webHidden/>
                <w:sz w:val="24"/>
                <w:szCs w:val="24"/>
              </w:rPr>
              <w:fldChar w:fldCharType="end"/>
            </w:r>
          </w:hyperlink>
        </w:p>
        <w:p w14:paraId="1BEA4F21" w14:textId="77777777" w:rsidR="00612E60" w:rsidRPr="00612E60" w:rsidRDefault="00612E60" w:rsidP="00A85197">
          <w:pPr>
            <w:spacing w:line="240" w:lineRule="auto"/>
            <w:rPr>
              <w:rFonts w:eastAsia="Calibri"/>
            </w:rPr>
          </w:pPr>
        </w:p>
        <w:p w14:paraId="21B833C8" w14:textId="6E28D2EE" w:rsidR="009B28CC"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68" w:history="1">
            <w:r w:rsidR="009B28CC" w:rsidRPr="006534B7">
              <w:rPr>
                <w:rStyle w:val="Kpr"/>
                <w:rFonts w:ascii="Times New Roman" w:eastAsia="Calibri" w:hAnsi="Times New Roman"/>
                <w:noProof/>
                <w:sz w:val="24"/>
                <w:szCs w:val="24"/>
              </w:rPr>
              <w:t>3.5 ALGORİTMANIN GÜÇLÜ YÖNLERİ VE SINIRLILIKLARI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_Toc231573068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23</w:t>
            </w:r>
            <w:r w:rsidR="009B28CC" w:rsidRPr="006534B7">
              <w:rPr>
                <w:rStyle w:val="Kpr"/>
                <w:rFonts w:ascii="Times New Roman" w:eastAsia="Calibri" w:hAnsi="Times New Roman"/>
                <w:webHidden/>
                <w:sz w:val="24"/>
                <w:szCs w:val="24"/>
              </w:rPr>
              <w:fldChar w:fldCharType="end"/>
            </w:r>
          </w:hyperlink>
        </w:p>
        <w:p w14:paraId="2F30D618" w14:textId="77777777" w:rsidR="00612E60" w:rsidRPr="00612E60" w:rsidRDefault="00612E60" w:rsidP="00A85197">
          <w:pPr>
            <w:spacing w:line="240" w:lineRule="auto"/>
            <w:rPr>
              <w:rFonts w:eastAsia="Calibri"/>
            </w:rPr>
          </w:pPr>
        </w:p>
        <w:p w14:paraId="32A73A7A" w14:textId="0F50F59F"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69" w:history="1">
            <w:r w:rsidR="009B28CC" w:rsidRPr="00A85197">
              <w:rPr>
                <w:rStyle w:val="Kpr"/>
                <w:rFonts w:ascii="Times New Roman" w:eastAsia="Calibri" w:hAnsi="Times New Roman"/>
                <w:b w:val="0"/>
                <w:noProof/>
                <w:sz w:val="24"/>
                <w:szCs w:val="24"/>
              </w:rPr>
              <w:t>3.5.1 Avantajları</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_Toc231573069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24</w:t>
            </w:r>
            <w:r w:rsidR="009B28CC" w:rsidRPr="00A85197">
              <w:rPr>
                <w:rStyle w:val="Kpr"/>
                <w:rFonts w:ascii="Times New Roman" w:eastAsia="Calibri" w:hAnsi="Times New Roman"/>
                <w:b w:val="0"/>
                <w:webHidden/>
                <w:sz w:val="24"/>
                <w:szCs w:val="24"/>
              </w:rPr>
              <w:fldChar w:fldCharType="end"/>
            </w:r>
          </w:hyperlink>
        </w:p>
        <w:p w14:paraId="547B2459" w14:textId="0C539C7D"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70" w:history="1">
            <w:r w:rsidR="009B28CC" w:rsidRPr="00A85197">
              <w:rPr>
                <w:rStyle w:val="Kpr"/>
                <w:rFonts w:ascii="Times New Roman" w:eastAsia="Calibri" w:hAnsi="Times New Roman"/>
                <w:b w:val="0"/>
                <w:noProof/>
                <w:sz w:val="24"/>
                <w:szCs w:val="24"/>
              </w:rPr>
              <w:t>3.5.2 Dezavantajları ve Zorlu Senaryolar</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_Toc231573070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24</w:t>
            </w:r>
            <w:r w:rsidR="009B28CC" w:rsidRPr="00A85197">
              <w:rPr>
                <w:rStyle w:val="Kpr"/>
                <w:rFonts w:ascii="Times New Roman" w:eastAsia="Calibri" w:hAnsi="Times New Roman"/>
                <w:b w:val="0"/>
                <w:webHidden/>
                <w:sz w:val="24"/>
                <w:szCs w:val="24"/>
              </w:rPr>
              <w:fldChar w:fldCharType="end"/>
            </w:r>
          </w:hyperlink>
        </w:p>
        <w:p w14:paraId="7EA7138A" w14:textId="77777777" w:rsidR="00612E60" w:rsidRPr="00612E60" w:rsidRDefault="00612E60" w:rsidP="00A85197">
          <w:pPr>
            <w:spacing w:line="240" w:lineRule="auto"/>
            <w:rPr>
              <w:rFonts w:eastAsia="Calibri"/>
            </w:rPr>
          </w:pPr>
        </w:p>
        <w:p w14:paraId="132E55DB" w14:textId="478D1500" w:rsidR="009B28CC" w:rsidRDefault="00D62E02" w:rsidP="003B4B53">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71" w:history="1">
            <w:r w:rsidR="009B28CC" w:rsidRPr="006534B7">
              <w:rPr>
                <w:rStyle w:val="Kpr"/>
                <w:rFonts w:ascii="Times New Roman" w:eastAsia="Calibri" w:hAnsi="Times New Roman"/>
                <w:noProof/>
                <w:sz w:val="24"/>
                <w:szCs w:val="24"/>
              </w:rPr>
              <w:t>DÖRDÜNCÜ BÖLÜM</w:t>
            </w:r>
          </w:hyperlink>
        </w:p>
        <w:p w14:paraId="0A6B71B4" w14:textId="77777777" w:rsidR="00612E60" w:rsidRPr="00612E60" w:rsidRDefault="00612E60" w:rsidP="003B4B53">
          <w:pPr>
            <w:spacing w:line="240" w:lineRule="auto"/>
            <w:rPr>
              <w:rFonts w:eastAsia="Calibri"/>
            </w:rPr>
          </w:pPr>
        </w:p>
        <w:p w14:paraId="73A07F22" w14:textId="5FD7C7F9" w:rsidR="009B28CC" w:rsidRDefault="00D62E02" w:rsidP="003B4B53">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72" w:history="1">
            <w:r w:rsidR="009B28CC" w:rsidRPr="006534B7">
              <w:rPr>
                <w:rStyle w:val="Kpr"/>
                <w:rFonts w:ascii="Times New Roman" w:eastAsia="Calibri" w:hAnsi="Times New Roman"/>
                <w:noProof/>
                <w:sz w:val="24"/>
                <w:szCs w:val="24"/>
              </w:rPr>
              <w:t>BYTETRACK ALGORİTMASININ ZORLU ATMOSFER KOŞULLARINDA PERFORMANS ANALİZİ</w:t>
            </w:r>
          </w:hyperlink>
        </w:p>
        <w:p w14:paraId="741F96B6" w14:textId="77777777" w:rsidR="00612E60" w:rsidRPr="00612E60" w:rsidRDefault="00612E60" w:rsidP="003B4B53">
          <w:pPr>
            <w:spacing w:line="240" w:lineRule="auto"/>
            <w:rPr>
              <w:rFonts w:eastAsia="Calibri"/>
            </w:rPr>
          </w:pPr>
        </w:p>
        <w:p w14:paraId="6F3A2D9D" w14:textId="3CE077EA" w:rsidR="009B28CC" w:rsidRPr="006534B7" w:rsidRDefault="00D62E02" w:rsidP="003B4B53">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73" w:history="1">
            <w:r w:rsidR="009B28CC" w:rsidRPr="006534B7">
              <w:rPr>
                <w:rStyle w:val="Kpr"/>
                <w:rFonts w:ascii="Times New Roman" w:eastAsia="Calibri" w:hAnsi="Times New Roman"/>
                <w:noProof/>
                <w:sz w:val="24"/>
                <w:szCs w:val="24"/>
              </w:rPr>
              <w:t>4.1. METODOLOJİ VE REFERANS PERFORMANS</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_Toc231573073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27</w:t>
            </w:r>
            <w:r w:rsidR="009B28CC" w:rsidRPr="006534B7">
              <w:rPr>
                <w:rStyle w:val="Kpr"/>
                <w:rFonts w:ascii="Times New Roman" w:eastAsia="Calibri" w:hAnsi="Times New Roman"/>
                <w:webHidden/>
                <w:sz w:val="24"/>
                <w:szCs w:val="24"/>
              </w:rPr>
              <w:fldChar w:fldCharType="end"/>
            </w:r>
          </w:hyperlink>
        </w:p>
        <w:p w14:paraId="195269BA" w14:textId="77777777" w:rsidR="00A85197" w:rsidRDefault="00A85197" w:rsidP="003B4B53">
          <w:pPr>
            <w:pStyle w:val="T1"/>
            <w:tabs>
              <w:tab w:val="right" w:leader="dot" w:pos="8494"/>
            </w:tabs>
            <w:spacing w:before="0" w:after="0" w:line="240" w:lineRule="auto"/>
            <w:ind w:firstLine="339"/>
            <w:rPr>
              <w:rStyle w:val="Kpr"/>
              <w:rFonts w:ascii="Times New Roman" w:eastAsia="Calibri" w:hAnsi="Times New Roman"/>
              <w:b w:val="0"/>
              <w:noProof/>
              <w:sz w:val="24"/>
              <w:szCs w:val="24"/>
            </w:rPr>
          </w:pPr>
        </w:p>
        <w:p w14:paraId="25F4E064" w14:textId="3508452C" w:rsidR="009B28CC" w:rsidRPr="00A85197" w:rsidRDefault="00D62E02" w:rsidP="003B4B53">
          <w:pPr>
            <w:pStyle w:val="T1"/>
            <w:tabs>
              <w:tab w:val="right" w:leader="dot" w:pos="8494"/>
            </w:tabs>
            <w:spacing w:before="0" w:after="0" w:line="240" w:lineRule="auto"/>
            <w:ind w:firstLine="339"/>
            <w:rPr>
              <w:rStyle w:val="Kpr"/>
              <w:rFonts w:ascii="Times New Roman" w:eastAsia="Calibri" w:hAnsi="Times New Roman"/>
              <w:b w:val="0"/>
              <w:sz w:val="24"/>
              <w:szCs w:val="24"/>
            </w:rPr>
          </w:pPr>
          <w:hyperlink w:anchor="_Toc231573074" w:history="1">
            <w:r w:rsidR="009B28CC" w:rsidRPr="00A85197">
              <w:rPr>
                <w:rStyle w:val="Kpr"/>
                <w:rFonts w:ascii="Times New Roman" w:eastAsia="Calibri" w:hAnsi="Times New Roman"/>
                <w:b w:val="0"/>
                <w:noProof/>
                <w:sz w:val="24"/>
                <w:szCs w:val="24"/>
              </w:rPr>
              <w:t>4.1.1. Değerlendirme Metrikleri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_Toc231573074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27</w:t>
            </w:r>
            <w:r w:rsidR="009B28CC" w:rsidRPr="00A85197">
              <w:rPr>
                <w:rStyle w:val="Kpr"/>
                <w:rFonts w:ascii="Times New Roman" w:eastAsia="Calibri" w:hAnsi="Times New Roman"/>
                <w:b w:val="0"/>
                <w:webHidden/>
                <w:sz w:val="24"/>
                <w:szCs w:val="24"/>
              </w:rPr>
              <w:fldChar w:fldCharType="end"/>
            </w:r>
          </w:hyperlink>
        </w:p>
        <w:p w14:paraId="6CF90ECB" w14:textId="77777777" w:rsidR="00612E60" w:rsidRPr="00612E60" w:rsidRDefault="00612E60" w:rsidP="003B4B53">
          <w:pPr>
            <w:spacing w:line="240" w:lineRule="auto"/>
            <w:rPr>
              <w:rFonts w:eastAsia="Calibri"/>
            </w:rPr>
          </w:pPr>
        </w:p>
        <w:p w14:paraId="3E5115A6" w14:textId="50F616F9" w:rsidR="009B28CC" w:rsidRDefault="00D62E02" w:rsidP="003B4B53">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75" w:history="1">
            <w:r w:rsidR="009B28CC" w:rsidRPr="006534B7">
              <w:rPr>
                <w:rStyle w:val="Kpr"/>
                <w:rFonts w:ascii="Times New Roman" w:eastAsia="Calibri" w:hAnsi="Times New Roman"/>
                <w:noProof/>
                <w:sz w:val="24"/>
                <w:szCs w:val="24"/>
              </w:rPr>
              <w:t>4.2. KARŞILAŞTIRMALI ANALİZ</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_Toc231573075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29</w:t>
            </w:r>
            <w:r w:rsidR="009B28CC" w:rsidRPr="006534B7">
              <w:rPr>
                <w:rStyle w:val="Kpr"/>
                <w:rFonts w:ascii="Times New Roman" w:eastAsia="Calibri" w:hAnsi="Times New Roman"/>
                <w:webHidden/>
                <w:sz w:val="24"/>
                <w:szCs w:val="24"/>
              </w:rPr>
              <w:fldChar w:fldCharType="end"/>
            </w:r>
          </w:hyperlink>
        </w:p>
        <w:p w14:paraId="0BDC223B" w14:textId="77777777" w:rsidR="00612E60" w:rsidRPr="00612E60" w:rsidRDefault="00612E60" w:rsidP="003B4B53">
          <w:pPr>
            <w:spacing w:line="240" w:lineRule="auto"/>
            <w:rPr>
              <w:rFonts w:eastAsia="Calibri"/>
            </w:rPr>
          </w:pPr>
        </w:p>
        <w:p w14:paraId="47B8596C" w14:textId="4125F9C7"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76" w:history="1">
            <w:r w:rsidR="009B28CC" w:rsidRPr="00A85197">
              <w:rPr>
                <w:rStyle w:val="Kpr"/>
                <w:rFonts w:ascii="Times New Roman" w:eastAsia="Calibri" w:hAnsi="Times New Roman"/>
                <w:b w:val="0"/>
                <w:noProof/>
                <w:sz w:val="24"/>
                <w:szCs w:val="24"/>
              </w:rPr>
              <w:t>4.2.1 Yağmur ve Karın Etkisi: Lokal Örtünme ve Gürültü</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_Toc231573076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29</w:t>
            </w:r>
            <w:r w:rsidR="009B28CC" w:rsidRPr="00A85197">
              <w:rPr>
                <w:rStyle w:val="Kpr"/>
                <w:rFonts w:ascii="Times New Roman" w:eastAsia="Calibri" w:hAnsi="Times New Roman"/>
                <w:b w:val="0"/>
                <w:webHidden/>
                <w:sz w:val="24"/>
                <w:szCs w:val="24"/>
              </w:rPr>
              <w:fldChar w:fldCharType="end"/>
            </w:r>
          </w:hyperlink>
        </w:p>
        <w:p w14:paraId="064B4F17" w14:textId="49C29B88"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77" w:history="1">
            <w:r w:rsidR="009B28CC" w:rsidRPr="00A85197">
              <w:rPr>
                <w:rStyle w:val="Kpr"/>
                <w:rFonts w:ascii="Times New Roman" w:eastAsia="Calibri" w:hAnsi="Times New Roman"/>
                <w:b w:val="0"/>
                <w:noProof/>
                <w:sz w:val="24"/>
                <w:szCs w:val="24"/>
              </w:rPr>
              <w:t>4.2.2 Düşük Işık ve Gece Koşullarının Etkisi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_Toc231573077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29</w:t>
            </w:r>
            <w:r w:rsidR="009B28CC" w:rsidRPr="00A85197">
              <w:rPr>
                <w:rStyle w:val="Kpr"/>
                <w:rFonts w:ascii="Times New Roman" w:eastAsia="Calibri" w:hAnsi="Times New Roman"/>
                <w:b w:val="0"/>
                <w:webHidden/>
                <w:sz w:val="24"/>
                <w:szCs w:val="24"/>
              </w:rPr>
              <w:fldChar w:fldCharType="end"/>
            </w:r>
          </w:hyperlink>
        </w:p>
        <w:p w14:paraId="1225EA71" w14:textId="10BDA56D"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78" w:history="1">
            <w:r w:rsidR="009B28CC" w:rsidRPr="00A85197">
              <w:rPr>
                <w:rStyle w:val="Kpr"/>
                <w:rFonts w:ascii="Times New Roman" w:eastAsia="Calibri" w:hAnsi="Times New Roman"/>
                <w:b w:val="0"/>
                <w:noProof/>
                <w:sz w:val="24"/>
                <w:szCs w:val="24"/>
              </w:rPr>
              <w:t>4.2.3. Sis ve Pusun Özgün Zorluğu Global Kontrast Kaybı ve Hava Işığı</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_Toc231573078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30</w:t>
            </w:r>
            <w:r w:rsidR="009B28CC" w:rsidRPr="00A85197">
              <w:rPr>
                <w:rStyle w:val="Kpr"/>
                <w:rFonts w:ascii="Times New Roman" w:eastAsia="Calibri" w:hAnsi="Times New Roman"/>
                <w:b w:val="0"/>
                <w:webHidden/>
                <w:sz w:val="24"/>
                <w:szCs w:val="24"/>
              </w:rPr>
              <w:fldChar w:fldCharType="end"/>
            </w:r>
          </w:hyperlink>
        </w:p>
        <w:p w14:paraId="5680108D" w14:textId="77777777" w:rsidR="00612E60" w:rsidRPr="00612E60" w:rsidRDefault="00612E60" w:rsidP="003B4B53">
          <w:pPr>
            <w:spacing w:line="240" w:lineRule="auto"/>
            <w:rPr>
              <w:rFonts w:eastAsia="Calibri"/>
            </w:rPr>
          </w:pPr>
        </w:p>
        <w:p w14:paraId="539FB6A9" w14:textId="0EFE1CC1" w:rsidR="009B28CC" w:rsidRDefault="00D62E02" w:rsidP="003B4B53">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79" w:history="1">
            <w:r w:rsidR="009B28CC" w:rsidRPr="006534B7">
              <w:rPr>
                <w:rStyle w:val="Kpr"/>
                <w:rFonts w:ascii="Times New Roman" w:eastAsia="Calibri" w:hAnsi="Times New Roman"/>
                <w:noProof/>
                <w:sz w:val="24"/>
                <w:szCs w:val="24"/>
              </w:rPr>
              <w:t>4.3. SİSLİ HAVALARDA PERFORMANS DÜŞÜŞÜNÜN KÖK NEDEN ANALİZİ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_Toc231573079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31</w:t>
            </w:r>
            <w:r w:rsidR="009B28CC" w:rsidRPr="006534B7">
              <w:rPr>
                <w:rStyle w:val="Kpr"/>
                <w:rFonts w:ascii="Times New Roman" w:eastAsia="Calibri" w:hAnsi="Times New Roman"/>
                <w:webHidden/>
                <w:sz w:val="24"/>
                <w:szCs w:val="24"/>
              </w:rPr>
              <w:fldChar w:fldCharType="end"/>
            </w:r>
          </w:hyperlink>
        </w:p>
        <w:p w14:paraId="45A1CAFD" w14:textId="77777777" w:rsidR="00612E60" w:rsidRPr="00612E60" w:rsidRDefault="00612E60" w:rsidP="003B4B53">
          <w:pPr>
            <w:spacing w:line="240" w:lineRule="auto"/>
            <w:rPr>
              <w:rFonts w:eastAsia="Calibri"/>
            </w:rPr>
          </w:pPr>
        </w:p>
        <w:p w14:paraId="312F416B" w14:textId="41929B0D"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80" w:history="1">
            <w:r w:rsidR="009B28CC" w:rsidRPr="00A85197">
              <w:rPr>
                <w:rStyle w:val="Kpr"/>
                <w:rFonts w:ascii="Times New Roman" w:eastAsia="Calibri" w:hAnsi="Times New Roman"/>
                <w:b w:val="0"/>
                <w:noProof/>
                <w:sz w:val="24"/>
                <w:szCs w:val="24"/>
              </w:rPr>
              <w:t>4.3.1 Tespit Modülü Üzerindeki Etki: Güven Skorlarında Dağılım Kayması</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_Toc231573080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31</w:t>
            </w:r>
            <w:r w:rsidR="009B28CC" w:rsidRPr="00A85197">
              <w:rPr>
                <w:rStyle w:val="Kpr"/>
                <w:rFonts w:ascii="Times New Roman" w:eastAsia="Calibri" w:hAnsi="Times New Roman"/>
                <w:b w:val="0"/>
                <w:webHidden/>
                <w:sz w:val="24"/>
                <w:szCs w:val="24"/>
              </w:rPr>
              <w:fldChar w:fldCharType="end"/>
            </w:r>
          </w:hyperlink>
        </w:p>
        <w:p w14:paraId="7CED7F68" w14:textId="12628AF1"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81" w:history="1">
            <w:r w:rsidR="009B28CC" w:rsidRPr="00A85197">
              <w:rPr>
                <w:rStyle w:val="Kpr"/>
                <w:rFonts w:ascii="Times New Roman" w:eastAsia="Calibri" w:hAnsi="Times New Roman"/>
                <w:b w:val="0"/>
                <w:noProof/>
                <w:sz w:val="24"/>
                <w:szCs w:val="24"/>
              </w:rPr>
              <w:t>4.3.2. Veri İlişkilendirme (BYTE) Mekanizması Üzerindeki Etki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_Toc231573081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31</w:t>
            </w:r>
            <w:r w:rsidR="009B28CC" w:rsidRPr="00A85197">
              <w:rPr>
                <w:rStyle w:val="Kpr"/>
                <w:rFonts w:ascii="Times New Roman" w:eastAsia="Calibri" w:hAnsi="Times New Roman"/>
                <w:b w:val="0"/>
                <w:webHidden/>
                <w:sz w:val="24"/>
                <w:szCs w:val="24"/>
              </w:rPr>
              <w:fldChar w:fldCharType="end"/>
            </w:r>
          </w:hyperlink>
        </w:p>
        <w:p w14:paraId="3E3DBB4F" w14:textId="2BECD100" w:rsidR="009B28CC" w:rsidRPr="00A85197" w:rsidRDefault="00D62E02" w:rsidP="003B4B53">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82" w:history="1">
            <w:r w:rsidR="009B28CC" w:rsidRPr="00A85197">
              <w:rPr>
                <w:rStyle w:val="Kpr"/>
                <w:rFonts w:ascii="Times New Roman" w:eastAsia="Calibri" w:hAnsi="Times New Roman"/>
                <w:b w:val="0"/>
                <w:noProof/>
                <w:sz w:val="24"/>
                <w:szCs w:val="24"/>
              </w:rPr>
              <w:t>4.3.3 Takip Sürekliliği ve Kalman Filtresi Üzerindeki Etki</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_Toc231573082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32</w:t>
            </w:r>
            <w:r w:rsidR="009B28CC" w:rsidRPr="00A85197">
              <w:rPr>
                <w:rStyle w:val="Kpr"/>
                <w:rFonts w:ascii="Times New Roman" w:eastAsia="Calibri" w:hAnsi="Times New Roman"/>
                <w:b w:val="0"/>
                <w:webHidden/>
                <w:sz w:val="24"/>
                <w:szCs w:val="24"/>
              </w:rPr>
              <w:fldChar w:fldCharType="end"/>
            </w:r>
          </w:hyperlink>
        </w:p>
        <w:p w14:paraId="371AB6CE" w14:textId="77777777" w:rsidR="00612E60" w:rsidRPr="00612E60" w:rsidRDefault="00612E60" w:rsidP="003B4B53">
          <w:pPr>
            <w:spacing w:line="240" w:lineRule="auto"/>
            <w:rPr>
              <w:rFonts w:eastAsia="Calibri"/>
            </w:rPr>
          </w:pPr>
        </w:p>
        <w:p w14:paraId="6147895C" w14:textId="08B11C80" w:rsidR="009B28CC" w:rsidRDefault="00D62E02" w:rsidP="003B4B53">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83" w:history="1">
            <w:r w:rsidR="009B28CC" w:rsidRPr="006534B7">
              <w:rPr>
                <w:rStyle w:val="Kpr"/>
                <w:rFonts w:ascii="Times New Roman" w:eastAsia="Calibri" w:hAnsi="Times New Roman"/>
                <w:noProof/>
                <w:sz w:val="24"/>
                <w:szCs w:val="24"/>
              </w:rPr>
              <w:t>4.4 İYİLEŞTİRME İHTİYACININ GEREKÇELENDİRİLMESİ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_Toc231573083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33</w:t>
            </w:r>
            <w:r w:rsidR="009B28CC" w:rsidRPr="006534B7">
              <w:rPr>
                <w:rStyle w:val="Kpr"/>
                <w:rFonts w:ascii="Times New Roman" w:eastAsia="Calibri" w:hAnsi="Times New Roman"/>
                <w:webHidden/>
                <w:sz w:val="24"/>
                <w:szCs w:val="24"/>
              </w:rPr>
              <w:fldChar w:fldCharType="end"/>
            </w:r>
          </w:hyperlink>
        </w:p>
        <w:p w14:paraId="0D9F0FDA" w14:textId="77777777" w:rsidR="00612E60" w:rsidRPr="00612E60" w:rsidRDefault="00612E60" w:rsidP="00A85197">
          <w:pPr>
            <w:spacing w:line="240" w:lineRule="auto"/>
            <w:rPr>
              <w:rFonts w:eastAsia="Calibri"/>
            </w:rPr>
          </w:pPr>
        </w:p>
        <w:p w14:paraId="106D6917" w14:textId="22E72601"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84" w:history="1">
            <w:r w:rsidR="009B28CC" w:rsidRPr="006534B7">
              <w:rPr>
                <w:rStyle w:val="Kpr"/>
                <w:rFonts w:ascii="Times New Roman" w:eastAsia="Calibri" w:hAnsi="Times New Roman"/>
                <w:noProof/>
                <w:sz w:val="24"/>
                <w:szCs w:val="24"/>
              </w:rPr>
              <w:t>BEŞİNCİ BÖLÜM</w:t>
            </w:r>
          </w:hyperlink>
        </w:p>
        <w:p w14:paraId="18A9AA8A" w14:textId="77777777" w:rsidR="00612E60" w:rsidRPr="00612E60" w:rsidRDefault="00612E60" w:rsidP="00A85197">
          <w:pPr>
            <w:spacing w:line="240" w:lineRule="auto"/>
            <w:rPr>
              <w:rFonts w:eastAsia="Calibri"/>
            </w:rPr>
          </w:pPr>
        </w:p>
        <w:p w14:paraId="50654297" w14:textId="1BDB2277"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85" w:history="1">
            <w:r w:rsidR="009B28CC" w:rsidRPr="006534B7">
              <w:rPr>
                <w:rStyle w:val="Kpr"/>
                <w:rFonts w:ascii="Times New Roman" w:eastAsia="Calibri" w:hAnsi="Times New Roman"/>
                <w:noProof/>
                <w:sz w:val="24"/>
                <w:szCs w:val="24"/>
              </w:rPr>
              <w:t>SİSLİ HAVALAR İÇİN HİBRİT İYİLEŞTİRME YAKLAŞIMI: CLAHE</w:t>
            </w:r>
            <w:r w:rsidR="00605F01">
              <w:rPr>
                <w:rStyle w:val="Kpr"/>
                <w:rFonts w:ascii="Times New Roman" w:eastAsia="Calibri" w:hAnsi="Times New Roman"/>
                <w:noProof/>
                <w:sz w:val="24"/>
                <w:szCs w:val="24"/>
              </w:rPr>
              <w:fldChar w:fldCharType="begin"/>
            </w:r>
            <w:r w:rsidR="00605F01">
              <w:instrText xml:space="preserve"> XE "</w:instrText>
            </w:r>
            <w:r w:rsidR="00605F01" w:rsidRPr="00951918">
              <w:instrText>CLAHE</w:instrText>
            </w:r>
            <w:r w:rsidR="00605F01">
              <w:instrText xml:space="preserve">" </w:instrText>
            </w:r>
            <w:r w:rsidR="00605F01">
              <w:rPr>
                <w:rStyle w:val="Kpr"/>
                <w:rFonts w:ascii="Times New Roman" w:eastAsia="Calibri" w:hAnsi="Times New Roman"/>
                <w:noProof/>
                <w:sz w:val="24"/>
                <w:szCs w:val="24"/>
              </w:rPr>
              <w:fldChar w:fldCharType="end"/>
            </w:r>
            <w:r w:rsidR="009B28CC" w:rsidRPr="006534B7">
              <w:rPr>
                <w:rStyle w:val="Kpr"/>
                <w:rFonts w:ascii="Times New Roman" w:eastAsia="Calibri" w:hAnsi="Times New Roman"/>
                <w:noProof/>
                <w:sz w:val="24"/>
                <w:szCs w:val="24"/>
              </w:rPr>
              <w:t>, CBAM</w:t>
            </w:r>
            <w:r w:rsidR="00605F01">
              <w:rPr>
                <w:rStyle w:val="Kpr"/>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Kpr"/>
                <w:rFonts w:ascii="Times New Roman" w:eastAsia="Calibri" w:hAnsi="Times New Roman"/>
                <w:noProof/>
                <w:sz w:val="24"/>
                <w:szCs w:val="24"/>
              </w:rPr>
              <w:fldChar w:fldCharType="end"/>
            </w:r>
            <w:r w:rsidR="009B28CC" w:rsidRPr="006534B7">
              <w:rPr>
                <w:rStyle w:val="Kpr"/>
                <w:rFonts w:ascii="Times New Roman" w:eastAsia="Calibri" w:hAnsi="Times New Roman"/>
                <w:noProof/>
                <w:sz w:val="24"/>
                <w:szCs w:val="24"/>
              </w:rPr>
              <w:t xml:space="preserve"> VE YOLOX ENTEGRASYONU</w:t>
            </w:r>
          </w:hyperlink>
        </w:p>
        <w:p w14:paraId="2DD272E4" w14:textId="77777777" w:rsidR="00612E60" w:rsidRPr="00612E60" w:rsidRDefault="00612E60" w:rsidP="00A85197">
          <w:pPr>
            <w:spacing w:line="240" w:lineRule="auto"/>
            <w:rPr>
              <w:rFonts w:eastAsia="Calibri"/>
            </w:rPr>
          </w:pPr>
        </w:p>
        <w:p w14:paraId="57B86D47" w14:textId="20D938D0"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86" w:history="1">
            <w:r w:rsidR="009B28CC" w:rsidRPr="006534B7">
              <w:rPr>
                <w:rStyle w:val="Kpr"/>
                <w:rFonts w:ascii="Times New Roman" w:eastAsia="Calibri" w:hAnsi="Times New Roman"/>
                <w:noProof/>
                <w:sz w:val="24"/>
                <w:szCs w:val="24"/>
              </w:rPr>
              <w:t>5.1. ÇÖZÜM YAKLAŞIMI: FİZİKSEL VE MİMARİ BÜTÜNLEŞİK SİSTEM</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_Toc231573086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36</w:t>
            </w:r>
            <w:r w:rsidR="009B28CC" w:rsidRPr="006534B7">
              <w:rPr>
                <w:rStyle w:val="Kpr"/>
                <w:rFonts w:ascii="Times New Roman" w:eastAsia="Calibri" w:hAnsi="Times New Roman"/>
                <w:webHidden/>
                <w:sz w:val="24"/>
                <w:szCs w:val="24"/>
              </w:rPr>
              <w:fldChar w:fldCharType="end"/>
            </w:r>
          </w:hyperlink>
        </w:p>
        <w:p w14:paraId="59450F23" w14:textId="55AC6AC1"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87" w:history="1">
            <w:r w:rsidR="009B28CC" w:rsidRPr="006534B7">
              <w:rPr>
                <w:rStyle w:val="Kpr"/>
                <w:rFonts w:ascii="Times New Roman" w:eastAsia="Calibri" w:hAnsi="Times New Roman"/>
                <w:noProof/>
                <w:sz w:val="24"/>
                <w:szCs w:val="24"/>
              </w:rPr>
              <w:t>5.2. EVRİŞİMLİ BLOK DİKKAT MODÜLÜ (CBAM</w:t>
            </w:r>
            <w:r w:rsidR="00605F01">
              <w:rPr>
                <w:rStyle w:val="Kpr"/>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Kpr"/>
                <w:rFonts w:ascii="Times New Roman" w:eastAsia="Calibri" w:hAnsi="Times New Roman"/>
                <w:noProof/>
                <w:sz w:val="24"/>
                <w:szCs w:val="24"/>
              </w:rPr>
              <w:fldChar w:fldCharType="end"/>
            </w:r>
            <w:r w:rsidR="009B28CC" w:rsidRPr="006534B7">
              <w:rPr>
                <w:rStyle w:val="Kpr"/>
                <w:rFonts w:ascii="Times New Roman" w:eastAsia="Calibri" w:hAnsi="Times New Roman"/>
                <w:noProof/>
                <w:sz w:val="24"/>
                <w:szCs w:val="24"/>
              </w:rPr>
              <w:t>)</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_Toc231573087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36</w:t>
            </w:r>
            <w:r w:rsidR="009B28CC" w:rsidRPr="006534B7">
              <w:rPr>
                <w:rStyle w:val="Kpr"/>
                <w:rFonts w:ascii="Times New Roman" w:eastAsia="Calibri" w:hAnsi="Times New Roman"/>
                <w:webHidden/>
                <w:sz w:val="24"/>
                <w:szCs w:val="24"/>
              </w:rPr>
              <w:fldChar w:fldCharType="end"/>
            </w:r>
          </w:hyperlink>
        </w:p>
        <w:p w14:paraId="4962A375" w14:textId="477AB2F6" w:rsidR="009B28CC"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88" w:history="1">
            <w:r w:rsidR="009B28CC" w:rsidRPr="006534B7">
              <w:rPr>
                <w:rStyle w:val="Kpr"/>
                <w:rFonts w:ascii="Times New Roman" w:eastAsia="Calibri" w:hAnsi="Times New Roman"/>
                <w:noProof/>
                <w:sz w:val="24"/>
                <w:szCs w:val="24"/>
              </w:rPr>
              <w:t>5.3. BYTETRACK İÇİN HİBRİT YOLOX VE CBAM</w:t>
            </w:r>
            <w:r w:rsidR="00605F01">
              <w:rPr>
                <w:rStyle w:val="Kpr"/>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Kpr"/>
                <w:rFonts w:ascii="Times New Roman" w:eastAsia="Calibri" w:hAnsi="Times New Roman"/>
                <w:noProof/>
                <w:sz w:val="24"/>
                <w:szCs w:val="24"/>
              </w:rPr>
              <w:fldChar w:fldCharType="end"/>
            </w:r>
            <w:r w:rsidR="009B28CC" w:rsidRPr="006534B7">
              <w:rPr>
                <w:rStyle w:val="Kpr"/>
                <w:rFonts w:ascii="Times New Roman" w:eastAsia="Calibri" w:hAnsi="Times New Roman"/>
                <w:noProof/>
                <w:sz w:val="24"/>
                <w:szCs w:val="24"/>
              </w:rPr>
              <w:t xml:space="preserve"> ENTEGRASYONU</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_Toc231573088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37</w:t>
            </w:r>
            <w:r w:rsidR="009B28CC" w:rsidRPr="006534B7">
              <w:rPr>
                <w:rStyle w:val="Kpr"/>
                <w:rFonts w:ascii="Times New Roman" w:eastAsia="Calibri" w:hAnsi="Times New Roman"/>
                <w:webHidden/>
                <w:sz w:val="24"/>
                <w:szCs w:val="24"/>
              </w:rPr>
              <w:fldChar w:fldCharType="end"/>
            </w:r>
          </w:hyperlink>
        </w:p>
        <w:p w14:paraId="3989827F" w14:textId="77777777" w:rsidR="00A85197" w:rsidRPr="00A85197" w:rsidRDefault="00A85197" w:rsidP="00A85197">
          <w:pPr>
            <w:spacing w:line="240" w:lineRule="auto"/>
            <w:rPr>
              <w:rFonts w:eastAsia="Calibri"/>
            </w:rPr>
          </w:pPr>
        </w:p>
        <w:p w14:paraId="68258F00" w14:textId="1E01E2D7" w:rsidR="009B28CC"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89" w:history="1">
            <w:r w:rsidR="009B28CC" w:rsidRPr="006534B7">
              <w:rPr>
                <w:rStyle w:val="Kpr"/>
                <w:rFonts w:ascii="Times New Roman" w:eastAsia="Calibri" w:hAnsi="Times New Roman"/>
                <w:noProof/>
                <w:sz w:val="24"/>
                <w:szCs w:val="24"/>
              </w:rPr>
              <w:t>ALTINCI BÖLÜM</w:t>
            </w:r>
          </w:hyperlink>
        </w:p>
        <w:p w14:paraId="496802CF" w14:textId="77777777" w:rsidR="00A85197" w:rsidRPr="00A85197" w:rsidRDefault="00A85197" w:rsidP="00A85197">
          <w:pPr>
            <w:spacing w:line="240" w:lineRule="auto"/>
            <w:rPr>
              <w:rFonts w:eastAsia="Calibri"/>
            </w:rPr>
          </w:pPr>
        </w:p>
        <w:p w14:paraId="03EBE87E" w14:textId="585C9C71" w:rsidR="009B28CC" w:rsidRPr="006534B7"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90" w:history="1">
            <w:r w:rsidR="009B28CC" w:rsidRPr="006534B7">
              <w:rPr>
                <w:rStyle w:val="Kpr"/>
                <w:rFonts w:ascii="Times New Roman" w:eastAsia="Calibri" w:hAnsi="Times New Roman"/>
                <w:noProof/>
                <w:sz w:val="24"/>
                <w:szCs w:val="24"/>
              </w:rPr>
              <w:t>MATERYAL VE YÖNTEM</w:t>
            </w:r>
          </w:hyperlink>
        </w:p>
        <w:p w14:paraId="5B38FADC" w14:textId="77777777" w:rsidR="00A85197" w:rsidRDefault="00A85197" w:rsidP="00A8519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0C42D60F" w14:textId="4D01DAF0"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91" w:history="1">
            <w:r w:rsidR="009B28CC" w:rsidRPr="006534B7">
              <w:rPr>
                <w:rStyle w:val="Kpr"/>
                <w:rFonts w:ascii="Times New Roman" w:eastAsia="Calibri" w:hAnsi="Times New Roman"/>
                <w:noProof/>
                <w:sz w:val="24"/>
                <w:szCs w:val="24"/>
              </w:rPr>
              <w:t>6.1. SİSTEM TASARIMI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_Toc231573091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40</w:t>
            </w:r>
            <w:r w:rsidR="009B28CC" w:rsidRPr="006534B7">
              <w:rPr>
                <w:rStyle w:val="Kpr"/>
                <w:rFonts w:ascii="Times New Roman" w:eastAsia="Calibri" w:hAnsi="Times New Roman"/>
                <w:webHidden/>
                <w:sz w:val="24"/>
                <w:szCs w:val="24"/>
              </w:rPr>
              <w:fldChar w:fldCharType="end"/>
            </w:r>
          </w:hyperlink>
        </w:p>
        <w:p w14:paraId="7B1ABE55" w14:textId="47D8935F" w:rsidR="009B28CC"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92" w:history="1">
            <w:r w:rsidR="009B28CC" w:rsidRPr="006534B7">
              <w:rPr>
                <w:rStyle w:val="Kpr"/>
                <w:rFonts w:ascii="Times New Roman" w:eastAsia="Calibri" w:hAnsi="Times New Roman"/>
                <w:noProof/>
                <w:sz w:val="24"/>
                <w:szCs w:val="24"/>
              </w:rPr>
              <w:t>6.2. SİSTEM KURULUMU</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_Toc231573092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41</w:t>
            </w:r>
            <w:r w:rsidR="009B28CC" w:rsidRPr="006534B7">
              <w:rPr>
                <w:rStyle w:val="Kpr"/>
                <w:rFonts w:ascii="Times New Roman" w:eastAsia="Calibri" w:hAnsi="Times New Roman"/>
                <w:webHidden/>
                <w:sz w:val="24"/>
                <w:szCs w:val="24"/>
              </w:rPr>
              <w:fldChar w:fldCharType="end"/>
            </w:r>
          </w:hyperlink>
        </w:p>
        <w:p w14:paraId="5A9A8EBC" w14:textId="77777777" w:rsidR="00A85197" w:rsidRPr="00A85197" w:rsidRDefault="00A85197" w:rsidP="00A85197">
          <w:pPr>
            <w:spacing w:line="240" w:lineRule="auto"/>
            <w:rPr>
              <w:rFonts w:eastAsia="Calibri"/>
            </w:rPr>
          </w:pPr>
        </w:p>
        <w:p w14:paraId="4C04CE9F" w14:textId="196CAE04" w:rsidR="009B28CC" w:rsidRPr="00A85197"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93" w:history="1">
            <w:r w:rsidR="009B28CC" w:rsidRPr="00A85197">
              <w:rPr>
                <w:rStyle w:val="Kpr"/>
                <w:rFonts w:ascii="Times New Roman" w:eastAsia="Calibri" w:hAnsi="Times New Roman"/>
                <w:b w:val="0"/>
                <w:noProof/>
                <w:sz w:val="24"/>
                <w:szCs w:val="24"/>
              </w:rPr>
              <w:t>6.2.1. Veri Seti ve Yapay Sis Üretimi (Material)</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_Toc231573093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41</w:t>
            </w:r>
            <w:r w:rsidR="009B28CC" w:rsidRPr="00A85197">
              <w:rPr>
                <w:rStyle w:val="Kpr"/>
                <w:rFonts w:ascii="Times New Roman" w:eastAsia="Calibri" w:hAnsi="Times New Roman"/>
                <w:b w:val="0"/>
                <w:webHidden/>
                <w:sz w:val="24"/>
                <w:szCs w:val="24"/>
              </w:rPr>
              <w:fldChar w:fldCharType="end"/>
            </w:r>
          </w:hyperlink>
        </w:p>
        <w:p w14:paraId="6F777A75" w14:textId="2A779567" w:rsidR="009B28CC" w:rsidRDefault="00D62E02" w:rsidP="00A85197">
          <w:pPr>
            <w:pStyle w:val="T1"/>
            <w:tabs>
              <w:tab w:val="right" w:leader="dot" w:pos="8494"/>
            </w:tabs>
            <w:spacing w:before="0" w:after="0" w:line="240" w:lineRule="auto"/>
            <w:ind w:left="339" w:firstLine="0"/>
            <w:rPr>
              <w:rStyle w:val="Kpr"/>
              <w:rFonts w:ascii="Times New Roman" w:eastAsia="Calibri" w:hAnsi="Times New Roman"/>
              <w:b w:val="0"/>
              <w:sz w:val="24"/>
              <w:szCs w:val="24"/>
            </w:rPr>
          </w:pPr>
          <w:hyperlink w:anchor="_Toc231573094" w:history="1">
            <w:r w:rsidR="009B28CC" w:rsidRPr="00A85197">
              <w:rPr>
                <w:rStyle w:val="Kpr"/>
                <w:rFonts w:ascii="Times New Roman" w:eastAsia="Calibri" w:hAnsi="Times New Roman"/>
                <w:b w:val="0"/>
                <w:noProof/>
                <w:sz w:val="24"/>
                <w:szCs w:val="24"/>
              </w:rPr>
              <w:t>6.2.2. Sistem Kurulumu ve Eğitim Parametreleri (Setup)</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_Toc231573094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41</w:t>
            </w:r>
            <w:r w:rsidR="009B28CC" w:rsidRPr="00A85197">
              <w:rPr>
                <w:rStyle w:val="Kpr"/>
                <w:rFonts w:ascii="Times New Roman" w:eastAsia="Calibri" w:hAnsi="Times New Roman"/>
                <w:b w:val="0"/>
                <w:webHidden/>
                <w:sz w:val="24"/>
                <w:szCs w:val="24"/>
              </w:rPr>
              <w:fldChar w:fldCharType="end"/>
            </w:r>
          </w:hyperlink>
        </w:p>
        <w:p w14:paraId="48AB550D" w14:textId="77777777" w:rsidR="00A85197" w:rsidRPr="00A85197" w:rsidRDefault="00A85197" w:rsidP="00A85197">
          <w:pPr>
            <w:spacing w:line="240" w:lineRule="auto"/>
            <w:rPr>
              <w:rFonts w:eastAsia="Calibri"/>
            </w:rPr>
          </w:pPr>
        </w:p>
        <w:p w14:paraId="55A1CC65" w14:textId="727320C9" w:rsidR="009B28CC" w:rsidRPr="006534B7"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95" w:history="1">
            <w:r w:rsidR="009B28CC" w:rsidRPr="006534B7">
              <w:rPr>
                <w:rStyle w:val="Kpr"/>
                <w:rFonts w:ascii="Times New Roman" w:eastAsia="Calibri" w:hAnsi="Times New Roman"/>
                <w:noProof/>
                <w:sz w:val="24"/>
                <w:szCs w:val="24"/>
              </w:rPr>
              <w:t>6.3. TEST SENARYOSU</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_Toc231573095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43</w:t>
            </w:r>
            <w:r w:rsidR="009B28CC" w:rsidRPr="006534B7">
              <w:rPr>
                <w:rStyle w:val="Kpr"/>
                <w:rFonts w:ascii="Times New Roman" w:eastAsia="Calibri" w:hAnsi="Times New Roman"/>
                <w:webHidden/>
                <w:sz w:val="24"/>
                <w:szCs w:val="24"/>
              </w:rPr>
              <w:fldChar w:fldCharType="end"/>
            </w:r>
          </w:hyperlink>
        </w:p>
        <w:p w14:paraId="01150E20" w14:textId="77777777" w:rsidR="00A85197" w:rsidRDefault="00A85197" w:rsidP="00A85197">
          <w:pPr>
            <w:pStyle w:val="T1"/>
            <w:tabs>
              <w:tab w:val="right" w:leader="dot" w:pos="8494"/>
            </w:tabs>
            <w:spacing w:before="0" w:after="0" w:line="240" w:lineRule="auto"/>
            <w:ind w:firstLine="0"/>
            <w:jc w:val="center"/>
            <w:rPr>
              <w:rStyle w:val="Kpr"/>
              <w:rFonts w:ascii="Times New Roman" w:eastAsia="Calibri" w:hAnsi="Times New Roman"/>
              <w:noProof/>
              <w:sz w:val="24"/>
              <w:szCs w:val="24"/>
            </w:rPr>
          </w:pPr>
        </w:p>
        <w:p w14:paraId="3B2B1C21" w14:textId="4B546E37" w:rsidR="009B28CC" w:rsidRPr="006534B7"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96" w:history="1">
            <w:r w:rsidR="009B28CC" w:rsidRPr="006534B7">
              <w:rPr>
                <w:rStyle w:val="Kpr"/>
                <w:rFonts w:ascii="Times New Roman" w:eastAsia="Calibri" w:hAnsi="Times New Roman"/>
                <w:noProof/>
                <w:sz w:val="24"/>
                <w:szCs w:val="24"/>
              </w:rPr>
              <w:t>YEDİNCİ BÖLÜM</w:t>
            </w:r>
          </w:hyperlink>
        </w:p>
        <w:p w14:paraId="04FF90EC" w14:textId="77777777" w:rsidR="00393C89" w:rsidRDefault="00393C89" w:rsidP="00A85197">
          <w:pPr>
            <w:pStyle w:val="T1"/>
            <w:tabs>
              <w:tab w:val="right" w:leader="dot" w:pos="8494"/>
            </w:tabs>
            <w:spacing w:before="0" w:after="0" w:line="240" w:lineRule="auto"/>
            <w:ind w:firstLine="0"/>
            <w:jc w:val="center"/>
            <w:rPr>
              <w:rStyle w:val="Kpr"/>
              <w:rFonts w:ascii="Times New Roman" w:eastAsia="Calibri" w:hAnsi="Times New Roman"/>
              <w:noProof/>
              <w:sz w:val="24"/>
              <w:szCs w:val="24"/>
            </w:rPr>
          </w:pPr>
        </w:p>
        <w:p w14:paraId="7FE2E4DE" w14:textId="37564E1D" w:rsidR="009B28CC" w:rsidRPr="006534B7" w:rsidRDefault="00D62E02" w:rsidP="00A85197">
          <w:pPr>
            <w:pStyle w:val="T1"/>
            <w:tabs>
              <w:tab w:val="right" w:leader="dot" w:pos="8494"/>
            </w:tabs>
            <w:spacing w:before="0" w:after="0" w:line="240" w:lineRule="auto"/>
            <w:ind w:firstLine="0"/>
            <w:jc w:val="center"/>
            <w:rPr>
              <w:rStyle w:val="Kpr"/>
              <w:rFonts w:ascii="Times New Roman" w:eastAsia="Calibri" w:hAnsi="Times New Roman"/>
              <w:sz w:val="24"/>
              <w:szCs w:val="24"/>
            </w:rPr>
          </w:pPr>
          <w:hyperlink w:anchor="_Toc231573097" w:history="1">
            <w:r w:rsidR="009B28CC" w:rsidRPr="006534B7">
              <w:rPr>
                <w:rStyle w:val="Kpr"/>
                <w:rFonts w:ascii="Times New Roman" w:eastAsia="Calibri" w:hAnsi="Times New Roman"/>
                <w:noProof/>
                <w:sz w:val="24"/>
                <w:szCs w:val="24"/>
              </w:rPr>
              <w:t>BULGULAR VE SONUÇ</w:t>
            </w:r>
          </w:hyperlink>
        </w:p>
        <w:p w14:paraId="15B713F0" w14:textId="77777777" w:rsidR="00A85197" w:rsidRDefault="00A85197" w:rsidP="00A8519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3E731268" w14:textId="40B1228F" w:rsidR="009B28CC" w:rsidRDefault="00D62E02" w:rsidP="00A8519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098" w:history="1">
            <w:r w:rsidR="009B28CC" w:rsidRPr="006534B7">
              <w:rPr>
                <w:rStyle w:val="Kpr"/>
                <w:rFonts w:ascii="Times New Roman" w:eastAsia="Calibri" w:hAnsi="Times New Roman"/>
                <w:noProof/>
                <w:sz w:val="24"/>
                <w:szCs w:val="24"/>
              </w:rPr>
              <w:t>7.1. SİSTEM PERFORMANSI VE KARMA ABLASYON ANALİZİ</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_Toc231573098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45</w:t>
            </w:r>
            <w:r w:rsidR="009B28CC" w:rsidRPr="006534B7">
              <w:rPr>
                <w:rStyle w:val="Kpr"/>
                <w:rFonts w:ascii="Times New Roman" w:eastAsia="Calibri" w:hAnsi="Times New Roman"/>
                <w:webHidden/>
                <w:sz w:val="24"/>
                <w:szCs w:val="24"/>
              </w:rPr>
              <w:fldChar w:fldCharType="end"/>
            </w:r>
          </w:hyperlink>
        </w:p>
        <w:p w14:paraId="6687A096" w14:textId="77777777" w:rsidR="00A85197" w:rsidRPr="00A85197" w:rsidRDefault="00A85197" w:rsidP="00A85197">
          <w:pPr>
            <w:spacing w:line="240" w:lineRule="auto"/>
            <w:rPr>
              <w:rFonts w:eastAsia="Calibri"/>
            </w:rPr>
          </w:pPr>
        </w:p>
        <w:p w14:paraId="5F960010" w14:textId="035F86F9" w:rsidR="009B28CC" w:rsidRPr="00A85197" w:rsidRDefault="00D62E02" w:rsidP="00A85197">
          <w:pPr>
            <w:pStyle w:val="T1"/>
            <w:tabs>
              <w:tab w:val="right" w:leader="dot" w:pos="8494"/>
            </w:tabs>
            <w:spacing w:before="0" w:after="0" w:line="240" w:lineRule="auto"/>
            <w:ind w:left="339" w:firstLine="0"/>
            <w:jc w:val="center"/>
            <w:rPr>
              <w:rStyle w:val="Kpr"/>
              <w:rFonts w:ascii="Times New Roman" w:eastAsia="Calibri" w:hAnsi="Times New Roman"/>
              <w:b w:val="0"/>
              <w:sz w:val="24"/>
              <w:szCs w:val="24"/>
            </w:rPr>
          </w:pPr>
          <w:hyperlink w:anchor="_Toc231573099" w:history="1">
            <w:r w:rsidR="009B28CC" w:rsidRPr="00A85197">
              <w:rPr>
                <w:rStyle w:val="Kpr"/>
                <w:rFonts w:ascii="Times New Roman" w:eastAsia="Calibri" w:hAnsi="Times New Roman"/>
                <w:b w:val="0"/>
                <w:noProof/>
                <w:sz w:val="24"/>
                <w:szCs w:val="24"/>
              </w:rPr>
              <w:t>7.1.1. Nicel (Sayısal) Analiz: Dikkat Körlüğünün İspatı</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_Toc231573099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45</w:t>
            </w:r>
            <w:r w:rsidR="009B28CC" w:rsidRPr="00A85197">
              <w:rPr>
                <w:rStyle w:val="Kpr"/>
                <w:rFonts w:ascii="Times New Roman" w:eastAsia="Calibri" w:hAnsi="Times New Roman"/>
                <w:b w:val="0"/>
                <w:webHidden/>
                <w:sz w:val="24"/>
                <w:szCs w:val="24"/>
              </w:rPr>
              <w:fldChar w:fldCharType="end"/>
            </w:r>
          </w:hyperlink>
        </w:p>
        <w:p w14:paraId="188D4F50" w14:textId="3DB3D4C8" w:rsidR="009B28CC" w:rsidRDefault="00D62E02" w:rsidP="00A85197">
          <w:pPr>
            <w:pStyle w:val="T1"/>
            <w:tabs>
              <w:tab w:val="right" w:leader="dot" w:pos="8494"/>
            </w:tabs>
            <w:spacing w:before="0" w:after="0" w:line="240" w:lineRule="auto"/>
            <w:ind w:left="339" w:firstLine="0"/>
            <w:jc w:val="center"/>
            <w:rPr>
              <w:rStyle w:val="Kpr"/>
              <w:rFonts w:ascii="Times New Roman" w:eastAsia="Calibri" w:hAnsi="Times New Roman"/>
              <w:b w:val="0"/>
              <w:sz w:val="24"/>
              <w:szCs w:val="24"/>
            </w:rPr>
          </w:pPr>
          <w:hyperlink w:anchor="_Toc231573100" w:history="1">
            <w:r w:rsidR="009B28CC" w:rsidRPr="00A85197">
              <w:rPr>
                <w:rStyle w:val="Kpr"/>
                <w:rFonts w:ascii="Times New Roman" w:eastAsia="Calibri" w:hAnsi="Times New Roman"/>
                <w:b w:val="0"/>
                <w:noProof/>
                <w:sz w:val="24"/>
                <w:szCs w:val="24"/>
              </w:rPr>
              <w:t>7.1.2. Nitel (Görsel) Analiz ve Hibrit Sinerjinin Kanıtı</w:t>
            </w:r>
            <w:r w:rsidR="009B28CC" w:rsidRPr="00A85197">
              <w:rPr>
                <w:rStyle w:val="Kpr"/>
                <w:rFonts w:ascii="Times New Roman" w:eastAsia="Calibri" w:hAnsi="Times New Roman"/>
                <w:b w:val="0"/>
                <w:webHidden/>
                <w:sz w:val="24"/>
                <w:szCs w:val="24"/>
              </w:rPr>
              <w:tab/>
            </w:r>
            <w:r w:rsidR="009B28CC" w:rsidRPr="00A85197">
              <w:rPr>
                <w:rStyle w:val="Kpr"/>
                <w:rFonts w:ascii="Times New Roman" w:eastAsia="Calibri" w:hAnsi="Times New Roman"/>
                <w:b w:val="0"/>
                <w:webHidden/>
                <w:sz w:val="24"/>
                <w:szCs w:val="24"/>
              </w:rPr>
              <w:fldChar w:fldCharType="begin"/>
            </w:r>
            <w:r w:rsidR="009B28CC" w:rsidRPr="00A85197">
              <w:rPr>
                <w:rStyle w:val="Kpr"/>
                <w:rFonts w:ascii="Times New Roman" w:eastAsia="Calibri" w:hAnsi="Times New Roman"/>
                <w:b w:val="0"/>
                <w:webHidden/>
                <w:sz w:val="24"/>
                <w:szCs w:val="24"/>
              </w:rPr>
              <w:instrText xml:space="preserve"> PAGEREF _Toc231573100 \h </w:instrText>
            </w:r>
            <w:r w:rsidR="009B28CC" w:rsidRPr="00A85197">
              <w:rPr>
                <w:rStyle w:val="Kpr"/>
                <w:rFonts w:ascii="Times New Roman" w:eastAsia="Calibri" w:hAnsi="Times New Roman"/>
                <w:b w:val="0"/>
                <w:webHidden/>
                <w:sz w:val="24"/>
                <w:szCs w:val="24"/>
              </w:rPr>
            </w:r>
            <w:r w:rsidR="009B28CC" w:rsidRPr="00A85197">
              <w:rPr>
                <w:rStyle w:val="Kpr"/>
                <w:rFonts w:ascii="Times New Roman" w:eastAsia="Calibri" w:hAnsi="Times New Roman"/>
                <w:b w:val="0"/>
                <w:webHidden/>
                <w:sz w:val="24"/>
                <w:szCs w:val="24"/>
              </w:rPr>
              <w:fldChar w:fldCharType="separate"/>
            </w:r>
            <w:r w:rsidR="009B28CC" w:rsidRPr="00A85197">
              <w:rPr>
                <w:rStyle w:val="Kpr"/>
                <w:rFonts w:ascii="Times New Roman" w:eastAsia="Calibri" w:hAnsi="Times New Roman"/>
                <w:b w:val="0"/>
                <w:webHidden/>
                <w:sz w:val="24"/>
                <w:szCs w:val="24"/>
              </w:rPr>
              <w:t>46</w:t>
            </w:r>
            <w:r w:rsidR="009B28CC" w:rsidRPr="00A85197">
              <w:rPr>
                <w:rStyle w:val="Kpr"/>
                <w:rFonts w:ascii="Times New Roman" w:eastAsia="Calibri" w:hAnsi="Times New Roman"/>
                <w:b w:val="0"/>
                <w:webHidden/>
                <w:sz w:val="24"/>
                <w:szCs w:val="24"/>
              </w:rPr>
              <w:fldChar w:fldCharType="end"/>
            </w:r>
          </w:hyperlink>
        </w:p>
        <w:p w14:paraId="36F6CDA8" w14:textId="77777777" w:rsidR="00A85197" w:rsidRPr="00A85197" w:rsidRDefault="00A85197" w:rsidP="00A85197">
          <w:pPr>
            <w:rPr>
              <w:rFonts w:eastAsia="Calibri"/>
            </w:rPr>
          </w:pPr>
        </w:p>
        <w:p w14:paraId="00288051" w14:textId="1AB1DBFB"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101" w:history="1">
            <w:r w:rsidR="009B28CC" w:rsidRPr="006534B7">
              <w:rPr>
                <w:rStyle w:val="Kpr"/>
                <w:rFonts w:ascii="Times New Roman" w:eastAsia="Calibri" w:hAnsi="Times New Roman"/>
                <w:noProof/>
                <w:sz w:val="24"/>
                <w:szCs w:val="24"/>
              </w:rPr>
              <w:t>7.2. SONUÇ</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_Toc231573101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47</w:t>
            </w:r>
            <w:r w:rsidR="009B28CC" w:rsidRPr="006534B7">
              <w:rPr>
                <w:rStyle w:val="Kpr"/>
                <w:rFonts w:ascii="Times New Roman" w:eastAsia="Calibri" w:hAnsi="Times New Roman"/>
                <w:webHidden/>
                <w:sz w:val="24"/>
                <w:szCs w:val="24"/>
              </w:rPr>
              <w:fldChar w:fldCharType="end"/>
            </w:r>
          </w:hyperlink>
        </w:p>
        <w:p w14:paraId="16F75B7F" w14:textId="77777777" w:rsidR="003B4B53" w:rsidRDefault="003B4B53" w:rsidP="006534B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2CCF4525" w14:textId="5052E3BB"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102" w:history="1">
            <w:r w:rsidR="009B28CC" w:rsidRPr="006534B7">
              <w:rPr>
                <w:rStyle w:val="Kpr"/>
                <w:rFonts w:ascii="Times New Roman" w:eastAsia="Calibri" w:hAnsi="Times New Roman"/>
                <w:noProof/>
                <w:sz w:val="24"/>
                <w:szCs w:val="24"/>
              </w:rPr>
              <w:t>KAYNAKÇA</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_Toc231573102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49</w:t>
            </w:r>
            <w:r w:rsidR="009B28CC" w:rsidRPr="006534B7">
              <w:rPr>
                <w:rStyle w:val="Kpr"/>
                <w:rFonts w:ascii="Times New Roman" w:eastAsia="Calibri" w:hAnsi="Times New Roman"/>
                <w:webHidden/>
                <w:sz w:val="24"/>
                <w:szCs w:val="24"/>
              </w:rPr>
              <w:fldChar w:fldCharType="end"/>
            </w:r>
          </w:hyperlink>
        </w:p>
        <w:p w14:paraId="27A5D3DD" w14:textId="77777777" w:rsidR="003B4B53" w:rsidRDefault="003B4B53" w:rsidP="006534B7">
          <w:pPr>
            <w:pStyle w:val="T1"/>
            <w:tabs>
              <w:tab w:val="right" w:leader="dot" w:pos="8494"/>
            </w:tabs>
            <w:spacing w:before="0" w:after="0" w:line="240" w:lineRule="auto"/>
            <w:ind w:firstLine="0"/>
            <w:rPr>
              <w:rStyle w:val="Kpr"/>
              <w:rFonts w:ascii="Times New Roman" w:eastAsia="Calibri" w:hAnsi="Times New Roman"/>
              <w:noProof/>
              <w:sz w:val="24"/>
              <w:szCs w:val="24"/>
            </w:rPr>
          </w:pPr>
        </w:p>
        <w:p w14:paraId="269C6C3E" w14:textId="703E789B" w:rsidR="009B28CC" w:rsidRPr="006534B7" w:rsidRDefault="00D62E02" w:rsidP="006534B7">
          <w:pPr>
            <w:pStyle w:val="T1"/>
            <w:tabs>
              <w:tab w:val="right" w:leader="dot" w:pos="8494"/>
            </w:tabs>
            <w:spacing w:before="0" w:after="0" w:line="240" w:lineRule="auto"/>
            <w:ind w:firstLine="0"/>
            <w:rPr>
              <w:rStyle w:val="Kpr"/>
              <w:rFonts w:ascii="Times New Roman" w:eastAsia="Calibri" w:hAnsi="Times New Roman"/>
              <w:sz w:val="24"/>
              <w:szCs w:val="24"/>
            </w:rPr>
          </w:pPr>
          <w:hyperlink w:anchor="_Toc231573103" w:history="1">
            <w:r w:rsidR="009B28CC" w:rsidRPr="006534B7">
              <w:rPr>
                <w:rStyle w:val="Kpr"/>
                <w:rFonts w:ascii="Times New Roman" w:eastAsia="Calibri" w:hAnsi="Times New Roman"/>
                <w:noProof/>
                <w:sz w:val="24"/>
                <w:szCs w:val="24"/>
              </w:rPr>
              <w:t>DİZİN</w:t>
            </w:r>
            <w:r w:rsidR="009B28CC" w:rsidRPr="006534B7">
              <w:rPr>
                <w:rStyle w:val="Kpr"/>
                <w:rFonts w:ascii="Times New Roman" w:eastAsia="Calibri" w:hAnsi="Times New Roman"/>
                <w:webHidden/>
                <w:sz w:val="24"/>
                <w:szCs w:val="24"/>
              </w:rPr>
              <w:tab/>
            </w:r>
            <w:r w:rsidR="009B28CC" w:rsidRPr="006534B7">
              <w:rPr>
                <w:rStyle w:val="Kpr"/>
                <w:rFonts w:ascii="Times New Roman" w:eastAsia="Calibri" w:hAnsi="Times New Roman"/>
                <w:webHidden/>
                <w:sz w:val="24"/>
                <w:szCs w:val="24"/>
              </w:rPr>
              <w:fldChar w:fldCharType="begin"/>
            </w:r>
            <w:r w:rsidR="009B28CC" w:rsidRPr="006534B7">
              <w:rPr>
                <w:rStyle w:val="Kpr"/>
                <w:rFonts w:ascii="Times New Roman" w:eastAsia="Calibri" w:hAnsi="Times New Roman"/>
                <w:webHidden/>
                <w:sz w:val="24"/>
                <w:szCs w:val="24"/>
              </w:rPr>
              <w:instrText xml:space="preserve"> PAGEREF _Toc231573103 \h </w:instrText>
            </w:r>
            <w:r w:rsidR="009B28CC" w:rsidRPr="006534B7">
              <w:rPr>
                <w:rStyle w:val="Kpr"/>
                <w:rFonts w:ascii="Times New Roman" w:eastAsia="Calibri" w:hAnsi="Times New Roman"/>
                <w:webHidden/>
                <w:sz w:val="24"/>
                <w:szCs w:val="24"/>
              </w:rPr>
            </w:r>
            <w:r w:rsidR="009B28CC" w:rsidRPr="006534B7">
              <w:rPr>
                <w:rStyle w:val="Kpr"/>
                <w:rFonts w:ascii="Times New Roman" w:eastAsia="Calibri" w:hAnsi="Times New Roman"/>
                <w:webHidden/>
                <w:sz w:val="24"/>
                <w:szCs w:val="24"/>
              </w:rPr>
              <w:fldChar w:fldCharType="separate"/>
            </w:r>
            <w:r w:rsidR="009B28CC" w:rsidRPr="006534B7">
              <w:rPr>
                <w:rStyle w:val="Kpr"/>
                <w:rFonts w:ascii="Times New Roman" w:eastAsia="Calibri" w:hAnsi="Times New Roman"/>
                <w:webHidden/>
                <w:sz w:val="24"/>
                <w:szCs w:val="24"/>
              </w:rPr>
              <w:t>52</w:t>
            </w:r>
            <w:r w:rsidR="009B28CC" w:rsidRPr="006534B7">
              <w:rPr>
                <w:rStyle w:val="Kpr"/>
                <w:rFonts w:ascii="Times New Roman" w:eastAsia="Calibri" w:hAnsi="Times New Roman"/>
                <w:webHidden/>
                <w:sz w:val="24"/>
                <w:szCs w:val="24"/>
              </w:rPr>
              <w:fldChar w:fldCharType="end"/>
            </w:r>
          </w:hyperlink>
        </w:p>
        <w:p w14:paraId="748211D8" w14:textId="4C76D110" w:rsidR="009B28CC" w:rsidRDefault="009B28CC" w:rsidP="006534B7">
          <w:pPr>
            <w:pStyle w:val="T1"/>
            <w:tabs>
              <w:tab w:val="right" w:leader="dot" w:pos="8494"/>
            </w:tabs>
            <w:spacing w:before="0" w:after="0" w:line="240" w:lineRule="auto"/>
            <w:ind w:firstLine="0"/>
          </w:pPr>
          <w:r w:rsidRPr="006534B7">
            <w:rPr>
              <w:rStyle w:val="Kpr"/>
              <w:rFonts w:ascii="Times New Roman" w:eastAsia="Calibri" w:hAnsi="Times New Roman"/>
              <w:sz w:val="24"/>
              <w:szCs w:val="24"/>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674E6A8C" w14:textId="294A6BD4" w:rsidR="00682071" w:rsidRDefault="00682071" w:rsidP="004417DD">
      <w:pPr>
        <w:rPr>
          <w:lang w:eastAsia="en-US"/>
        </w:rPr>
      </w:pPr>
    </w:p>
    <w:p w14:paraId="27177EE8" w14:textId="3CFEFF44" w:rsidR="00682071" w:rsidRDefault="00682071" w:rsidP="004417DD">
      <w:pPr>
        <w:rPr>
          <w:lang w:eastAsia="en-US"/>
        </w:rPr>
      </w:pPr>
    </w:p>
    <w:p w14:paraId="1D93A8C0" w14:textId="1AB3BA3A" w:rsidR="00682071" w:rsidRDefault="00682071" w:rsidP="004417DD">
      <w:pPr>
        <w:rPr>
          <w:lang w:eastAsia="en-US"/>
        </w:rPr>
      </w:pPr>
    </w:p>
    <w:p w14:paraId="7BFBFAAA" w14:textId="6537F16A" w:rsidR="00682071" w:rsidRDefault="00682071" w:rsidP="004417DD">
      <w:pPr>
        <w:rPr>
          <w:lang w:eastAsia="en-US"/>
        </w:rPr>
      </w:pPr>
    </w:p>
    <w:p w14:paraId="7EE7E2E8" w14:textId="7EC59665" w:rsidR="00F37FA9" w:rsidRDefault="00F37FA9" w:rsidP="00F37FA9">
      <w:pPr>
        <w:pStyle w:val="Balk1"/>
      </w:pPr>
      <w:r>
        <w:lastRenderedPageBreak/>
        <w:t>TABLOLAR LİSTESİ</w:t>
      </w:r>
    </w:p>
    <w:p w14:paraId="36FB68FD" w14:textId="37B99954" w:rsidR="00F37FA9" w:rsidRPr="00F37FA9" w:rsidRDefault="00F37FA9" w:rsidP="00393C89">
      <w:pPr>
        <w:tabs>
          <w:tab w:val="left" w:pos="6969"/>
          <w:tab w:val="left" w:pos="7621"/>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sidR="00D4076C">
        <w:rPr>
          <w:b/>
          <w:u w:val="single"/>
        </w:rPr>
        <w:t>Sayfa</w:t>
      </w:r>
    </w:p>
    <w:p w14:paraId="33E8F2DF" w14:textId="77512208" w:rsidR="00A96204" w:rsidRPr="00A96204" w:rsidRDefault="00A96204" w:rsidP="00A96204">
      <w:pPr>
        <w:pStyle w:val="ekillerTablosu"/>
        <w:tabs>
          <w:tab w:val="right" w:leader="dot" w:pos="8494"/>
        </w:tabs>
        <w:spacing w:line="360" w:lineRule="auto"/>
        <w:rPr>
          <w:rFonts w:ascii="Times New Roman" w:eastAsiaTheme="minorEastAsia" w:hAnsi="Times New Roman" w:cs="Times New Roman"/>
          <w:b w:val="0"/>
          <w:bCs w:val="0"/>
          <w:noProof/>
          <w:sz w:val="22"/>
          <w:szCs w:val="24"/>
          <w:lang w:val="en-GB" w:eastAsia="en-GB"/>
        </w:rPr>
      </w:pPr>
      <w:r>
        <w:rPr>
          <w:rStyle w:val="Kpr"/>
          <w:noProof/>
          <w:color w:val="000000" w:themeColor="text1"/>
          <w:u w:val="none"/>
        </w:rPr>
        <w:fldChar w:fldCharType="begin"/>
      </w:r>
      <w:r>
        <w:rPr>
          <w:rStyle w:val="Kpr"/>
          <w:noProof/>
          <w:color w:val="000000" w:themeColor="text1"/>
          <w:u w:val="none"/>
        </w:rPr>
        <w:instrText xml:space="preserve"> TOC \f f \h \z \t "Tablolar,1" \c "Tablo" </w:instrText>
      </w:r>
      <w:r>
        <w:rPr>
          <w:rStyle w:val="Kpr"/>
          <w:noProof/>
          <w:color w:val="000000" w:themeColor="text1"/>
          <w:u w:val="none"/>
        </w:rPr>
        <w:fldChar w:fldCharType="separate"/>
      </w:r>
      <w:hyperlink w:anchor="_Toc231913003" w:history="1">
        <w:r w:rsidRPr="00A96204">
          <w:rPr>
            <w:rStyle w:val="Kpr"/>
            <w:rFonts w:ascii="Times New Roman" w:hAnsi="Times New Roman" w:cs="Times New Roman"/>
            <w:noProof/>
            <w:sz w:val="22"/>
            <w:szCs w:val="24"/>
          </w:rPr>
          <w:t>Tablo 7.1:</w:t>
        </w:r>
        <w:r w:rsidRPr="00393C89">
          <w:rPr>
            <w:rStyle w:val="Kpr"/>
            <w:rFonts w:ascii="Times New Roman" w:hAnsi="Times New Roman" w:cs="Times New Roman"/>
            <w:noProof/>
            <w:sz w:val="24"/>
            <w:szCs w:val="24"/>
          </w:rPr>
          <w:t xml:space="preserve"> </w:t>
        </w:r>
        <w:r w:rsidRPr="00393C89">
          <w:rPr>
            <w:rStyle w:val="Kpr"/>
            <w:rFonts w:ascii="Times New Roman" w:hAnsi="Times New Roman" w:cs="Times New Roman"/>
            <w:b w:val="0"/>
            <w:noProof/>
            <w:sz w:val="24"/>
            <w:szCs w:val="24"/>
          </w:rPr>
          <w:t>Saf Sis Koşullarında CBAM</w:t>
        </w:r>
        <w:r w:rsidR="00605F01">
          <w:rPr>
            <w:rStyle w:val="Kpr"/>
            <w:rFonts w:ascii="Times New Roman" w:hAnsi="Times New Roman" w:cs="Times New Roman"/>
            <w:b w:val="0"/>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Kpr"/>
            <w:rFonts w:ascii="Times New Roman" w:hAnsi="Times New Roman" w:cs="Times New Roman"/>
            <w:b w:val="0"/>
            <w:noProof/>
            <w:sz w:val="24"/>
            <w:szCs w:val="24"/>
          </w:rPr>
          <w:fldChar w:fldCharType="end"/>
        </w:r>
        <w:r w:rsidRPr="00393C89">
          <w:rPr>
            <w:rStyle w:val="Kpr"/>
            <w:rFonts w:ascii="Times New Roman" w:hAnsi="Times New Roman" w:cs="Times New Roman"/>
            <w:b w:val="0"/>
            <w:noProof/>
            <w:sz w:val="24"/>
            <w:szCs w:val="24"/>
          </w:rPr>
          <w:t>’lı ve Baz Mimari Ablasyon Sonuçları</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2"/>
            <w:szCs w:val="24"/>
          </w:rPr>
          <w:fldChar w:fldCharType="begin"/>
        </w:r>
        <w:r w:rsidRPr="005F0D7A">
          <w:rPr>
            <w:rFonts w:ascii="Times New Roman" w:hAnsi="Times New Roman" w:cs="Times New Roman"/>
            <w:b w:val="0"/>
            <w:noProof/>
            <w:webHidden/>
            <w:sz w:val="22"/>
            <w:szCs w:val="24"/>
          </w:rPr>
          <w:instrText xml:space="preserve"> PAGEREF _Toc231913003 \h </w:instrText>
        </w:r>
        <w:r w:rsidRPr="005F0D7A">
          <w:rPr>
            <w:rFonts w:ascii="Times New Roman" w:hAnsi="Times New Roman" w:cs="Times New Roman"/>
            <w:b w:val="0"/>
            <w:noProof/>
            <w:webHidden/>
            <w:sz w:val="22"/>
            <w:szCs w:val="24"/>
          </w:rPr>
        </w:r>
        <w:r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44</w:t>
        </w:r>
        <w:r w:rsidRPr="005F0D7A">
          <w:rPr>
            <w:rFonts w:ascii="Times New Roman" w:hAnsi="Times New Roman" w:cs="Times New Roman"/>
            <w:b w:val="0"/>
            <w:noProof/>
            <w:webHidden/>
            <w:sz w:val="22"/>
            <w:szCs w:val="24"/>
          </w:rPr>
          <w:fldChar w:fldCharType="end"/>
        </w:r>
      </w:hyperlink>
    </w:p>
    <w:p w14:paraId="0ABA2530" w14:textId="6FD8C1D7" w:rsidR="00A96204" w:rsidRPr="005F0D7A" w:rsidRDefault="00D62E02" w:rsidP="00A96204">
      <w:pPr>
        <w:pStyle w:val="ekillerTablosu"/>
        <w:tabs>
          <w:tab w:val="right" w:leader="dot" w:pos="8494"/>
        </w:tabs>
        <w:spacing w:line="360" w:lineRule="auto"/>
        <w:rPr>
          <w:rFonts w:ascii="Times New Roman" w:eastAsiaTheme="minorEastAsia" w:hAnsi="Times New Roman" w:cs="Times New Roman"/>
          <w:b w:val="0"/>
          <w:bCs w:val="0"/>
          <w:noProof/>
          <w:sz w:val="22"/>
          <w:szCs w:val="24"/>
          <w:lang w:val="en-GB" w:eastAsia="en-GB"/>
        </w:rPr>
      </w:pPr>
      <w:hyperlink w:anchor="_Toc231913004" w:history="1">
        <w:r w:rsidR="00A96204" w:rsidRPr="005F0D7A">
          <w:rPr>
            <w:rStyle w:val="Kpr"/>
            <w:rFonts w:ascii="Times New Roman" w:hAnsi="Times New Roman" w:cs="Times New Roman"/>
            <w:noProof/>
            <w:sz w:val="22"/>
            <w:szCs w:val="24"/>
          </w:rPr>
          <w:t xml:space="preserve">Tablo 7.2: </w:t>
        </w:r>
        <w:r w:rsidR="00A96204" w:rsidRPr="005F0D7A">
          <w:rPr>
            <w:rStyle w:val="Kpr"/>
            <w:rFonts w:ascii="Times New Roman" w:hAnsi="Times New Roman" w:cs="Times New Roman"/>
            <w:b w:val="0"/>
            <w:noProof/>
            <w:sz w:val="22"/>
            <w:szCs w:val="24"/>
          </w:rPr>
          <w:t>Aynı Video Karesi Üzerinde 3 Modelin Nitel ve Performans Karşılaştırması</w:t>
        </w:r>
        <w:r w:rsidR="00A96204" w:rsidRPr="005F0D7A">
          <w:rPr>
            <w:rFonts w:ascii="Times New Roman" w:hAnsi="Times New Roman" w:cs="Times New Roman"/>
            <w:b w:val="0"/>
            <w:noProof/>
            <w:webHidden/>
            <w:sz w:val="22"/>
            <w:szCs w:val="24"/>
          </w:rPr>
          <w:tab/>
        </w:r>
        <w:r w:rsidR="00A96204" w:rsidRPr="005F0D7A">
          <w:rPr>
            <w:rFonts w:ascii="Times New Roman" w:hAnsi="Times New Roman" w:cs="Times New Roman"/>
            <w:b w:val="0"/>
            <w:noProof/>
            <w:webHidden/>
            <w:sz w:val="22"/>
            <w:szCs w:val="24"/>
          </w:rPr>
          <w:fldChar w:fldCharType="begin"/>
        </w:r>
        <w:r w:rsidR="00A96204" w:rsidRPr="005F0D7A">
          <w:rPr>
            <w:rFonts w:ascii="Times New Roman" w:hAnsi="Times New Roman" w:cs="Times New Roman"/>
            <w:b w:val="0"/>
            <w:noProof/>
            <w:webHidden/>
            <w:sz w:val="22"/>
            <w:szCs w:val="24"/>
          </w:rPr>
          <w:instrText xml:space="preserve"> PAGEREF _Toc231913004 \h </w:instrText>
        </w:r>
        <w:r w:rsidR="00A96204" w:rsidRPr="005F0D7A">
          <w:rPr>
            <w:rFonts w:ascii="Times New Roman" w:hAnsi="Times New Roman" w:cs="Times New Roman"/>
            <w:b w:val="0"/>
            <w:noProof/>
            <w:webHidden/>
            <w:sz w:val="22"/>
            <w:szCs w:val="24"/>
          </w:rPr>
        </w:r>
        <w:r w:rsidR="00A96204"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45</w:t>
        </w:r>
        <w:r w:rsidR="00A96204" w:rsidRPr="005F0D7A">
          <w:rPr>
            <w:rFonts w:ascii="Times New Roman" w:hAnsi="Times New Roman" w:cs="Times New Roman"/>
            <w:b w:val="0"/>
            <w:noProof/>
            <w:webHidden/>
            <w:sz w:val="22"/>
            <w:szCs w:val="24"/>
          </w:rPr>
          <w:fldChar w:fldCharType="end"/>
        </w:r>
      </w:hyperlink>
    </w:p>
    <w:p w14:paraId="412E72ED" w14:textId="54FEA6E1" w:rsidR="00F37FA9" w:rsidRDefault="00A96204" w:rsidP="00A96204">
      <w:pPr>
        <w:pStyle w:val="ekillerTablosu"/>
        <w:tabs>
          <w:tab w:val="right" w:leader="dot" w:pos="8494"/>
        </w:tabs>
        <w:spacing w:line="360" w:lineRule="auto"/>
        <w:jc w:val="left"/>
        <w:rPr>
          <w:lang w:eastAsia="en-US"/>
        </w:rPr>
      </w:pPr>
      <w:r>
        <w:rPr>
          <w:rStyle w:val="Kpr"/>
          <w:noProof/>
          <w:color w:val="000000" w:themeColor="text1"/>
          <w:u w:val="none"/>
        </w:rPr>
        <w:fldChar w:fldCharType="end"/>
      </w:r>
    </w:p>
    <w:p w14:paraId="4E22471D" w14:textId="77777777" w:rsidR="006E44DF" w:rsidRDefault="006E44DF" w:rsidP="004417DD">
      <w:pPr>
        <w:rPr>
          <w:lang w:eastAsia="en-US"/>
        </w:rPr>
      </w:pPr>
    </w:p>
    <w:p w14:paraId="201D6809" w14:textId="5FF69859" w:rsidR="008209D5" w:rsidRPr="00324424" w:rsidRDefault="008209D5" w:rsidP="006C7E5D">
      <w:pPr>
        <w:pStyle w:val="ekillerTablosu"/>
        <w:tabs>
          <w:tab w:val="right" w:leader="dot" w:pos="8494"/>
        </w:tabs>
        <w:spacing w:line="360" w:lineRule="auto"/>
        <w:jc w:val="left"/>
        <w:rPr>
          <w:rFonts w:eastAsiaTheme="minorEastAsia" w:cstheme="minorBidi"/>
          <w:b w:val="0"/>
          <w:bCs w:val="0"/>
          <w:noProof/>
          <w:kern w:val="2"/>
          <w:sz w:val="24"/>
          <w:szCs w:val="24"/>
          <w14:ligatures w14:val="standardContextual"/>
        </w:rPr>
      </w:pP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6983FD6C" w:rsidR="00874366" w:rsidRDefault="00874366" w:rsidP="004417DD">
      <w:pPr>
        <w:rPr>
          <w:rFonts w:eastAsia="Arial"/>
          <w:b/>
          <w:bCs/>
          <w:color w:val="000000" w:themeColor="text1"/>
        </w:rPr>
      </w:pPr>
    </w:p>
    <w:p w14:paraId="079E0662" w14:textId="77777777" w:rsidR="00393C89" w:rsidRDefault="00393C89" w:rsidP="004417DD">
      <w:pPr>
        <w:rPr>
          <w:rFonts w:eastAsia="Arial"/>
          <w:b/>
          <w:bCs/>
          <w:color w:val="000000" w:themeColor="text1"/>
        </w:rPr>
      </w:pPr>
    </w:p>
    <w:p w14:paraId="448FCB5A" w14:textId="4ACC8F18" w:rsidR="006E44DF" w:rsidRDefault="006E44DF" w:rsidP="00393C89">
      <w:pPr>
        <w:ind w:firstLine="0"/>
        <w:rPr>
          <w:rFonts w:eastAsia="Arial"/>
          <w:b/>
          <w:bCs/>
          <w:color w:val="000000" w:themeColor="text1"/>
        </w:rPr>
      </w:pPr>
    </w:p>
    <w:p w14:paraId="00111A72" w14:textId="5C0E8F01" w:rsidR="00F13E28" w:rsidRDefault="00A3562D" w:rsidP="00A96204">
      <w:pPr>
        <w:pStyle w:val="Balk1"/>
      </w:pPr>
      <w:bookmarkStart w:id="6" w:name="_Toc231571065"/>
      <w:bookmarkStart w:id="7" w:name="_Toc231573036"/>
      <w:commentRangeStart w:id="8"/>
      <w:r w:rsidRPr="00274DF0">
        <w:lastRenderedPageBreak/>
        <w:t>ŞEKİLLER</w:t>
      </w:r>
      <w:r w:rsidRPr="00274DF0">
        <w:rPr>
          <w:spacing w:val="-4"/>
        </w:rPr>
        <w:t xml:space="preserve"> </w:t>
      </w:r>
      <w:r w:rsidRPr="00274DF0">
        <w:t>LİSTESİ</w:t>
      </w:r>
      <w:bookmarkEnd w:id="6"/>
      <w:bookmarkEnd w:id="7"/>
      <w:commentRangeEnd w:id="8"/>
      <w:r w:rsidR="00DB2849">
        <w:rPr>
          <w:rStyle w:val="AklamaBavurusu"/>
          <w:rFonts w:cs="Times New Roman"/>
          <w:b w:val="0"/>
          <w:color w:val="auto"/>
          <w:kern w:val="0"/>
          <w:lang w:eastAsia="tr-TR"/>
          <w14:ligatures w14:val="none"/>
        </w:rPr>
        <w:commentReference w:id="8"/>
      </w:r>
    </w:p>
    <w:p w14:paraId="610CB7E6" w14:textId="735603DA" w:rsidR="00393C89" w:rsidRPr="00393C89" w:rsidRDefault="00393C89" w:rsidP="00393C89">
      <w:pPr>
        <w:tabs>
          <w:tab w:val="left" w:pos="7594"/>
        </w:tabs>
        <w:spacing w:line="480" w:lineRule="auto"/>
        <w:rPr>
          <w:lang w:eastAsia="en-US"/>
        </w:rPr>
      </w:pPr>
      <w:r>
        <w:rPr>
          <w:lang w:eastAsia="en-US"/>
        </w:rPr>
        <w:tab/>
        <w:t xml:space="preserve">     </w:t>
      </w:r>
      <w:r w:rsidRPr="00274DF0">
        <w:rPr>
          <w:b/>
          <w:bCs/>
          <w:u w:val="single"/>
          <w:lang w:eastAsia="en-US"/>
        </w:rPr>
        <w:t>Sayfa</w:t>
      </w:r>
    </w:p>
    <w:p w14:paraId="471E1554" w14:textId="3E051FDD" w:rsidR="00A96204" w:rsidRDefault="00A96204" w:rsidP="00393C89">
      <w:pPr>
        <w:pStyle w:val="ekillerTablosu"/>
        <w:tabs>
          <w:tab w:val="right" w:leader="dot" w:pos="8494"/>
        </w:tabs>
        <w:spacing w:line="360" w:lineRule="auto"/>
        <w:rPr>
          <w:rFonts w:ascii="Times New Roman" w:hAnsi="Times New Roman" w:cs="Times New Roman"/>
          <w:b w:val="0"/>
          <w:noProof/>
          <w:sz w:val="24"/>
        </w:rPr>
      </w:pPr>
      <w:r w:rsidRPr="00A96204">
        <w:rPr>
          <w:rFonts w:ascii="Times New Roman" w:hAnsi="Times New Roman" w:cs="Times New Roman"/>
          <w:b w:val="0"/>
          <w:bCs w:val="0"/>
          <w:sz w:val="24"/>
          <w:lang w:eastAsia="en-US"/>
        </w:rPr>
        <w:fldChar w:fldCharType="begin"/>
      </w:r>
      <w:r w:rsidRPr="00A96204">
        <w:rPr>
          <w:rFonts w:ascii="Times New Roman" w:hAnsi="Times New Roman" w:cs="Times New Roman"/>
          <w:b w:val="0"/>
          <w:bCs w:val="0"/>
          <w:sz w:val="24"/>
          <w:lang w:eastAsia="en-US"/>
        </w:rPr>
        <w:instrText xml:space="preserve"> TOC \f f \h \z \t "Şekiller,1" \c "Tablo" </w:instrText>
      </w:r>
      <w:r w:rsidRPr="00A96204">
        <w:rPr>
          <w:rFonts w:ascii="Times New Roman" w:hAnsi="Times New Roman" w:cs="Times New Roman"/>
          <w:b w:val="0"/>
          <w:bCs w:val="0"/>
          <w:sz w:val="24"/>
          <w:lang w:eastAsia="en-US"/>
        </w:rPr>
        <w:fldChar w:fldCharType="separate"/>
      </w:r>
      <w:hyperlink w:anchor="_Toc231913050" w:history="1">
        <w:r w:rsidRPr="00A96204">
          <w:rPr>
            <w:rStyle w:val="Kpr"/>
            <w:rFonts w:ascii="Times New Roman" w:hAnsi="Times New Roman" w:cs="Times New Roman"/>
            <w:noProof/>
            <w:sz w:val="24"/>
          </w:rPr>
          <w:t xml:space="preserve">Şekil 3.1: </w:t>
        </w:r>
        <w:r w:rsidRPr="00A96204">
          <w:rPr>
            <w:rStyle w:val="Kpr"/>
            <w:rFonts w:ascii="Times New Roman" w:hAnsi="Times New Roman" w:cs="Times New Roman"/>
            <w:b w:val="0"/>
            <w:noProof/>
            <w:sz w:val="24"/>
          </w:rPr>
          <w:t>ByteTrack Algoritması</w:t>
        </w:r>
        <w:r w:rsidRPr="00393C89">
          <w:rPr>
            <w:rFonts w:ascii="Times New Roman" w:hAnsi="Times New Roman" w:cs="Times New Roman"/>
            <w:b w:val="0"/>
            <w:noProof/>
            <w:webHidden/>
            <w:sz w:val="24"/>
          </w:rPr>
          <w:tab/>
        </w:r>
        <w:r w:rsidRPr="00393C89">
          <w:rPr>
            <w:rFonts w:ascii="Times New Roman" w:hAnsi="Times New Roman" w:cs="Times New Roman"/>
            <w:b w:val="0"/>
            <w:noProof/>
            <w:webHidden/>
            <w:sz w:val="24"/>
          </w:rPr>
          <w:fldChar w:fldCharType="begin"/>
        </w:r>
        <w:r w:rsidRPr="00393C89">
          <w:rPr>
            <w:rFonts w:ascii="Times New Roman" w:hAnsi="Times New Roman" w:cs="Times New Roman"/>
            <w:b w:val="0"/>
            <w:noProof/>
            <w:webHidden/>
            <w:sz w:val="24"/>
          </w:rPr>
          <w:instrText xml:space="preserve"> PAGEREF _Toc231913050 \h </w:instrText>
        </w:r>
        <w:r w:rsidRPr="00393C89">
          <w:rPr>
            <w:rFonts w:ascii="Times New Roman" w:hAnsi="Times New Roman" w:cs="Times New Roman"/>
            <w:b w:val="0"/>
            <w:noProof/>
            <w:webHidden/>
            <w:sz w:val="24"/>
          </w:rPr>
        </w:r>
        <w:r w:rsidRPr="00393C89">
          <w:rPr>
            <w:rFonts w:ascii="Times New Roman" w:hAnsi="Times New Roman" w:cs="Times New Roman"/>
            <w:b w:val="0"/>
            <w:noProof/>
            <w:webHidden/>
            <w:sz w:val="24"/>
          </w:rPr>
          <w:fldChar w:fldCharType="separate"/>
        </w:r>
        <w:r w:rsidR="000F5FEF">
          <w:rPr>
            <w:rFonts w:ascii="Times New Roman" w:hAnsi="Times New Roman" w:cs="Times New Roman"/>
            <w:b w:val="0"/>
            <w:noProof/>
            <w:webHidden/>
            <w:sz w:val="24"/>
          </w:rPr>
          <w:t>22</w:t>
        </w:r>
        <w:r w:rsidRPr="00393C89">
          <w:rPr>
            <w:rFonts w:ascii="Times New Roman" w:hAnsi="Times New Roman" w:cs="Times New Roman"/>
            <w:b w:val="0"/>
            <w:noProof/>
            <w:webHidden/>
            <w:sz w:val="24"/>
          </w:rPr>
          <w:fldChar w:fldCharType="end"/>
        </w:r>
      </w:hyperlink>
    </w:p>
    <w:p w14:paraId="28CA1BAF" w14:textId="77777777" w:rsidR="00D62E02" w:rsidRPr="00D62E02" w:rsidRDefault="00D62E02" w:rsidP="00D62E02">
      <w:pPr>
        <w:rPr>
          <w:rFonts w:eastAsiaTheme="minorEastAsia"/>
          <w:noProof/>
        </w:rPr>
      </w:pPr>
    </w:p>
    <w:p w14:paraId="186F7AB7" w14:textId="2FA59933" w:rsidR="00A96204" w:rsidRPr="00A96204" w:rsidRDefault="00A96204" w:rsidP="00393C89">
      <w:pPr>
        <w:ind w:firstLine="0"/>
        <w:rPr>
          <w:lang w:eastAsia="en-US"/>
        </w:rPr>
      </w:pPr>
      <w:r w:rsidRPr="00A96204">
        <w:rPr>
          <w:rFonts w:eastAsia="Calibri"/>
          <w:b/>
          <w:bCs/>
          <w:szCs w:val="20"/>
          <w:lang w:eastAsia="en-US"/>
        </w:rPr>
        <w:fldChar w:fldCharType="end"/>
      </w:r>
    </w:p>
    <w:p w14:paraId="4AFB5A2B" w14:textId="17A189DE" w:rsidR="002B0C4A" w:rsidRDefault="002B0C4A" w:rsidP="004417DD">
      <w:pPr>
        <w:pStyle w:val="ekillerTablosu"/>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58E8ADBA" w:rsidR="002F6518" w:rsidRDefault="002F6518" w:rsidP="004417DD"/>
    <w:p w14:paraId="715D92DB" w14:textId="77777777" w:rsidR="00393C89" w:rsidRDefault="00393C89" w:rsidP="004417DD"/>
    <w:p w14:paraId="275DDE09" w14:textId="0A824386" w:rsidR="006E44DF" w:rsidRDefault="006E44DF" w:rsidP="00393C89">
      <w:pPr>
        <w:ind w:firstLine="0"/>
      </w:pPr>
    </w:p>
    <w:p w14:paraId="024974DE" w14:textId="1BE50C7E" w:rsidR="00901A13" w:rsidRDefault="002F6518" w:rsidP="00E63EFC">
      <w:pPr>
        <w:pStyle w:val="Balk1"/>
      </w:pPr>
      <w:bookmarkStart w:id="9" w:name="_Toc231571066"/>
      <w:bookmarkStart w:id="10" w:name="_Toc231573037"/>
      <w:bookmarkStart w:id="11" w:name="_GÖRSELLER_LİSTESİ"/>
      <w:bookmarkEnd w:id="11"/>
      <w:r>
        <w:lastRenderedPageBreak/>
        <w:t xml:space="preserve">GÖRSELLER </w:t>
      </w:r>
      <w:r w:rsidRPr="00274DF0">
        <w:t>LİSTESİ</w:t>
      </w:r>
      <w:bookmarkEnd w:id="9"/>
      <w:bookmarkEnd w:id="10"/>
    </w:p>
    <w:p w14:paraId="3D1D0448" w14:textId="0E332E78" w:rsidR="00393C89" w:rsidRPr="00393C89" w:rsidRDefault="00393C89" w:rsidP="00393C89">
      <w:pPr>
        <w:tabs>
          <w:tab w:val="left" w:pos="7105"/>
        </w:tabs>
        <w:spacing w:line="480" w:lineRule="auto"/>
        <w:rPr>
          <w:lang w:eastAsia="en-US"/>
        </w:rPr>
      </w:pPr>
      <w:r>
        <w:rPr>
          <w:lang w:eastAsia="en-US"/>
        </w:rPr>
        <w:tab/>
        <w:t xml:space="preserve">             </w:t>
      </w:r>
      <w:r w:rsidRPr="00274DF0">
        <w:rPr>
          <w:b/>
          <w:bCs/>
          <w:u w:val="single"/>
          <w:lang w:eastAsia="en-US"/>
        </w:rPr>
        <w:t>Sayfa</w:t>
      </w:r>
    </w:p>
    <w:p w14:paraId="4CC36581" w14:textId="77777777" w:rsidR="009B56D2" w:rsidRPr="009B56D2" w:rsidRDefault="00393C89" w:rsidP="009B56D2">
      <w:pPr>
        <w:pStyle w:val="ekillerTablosu"/>
        <w:tabs>
          <w:tab w:val="right" w:leader="dot" w:pos="8494"/>
        </w:tabs>
        <w:spacing w:line="360" w:lineRule="auto"/>
        <w:rPr>
          <w:rFonts w:ascii="Times New Roman" w:eastAsiaTheme="minorEastAsia" w:hAnsi="Times New Roman" w:cs="Times New Roman"/>
          <w:b w:val="0"/>
          <w:bCs w:val="0"/>
          <w:noProof/>
          <w:sz w:val="24"/>
          <w:szCs w:val="24"/>
        </w:rPr>
      </w:pPr>
      <w:r w:rsidRPr="009B56D2">
        <w:rPr>
          <w:rFonts w:ascii="Times New Roman" w:hAnsi="Times New Roman" w:cs="Times New Roman"/>
          <w:b w:val="0"/>
          <w:sz w:val="24"/>
          <w:szCs w:val="24"/>
          <w:lang w:eastAsia="en-US"/>
        </w:rPr>
        <w:fldChar w:fldCharType="begin"/>
      </w:r>
      <w:r w:rsidRPr="009B56D2">
        <w:rPr>
          <w:rFonts w:ascii="Times New Roman" w:hAnsi="Times New Roman" w:cs="Times New Roman"/>
          <w:b w:val="0"/>
          <w:sz w:val="24"/>
          <w:szCs w:val="24"/>
          <w:lang w:eastAsia="en-US"/>
        </w:rPr>
        <w:instrText xml:space="preserve"> TOC \h \z \t "Görseller" \c "Görsel" </w:instrText>
      </w:r>
      <w:r w:rsidRPr="009B56D2">
        <w:rPr>
          <w:rFonts w:ascii="Times New Roman" w:hAnsi="Times New Roman" w:cs="Times New Roman"/>
          <w:b w:val="0"/>
          <w:sz w:val="24"/>
          <w:szCs w:val="24"/>
          <w:lang w:eastAsia="en-US"/>
        </w:rPr>
        <w:fldChar w:fldCharType="separate"/>
      </w:r>
      <w:hyperlink w:anchor="_Toc244041804" w:history="1">
        <w:r w:rsidR="009B56D2" w:rsidRPr="009B56D2">
          <w:rPr>
            <w:rStyle w:val="Kpr"/>
            <w:rFonts w:ascii="Times New Roman" w:hAnsi="Times New Roman" w:cs="Times New Roman"/>
            <w:noProof/>
            <w:sz w:val="24"/>
            <w:szCs w:val="24"/>
          </w:rPr>
          <w:t>Görsel 2.1:</w:t>
        </w:r>
        <w:r w:rsidR="009B56D2" w:rsidRPr="009B56D2">
          <w:rPr>
            <w:rStyle w:val="Kpr"/>
            <w:rFonts w:ascii="Times New Roman" w:hAnsi="Times New Roman" w:cs="Times New Roman"/>
            <w:b w:val="0"/>
            <w:noProof/>
            <w:sz w:val="24"/>
            <w:szCs w:val="24"/>
          </w:rPr>
          <w:t xml:space="preserve"> Multi Object Tracking</w:t>
        </w:r>
        <w:r w:rsidR="009B56D2" w:rsidRPr="009B56D2">
          <w:rPr>
            <w:rFonts w:ascii="Times New Roman" w:hAnsi="Times New Roman" w:cs="Times New Roman"/>
            <w:b w:val="0"/>
            <w:noProof/>
            <w:webHidden/>
            <w:sz w:val="24"/>
            <w:szCs w:val="24"/>
          </w:rPr>
          <w:tab/>
        </w:r>
        <w:r w:rsidR="009B56D2" w:rsidRPr="009B56D2">
          <w:rPr>
            <w:rFonts w:ascii="Times New Roman" w:hAnsi="Times New Roman" w:cs="Times New Roman"/>
            <w:b w:val="0"/>
            <w:noProof/>
            <w:webHidden/>
            <w:sz w:val="24"/>
            <w:szCs w:val="24"/>
          </w:rPr>
          <w:fldChar w:fldCharType="begin"/>
        </w:r>
        <w:r w:rsidR="009B56D2" w:rsidRPr="009B56D2">
          <w:rPr>
            <w:rFonts w:ascii="Times New Roman" w:hAnsi="Times New Roman" w:cs="Times New Roman"/>
            <w:b w:val="0"/>
            <w:noProof/>
            <w:webHidden/>
            <w:sz w:val="24"/>
            <w:szCs w:val="24"/>
          </w:rPr>
          <w:instrText xml:space="preserve"> PAGEREF _Toc244041804 \h </w:instrText>
        </w:r>
        <w:r w:rsidR="009B56D2" w:rsidRPr="009B56D2">
          <w:rPr>
            <w:rFonts w:ascii="Times New Roman" w:hAnsi="Times New Roman" w:cs="Times New Roman"/>
            <w:b w:val="0"/>
            <w:noProof/>
            <w:webHidden/>
            <w:sz w:val="24"/>
            <w:szCs w:val="24"/>
          </w:rPr>
        </w:r>
        <w:r w:rsidR="009B56D2" w:rsidRPr="009B56D2">
          <w:rPr>
            <w:rFonts w:ascii="Times New Roman" w:hAnsi="Times New Roman" w:cs="Times New Roman"/>
            <w:b w:val="0"/>
            <w:noProof/>
            <w:webHidden/>
            <w:sz w:val="24"/>
            <w:szCs w:val="24"/>
          </w:rPr>
          <w:fldChar w:fldCharType="separate"/>
        </w:r>
        <w:r w:rsidR="009B56D2" w:rsidRPr="009B56D2">
          <w:rPr>
            <w:rFonts w:ascii="Times New Roman" w:hAnsi="Times New Roman" w:cs="Times New Roman"/>
            <w:b w:val="0"/>
            <w:noProof/>
            <w:webHidden/>
            <w:sz w:val="24"/>
            <w:szCs w:val="24"/>
          </w:rPr>
          <w:t>11</w:t>
        </w:r>
        <w:r w:rsidR="009B56D2" w:rsidRPr="009B56D2">
          <w:rPr>
            <w:rFonts w:ascii="Times New Roman" w:hAnsi="Times New Roman" w:cs="Times New Roman"/>
            <w:b w:val="0"/>
            <w:noProof/>
            <w:webHidden/>
            <w:sz w:val="24"/>
            <w:szCs w:val="24"/>
          </w:rPr>
          <w:fldChar w:fldCharType="end"/>
        </w:r>
      </w:hyperlink>
    </w:p>
    <w:p w14:paraId="7F19E64B" w14:textId="77777777" w:rsidR="009B56D2" w:rsidRPr="009B56D2" w:rsidRDefault="009B56D2" w:rsidP="009B56D2">
      <w:pPr>
        <w:pStyle w:val="ekillerTablosu"/>
        <w:tabs>
          <w:tab w:val="right" w:leader="dot" w:pos="8494"/>
        </w:tabs>
        <w:spacing w:line="360" w:lineRule="auto"/>
        <w:rPr>
          <w:rFonts w:ascii="Times New Roman" w:eastAsiaTheme="minorEastAsia" w:hAnsi="Times New Roman" w:cs="Times New Roman"/>
          <w:b w:val="0"/>
          <w:bCs w:val="0"/>
          <w:noProof/>
          <w:sz w:val="24"/>
          <w:szCs w:val="24"/>
        </w:rPr>
      </w:pPr>
      <w:hyperlink w:anchor="_Toc244041805" w:history="1">
        <w:r w:rsidRPr="009B56D2">
          <w:rPr>
            <w:rStyle w:val="Kpr"/>
            <w:rFonts w:ascii="Times New Roman" w:hAnsi="Times New Roman" w:cs="Times New Roman"/>
            <w:noProof/>
            <w:sz w:val="24"/>
            <w:szCs w:val="24"/>
          </w:rPr>
          <w:t>Görsel 2.2:</w:t>
        </w:r>
        <w:r w:rsidRPr="009B56D2">
          <w:rPr>
            <w:rStyle w:val="Kpr"/>
            <w:rFonts w:ascii="Times New Roman" w:hAnsi="Times New Roman" w:cs="Times New Roman"/>
            <w:b w:val="0"/>
            <w:noProof/>
            <w:sz w:val="24"/>
            <w:szCs w:val="24"/>
          </w:rPr>
          <w:t xml:space="preserve"> Sisli Ortamlarda Nesne Tespiti ve Takibi</w:t>
        </w:r>
        <w:r w:rsidRPr="009B56D2">
          <w:rPr>
            <w:rFonts w:ascii="Times New Roman" w:hAnsi="Times New Roman" w:cs="Times New Roman"/>
            <w:b w:val="0"/>
            <w:noProof/>
            <w:webHidden/>
            <w:sz w:val="24"/>
            <w:szCs w:val="24"/>
          </w:rPr>
          <w:tab/>
        </w:r>
        <w:r w:rsidRPr="009B56D2">
          <w:rPr>
            <w:rFonts w:ascii="Times New Roman" w:hAnsi="Times New Roman" w:cs="Times New Roman"/>
            <w:b w:val="0"/>
            <w:noProof/>
            <w:webHidden/>
            <w:sz w:val="24"/>
            <w:szCs w:val="24"/>
          </w:rPr>
          <w:fldChar w:fldCharType="begin"/>
        </w:r>
        <w:r w:rsidRPr="009B56D2">
          <w:rPr>
            <w:rFonts w:ascii="Times New Roman" w:hAnsi="Times New Roman" w:cs="Times New Roman"/>
            <w:b w:val="0"/>
            <w:noProof/>
            <w:webHidden/>
            <w:sz w:val="24"/>
            <w:szCs w:val="24"/>
          </w:rPr>
          <w:instrText xml:space="preserve"> PAGEREF _Toc244041805 \h </w:instrText>
        </w:r>
        <w:r w:rsidRPr="009B56D2">
          <w:rPr>
            <w:rFonts w:ascii="Times New Roman" w:hAnsi="Times New Roman" w:cs="Times New Roman"/>
            <w:b w:val="0"/>
            <w:noProof/>
            <w:webHidden/>
            <w:sz w:val="24"/>
            <w:szCs w:val="24"/>
          </w:rPr>
        </w:r>
        <w:r w:rsidRPr="009B56D2">
          <w:rPr>
            <w:rFonts w:ascii="Times New Roman" w:hAnsi="Times New Roman" w:cs="Times New Roman"/>
            <w:b w:val="0"/>
            <w:noProof/>
            <w:webHidden/>
            <w:sz w:val="24"/>
            <w:szCs w:val="24"/>
          </w:rPr>
          <w:fldChar w:fldCharType="separate"/>
        </w:r>
        <w:r w:rsidRPr="009B56D2">
          <w:rPr>
            <w:rFonts w:ascii="Times New Roman" w:hAnsi="Times New Roman" w:cs="Times New Roman"/>
            <w:b w:val="0"/>
            <w:noProof/>
            <w:webHidden/>
            <w:sz w:val="24"/>
            <w:szCs w:val="24"/>
          </w:rPr>
          <w:t>15</w:t>
        </w:r>
        <w:r w:rsidRPr="009B56D2">
          <w:rPr>
            <w:rFonts w:ascii="Times New Roman" w:hAnsi="Times New Roman" w:cs="Times New Roman"/>
            <w:b w:val="0"/>
            <w:noProof/>
            <w:webHidden/>
            <w:sz w:val="24"/>
            <w:szCs w:val="24"/>
          </w:rPr>
          <w:fldChar w:fldCharType="end"/>
        </w:r>
      </w:hyperlink>
    </w:p>
    <w:p w14:paraId="1FA4C2AF" w14:textId="029DEA9F" w:rsidR="009B56D2" w:rsidRPr="009B56D2" w:rsidRDefault="009B56D2" w:rsidP="009B56D2">
      <w:pPr>
        <w:pStyle w:val="ekillerTablosu"/>
        <w:tabs>
          <w:tab w:val="right" w:leader="dot" w:pos="8494"/>
        </w:tabs>
        <w:spacing w:line="360" w:lineRule="auto"/>
        <w:rPr>
          <w:rFonts w:ascii="Times New Roman" w:eastAsiaTheme="minorEastAsia" w:hAnsi="Times New Roman" w:cs="Times New Roman"/>
          <w:b w:val="0"/>
          <w:bCs w:val="0"/>
          <w:noProof/>
          <w:sz w:val="24"/>
          <w:szCs w:val="24"/>
        </w:rPr>
      </w:pPr>
      <w:hyperlink w:anchor="_Toc244041806" w:history="1">
        <w:r w:rsidRPr="009B56D2">
          <w:rPr>
            <w:rStyle w:val="Kpr"/>
            <w:rFonts w:ascii="Times New Roman" w:hAnsi="Times New Roman" w:cs="Times New Roman"/>
            <w:noProof/>
            <w:sz w:val="24"/>
            <w:szCs w:val="24"/>
          </w:rPr>
          <w:t>Görsel 6.2:</w:t>
        </w:r>
        <w:r w:rsidRPr="009B56D2">
          <w:rPr>
            <w:rStyle w:val="Kpr"/>
            <w:rFonts w:ascii="Times New Roman" w:hAnsi="Times New Roman" w:cs="Times New Roman"/>
            <w:b w:val="0"/>
            <w:noProof/>
            <w:sz w:val="24"/>
            <w:szCs w:val="24"/>
          </w:rPr>
          <w:t xml:space="preserve"> Vis</w:t>
        </w:r>
        <w:r w:rsidRPr="009B56D2">
          <w:rPr>
            <w:rStyle w:val="Kpr"/>
            <w:rFonts w:ascii="Times New Roman" w:hAnsi="Times New Roman" w:cs="Times New Roman"/>
            <w:b w:val="0"/>
            <w:noProof/>
            <w:sz w:val="24"/>
            <w:szCs w:val="24"/>
          </w:rPr>
          <w:t>D</w:t>
        </w:r>
        <w:r w:rsidRPr="009B56D2">
          <w:rPr>
            <w:rStyle w:val="Kpr"/>
            <w:rFonts w:ascii="Times New Roman" w:hAnsi="Times New Roman" w:cs="Times New Roman"/>
            <w:b w:val="0"/>
            <w:noProof/>
            <w:sz w:val="24"/>
            <w:szCs w:val="24"/>
          </w:rPr>
          <w:t>rone-2019-Fog Veri Seti Normal ve Yoğun Sis</w:t>
        </w:r>
        <w:r w:rsidRPr="009B56D2">
          <w:rPr>
            <w:rFonts w:ascii="Times New Roman" w:hAnsi="Times New Roman" w:cs="Times New Roman"/>
            <w:b w:val="0"/>
            <w:noProof/>
            <w:webHidden/>
            <w:sz w:val="24"/>
            <w:szCs w:val="24"/>
          </w:rPr>
          <w:tab/>
        </w:r>
        <w:r w:rsidRPr="009B56D2">
          <w:rPr>
            <w:rFonts w:ascii="Times New Roman" w:hAnsi="Times New Roman" w:cs="Times New Roman"/>
            <w:b w:val="0"/>
            <w:noProof/>
            <w:webHidden/>
            <w:sz w:val="24"/>
            <w:szCs w:val="24"/>
          </w:rPr>
          <w:fldChar w:fldCharType="begin"/>
        </w:r>
        <w:r w:rsidRPr="009B56D2">
          <w:rPr>
            <w:rFonts w:ascii="Times New Roman" w:hAnsi="Times New Roman" w:cs="Times New Roman"/>
            <w:b w:val="0"/>
            <w:noProof/>
            <w:webHidden/>
            <w:sz w:val="24"/>
            <w:szCs w:val="24"/>
          </w:rPr>
          <w:instrText xml:space="preserve"> PAGEREF _Toc244041806 \h </w:instrText>
        </w:r>
        <w:r w:rsidRPr="009B56D2">
          <w:rPr>
            <w:rFonts w:ascii="Times New Roman" w:hAnsi="Times New Roman" w:cs="Times New Roman"/>
            <w:b w:val="0"/>
            <w:noProof/>
            <w:webHidden/>
            <w:sz w:val="24"/>
            <w:szCs w:val="24"/>
          </w:rPr>
        </w:r>
        <w:r w:rsidRPr="009B56D2">
          <w:rPr>
            <w:rFonts w:ascii="Times New Roman" w:hAnsi="Times New Roman" w:cs="Times New Roman"/>
            <w:b w:val="0"/>
            <w:noProof/>
            <w:webHidden/>
            <w:sz w:val="24"/>
            <w:szCs w:val="24"/>
          </w:rPr>
          <w:fldChar w:fldCharType="separate"/>
        </w:r>
        <w:r w:rsidRPr="009B56D2">
          <w:rPr>
            <w:rFonts w:ascii="Times New Roman" w:hAnsi="Times New Roman" w:cs="Times New Roman"/>
            <w:b w:val="0"/>
            <w:noProof/>
            <w:webHidden/>
            <w:sz w:val="24"/>
            <w:szCs w:val="24"/>
          </w:rPr>
          <w:t>41</w:t>
        </w:r>
        <w:r w:rsidRPr="009B56D2">
          <w:rPr>
            <w:rFonts w:ascii="Times New Roman" w:hAnsi="Times New Roman" w:cs="Times New Roman"/>
            <w:b w:val="0"/>
            <w:noProof/>
            <w:webHidden/>
            <w:sz w:val="24"/>
            <w:szCs w:val="24"/>
          </w:rPr>
          <w:fldChar w:fldCharType="end"/>
        </w:r>
      </w:hyperlink>
    </w:p>
    <w:p w14:paraId="1DDA20F7" w14:textId="0ECD7BBC" w:rsidR="000F5FEF" w:rsidRPr="000F5FEF" w:rsidRDefault="00393C89" w:rsidP="009B56D2">
      <w:pPr>
        <w:pStyle w:val="ekillerTablosu"/>
        <w:tabs>
          <w:tab w:val="right" w:leader="dot" w:pos="8494"/>
        </w:tabs>
        <w:spacing w:line="360" w:lineRule="auto"/>
        <w:rPr>
          <w:b w:val="0"/>
        </w:rPr>
      </w:pPr>
      <w:r w:rsidRPr="009B56D2">
        <w:rPr>
          <w:rFonts w:ascii="Times New Roman" w:hAnsi="Times New Roman" w:cs="Times New Roman"/>
          <w:b w:val="0"/>
          <w:sz w:val="24"/>
          <w:szCs w:val="24"/>
          <w:lang w:eastAsia="en-US"/>
        </w:rPr>
        <w:fldChar w:fldCharType="end"/>
      </w:r>
    </w:p>
    <w:p w14:paraId="5CB65F54" w14:textId="309B5D2F" w:rsidR="00E63EFC" w:rsidRPr="00E63EFC" w:rsidRDefault="00E63EFC" w:rsidP="00393C89">
      <w:pPr>
        <w:ind w:firstLine="0"/>
        <w:rPr>
          <w:lang w:eastAsia="en-US"/>
        </w:rPr>
      </w:pP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5A840444" w14:textId="7F483B5D" w:rsidR="005D44AB" w:rsidRDefault="005D44AB" w:rsidP="00393C89">
      <w:pPr>
        <w:ind w:firstLine="0"/>
        <w:rPr>
          <w:lang w:eastAsia="en-US"/>
        </w:rPr>
      </w:pPr>
    </w:p>
    <w:p w14:paraId="111A667C" w14:textId="0D65060C" w:rsidR="00393C89" w:rsidRDefault="00393C89" w:rsidP="00393C89">
      <w:pPr>
        <w:ind w:firstLine="0"/>
        <w:rPr>
          <w:lang w:eastAsia="en-US"/>
        </w:rPr>
      </w:pPr>
    </w:p>
    <w:p w14:paraId="77A5A4EA" w14:textId="571FB500" w:rsidR="00400809" w:rsidRDefault="00400809" w:rsidP="00393C89">
      <w:pPr>
        <w:ind w:firstLine="0"/>
        <w:rPr>
          <w:lang w:eastAsia="en-US"/>
        </w:rPr>
      </w:pPr>
    </w:p>
    <w:p w14:paraId="766FA314" w14:textId="11EBB655" w:rsidR="00400809" w:rsidRDefault="00400809" w:rsidP="00393C89">
      <w:pPr>
        <w:ind w:firstLine="0"/>
        <w:rPr>
          <w:lang w:eastAsia="en-US"/>
        </w:rPr>
      </w:pPr>
    </w:p>
    <w:p w14:paraId="1ABE8A9C" w14:textId="476E75E9" w:rsidR="00400809" w:rsidRDefault="00400809" w:rsidP="00400809">
      <w:pPr>
        <w:pStyle w:val="Balk1"/>
      </w:pPr>
      <w:r>
        <w:t>DENKLEMLER LİSTESİ</w:t>
      </w:r>
    </w:p>
    <w:p w14:paraId="73AE40AF" w14:textId="6EEA26FB" w:rsidR="005F0D7A" w:rsidRPr="005F0D7A" w:rsidRDefault="005F0D7A" w:rsidP="005F0D7A">
      <w:pPr>
        <w:tabs>
          <w:tab w:val="left" w:pos="113"/>
          <w:tab w:val="left" w:pos="226"/>
          <w:tab w:val="left" w:pos="339"/>
          <w:tab w:val="left" w:pos="452"/>
          <w:tab w:val="left" w:pos="565"/>
          <w:tab w:val="left" w:pos="678"/>
          <w:tab w:val="left" w:pos="791"/>
          <w:tab w:val="left" w:pos="904"/>
          <w:tab w:val="left" w:pos="1017"/>
          <w:tab w:val="left" w:pos="1130"/>
          <w:tab w:val="left" w:pos="1243"/>
          <w:tab w:val="left" w:pos="1356"/>
          <w:tab w:val="left" w:pos="1469"/>
          <w:tab w:val="left" w:pos="1582"/>
          <w:tab w:val="left" w:pos="1695"/>
          <w:tab w:val="left" w:pos="1808"/>
          <w:tab w:val="left" w:pos="1921"/>
          <w:tab w:val="left" w:pos="2034"/>
          <w:tab w:val="left" w:pos="2147"/>
          <w:tab w:val="left" w:pos="2260"/>
          <w:tab w:val="left" w:pos="2373"/>
          <w:tab w:val="left" w:pos="2486"/>
          <w:tab w:val="left" w:pos="2599"/>
          <w:tab w:val="left" w:pos="2712"/>
          <w:tab w:val="left" w:pos="2825"/>
          <w:tab w:val="left" w:pos="2938"/>
          <w:tab w:val="left" w:pos="3051"/>
          <w:tab w:val="left" w:pos="3164"/>
          <w:tab w:val="left" w:pos="3277"/>
          <w:tab w:val="left" w:pos="3390"/>
          <w:tab w:val="left" w:pos="3503"/>
          <w:tab w:val="left" w:pos="3616"/>
          <w:tab w:val="left" w:pos="3729"/>
          <w:tab w:val="left" w:pos="3842"/>
          <w:tab w:val="left" w:pos="3955"/>
          <w:tab w:val="left" w:pos="4068"/>
          <w:tab w:val="left" w:pos="4181"/>
          <w:tab w:val="left" w:pos="4294"/>
          <w:tab w:val="left" w:pos="7757"/>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sidRPr="00274DF0">
        <w:rPr>
          <w:b/>
          <w:bCs/>
          <w:u w:val="single"/>
          <w:lang w:eastAsia="en-US"/>
        </w:rPr>
        <w:t>Sayfa</w:t>
      </w:r>
    </w:p>
    <w:p w14:paraId="135A95C5" w14:textId="0C71D7A0" w:rsidR="005F0D7A" w:rsidRPr="005F0D7A" w:rsidRDefault="005F0D7A" w:rsidP="005F0D7A">
      <w:pPr>
        <w:pStyle w:val="ekillerTablosu"/>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5F0D7A">
        <w:rPr>
          <w:rFonts w:ascii="Times New Roman" w:hAnsi="Times New Roman" w:cs="Times New Roman"/>
          <w:sz w:val="24"/>
          <w:szCs w:val="24"/>
          <w:lang w:eastAsia="en-US"/>
        </w:rPr>
        <w:fldChar w:fldCharType="begin"/>
      </w:r>
      <w:r w:rsidRPr="005F0D7A">
        <w:rPr>
          <w:rFonts w:ascii="Times New Roman" w:hAnsi="Times New Roman" w:cs="Times New Roman"/>
          <w:sz w:val="24"/>
          <w:szCs w:val="24"/>
          <w:lang w:eastAsia="en-US"/>
        </w:rPr>
        <w:instrText xml:space="preserve"> TOC \h \z \t "Denklem" \c "Denklem" </w:instrText>
      </w:r>
      <w:r w:rsidRPr="005F0D7A">
        <w:rPr>
          <w:rFonts w:ascii="Times New Roman" w:hAnsi="Times New Roman" w:cs="Times New Roman"/>
          <w:sz w:val="24"/>
          <w:szCs w:val="24"/>
          <w:lang w:eastAsia="en-US"/>
        </w:rPr>
        <w:fldChar w:fldCharType="separate"/>
      </w:r>
      <w:hyperlink w:anchor="_Toc231914586" w:history="1">
        <w:r w:rsidRPr="005F0D7A">
          <w:rPr>
            <w:rStyle w:val="Kpr"/>
            <w:rFonts w:ascii="Times New Roman" w:hAnsi="Times New Roman" w:cs="Times New Roman"/>
            <w:noProof/>
            <w:sz w:val="24"/>
            <w:szCs w:val="24"/>
          </w:rPr>
          <w:t xml:space="preserve">Denklem </w:t>
        </w:r>
        <w:r w:rsidRPr="005F0D7A">
          <w:rPr>
            <w:rStyle w:val="Kpr"/>
            <w:rFonts w:ascii="Times New Roman" w:hAnsi="Times New Roman" w:cs="Times New Roman"/>
            <w:b w:val="0"/>
            <w:noProof/>
            <w:sz w:val="24"/>
            <w:szCs w:val="24"/>
          </w:rPr>
          <w:t>(2.1)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_Toc231914586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5F0D7A">
          <w:rPr>
            <w:rFonts w:ascii="Times New Roman" w:hAnsi="Times New Roman" w:cs="Times New Roman"/>
            <w:b w:val="0"/>
            <w:noProof/>
            <w:webHidden/>
            <w:sz w:val="24"/>
            <w:szCs w:val="24"/>
          </w:rPr>
          <w:fldChar w:fldCharType="end"/>
        </w:r>
      </w:hyperlink>
    </w:p>
    <w:p w14:paraId="153059BF" w14:textId="21618337" w:rsidR="005F0D7A" w:rsidRPr="005F0D7A" w:rsidRDefault="00D62E02" w:rsidP="005F0D7A">
      <w:pPr>
        <w:pStyle w:val="ekillerTablosu"/>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7" w:history="1">
        <w:r w:rsidR="005F0D7A" w:rsidRPr="005F0D7A">
          <w:rPr>
            <w:rStyle w:val="Kpr"/>
            <w:rFonts w:ascii="Times New Roman" w:hAnsi="Times New Roman" w:cs="Times New Roman"/>
            <w:noProof/>
            <w:sz w:val="24"/>
            <w:szCs w:val="24"/>
          </w:rPr>
          <w:t xml:space="preserve">Denklem </w:t>
        </w:r>
        <w:r w:rsidR="005F0D7A" w:rsidRPr="005F0D7A">
          <w:rPr>
            <w:rStyle w:val="Kpr"/>
            <w:rFonts w:ascii="Times New Roman" w:hAnsi="Times New Roman" w:cs="Times New Roman"/>
            <w:b w:val="0"/>
            <w:noProof/>
            <w:sz w:val="24"/>
            <w:szCs w:val="24"/>
          </w:rPr>
          <w:t>(2.2)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_Toc231914587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13</w:t>
        </w:r>
        <w:r w:rsidR="005F0D7A" w:rsidRPr="005F0D7A">
          <w:rPr>
            <w:rFonts w:ascii="Times New Roman" w:hAnsi="Times New Roman" w:cs="Times New Roman"/>
            <w:b w:val="0"/>
            <w:noProof/>
            <w:webHidden/>
            <w:sz w:val="24"/>
            <w:szCs w:val="24"/>
          </w:rPr>
          <w:fldChar w:fldCharType="end"/>
        </w:r>
      </w:hyperlink>
    </w:p>
    <w:p w14:paraId="7AEFAA2F" w14:textId="031C24C0" w:rsidR="005F0D7A" w:rsidRPr="005F0D7A" w:rsidRDefault="00D62E02" w:rsidP="005F0D7A">
      <w:pPr>
        <w:pStyle w:val="ekillerTablosu"/>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8" w:history="1">
        <w:r w:rsidR="005F0D7A" w:rsidRPr="005F0D7A">
          <w:rPr>
            <w:rStyle w:val="Kpr"/>
            <w:rFonts w:ascii="Times New Roman" w:eastAsia="Arial" w:hAnsi="Times New Roman" w:cs="Times New Roman"/>
            <w:noProof/>
            <w:sz w:val="24"/>
            <w:szCs w:val="24"/>
            <w:lang w:eastAsia="en-US"/>
          </w:rPr>
          <w:t>Denklem</w:t>
        </w:r>
        <w:r w:rsidR="005F0D7A" w:rsidRPr="005F0D7A">
          <w:rPr>
            <w:rStyle w:val="Kpr"/>
            <w:rFonts w:ascii="Times New Roman" w:eastAsia="Arial" w:hAnsi="Times New Roman" w:cs="Times New Roman"/>
            <w:b w:val="0"/>
            <w:noProof/>
            <w:sz w:val="24"/>
            <w:szCs w:val="24"/>
            <w:lang w:eastAsia="en-US"/>
          </w:rPr>
          <w:t xml:space="preserve"> (4.1)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_Toc231914588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26</w:t>
        </w:r>
        <w:r w:rsidR="005F0D7A" w:rsidRPr="005F0D7A">
          <w:rPr>
            <w:rFonts w:ascii="Times New Roman" w:hAnsi="Times New Roman" w:cs="Times New Roman"/>
            <w:b w:val="0"/>
            <w:noProof/>
            <w:webHidden/>
            <w:sz w:val="24"/>
            <w:szCs w:val="24"/>
          </w:rPr>
          <w:fldChar w:fldCharType="end"/>
        </w:r>
      </w:hyperlink>
    </w:p>
    <w:p w14:paraId="5760B6F2" w14:textId="34921E34" w:rsidR="005F0D7A" w:rsidRPr="005F0D7A" w:rsidRDefault="00D62E02" w:rsidP="005F0D7A">
      <w:pPr>
        <w:pStyle w:val="ekillerTablosu"/>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9" w:history="1">
        <w:r w:rsidR="005F0D7A" w:rsidRPr="005F0D7A">
          <w:rPr>
            <w:rStyle w:val="Kpr"/>
            <w:rFonts w:ascii="Times New Roman" w:hAnsi="Times New Roman" w:cs="Times New Roman"/>
            <w:noProof/>
            <w:sz w:val="24"/>
            <w:szCs w:val="24"/>
          </w:rPr>
          <w:t xml:space="preserve">Denklem </w:t>
        </w:r>
        <w:r w:rsidR="005F0D7A" w:rsidRPr="005F0D7A">
          <w:rPr>
            <w:rStyle w:val="Kpr"/>
            <w:rFonts w:ascii="Times New Roman" w:hAnsi="Times New Roman" w:cs="Times New Roman"/>
            <w:b w:val="0"/>
            <w:noProof/>
            <w:sz w:val="24"/>
            <w:szCs w:val="24"/>
          </w:rPr>
          <w:t>(6.1)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_Toc231914589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34575514" w14:textId="08BDD22E" w:rsidR="005F0D7A" w:rsidRPr="005F0D7A" w:rsidRDefault="00D62E02" w:rsidP="005F0D7A">
      <w:pPr>
        <w:pStyle w:val="ekillerTablosu"/>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90" w:history="1">
        <w:r w:rsidR="005F0D7A" w:rsidRPr="005F0D7A">
          <w:rPr>
            <w:rStyle w:val="Kpr"/>
            <w:rFonts w:ascii="Times New Roman" w:hAnsi="Times New Roman" w:cs="Times New Roman"/>
            <w:noProof/>
            <w:sz w:val="24"/>
            <w:szCs w:val="24"/>
          </w:rPr>
          <w:t xml:space="preserve">Denklem </w:t>
        </w:r>
        <w:r w:rsidR="005F0D7A" w:rsidRPr="005F0D7A">
          <w:rPr>
            <w:rStyle w:val="Kpr"/>
            <w:rFonts w:ascii="Times New Roman" w:hAnsi="Times New Roman" w:cs="Times New Roman"/>
            <w:b w:val="0"/>
            <w:noProof/>
            <w:sz w:val="24"/>
            <w:szCs w:val="24"/>
          </w:rPr>
          <w:t>(6.2)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_Toc231914590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00C5F687" w14:textId="0C6D91F9" w:rsidR="00400809" w:rsidRDefault="005F0D7A" w:rsidP="005F0D7A">
      <w:pPr>
        <w:ind w:firstLine="0"/>
        <w:rPr>
          <w:lang w:eastAsia="en-US"/>
        </w:rPr>
      </w:pPr>
      <w:r w:rsidRPr="005F0D7A">
        <w:rPr>
          <w:lang w:eastAsia="en-US"/>
        </w:rPr>
        <w:fldChar w:fldCharType="end"/>
      </w:r>
    </w:p>
    <w:p w14:paraId="68006418" w14:textId="720CE114" w:rsidR="00400809" w:rsidRDefault="00400809" w:rsidP="00393C89">
      <w:pPr>
        <w:ind w:firstLine="0"/>
        <w:rPr>
          <w:lang w:eastAsia="en-US"/>
        </w:rPr>
      </w:pPr>
    </w:p>
    <w:p w14:paraId="7323BFD6" w14:textId="3D837372" w:rsidR="00400809" w:rsidRDefault="00400809" w:rsidP="00393C89">
      <w:pPr>
        <w:ind w:firstLine="0"/>
        <w:rPr>
          <w:lang w:eastAsia="en-US"/>
        </w:rPr>
      </w:pPr>
    </w:p>
    <w:p w14:paraId="76F0BC3F" w14:textId="0C72A2F1" w:rsidR="00400809" w:rsidRDefault="00400809" w:rsidP="00393C89">
      <w:pPr>
        <w:ind w:firstLine="0"/>
        <w:rPr>
          <w:lang w:eastAsia="en-US"/>
        </w:rPr>
      </w:pPr>
    </w:p>
    <w:p w14:paraId="24E1BA50" w14:textId="02B562D6" w:rsidR="00400809" w:rsidRDefault="00400809" w:rsidP="00393C89">
      <w:pPr>
        <w:ind w:firstLine="0"/>
        <w:rPr>
          <w:lang w:eastAsia="en-US"/>
        </w:rPr>
      </w:pPr>
    </w:p>
    <w:p w14:paraId="039D6212" w14:textId="47C7F41A" w:rsidR="00400809" w:rsidRDefault="00400809" w:rsidP="00393C89">
      <w:pPr>
        <w:ind w:firstLine="0"/>
        <w:rPr>
          <w:lang w:eastAsia="en-US"/>
        </w:rPr>
      </w:pPr>
    </w:p>
    <w:p w14:paraId="5CEC76AE" w14:textId="7691DBAE" w:rsidR="00400809" w:rsidRDefault="00400809" w:rsidP="00393C89">
      <w:pPr>
        <w:ind w:firstLine="0"/>
        <w:rPr>
          <w:lang w:eastAsia="en-US"/>
        </w:rPr>
      </w:pPr>
    </w:p>
    <w:p w14:paraId="54A5A6AF" w14:textId="71F866CE" w:rsidR="00400809" w:rsidRDefault="00400809" w:rsidP="00393C89">
      <w:pPr>
        <w:ind w:firstLine="0"/>
        <w:rPr>
          <w:lang w:eastAsia="en-US"/>
        </w:rPr>
      </w:pPr>
    </w:p>
    <w:p w14:paraId="618CE7DE" w14:textId="75A81360" w:rsidR="00400809" w:rsidRDefault="00400809" w:rsidP="00393C89">
      <w:pPr>
        <w:ind w:firstLine="0"/>
        <w:rPr>
          <w:lang w:eastAsia="en-US"/>
        </w:rPr>
      </w:pPr>
    </w:p>
    <w:p w14:paraId="4BFC4103" w14:textId="2756E2BD" w:rsidR="00400809" w:rsidRDefault="00400809" w:rsidP="00393C89">
      <w:pPr>
        <w:ind w:firstLine="0"/>
        <w:rPr>
          <w:lang w:eastAsia="en-US"/>
        </w:rPr>
      </w:pPr>
    </w:p>
    <w:p w14:paraId="4B452D8C" w14:textId="37F1393D" w:rsidR="00400809" w:rsidRDefault="00400809" w:rsidP="00393C89">
      <w:pPr>
        <w:ind w:firstLine="0"/>
        <w:rPr>
          <w:lang w:eastAsia="en-US"/>
        </w:rPr>
      </w:pPr>
    </w:p>
    <w:p w14:paraId="3C2DA9C9" w14:textId="3ED74894" w:rsidR="00400809" w:rsidRDefault="00400809" w:rsidP="00393C89">
      <w:pPr>
        <w:ind w:firstLine="0"/>
        <w:rPr>
          <w:lang w:eastAsia="en-US"/>
        </w:rPr>
      </w:pPr>
    </w:p>
    <w:p w14:paraId="64083752" w14:textId="2A3F31A9" w:rsidR="00400809" w:rsidRDefault="00400809" w:rsidP="00393C89">
      <w:pPr>
        <w:ind w:firstLine="0"/>
        <w:rPr>
          <w:lang w:eastAsia="en-US"/>
        </w:rPr>
      </w:pPr>
    </w:p>
    <w:p w14:paraId="5560F74F" w14:textId="03FC8684" w:rsidR="00400809" w:rsidRDefault="00400809" w:rsidP="00393C89">
      <w:pPr>
        <w:ind w:firstLine="0"/>
        <w:rPr>
          <w:lang w:eastAsia="en-US"/>
        </w:rPr>
      </w:pPr>
    </w:p>
    <w:p w14:paraId="09C13040" w14:textId="5364C6DD" w:rsidR="00400809" w:rsidRDefault="00400809" w:rsidP="00393C89">
      <w:pPr>
        <w:ind w:firstLine="0"/>
        <w:rPr>
          <w:lang w:eastAsia="en-US"/>
        </w:rPr>
      </w:pPr>
    </w:p>
    <w:p w14:paraId="5C2DEE4A" w14:textId="691B7D33" w:rsidR="00400809" w:rsidRDefault="00400809" w:rsidP="00393C89">
      <w:pPr>
        <w:ind w:firstLine="0"/>
        <w:rPr>
          <w:lang w:eastAsia="en-US"/>
        </w:rPr>
      </w:pPr>
    </w:p>
    <w:p w14:paraId="5E9EF214" w14:textId="12B9E054" w:rsidR="00400809" w:rsidRDefault="00400809" w:rsidP="00393C89">
      <w:pPr>
        <w:ind w:firstLine="0"/>
        <w:rPr>
          <w:lang w:eastAsia="en-US"/>
        </w:rPr>
      </w:pPr>
    </w:p>
    <w:p w14:paraId="7FDFC20A" w14:textId="4623FD6E" w:rsidR="00400809" w:rsidRDefault="00400809" w:rsidP="00393C89">
      <w:pPr>
        <w:ind w:firstLine="0"/>
        <w:rPr>
          <w:lang w:eastAsia="en-US"/>
        </w:rPr>
      </w:pPr>
    </w:p>
    <w:p w14:paraId="6DBE5247" w14:textId="39676E85" w:rsidR="00400809" w:rsidRDefault="00400809" w:rsidP="00393C89">
      <w:pPr>
        <w:ind w:firstLine="0"/>
        <w:rPr>
          <w:lang w:eastAsia="en-US"/>
        </w:rPr>
      </w:pPr>
    </w:p>
    <w:p w14:paraId="5007C08D" w14:textId="5472D210" w:rsidR="00400809" w:rsidRDefault="00400809" w:rsidP="00393C89">
      <w:pPr>
        <w:ind w:firstLine="0"/>
        <w:rPr>
          <w:lang w:eastAsia="en-US"/>
        </w:rPr>
      </w:pPr>
    </w:p>
    <w:p w14:paraId="53F19EC8" w14:textId="776538DE" w:rsidR="00400809" w:rsidRDefault="00400809" w:rsidP="00393C89">
      <w:pPr>
        <w:ind w:firstLine="0"/>
        <w:rPr>
          <w:lang w:eastAsia="en-US"/>
        </w:rPr>
      </w:pPr>
    </w:p>
    <w:p w14:paraId="0143912B" w14:textId="1824BD1F" w:rsidR="00400809" w:rsidRDefault="00400809" w:rsidP="00393C89">
      <w:pPr>
        <w:ind w:firstLine="0"/>
        <w:rPr>
          <w:lang w:eastAsia="en-US"/>
        </w:rPr>
      </w:pPr>
    </w:p>
    <w:p w14:paraId="5477FEF7" w14:textId="07740E9D" w:rsidR="00400809" w:rsidRDefault="00400809" w:rsidP="00393C89">
      <w:pPr>
        <w:ind w:firstLine="0"/>
        <w:rPr>
          <w:lang w:eastAsia="en-US"/>
        </w:rPr>
      </w:pPr>
    </w:p>
    <w:p w14:paraId="0A6148F2" w14:textId="43D781AE" w:rsidR="00400809" w:rsidRDefault="00400809" w:rsidP="00393C89">
      <w:pPr>
        <w:ind w:firstLine="0"/>
        <w:rPr>
          <w:lang w:eastAsia="en-US"/>
        </w:rPr>
      </w:pPr>
    </w:p>
    <w:p w14:paraId="3D96C674" w14:textId="5C482C9A" w:rsidR="00400809" w:rsidRDefault="00400809" w:rsidP="00393C89">
      <w:pPr>
        <w:ind w:firstLine="0"/>
        <w:rPr>
          <w:lang w:eastAsia="en-US"/>
        </w:rPr>
      </w:pPr>
    </w:p>
    <w:p w14:paraId="168403F0" w14:textId="4F29864B" w:rsidR="00400809" w:rsidRPr="005D44AB" w:rsidRDefault="00400809" w:rsidP="00393C89">
      <w:pPr>
        <w:ind w:firstLine="0"/>
        <w:rPr>
          <w:lang w:eastAsia="en-US"/>
        </w:rPr>
      </w:pPr>
    </w:p>
    <w:p w14:paraId="5FD4AB22" w14:textId="3209BB79" w:rsidR="005D44AB" w:rsidRPr="005D44AB" w:rsidRDefault="00A3562D" w:rsidP="00C50442">
      <w:pPr>
        <w:pStyle w:val="Balk1"/>
      </w:pPr>
      <w:bookmarkStart w:id="12" w:name="_Toc231571067"/>
      <w:bookmarkStart w:id="13" w:name="_Toc231573038"/>
      <w:r w:rsidRPr="00274DF0">
        <w:t>KISALTMALAR</w:t>
      </w:r>
      <w:bookmarkEnd w:id="12"/>
      <w:bookmarkEnd w:id="13"/>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1E1E0E1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r w:rsidR="00605F01">
        <w:rPr>
          <w:rFonts w:eastAsia="Arial"/>
          <w:color w:val="000000" w:themeColor="text1"/>
        </w:rPr>
        <w:fldChar w:fldCharType="begin"/>
      </w:r>
      <w:r w:rsidR="00605F01">
        <w:instrText xml:space="preserve"> XE "</w:instrText>
      </w:r>
      <w:r w:rsidR="00605F01" w:rsidRPr="00071BE3">
        <w:instrText>Atmosferik Saçılma Modeli</w:instrText>
      </w:r>
      <w:r w:rsidR="00605F01">
        <w:instrText xml:space="preserve">" </w:instrText>
      </w:r>
      <w:r w:rsidR="00605F01">
        <w:rPr>
          <w:rFonts w:eastAsia="Arial"/>
          <w:color w:val="000000" w:themeColor="text1"/>
        </w:rPr>
        <w:fldChar w:fldCharType="end"/>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58B838C7" w14:textId="103A79E4" w:rsidR="00D06232" w:rsidRDefault="00D06232" w:rsidP="004417DD">
      <w:pPr>
        <w:spacing w:before="120" w:after="120"/>
        <w:ind w:left="1416" w:hanging="1416"/>
        <w:jc w:val="center"/>
        <w:rPr>
          <w:rFonts w:eastAsia="Arial"/>
          <w:color w:val="000000" w:themeColor="text1"/>
        </w:rPr>
      </w:pPr>
    </w:p>
    <w:p w14:paraId="4810408E" w14:textId="77777777" w:rsidR="00393C89" w:rsidRDefault="00393C89" w:rsidP="00393C89">
      <w:pPr>
        <w:spacing w:before="120" w:after="120"/>
        <w:ind w:firstLine="0"/>
        <w:rPr>
          <w:rFonts w:eastAsia="Arial"/>
          <w:b/>
          <w:bCs/>
          <w:color w:val="000000" w:themeColor="text1"/>
        </w:rPr>
      </w:pPr>
    </w:p>
    <w:p w14:paraId="26436DA0" w14:textId="77777777" w:rsidR="00393C89" w:rsidRDefault="00393C89" w:rsidP="00393C89">
      <w:pPr>
        <w:spacing w:before="120" w:after="120"/>
        <w:ind w:firstLine="0"/>
        <w:rPr>
          <w:rFonts w:eastAsia="Arial"/>
          <w:b/>
          <w:bCs/>
          <w:color w:val="000000" w:themeColor="text1"/>
        </w:rPr>
      </w:pPr>
    </w:p>
    <w:p w14:paraId="64585D40" w14:textId="77777777" w:rsidR="00393C89" w:rsidRDefault="00393C89" w:rsidP="00393C89">
      <w:pPr>
        <w:spacing w:before="120" w:after="120"/>
        <w:ind w:firstLine="0"/>
        <w:rPr>
          <w:rFonts w:eastAsia="Arial"/>
          <w:b/>
          <w:bCs/>
          <w:color w:val="000000" w:themeColor="text1"/>
        </w:rPr>
      </w:pPr>
    </w:p>
    <w:p w14:paraId="6AC03EA8" w14:textId="77777777" w:rsidR="00393C89" w:rsidRDefault="00393C89" w:rsidP="00393C89">
      <w:pPr>
        <w:spacing w:before="120" w:after="120"/>
        <w:ind w:firstLine="0"/>
        <w:rPr>
          <w:rFonts w:eastAsia="Arial"/>
          <w:b/>
          <w:bCs/>
          <w:color w:val="000000" w:themeColor="text1"/>
        </w:rPr>
      </w:pPr>
    </w:p>
    <w:p w14:paraId="5AFD198F" w14:textId="77777777" w:rsidR="00393C89" w:rsidRDefault="00393C89" w:rsidP="00393C89">
      <w:pPr>
        <w:spacing w:before="120" w:after="120"/>
        <w:ind w:firstLine="0"/>
        <w:rPr>
          <w:rFonts w:eastAsia="Arial"/>
          <w:b/>
          <w:bCs/>
          <w:color w:val="000000" w:themeColor="text1"/>
        </w:rPr>
      </w:pPr>
    </w:p>
    <w:p w14:paraId="5784D03A" w14:textId="77777777" w:rsidR="00393C89" w:rsidRDefault="00393C89" w:rsidP="00393C89">
      <w:pPr>
        <w:spacing w:before="120" w:after="120"/>
        <w:ind w:firstLine="0"/>
        <w:rPr>
          <w:rFonts w:eastAsia="Arial"/>
          <w:b/>
          <w:bCs/>
          <w:color w:val="000000" w:themeColor="text1"/>
        </w:rPr>
      </w:pPr>
    </w:p>
    <w:p w14:paraId="795F55C4" w14:textId="77777777" w:rsidR="00393C89" w:rsidRDefault="00393C89" w:rsidP="00393C89">
      <w:pPr>
        <w:spacing w:before="120" w:after="120"/>
        <w:ind w:firstLine="0"/>
        <w:rPr>
          <w:rFonts w:eastAsia="Arial"/>
          <w:b/>
          <w:bCs/>
          <w:color w:val="000000" w:themeColor="text1"/>
        </w:rPr>
      </w:pPr>
    </w:p>
    <w:p w14:paraId="3E53DAC7" w14:textId="77777777" w:rsidR="00393C89" w:rsidRDefault="00393C89" w:rsidP="00393C89">
      <w:pPr>
        <w:spacing w:before="120" w:after="120"/>
        <w:ind w:firstLine="0"/>
        <w:rPr>
          <w:rFonts w:eastAsia="Arial"/>
          <w:b/>
          <w:bCs/>
          <w:color w:val="000000" w:themeColor="text1"/>
        </w:rPr>
      </w:pPr>
    </w:p>
    <w:p w14:paraId="34825484" w14:textId="77777777" w:rsidR="00393C89" w:rsidRDefault="00393C89" w:rsidP="00393C89">
      <w:pPr>
        <w:spacing w:before="120" w:after="120"/>
        <w:ind w:firstLine="0"/>
        <w:rPr>
          <w:rFonts w:eastAsia="Arial"/>
          <w:b/>
          <w:bCs/>
          <w:color w:val="000000" w:themeColor="text1"/>
        </w:rPr>
      </w:pPr>
    </w:p>
    <w:p w14:paraId="1839E8D7" w14:textId="77777777" w:rsidR="00393C89" w:rsidRDefault="00393C89" w:rsidP="00393C89">
      <w:pPr>
        <w:spacing w:before="120" w:after="120"/>
        <w:ind w:firstLine="0"/>
        <w:rPr>
          <w:rFonts w:eastAsia="Arial"/>
          <w:b/>
          <w:bCs/>
          <w:color w:val="000000" w:themeColor="text1"/>
        </w:rPr>
      </w:pPr>
    </w:p>
    <w:p w14:paraId="1BB1EF68" w14:textId="77777777" w:rsidR="00393C89" w:rsidRDefault="00393C89" w:rsidP="00393C89">
      <w:pPr>
        <w:spacing w:before="120" w:after="120"/>
        <w:ind w:firstLine="0"/>
        <w:rPr>
          <w:rFonts w:eastAsia="Arial"/>
          <w:b/>
          <w:bCs/>
          <w:color w:val="000000" w:themeColor="text1"/>
        </w:rPr>
      </w:pPr>
    </w:p>
    <w:p w14:paraId="7723CE55" w14:textId="77777777" w:rsidR="00393C89" w:rsidRDefault="00393C89" w:rsidP="00393C89">
      <w:pPr>
        <w:spacing w:before="120" w:after="120"/>
        <w:ind w:firstLine="0"/>
        <w:rPr>
          <w:rFonts w:eastAsia="Arial"/>
          <w:b/>
          <w:bCs/>
          <w:color w:val="000000" w:themeColor="text1"/>
        </w:rPr>
      </w:pPr>
    </w:p>
    <w:p w14:paraId="1B12E4C1" w14:textId="77777777" w:rsidR="00393C89" w:rsidRDefault="00393C89" w:rsidP="00393C89">
      <w:pPr>
        <w:spacing w:before="120" w:after="120"/>
        <w:ind w:firstLine="0"/>
        <w:rPr>
          <w:rFonts w:eastAsia="Arial"/>
          <w:b/>
          <w:bCs/>
          <w:color w:val="000000" w:themeColor="text1"/>
        </w:rPr>
      </w:pPr>
    </w:p>
    <w:p w14:paraId="1A2FBA83" w14:textId="77777777" w:rsidR="00393C89" w:rsidRDefault="00393C89" w:rsidP="00393C89">
      <w:pPr>
        <w:spacing w:before="120" w:after="120"/>
        <w:ind w:firstLine="0"/>
        <w:rPr>
          <w:rFonts w:eastAsia="Arial"/>
          <w:b/>
          <w:bCs/>
          <w:color w:val="000000" w:themeColor="text1"/>
        </w:rPr>
      </w:pPr>
    </w:p>
    <w:p w14:paraId="7D034892" w14:textId="77777777" w:rsidR="00393C89" w:rsidRDefault="00393C89" w:rsidP="00393C89">
      <w:pPr>
        <w:spacing w:before="120" w:after="120"/>
        <w:ind w:firstLine="0"/>
        <w:rPr>
          <w:rFonts w:eastAsia="Arial"/>
          <w:b/>
          <w:bCs/>
          <w:color w:val="000000" w:themeColor="text1"/>
        </w:rPr>
      </w:pPr>
    </w:p>
    <w:p w14:paraId="152C0FF9" w14:textId="77777777" w:rsidR="00393C89" w:rsidRDefault="00393C89" w:rsidP="00393C89">
      <w:pPr>
        <w:spacing w:before="120" w:after="120"/>
        <w:ind w:firstLine="0"/>
        <w:rPr>
          <w:rFonts w:eastAsia="Arial"/>
          <w:b/>
          <w:bCs/>
          <w:color w:val="000000" w:themeColor="text1"/>
        </w:rPr>
      </w:pPr>
    </w:p>
    <w:p w14:paraId="2DB66C5F" w14:textId="77777777" w:rsidR="00393C89" w:rsidRDefault="00393C89" w:rsidP="00393C89">
      <w:pPr>
        <w:spacing w:before="120" w:after="120"/>
        <w:ind w:firstLine="0"/>
        <w:rPr>
          <w:rFonts w:eastAsia="Arial"/>
          <w:b/>
          <w:bCs/>
          <w:color w:val="000000" w:themeColor="text1"/>
        </w:rPr>
      </w:pPr>
    </w:p>
    <w:p w14:paraId="6CCB50A1" w14:textId="77777777" w:rsidR="00393C89" w:rsidRDefault="00393C89" w:rsidP="00393C89">
      <w:pPr>
        <w:spacing w:before="120" w:after="120"/>
        <w:ind w:firstLine="0"/>
        <w:rPr>
          <w:rFonts w:eastAsia="Arial"/>
          <w:b/>
          <w:bCs/>
          <w:color w:val="000000" w:themeColor="text1"/>
        </w:rPr>
      </w:pPr>
    </w:p>
    <w:p w14:paraId="3C36B07A" w14:textId="77777777" w:rsidR="00393C89" w:rsidRDefault="00393C89" w:rsidP="00393C89">
      <w:pPr>
        <w:spacing w:before="120" w:after="120"/>
        <w:ind w:firstLine="0"/>
        <w:rPr>
          <w:rFonts w:eastAsia="Arial"/>
          <w:b/>
          <w:bCs/>
          <w:color w:val="000000" w:themeColor="text1"/>
        </w:rPr>
      </w:pPr>
    </w:p>
    <w:p w14:paraId="4ECA5CC2" w14:textId="77777777" w:rsidR="00393C89" w:rsidRDefault="00393C89" w:rsidP="00393C89">
      <w:pPr>
        <w:spacing w:before="120" w:after="120"/>
        <w:ind w:firstLine="0"/>
        <w:rPr>
          <w:rFonts w:eastAsia="Arial"/>
          <w:b/>
          <w:bCs/>
          <w:color w:val="000000" w:themeColor="text1"/>
        </w:rPr>
      </w:pPr>
    </w:p>
    <w:p w14:paraId="05198D77" w14:textId="77777777" w:rsidR="00393C89" w:rsidRDefault="00393C89" w:rsidP="00393C89">
      <w:pPr>
        <w:spacing w:before="120" w:after="120"/>
        <w:ind w:firstLine="0"/>
        <w:rPr>
          <w:rFonts w:eastAsia="Arial"/>
          <w:b/>
          <w:bCs/>
          <w:color w:val="000000" w:themeColor="text1"/>
        </w:rPr>
      </w:pPr>
    </w:p>
    <w:p w14:paraId="5F1A8BAC" w14:textId="77777777" w:rsidR="00393C89" w:rsidRDefault="00393C89" w:rsidP="00393C89">
      <w:pPr>
        <w:spacing w:before="120" w:after="120"/>
        <w:ind w:firstLine="0"/>
        <w:rPr>
          <w:rFonts w:eastAsia="Arial"/>
          <w:b/>
          <w:bCs/>
          <w:color w:val="000000" w:themeColor="text1"/>
        </w:rPr>
      </w:pPr>
    </w:p>
    <w:p w14:paraId="0C887BA3" w14:textId="77777777" w:rsidR="00393C89" w:rsidRDefault="00393C89" w:rsidP="00393C89">
      <w:pPr>
        <w:spacing w:before="120" w:after="120"/>
        <w:ind w:firstLine="0"/>
        <w:rPr>
          <w:rFonts w:eastAsia="Arial"/>
          <w:b/>
          <w:bCs/>
          <w:color w:val="000000" w:themeColor="text1"/>
        </w:rPr>
      </w:pPr>
    </w:p>
    <w:p w14:paraId="6502268D" w14:textId="77777777" w:rsidR="00393C89" w:rsidRDefault="00393C89" w:rsidP="00393C89">
      <w:pPr>
        <w:spacing w:before="120" w:after="120"/>
        <w:ind w:firstLine="0"/>
        <w:rPr>
          <w:rFonts w:eastAsia="Arial"/>
          <w:b/>
          <w:bCs/>
          <w:color w:val="000000" w:themeColor="text1"/>
        </w:rPr>
      </w:pPr>
    </w:p>
    <w:p w14:paraId="361D362C" w14:textId="165491D8" w:rsidR="00537436" w:rsidRPr="00274DF0" w:rsidRDefault="00537436" w:rsidP="00393C89">
      <w:pPr>
        <w:spacing w:before="120" w:after="120"/>
        <w:ind w:firstLine="0"/>
        <w:jc w:val="center"/>
        <w:rPr>
          <w:rFonts w:eastAsia="Arial"/>
          <w:b/>
          <w:bCs/>
          <w:color w:val="000000" w:themeColor="text1"/>
        </w:rPr>
        <w:sectPr w:rsidR="00537436" w:rsidRPr="00274DF0" w:rsidSect="00986C2F">
          <w:headerReference w:type="default" r:id="rId15"/>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5777FA66" w:rsidR="00EF7494" w:rsidRPr="00274DF0" w:rsidRDefault="00EF7494" w:rsidP="004417DD">
      <w:pPr>
        <w:pStyle w:val="Balk2"/>
        <w:numPr>
          <w:ilvl w:val="0"/>
          <w:numId w:val="0"/>
        </w:numPr>
        <w:jc w:val="center"/>
        <w:rPr>
          <w:rFonts w:eastAsia="Arial"/>
        </w:rPr>
      </w:pPr>
      <w:bookmarkStart w:id="14" w:name="_Toc231571068"/>
      <w:bookmarkStart w:id="15" w:name="_Toc231573039"/>
      <w:r w:rsidRPr="00274DF0">
        <w:lastRenderedPageBreak/>
        <w:t>GİRİŞ</w:t>
      </w:r>
      <w:bookmarkEnd w:id="14"/>
      <w:bookmarkEnd w:id="15"/>
    </w:p>
    <w:p w14:paraId="3D5B9CC1" w14:textId="086A8428"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5B1087">
        <w:rPr>
          <w:rFonts w:eastAsiaTheme="minorHAnsi"/>
        </w:rPr>
        <w:t>,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02336385" w:rsidR="005B1087" w:rsidRPr="005B1087" w:rsidRDefault="005B1087" w:rsidP="004417DD">
      <w:pPr>
        <w:spacing w:before="120" w:after="120"/>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5B87EF3E"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w:t>
      </w:r>
      <w:r w:rsidR="00585565">
        <w:rPr>
          <w:rFonts w:eastAsiaTheme="minorHAnsi"/>
        </w:rPr>
        <w:t>ileştirme yöntemi sunulacaktır.</w:t>
      </w:r>
    </w:p>
    <w:p w14:paraId="074B5514" w14:textId="30209934" w:rsidR="00EF7494" w:rsidRPr="003F7E24" w:rsidRDefault="00F4467A" w:rsidP="004417DD">
      <w:pPr>
        <w:spacing w:before="120" w:after="120"/>
        <w:rPr>
          <w:rFonts w:eastAsiaTheme="minorHAnsi"/>
        </w:rPr>
      </w:pPr>
      <w:r>
        <w:rPr>
          <w:rFonts w:eastAsiaTheme="minorHAnsi"/>
        </w:rPr>
        <w:t>Bu çalışma, sadece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302047AE" w:rsidR="00335B31" w:rsidRPr="003F7E24" w:rsidRDefault="00EF7494" w:rsidP="004417DD">
      <w:pPr>
        <w:spacing w:before="120" w:after="120"/>
        <w:rPr>
          <w:rFonts w:eastAsiaTheme="minorHAnsi"/>
        </w:rPr>
        <w:sectPr w:rsidR="00335B31" w:rsidRPr="003F7E24" w:rsidSect="00986C2F">
          <w:headerReference w:type="default" r:id="rId16"/>
          <w:footerReference w:type="default" r:id="rId17"/>
          <w:headerReference w:type="first" r:id="rId18"/>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772D3A">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w:t>
      </w:r>
      <w:r w:rsidR="004225A6">
        <w:rPr>
          <w:rFonts w:eastAsiaTheme="minorHAnsi"/>
        </w:rPr>
        <w:t xml:space="preserve">andırılmış; beşinci bölümde ise ByteTrack Algoritmasının sisli ve puslu havalarda </w:t>
      </w:r>
      <w:r w:rsidR="00817097">
        <w:rPr>
          <w:rFonts w:eastAsiaTheme="minorHAnsi"/>
        </w:rPr>
        <w:t>iyileştirilmesi</w:t>
      </w:r>
      <w:r w:rsidR="004225A6">
        <w:rPr>
          <w:rFonts w:eastAsiaTheme="minorHAnsi"/>
        </w:rPr>
        <w:t xml:space="preserve"> için </w:t>
      </w:r>
      <w:r w:rsidR="00817097">
        <w:rPr>
          <w:rFonts w:eastAsiaTheme="minorHAnsi"/>
        </w:rPr>
        <w:t>h</w:t>
      </w:r>
      <w:r w:rsidR="004225A6">
        <w:rPr>
          <w:rFonts w:eastAsiaTheme="minorHAnsi"/>
        </w:rPr>
        <w:t>ibrit model önerilmiştir.</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w:t>
      </w:r>
      <w:r w:rsidR="004225A6">
        <w:rPr>
          <w:rFonts w:eastAsiaTheme="minorHAnsi"/>
        </w:rPr>
        <w:t xml:space="preserve">beşinci bölümde </w:t>
      </w:r>
      <w:r w:rsidRPr="003F7E24">
        <w:rPr>
          <w:rFonts w:eastAsiaTheme="minorHAnsi"/>
        </w:rPr>
        <w:t xml:space="preserve">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w:t>
      </w:r>
      <w:r w:rsidR="00817097">
        <w:rPr>
          <w:rFonts w:eastAsiaTheme="minorHAnsi"/>
        </w:rPr>
        <w:t xml:space="preserve">hibrit </w:t>
      </w:r>
      <w:r w:rsidRPr="003F7E24">
        <w:rPr>
          <w:rFonts w:eastAsiaTheme="minorHAnsi"/>
        </w:rPr>
        <w:t>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Balk1"/>
        <w:rPr>
          <w:rFonts w:eastAsia="Arial"/>
        </w:rPr>
      </w:pPr>
    </w:p>
    <w:p w14:paraId="452F524A" w14:textId="77777777" w:rsidR="00986C2F" w:rsidRPr="004E0B1F" w:rsidRDefault="00986C2F" w:rsidP="00C50442">
      <w:pPr>
        <w:pStyle w:val="Balk1"/>
        <w:rPr>
          <w:rFonts w:eastAsia="Arial"/>
        </w:rPr>
      </w:pPr>
    </w:p>
    <w:p w14:paraId="70CA35C3" w14:textId="77777777" w:rsidR="00986C2F" w:rsidRPr="004E0B1F" w:rsidRDefault="00986C2F" w:rsidP="00C50442">
      <w:pPr>
        <w:pStyle w:val="Balk1"/>
        <w:rPr>
          <w:rFonts w:eastAsia="Arial"/>
        </w:rPr>
      </w:pPr>
    </w:p>
    <w:p w14:paraId="2135A45E" w14:textId="77777777" w:rsidR="00986C2F" w:rsidRPr="004E0B1F" w:rsidRDefault="00986C2F" w:rsidP="00C50442">
      <w:pPr>
        <w:pStyle w:val="Balk1"/>
        <w:rPr>
          <w:rFonts w:eastAsia="Arial"/>
        </w:rPr>
      </w:pPr>
    </w:p>
    <w:p w14:paraId="7A430E20" w14:textId="77777777" w:rsidR="00986C2F" w:rsidRPr="004E0B1F" w:rsidRDefault="00986C2F" w:rsidP="00C50442">
      <w:pPr>
        <w:pStyle w:val="Balk1"/>
        <w:rPr>
          <w:rFonts w:eastAsia="Arial"/>
        </w:rPr>
      </w:pPr>
    </w:p>
    <w:p w14:paraId="0600BC5B" w14:textId="77777777" w:rsidR="00986C2F" w:rsidRPr="004E0B1F" w:rsidRDefault="00986C2F" w:rsidP="00C50442">
      <w:pPr>
        <w:pStyle w:val="Balk1"/>
        <w:rPr>
          <w:rFonts w:eastAsia="Arial"/>
        </w:rPr>
      </w:pPr>
    </w:p>
    <w:p w14:paraId="62EA2706" w14:textId="77777777" w:rsidR="00986C2F" w:rsidRPr="004E0B1F" w:rsidRDefault="00986C2F" w:rsidP="00C50442">
      <w:pPr>
        <w:pStyle w:val="Balk1"/>
        <w:rPr>
          <w:rFonts w:eastAsia="Arial"/>
        </w:rPr>
      </w:pPr>
    </w:p>
    <w:p w14:paraId="1F1283BE" w14:textId="77777777" w:rsidR="00986C2F" w:rsidRPr="004E0B1F" w:rsidRDefault="00986C2F" w:rsidP="00C50442">
      <w:pPr>
        <w:pStyle w:val="Balk1"/>
        <w:rPr>
          <w:rFonts w:eastAsia="Arial"/>
        </w:rPr>
      </w:pPr>
    </w:p>
    <w:p w14:paraId="679420DA" w14:textId="77777777" w:rsidR="00986C2F" w:rsidRPr="004E0B1F" w:rsidRDefault="00986C2F" w:rsidP="00C50442">
      <w:pPr>
        <w:pStyle w:val="Balk1"/>
        <w:rPr>
          <w:rFonts w:eastAsia="Arial"/>
        </w:rPr>
      </w:pPr>
    </w:p>
    <w:p w14:paraId="5044A243" w14:textId="77777777" w:rsidR="00986C2F" w:rsidRPr="004E0B1F" w:rsidRDefault="00986C2F" w:rsidP="00C50442">
      <w:pPr>
        <w:pStyle w:val="Balk1"/>
        <w:rPr>
          <w:rFonts w:eastAsia="Arial"/>
        </w:rPr>
      </w:pPr>
    </w:p>
    <w:p w14:paraId="682CB735" w14:textId="77777777" w:rsidR="00986C2F" w:rsidRPr="004E0B1F" w:rsidRDefault="00986C2F" w:rsidP="00C50442">
      <w:pPr>
        <w:pStyle w:val="Balk1"/>
        <w:rPr>
          <w:rFonts w:eastAsia="Arial"/>
        </w:rPr>
      </w:pPr>
    </w:p>
    <w:p w14:paraId="62F06A9C" w14:textId="77777777" w:rsidR="00986C2F" w:rsidRPr="004E0B1F" w:rsidRDefault="00986C2F" w:rsidP="00C50442">
      <w:pPr>
        <w:pStyle w:val="Balk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30506A3F" w14:textId="6E6807AB" w:rsidR="009A2E91" w:rsidRPr="004E0B1F" w:rsidRDefault="009A2E91" w:rsidP="00400809">
      <w:pPr>
        <w:ind w:firstLine="0"/>
        <w:rPr>
          <w:lang w:eastAsia="en-US"/>
        </w:rPr>
      </w:pPr>
    </w:p>
    <w:p w14:paraId="77672516" w14:textId="20E53070" w:rsidR="00EF7494" w:rsidRPr="00754C10" w:rsidRDefault="00537436" w:rsidP="00C50442">
      <w:pPr>
        <w:pStyle w:val="Balk1"/>
      </w:pPr>
      <w:bookmarkStart w:id="16" w:name="_Toc231571069"/>
      <w:bookmarkStart w:id="17" w:name="_Toc231573040"/>
      <w:r w:rsidRPr="00754C10">
        <w:lastRenderedPageBreak/>
        <w:t>BİRİNCİ BÖLÜ</w:t>
      </w:r>
      <w:r w:rsidR="00D06232" w:rsidRPr="00754C10">
        <w:t>M</w:t>
      </w:r>
      <w:bookmarkEnd w:id="16"/>
      <w:bookmarkEnd w:id="17"/>
    </w:p>
    <w:p w14:paraId="15F968E6" w14:textId="0C44B653" w:rsidR="00B047BA" w:rsidRPr="00754C10" w:rsidRDefault="00EF7494" w:rsidP="00C50442">
      <w:pPr>
        <w:pStyle w:val="Balk1"/>
        <w:sectPr w:rsidR="00B047BA" w:rsidRPr="00754C10" w:rsidSect="00335B31">
          <w:headerReference w:type="first" r:id="rId19"/>
          <w:type w:val="continuous"/>
          <w:pgSz w:w="11906" w:h="16838"/>
          <w:pgMar w:top="1418" w:right="1134" w:bottom="1418" w:left="2268" w:header="709" w:footer="709" w:gutter="0"/>
          <w:cols w:space="708"/>
          <w:titlePg/>
          <w:docGrid w:linePitch="360"/>
        </w:sectPr>
      </w:pPr>
      <w:bookmarkStart w:id="18" w:name="_Toc231571070"/>
      <w:bookmarkStart w:id="19" w:name="_Toc231573041"/>
      <w:r w:rsidRPr="00754C10">
        <w:t>LİTERATÜR TARAMASI</w:t>
      </w:r>
      <w:bookmarkEnd w:id="18"/>
      <w:bookmarkEnd w:id="19"/>
    </w:p>
    <w:p w14:paraId="3F2730B3" w14:textId="447259A2" w:rsidR="009B16E9" w:rsidRDefault="009B16E9" w:rsidP="004417DD">
      <w:pPr>
        <w:pStyle w:val="Balk2"/>
        <w:numPr>
          <w:ilvl w:val="0"/>
          <w:numId w:val="0"/>
        </w:numPr>
      </w:pPr>
      <w:bookmarkStart w:id="20" w:name="_Toc202553392"/>
      <w:bookmarkStart w:id="21" w:name="_Toc231571071"/>
      <w:bookmarkStart w:id="22" w:name="_Toc231573042"/>
      <w:r>
        <w:lastRenderedPageBreak/>
        <w:t>1.1. MEVCUT UYGULAMALAR VE ÇALIŞMALAR</w:t>
      </w:r>
      <w:bookmarkEnd w:id="20"/>
      <w:bookmarkEnd w:id="21"/>
      <w:bookmarkEnd w:id="22"/>
    </w:p>
    <w:p w14:paraId="0AD8E248" w14:textId="64738A12" w:rsidR="00606176" w:rsidRDefault="00606176" w:rsidP="004417DD">
      <w:pPr>
        <w:spacing w:before="120" w:after="120"/>
        <w:rPr>
          <w:rFonts w:eastAsiaTheme="minorHAnsi"/>
        </w:rPr>
      </w:pPr>
      <w:r w:rsidRPr="00606176">
        <w:rPr>
          <w:rFonts w:eastAsiaTheme="minorHAnsi"/>
        </w:rPr>
        <w:t>"Into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606176">
        <w:rPr>
          <w:rFonts w:eastAsiaTheme="minorHAnsi"/>
        </w:rPr>
        <w:t xml:space="preserve">'in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371E0101" w:rsidR="00912810" w:rsidRPr="003F7E24" w:rsidRDefault="00606176" w:rsidP="004417DD">
      <w:pPr>
        <w:spacing w:before="120" w:after="120"/>
        <w:rPr>
          <w:rFonts w:eastAsiaTheme="minorHAnsi"/>
        </w:rPr>
      </w:pPr>
      <w:r>
        <w:t>Doğrudan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w:t>
      </w:r>
      <w:r w:rsidR="002612CC">
        <w:rPr>
          <w:bCs/>
        </w:rPr>
        <w:fldChar w:fldCharType="begin"/>
      </w:r>
      <w:r w:rsidR="002612CC">
        <w:instrText xml:space="preserve"> XE "</w:instrText>
      </w:r>
      <w:r w:rsidR="002612CC" w:rsidRPr="00662653">
        <w:instrText>IDF1</w:instrText>
      </w:r>
      <w:r w:rsidR="002612CC">
        <w:instrText xml:space="preserve">" </w:instrText>
      </w:r>
      <w:r w:rsidR="002612CC">
        <w:rPr>
          <w:bCs/>
        </w:rPr>
        <w:fldChar w:fldCharType="end"/>
      </w:r>
      <w:r w:rsidRPr="00606176">
        <w:rPr>
          <w:bCs/>
        </w:rPr>
        <w:t xml:space="preserve">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w:t>
      </w:r>
      <w:r w:rsidRPr="007925C8">
        <w:rPr>
          <w:bCs/>
        </w:rPr>
        <w:t>artırmıştır</w:t>
      </w:r>
      <w:r>
        <w:rPr>
          <w:b/>
          <w:bCs/>
        </w:rPr>
        <w:t>.</w:t>
      </w:r>
      <w:r>
        <w:t xml:space="preserve"> Bu çalışma, Bytetrack'in de diğer takip algoritmaları gibi sensör füzyonu ile </w:t>
      </w:r>
      <w:r w:rsidRPr="007925C8">
        <w:t>güçlendirilebileceğini</w:t>
      </w:r>
      <w:r>
        <w:t xml:space="preserve"> somut verilerle desteklemektedir</w:t>
      </w:r>
      <w:r w:rsidR="0028767B">
        <w:t>.</w:t>
      </w:r>
      <w:r w:rsidR="00E20495">
        <w:t xml:space="preserve"> </w:t>
      </w:r>
      <w:r w:rsidR="0028767B">
        <w:t>Geng vd</w:t>
      </w:r>
      <w:proofErr w:type="gramStart"/>
      <w:r w:rsidR="0028767B">
        <w:t>.,</w:t>
      </w:r>
      <w:proofErr w:type="gramEnd"/>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7925C8">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w:t>
      </w:r>
      <w:proofErr w:type="gramStart"/>
      <w:r w:rsidR="0028767B">
        <w:t>.,</w:t>
      </w:r>
      <w:proofErr w:type="gramEnd"/>
      <w:r w:rsidR="0028767B">
        <w:t xml:space="preserve"> </w:t>
      </w:r>
      <w:r w:rsidR="00E20495">
        <w:t>(</w:t>
      </w:r>
      <w:r w:rsidR="0028767B">
        <w:t>2024)</w:t>
      </w:r>
    </w:p>
    <w:p w14:paraId="495EE8CE" w14:textId="3CC031E5"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sidRPr="007925C8">
        <w:rPr>
          <w:bCs/>
        </w:rPr>
        <w:t>algılamayı</w:t>
      </w:r>
      <w:r w:rsidR="00397E8A">
        <w:rPr>
          <w:b/>
          <w:bCs/>
        </w:rPr>
        <w:t xml:space="preserve"> </w:t>
      </w:r>
      <w:r w:rsidR="00397E8A" w:rsidRPr="00A13DB1">
        <w:rPr>
          <w:bCs/>
        </w:rPr>
        <w:t>hem de</w:t>
      </w:r>
      <w:r w:rsidR="00397E8A">
        <w:rPr>
          <w:b/>
          <w:bCs/>
        </w:rPr>
        <w:t xml:space="preserve"> </w:t>
      </w:r>
      <w:r w:rsidR="00397E8A" w:rsidRPr="007925C8">
        <w:rPr>
          <w:bCs/>
        </w:rPr>
        <w:t>görüntü iyileştirmeyi</w:t>
      </w:r>
      <w:r w:rsidR="00397E8A">
        <w:t xml:space="preserve"> dinamik olarak yönetmesini sağlar. Bu tür bir ön işlem modülü,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rsidR="00397E8A">
        <w:t xml:space="preserve">'in tespit aşamasına doğrudan </w:t>
      </w:r>
      <w:proofErr w:type="gramStart"/>
      <w:r w:rsidR="00397E8A">
        <w:t>entegre</w:t>
      </w:r>
      <w:proofErr w:type="gramEnd"/>
      <w:r w:rsidR="00397E8A">
        <w:t xml:space="preserve"> edilerek sisli havadaki performansı temelden </w:t>
      </w:r>
      <w:r w:rsidR="00397E8A" w:rsidRPr="007925C8">
        <w:t>iyileştirebilir</w:t>
      </w:r>
      <w:r w:rsidR="00397E8A">
        <w:t>.</w:t>
      </w:r>
      <w:r w:rsidR="0028767B" w:rsidRPr="0028767B">
        <w:t xml:space="preserve"> </w:t>
      </w:r>
      <w:r w:rsidR="0028767B">
        <w:t>Van Veen vd</w:t>
      </w:r>
      <w:proofErr w:type="gramStart"/>
      <w:r w:rsidR="0028767B">
        <w:t>.,</w:t>
      </w:r>
      <w:proofErr w:type="gramEnd"/>
      <w:r w:rsidR="0028767B">
        <w:t xml:space="preserve"> </w:t>
      </w:r>
      <w:r w:rsidR="00E20495">
        <w:t>(</w:t>
      </w:r>
      <w:r w:rsidR="0028767B">
        <w:t>2025)</w:t>
      </w:r>
    </w:p>
    <w:p w14:paraId="4D5309B2" w14:textId="63151368" w:rsidR="00754C10" w:rsidRDefault="00397E8A" w:rsidP="004417DD">
      <w:pPr>
        <w:spacing w:before="120" w:after="120"/>
        <w:rPr>
          <w:rFonts w:eastAsiaTheme="minorHAnsi"/>
        </w:rPr>
      </w:pPr>
      <w:r>
        <w:t>Otoyol ortamında karşılaştırmalı değerlendirme çalışması,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 SORT ve DeepSORT gibi diğer popüler algoritmalarla </w:t>
      </w:r>
      <w:r w:rsidRPr="007925C8">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Balk1"/>
      </w:pPr>
    </w:p>
    <w:p w14:paraId="2C228C72" w14:textId="77777777" w:rsidR="00986C2F" w:rsidRPr="00A50D19" w:rsidRDefault="00986C2F" w:rsidP="00C50442">
      <w:pPr>
        <w:pStyle w:val="Balk1"/>
      </w:pPr>
    </w:p>
    <w:p w14:paraId="02C1303B" w14:textId="77777777" w:rsidR="00986C2F" w:rsidRPr="00A50D19" w:rsidRDefault="00986C2F" w:rsidP="00C50442">
      <w:pPr>
        <w:pStyle w:val="Balk1"/>
      </w:pPr>
    </w:p>
    <w:p w14:paraId="3C5048D5" w14:textId="77777777" w:rsidR="00986C2F" w:rsidRPr="00A50D19" w:rsidRDefault="00986C2F" w:rsidP="00C50442">
      <w:pPr>
        <w:pStyle w:val="Balk1"/>
      </w:pPr>
    </w:p>
    <w:p w14:paraId="758868E1" w14:textId="77777777" w:rsidR="00986C2F" w:rsidRPr="00A50D19" w:rsidRDefault="00986C2F" w:rsidP="00C50442">
      <w:pPr>
        <w:pStyle w:val="Balk1"/>
      </w:pPr>
    </w:p>
    <w:p w14:paraId="7C2CF536" w14:textId="77777777" w:rsidR="00986C2F" w:rsidRPr="00A50D19" w:rsidRDefault="00986C2F" w:rsidP="00C50442">
      <w:pPr>
        <w:pStyle w:val="Balk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3D232D33" w14:textId="3A763C3B" w:rsidR="006D5C46" w:rsidRPr="00A50D19" w:rsidRDefault="006D5C46" w:rsidP="004417DD">
      <w:pPr>
        <w:jc w:val="center"/>
        <w:rPr>
          <w:bCs/>
          <w:lang w:eastAsia="en-US"/>
        </w:rPr>
      </w:pPr>
    </w:p>
    <w:p w14:paraId="3F00513B" w14:textId="27FAE7D7" w:rsidR="000D3301" w:rsidRPr="0080606A" w:rsidRDefault="000D3301" w:rsidP="00C50442">
      <w:pPr>
        <w:pStyle w:val="Balk1"/>
      </w:pPr>
      <w:bookmarkStart w:id="23" w:name="_Toc231571072"/>
      <w:bookmarkStart w:id="24" w:name="_Toc231573043"/>
      <w:r w:rsidRPr="0080606A">
        <w:t>İKİNCİ BÖLÜM</w:t>
      </w:r>
      <w:bookmarkEnd w:id="23"/>
      <w:bookmarkEnd w:id="24"/>
    </w:p>
    <w:p w14:paraId="1F40FB13" w14:textId="2873208C" w:rsidR="005A7F6D" w:rsidRPr="0080606A" w:rsidRDefault="00FB52E9" w:rsidP="00C50442">
      <w:pPr>
        <w:pStyle w:val="Balk1"/>
        <w:sectPr w:rsidR="005A7F6D" w:rsidRPr="0080606A" w:rsidSect="00986C2F">
          <w:headerReference w:type="first" r:id="rId20"/>
          <w:pgSz w:w="11906" w:h="16838"/>
          <w:pgMar w:top="1418" w:right="1134" w:bottom="1418" w:left="2268" w:header="709" w:footer="709" w:gutter="0"/>
          <w:cols w:space="708"/>
          <w:titlePg/>
          <w:docGrid w:linePitch="360"/>
        </w:sectPr>
      </w:pPr>
      <w:bookmarkStart w:id="25" w:name="_Toc231571073"/>
      <w:bookmarkStart w:id="26" w:name="_Toc231573044"/>
      <w:r w:rsidRPr="0080606A">
        <w:t>NESNE TAKİP ALGORİTMASI</w:t>
      </w:r>
      <w:bookmarkEnd w:id="25"/>
      <w:bookmarkEnd w:id="26"/>
    </w:p>
    <w:p w14:paraId="21C61C54" w14:textId="137CB7BC" w:rsidR="005F5CBF" w:rsidRDefault="005F5CBF" w:rsidP="004417DD">
      <w:pPr>
        <w:pStyle w:val="Balk2"/>
        <w:numPr>
          <w:ilvl w:val="0"/>
          <w:numId w:val="0"/>
        </w:numPr>
      </w:pPr>
      <w:bookmarkStart w:id="27" w:name="_Toc231571074"/>
      <w:bookmarkStart w:id="28" w:name="_Toc231573045"/>
      <w:r w:rsidRPr="009B17CE">
        <w:lastRenderedPageBreak/>
        <w:t xml:space="preserve">2.1. </w:t>
      </w:r>
      <w:r w:rsidR="00FB52E9">
        <w:t>NESNE TAKİP ALGORİTMALARINA</w:t>
      </w:r>
      <w:r w:rsidR="002B4E07">
        <w:t xml:space="preserve"> GİRİŞ</w:t>
      </w:r>
      <w:bookmarkEnd w:id="27"/>
      <w:bookmarkEnd w:id="28"/>
    </w:p>
    <w:p w14:paraId="6C18B5C8" w14:textId="519D3E00" w:rsidR="008A070A" w:rsidRDefault="00F86557" w:rsidP="004417DD">
      <w:pPr>
        <w:pStyle w:val="Balk3"/>
      </w:pPr>
      <w:bookmarkStart w:id="29" w:name="_Toc231571075"/>
      <w:bookmarkStart w:id="30" w:name="_Toc231573046"/>
      <w:r>
        <w:t>2.1.1 Nesne Takibinin Tanımı ve Temel İşleyiş Mekanizması</w:t>
      </w:r>
      <w:bookmarkEnd w:id="29"/>
      <w:bookmarkEnd w:id="30"/>
    </w:p>
    <w:p w14:paraId="5F1D6CD8" w14:textId="1ED77EE6" w:rsidR="00F86557" w:rsidRPr="00F86557" w:rsidRDefault="00F86557" w:rsidP="004417DD">
      <w:r w:rsidRPr="00F86557">
        <w:t>Nesne takibi</w:t>
      </w:r>
      <w:r w:rsidR="007925C8">
        <w:fldChar w:fldCharType="begin"/>
      </w:r>
      <w:r w:rsidR="007925C8">
        <w:instrText xml:space="preserve"> XE "</w:instrText>
      </w:r>
      <w:r w:rsidR="007925C8" w:rsidRPr="00675281">
        <w:instrText>Nesne takibi</w:instrText>
      </w:r>
      <w:r w:rsidR="007925C8">
        <w:instrText xml:space="preserve">" </w:instrText>
      </w:r>
      <w:r w:rsidR="007925C8">
        <w:fldChar w:fldCharType="end"/>
      </w:r>
      <w:r w:rsidRPr="00F86557">
        <w:t xml:space="preserve">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eParagraf"/>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eParagraf"/>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3C11CA9" w:rsidR="00F86557" w:rsidRDefault="00F86557" w:rsidP="004417DD">
      <w:r w:rsidRPr="00F86557">
        <w:t>Bu işlevsel ayrım, modern takip yaklaşımlarının büyük çoğunluğunu oluşturan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F86557">
        <w:t xml:space="preserve">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F1057C">
        <w:t>(</w:t>
      </w:r>
      <w:r w:rsidR="00050790">
        <w:t>2025</w:t>
      </w:r>
      <w:r w:rsidR="00F1057C">
        <w:t>); Momir (</w:t>
      </w:r>
      <w:r w:rsidR="00050790">
        <w:t xml:space="preserve">2025)  </w:t>
      </w:r>
    </w:p>
    <w:p w14:paraId="7D8C86CF" w14:textId="590E1F9C" w:rsidR="00F86557" w:rsidRDefault="00F86557" w:rsidP="004417DD"/>
    <w:p w14:paraId="0DDF8E86" w14:textId="20981260" w:rsidR="00F86557" w:rsidRPr="00F86557" w:rsidRDefault="00F86557" w:rsidP="004417DD">
      <w:pPr>
        <w:pStyle w:val="Balk3"/>
      </w:pPr>
      <w:bookmarkStart w:id="31" w:name="_Toc231571076"/>
      <w:bookmarkStart w:id="32" w:name="_Toc231573047"/>
      <w:r w:rsidRPr="00F86557">
        <w:t>2.1.2 Tarihsel Gelişimi</w:t>
      </w:r>
      <w:bookmarkEnd w:id="31"/>
      <w:bookmarkEnd w:id="32"/>
    </w:p>
    <w:p w14:paraId="1ED15A1E" w14:textId="4D50D335" w:rsidR="00F86557" w:rsidRPr="00375A0E" w:rsidRDefault="00F86557" w:rsidP="004417DD">
      <w:pPr>
        <w:ind w:firstLine="794"/>
        <w:mirrorIndents/>
        <w:rPr>
          <w:rFonts w:eastAsiaTheme="minorHAnsi"/>
        </w:rPr>
      </w:pPr>
      <w:r w:rsidRPr="00375A0E">
        <w:rPr>
          <w:rFonts w:eastAsiaTheme="minorHAnsi"/>
        </w:rPr>
        <w:t>Nesne takibi</w:t>
      </w:r>
      <w:r w:rsidR="007925C8">
        <w:rPr>
          <w:rFonts w:eastAsiaTheme="minorHAnsi"/>
        </w:rPr>
        <w:fldChar w:fldCharType="begin"/>
      </w:r>
      <w:r w:rsidR="007925C8">
        <w:instrText xml:space="preserve"> XE "</w:instrText>
      </w:r>
      <w:r w:rsidR="007925C8" w:rsidRPr="00675281">
        <w:instrText>Nesne takibi</w:instrText>
      </w:r>
      <w:r w:rsidR="007925C8">
        <w:instrText xml:space="preserve">" </w:instrText>
      </w:r>
      <w:r w:rsidR="007925C8">
        <w:rPr>
          <w:rFonts w:eastAsiaTheme="minorHAnsi"/>
        </w:rPr>
        <w:fldChar w:fldCharType="end"/>
      </w:r>
      <w:r w:rsidRPr="00375A0E">
        <w:rPr>
          <w:rFonts w:eastAsiaTheme="minorHAnsi"/>
        </w:rPr>
        <w:t xml:space="preserve">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algoritmaları ve şablon tabanlı benzerlik ölçümleri </w:t>
      </w:r>
      <w:r w:rsidRPr="00375A0E">
        <w:rPr>
          <w:rFonts w:eastAsiaTheme="minorHAnsi"/>
        </w:rPr>
        <w:lastRenderedPageBreak/>
        <w:t>bulunmaktadır. Bu yaklaşımlar, 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5B19983A" w:rsidR="00F86557" w:rsidRDefault="00F86557" w:rsidP="004417DD">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w:t>
      </w:r>
      <w:r w:rsidR="00605F01">
        <w:rPr>
          <w:rFonts w:eastAsiaTheme="minorHAnsi"/>
        </w:rPr>
        <w:fldChar w:fldCharType="begin"/>
      </w:r>
      <w:r w:rsidR="00605F01">
        <w:instrText xml:space="preserve"> XE "</w:instrText>
      </w:r>
      <w:r w:rsidR="00605F01" w:rsidRPr="00421F6B">
        <w:instrText>Çoklu Nesne Takibi</w:instrText>
      </w:r>
      <w:r w:rsidR="00605F01">
        <w:instrText xml:space="preserve">" </w:instrText>
      </w:r>
      <w:r w:rsidR="00605F01">
        <w:rPr>
          <w:rFonts w:eastAsiaTheme="minorHAnsi"/>
        </w:rPr>
        <w:fldChar w:fldCharType="end"/>
      </w:r>
      <w:r w:rsidRPr="00375A0E">
        <w:rPr>
          <w:rFonts w:eastAsiaTheme="minorHAnsi"/>
        </w:rPr>
        <w:t xml:space="preserve">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Raja vd</w:t>
      </w:r>
      <w:proofErr w:type="gramStart"/>
      <w:r w:rsidR="00D440AD">
        <w:rPr>
          <w:rFonts w:eastAsiaTheme="minorHAnsi"/>
        </w:rPr>
        <w:t>.,</w:t>
      </w:r>
      <w:proofErr w:type="gramEnd"/>
      <w:r w:rsidR="00D440AD">
        <w:rPr>
          <w:rFonts w:eastAsiaTheme="minorHAnsi"/>
        </w:rPr>
        <w:t xml:space="preserve">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22FB8427" w:rsidR="00F86557" w:rsidRDefault="00F86557" w:rsidP="004417DD">
      <w:pPr>
        <w:pStyle w:val="Balk3"/>
      </w:pPr>
      <w:bookmarkStart w:id="33" w:name="_Toc231571077"/>
      <w:bookmarkStart w:id="34" w:name="_Toc231573048"/>
      <w:r>
        <w:t>2.1.3 Nesne Takip Sistemlerinin Mimari Bileşenleri</w:t>
      </w:r>
      <w:bookmarkEnd w:id="33"/>
      <w:bookmarkEnd w:id="34"/>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Balk4"/>
      </w:pPr>
      <w:bookmarkStart w:id="35" w:name="_Toc231571078"/>
      <w:r>
        <w:t xml:space="preserve">2.1.3.1 </w:t>
      </w:r>
      <w:r w:rsidR="00375A0E">
        <w:t>Özellik Çıkarımı ve Görünüm Modellemesi</w:t>
      </w:r>
      <w:bookmarkEnd w:id="35"/>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Balk4"/>
      </w:pPr>
      <w:bookmarkStart w:id="36" w:name="_Toc231571079"/>
      <w:r>
        <w:t xml:space="preserve">2.1.3.2 </w:t>
      </w:r>
      <w:r w:rsidR="00375A0E">
        <w:t>Hareket Modellemesi</w:t>
      </w:r>
      <w:bookmarkEnd w:id="36"/>
    </w:p>
    <w:p w14:paraId="18539745" w14:textId="61F09225" w:rsidR="00375A0E" w:rsidRDefault="00375A0E" w:rsidP="004417DD">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istatistiksel yöntemler kullanılırken, modern yaklaşımlar optik akış veya derin öğrenme </w:t>
      </w:r>
      <w:r w:rsidRPr="00084A12">
        <w:lastRenderedPageBreak/>
        <w:t>ile eğitilmiş hareket tahmin edicilerini tercih etmektedir.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Balk4"/>
      </w:pPr>
      <w:bookmarkStart w:id="37" w:name="_Toc231571080"/>
      <w:r>
        <w:t xml:space="preserve">2.1.3.3 </w:t>
      </w:r>
      <w:r w:rsidR="00375A0E">
        <w:t>Veri İlişkilendirme Mekanizmaları</w:t>
      </w:r>
      <w:bookmarkEnd w:id="37"/>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Raja vd</w:t>
      </w:r>
      <w:proofErr w:type="gramStart"/>
      <w:r w:rsidR="00BF1871">
        <w:t>.,</w:t>
      </w:r>
      <w:proofErr w:type="gramEnd"/>
      <w:r w:rsidR="00BF1871">
        <w:t xml:space="preserve">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Balk4"/>
      </w:pPr>
      <w:bookmarkStart w:id="38" w:name="_Toc231571081"/>
      <w:r>
        <w:t xml:space="preserve">2.1.3.4 </w:t>
      </w:r>
      <w:r w:rsidR="00375A0E">
        <w:t>Çevrimiçi Model Güncelleme Mekanizmaları</w:t>
      </w:r>
      <w:bookmarkEnd w:id="38"/>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Raja vd</w:t>
      </w:r>
      <w:proofErr w:type="gramStart"/>
      <w:r w:rsidR="00B16898">
        <w:t>.,</w:t>
      </w:r>
      <w:proofErr w:type="gramEnd"/>
      <w:r w:rsidR="00B16898">
        <w:t xml:space="preserve">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6C3D9DB1" w:rsidR="00F86557" w:rsidRPr="00C22E4D" w:rsidRDefault="00375A0E" w:rsidP="004417DD">
      <w:pPr>
        <w:pStyle w:val="Balk3"/>
      </w:pPr>
      <w:bookmarkStart w:id="39" w:name="_Toc231571082"/>
      <w:bookmarkStart w:id="40" w:name="_Toc231573049"/>
      <w:r w:rsidRPr="00C22E4D">
        <w:t>2.1.4 Nesne Takip Algoritmalarının Sınıflandırılması ve Taksonomisi</w:t>
      </w:r>
      <w:bookmarkEnd w:id="39"/>
      <w:bookmarkEnd w:id="40"/>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4417DD">
      <w:pPr>
        <w:pStyle w:val="Balk4"/>
      </w:pPr>
      <w:bookmarkStart w:id="41" w:name="_Toc231571083"/>
      <w:r w:rsidRPr="00C22E4D">
        <w:t>2.1.4.1 Nesne Sayısına Göre Sınıflandırma</w:t>
      </w:r>
      <w:bookmarkEnd w:id="41"/>
    </w:p>
    <w:p w14:paraId="4381DFBE" w14:textId="1D93C17D" w:rsidR="00B964AB" w:rsidRPr="00B964AB" w:rsidRDefault="00B964AB" w:rsidP="004417DD">
      <w:pPr>
        <w:pStyle w:val="ListeParagraf"/>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8FFEF6" w:rsidR="00B964AB" w:rsidRPr="00B964AB" w:rsidRDefault="00B964AB" w:rsidP="004417DD">
      <w:pPr>
        <w:pStyle w:val="ListeParagraf"/>
        <w:numPr>
          <w:ilvl w:val="0"/>
          <w:numId w:val="17"/>
        </w:numPr>
        <w:ind w:left="812"/>
      </w:pPr>
      <w:r>
        <w:t>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t xml:space="preserve"> (Multi-Object Tracking - MOT):</w:t>
      </w:r>
      <w:r w:rsidRPr="00B964AB">
        <w:rPr>
          <w:b w:val="0"/>
        </w:rPr>
        <w:t xml:space="preserve"> Birden fazla nesnenin eş zamanlı olarak konumlandırılması, her birine kimlik atanması ve bu kimliklerin video sekansı boyunca korunmasını gerektirir. MOT, özellikle </w:t>
      </w:r>
      <w:r w:rsidRPr="00B964AB">
        <w:rPr>
          <w:b w:val="0"/>
        </w:rPr>
        <w:lastRenderedPageBreak/>
        <w:t>nesneler arası örtünme (occlusion) ve kimlik sürdürme (ID-keeping) zorluklarının en yoğun olduğu alandır</w:t>
      </w:r>
      <w:r>
        <w:rPr>
          <w:b w:val="0"/>
        </w:rPr>
        <w:t>.</w:t>
      </w:r>
    </w:p>
    <w:p w14:paraId="157F05F4" w14:textId="3C7388B4" w:rsidR="00B964AB" w:rsidRPr="00C22E4D" w:rsidRDefault="00B964AB" w:rsidP="004417DD">
      <w:pPr>
        <w:pStyle w:val="Balk4"/>
      </w:pPr>
      <w:bookmarkStart w:id="42" w:name="_Toc231571084"/>
      <w:r w:rsidRPr="00C22E4D">
        <w:t>2.1.4.2 Takip Süresine Göre Sınıflandırma</w:t>
      </w:r>
      <w:bookmarkEnd w:id="42"/>
    </w:p>
    <w:p w14:paraId="3B0F11EA" w14:textId="2B7BD0B4" w:rsidR="00B964AB" w:rsidRDefault="00B964AB" w:rsidP="004417DD">
      <w:pPr>
        <w:pStyle w:val="ListeParagraf"/>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eParagraf"/>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11E111AB" w:rsidR="006001E0" w:rsidRDefault="00E63EFC" w:rsidP="00E63EFC">
      <w:pPr>
        <w:pStyle w:val="Grseller"/>
        <w:ind w:firstLine="0"/>
      </w:pPr>
      <w:bookmarkStart w:id="43" w:name="_Toc244041804"/>
      <w:r w:rsidRPr="00E63EFC">
        <w:t>Görsel 2.1:</w:t>
      </w:r>
      <w:r>
        <w:t xml:space="preserve"> </w:t>
      </w:r>
      <w:r w:rsidRPr="00E63EFC">
        <w:rPr>
          <w:b w:val="0"/>
        </w:rPr>
        <w:t>Multi Object Tracking</w:t>
      </w:r>
      <w:bookmarkEnd w:id="43"/>
    </w:p>
    <w:p w14:paraId="6B136BEF" w14:textId="77777777" w:rsidR="006001E0" w:rsidRDefault="006001E0" w:rsidP="00E63EFC">
      <w:pPr>
        <w:keepNext/>
        <w:ind w:firstLine="0"/>
      </w:pPr>
      <w:r>
        <w:rPr>
          <w:noProof/>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C5305E0" w14:textId="77777777" w:rsidR="00084A12" w:rsidRPr="00084A12" w:rsidRDefault="00084A12" w:rsidP="004417DD"/>
    <w:p w14:paraId="0FE7E3C9" w14:textId="1946084B" w:rsidR="00084A12" w:rsidRPr="00C22E4D" w:rsidRDefault="00515AC0" w:rsidP="004417DD">
      <w:pPr>
        <w:pStyle w:val="Balk4"/>
      </w:pPr>
      <w:bookmarkStart w:id="44" w:name="_Toc231571085"/>
      <w:r w:rsidRPr="00C22E4D">
        <w:t xml:space="preserve">2.1.4.3 </w:t>
      </w:r>
      <w:r w:rsidR="00084A12" w:rsidRPr="00C22E4D">
        <w:t>Algoritma Paradigmasına Göre Sınıflandırma</w:t>
      </w:r>
      <w:bookmarkEnd w:id="44"/>
    </w:p>
    <w:p w14:paraId="47C8A177" w14:textId="78C7477F" w:rsidR="00084A12" w:rsidRPr="00084A12" w:rsidRDefault="00084A12" w:rsidP="004417DD">
      <w:pPr>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w:t>
      </w:r>
      <w:r w:rsidR="00605F01">
        <w:rPr>
          <w:rFonts w:eastAsiaTheme="minorHAnsi"/>
        </w:rPr>
        <w:fldChar w:fldCharType="begin"/>
      </w:r>
      <w:r w:rsidR="00605F01">
        <w:instrText xml:space="preserve"> XE "</w:instrText>
      </w:r>
      <w:r w:rsidR="00605F01" w:rsidRPr="000B5FC0">
        <w:instrText>Tespit Yoluyla Takip</w:instrText>
      </w:r>
      <w:r w:rsidR="00605F01">
        <w:instrText xml:space="preserve">" </w:instrText>
      </w:r>
      <w:r w:rsidR="00605F01">
        <w:rPr>
          <w:rFonts w:eastAsiaTheme="minorHAnsi"/>
        </w:rPr>
        <w:fldChar w:fldCharType="end"/>
      </w:r>
      <w:r w:rsidRPr="00084A12">
        <w:rPr>
          <w:rFonts w:eastAsiaTheme="minorHAnsi"/>
        </w:rPr>
        <w:t xml:space="preserve"> (TBD) olsa da, TBD'nin alt yöntemleri (Örneğin, Ortak Tespit ve Gömülme, Sezgisel Tabanlı Yöntemler ve Bağlılık Öğrenimi) ve Uçtan Uca Takip yaklaşımları mevcuttur. Yapılan 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lastRenderedPageBreak/>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 xml:space="preserve">yoğun nesne </w:t>
      </w:r>
      <w:proofErr w:type="gramStart"/>
      <w:r w:rsidRPr="00084A12">
        <w:rPr>
          <w:rFonts w:eastAsiaTheme="minorHAnsi"/>
        </w:rPr>
        <w:t>popülasyonuna</w:t>
      </w:r>
      <w:proofErr w:type="gramEnd"/>
      <w:r w:rsidRPr="00084A12">
        <w:rPr>
          <w:rFonts w:eastAsiaTheme="minorHAnsi"/>
        </w:rPr>
        <w:t xml:space="preserve">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proofErr w:type="gramStart"/>
      <w:r w:rsidR="00B16898">
        <w:rPr>
          <w:rFonts w:eastAsiaTheme="minorHAnsi"/>
        </w:rPr>
        <w:t>.,</w:t>
      </w:r>
      <w:proofErr w:type="gramEnd"/>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351DE295" w:rsidR="000D3301" w:rsidRDefault="000D3301" w:rsidP="004417DD">
      <w:pPr>
        <w:pStyle w:val="Balk2"/>
        <w:numPr>
          <w:ilvl w:val="0"/>
          <w:numId w:val="0"/>
        </w:numPr>
      </w:pPr>
      <w:bookmarkStart w:id="45" w:name="_Toc231571086"/>
      <w:bookmarkStart w:id="46" w:name="_Toc231573050"/>
      <w:r w:rsidRPr="00274DF0">
        <w:t>2.</w:t>
      </w:r>
      <w:r w:rsidR="005F5CBF">
        <w:t>2</w:t>
      </w:r>
      <w:r w:rsidRPr="00274DF0">
        <w:t xml:space="preserve">. </w:t>
      </w:r>
      <w:r w:rsidR="00B00059">
        <w:t>SİSLİ VE PUSLU HAVALARDA NESNE TAKİBİ</w:t>
      </w:r>
      <w:bookmarkEnd w:id="45"/>
      <w:bookmarkEnd w:id="46"/>
    </w:p>
    <w:p w14:paraId="3F9D9EF9" w14:textId="3913E107" w:rsidR="00F60E8C" w:rsidRPr="009F5635" w:rsidRDefault="009F5635" w:rsidP="004417DD">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r w:rsidR="004417DD">
        <w:t xml:space="preserve"> Arabalı, Fidanboylu (</w:t>
      </w:r>
      <w:r w:rsidR="00F60E8C">
        <w:t>2022)</w:t>
      </w:r>
    </w:p>
    <w:p w14:paraId="5A9AA1E2" w14:textId="7A3AD942" w:rsidR="00864CE9" w:rsidRDefault="00864CE9" w:rsidP="004417DD">
      <w:pPr>
        <w:pStyle w:val="Balk3"/>
      </w:pPr>
      <w:bookmarkStart w:id="47" w:name="_Toc231571087"/>
      <w:bookmarkStart w:id="48" w:name="_Toc231573051"/>
      <w:r>
        <w:t>2.2.1 Algılama Sistemleri Üzerindeki Atmosferik Bozulma</w:t>
      </w:r>
      <w:bookmarkEnd w:id="47"/>
      <w:bookmarkEnd w:id="48"/>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Balk4"/>
        <w:rPr>
          <w:rStyle w:val="citation-57"/>
        </w:rPr>
      </w:pPr>
      <w:bookmarkStart w:id="49" w:name="_Toc231571088"/>
      <w:r w:rsidRPr="00167F91">
        <w:t xml:space="preserve">2.2.1.1 </w:t>
      </w:r>
      <w:r w:rsidRPr="00167F91">
        <w:rPr>
          <w:rStyle w:val="citation-57"/>
        </w:rPr>
        <w:t>Doğrudan Zayıflama (Direct Attenuation / Out-Scattering)</w:t>
      </w:r>
      <w:bookmarkEnd w:id="49"/>
    </w:p>
    <w:p w14:paraId="57EC2DAD" w14:textId="3BA16D46" w:rsidR="00167F91" w:rsidRPr="00167F91" w:rsidRDefault="00167F91" w:rsidP="004417DD">
      <w:pPr>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4417DD">
      <w:pPr>
        <w:pStyle w:val="Balk5"/>
      </w:pPr>
      <w:bookmarkStart w:id="50" w:name="_Toc231571089"/>
      <w:r w:rsidRPr="00F60E8C">
        <w:t>2.2.1.2 Hava Işığı (Air Light / In-Scattering)</w:t>
      </w:r>
      <w:bookmarkEnd w:id="50"/>
    </w:p>
    <w:p w14:paraId="445B105F" w14:textId="4B2A7C28" w:rsidR="00F60E8C" w:rsidRPr="00F60E8C" w:rsidRDefault="00F60E8C" w:rsidP="004417DD">
      <w:pPr>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w:t>
      </w:r>
      <w:r w:rsidRPr="00F60E8C">
        <w:rPr>
          <w:lang w:eastAsia="en-US"/>
        </w:rPr>
        <w:lastRenderedPageBreak/>
        <w:t xml:space="preserve">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1B7A6149" w:rsidR="00864CE9" w:rsidRDefault="00864CE9" w:rsidP="004417DD">
      <w:pPr>
        <w:pStyle w:val="Balk3"/>
      </w:pPr>
      <w:bookmarkStart w:id="51" w:name="_Toc231571090"/>
      <w:bookmarkStart w:id="52" w:name="_Toc231573052"/>
      <w:r>
        <w:t>2.2.2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(ASM) ve Radyatif Transfer</w:t>
      </w:r>
      <w:bookmarkEnd w:id="51"/>
      <w:bookmarkEnd w:id="52"/>
    </w:p>
    <w:p w14:paraId="0E761240" w14:textId="6238E882" w:rsidR="00D31AA9" w:rsidRDefault="00864CE9" w:rsidP="004417DD">
      <w:r w:rsidRPr="00864CE9">
        <w:rPr>
          <w:lang w:eastAsia="en-US"/>
        </w:rPr>
        <w:t>Sis giderme araştırmalarının teorik temelini, görüntü oluşumunu sisli koşullar altında tanımlamak için yaygın olarak kullanılan Atmosferik Saçılma Modeli</w:t>
      </w:r>
      <w:r w:rsidR="00605F01">
        <w:rPr>
          <w:lang w:eastAsia="en-US"/>
        </w:rPr>
        <w:fldChar w:fldCharType="begin"/>
      </w:r>
      <w:r w:rsidR="00605F01">
        <w:instrText xml:space="preserve"> XE "</w:instrText>
      </w:r>
      <w:r w:rsidR="00605F01" w:rsidRPr="00071BE3">
        <w:instrText>Atmosferik Saçılma Modeli</w:instrText>
      </w:r>
      <w:r w:rsidR="00605F01">
        <w:instrText xml:space="preserve">" </w:instrText>
      </w:r>
      <w:r w:rsidR="00605F01">
        <w:rPr>
          <w:lang w:eastAsia="en-US"/>
        </w:rPr>
        <w:fldChar w:fldCharType="end"/>
      </w:r>
      <w:r w:rsidRPr="00864CE9">
        <w:rPr>
          <w:lang w:eastAsia="en-US"/>
        </w:rPr>
        <w:t xml:space="preserve">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D62E02"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0C67F5D2" w:rsidR="00864CE9" w:rsidRPr="005F0D7A" w:rsidRDefault="00400809" w:rsidP="005F0D7A">
      <w:pPr>
        <w:pStyle w:val="Denklem"/>
      </w:pPr>
      <w:bookmarkStart w:id="53" w:name="_Toc231914586"/>
      <w:r w:rsidRPr="005F0D7A">
        <w:rPr>
          <w:rStyle w:val="mclose"/>
        </w:rPr>
        <w:t xml:space="preserve">Denklem </w:t>
      </w:r>
      <w:r w:rsidR="005F0D7A">
        <w:rPr>
          <w:rStyle w:val="mclose"/>
        </w:rPr>
        <w:t>(</w:t>
      </w:r>
      <w:r w:rsidRPr="005F0D7A">
        <w:rPr>
          <w:rStyle w:val="mclose"/>
        </w:rPr>
        <w:t>2.1</w:t>
      </w:r>
      <w:r w:rsidR="005F0D7A">
        <w:rPr>
          <w:rStyle w:val="mclose"/>
        </w:rPr>
        <w:t>)</w:t>
      </w:r>
      <w:bookmarkEnd w:id="53"/>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159786AC"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691FE4">
        <w:t>(</w:t>
      </w:r>
      <w:r w:rsidR="00191BC3">
        <w:t>2021</w:t>
      </w:r>
      <w:r w:rsidR="00691FE4">
        <w:t>)</w:t>
      </w:r>
      <w:r w:rsidR="00191BC3">
        <w:t xml:space="preserve">; Kaiming vd., </w:t>
      </w:r>
      <w:r w:rsidR="00691FE4">
        <w:t>(</w:t>
      </w:r>
      <w:r w:rsidR="00191BC3">
        <w:t>2009</w:t>
      </w:r>
      <w:r w:rsidR="00691FE4">
        <w:t>)</w:t>
      </w:r>
      <w:r w:rsidR="00191BC3">
        <w:t xml:space="preserve">; </w:t>
      </w:r>
      <w:r w:rsidR="00754C10">
        <w:t>Jose-Luis Lisani ve Charles Hessel</w:t>
      </w:r>
      <w:r w:rsidR="00754C10" w:rsidRPr="00232AE3">
        <w:t xml:space="preserve">, </w:t>
      </w:r>
      <w:r w:rsidR="00691FE4">
        <w:t>(</w:t>
      </w:r>
      <w:r w:rsidR="00754C10" w:rsidRPr="00232AE3">
        <w:t>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 xml:space="preserve">'i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3B514D9C" w:rsidR="00D31AA9" w:rsidRDefault="00D31AA9" w:rsidP="005F0D7A">
      <w:pPr>
        <w:pStyle w:val="Denklem"/>
      </w:pPr>
      <w:bookmarkStart w:id="54" w:name="_Toc231914587"/>
      <w:r>
        <w:t xml:space="preserve">Denklem </w:t>
      </w:r>
      <w:r w:rsidR="005F0D7A">
        <w:t>(</w:t>
      </w:r>
      <w:r>
        <w:t>2</w:t>
      </w:r>
      <w:r w:rsidR="005F0D7A">
        <w:t>.2</w:t>
      </w:r>
      <w:r>
        <w:t>)</w:t>
      </w:r>
      <w:bookmarkEnd w:id="54"/>
    </w:p>
    <w:p w14:paraId="249507EC" w14:textId="77777777" w:rsidR="00D31AA9" w:rsidRDefault="00D31AA9" w:rsidP="004417DD"/>
    <w:p w14:paraId="6E585C60" w14:textId="3B81DE97" w:rsidR="00D31AA9" w:rsidRPr="00D31AA9" w:rsidRDefault="00D31AA9" w:rsidP="00087CA8">
      <w:r w:rsidRPr="00D31AA9">
        <w:lastRenderedPageBreak/>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7828234F" w:rsidR="000B7C7B" w:rsidRDefault="000B7C7B" w:rsidP="004417DD">
      <w:pPr>
        <w:pStyle w:val="Balk3"/>
      </w:pPr>
      <w:bookmarkStart w:id="55" w:name="_Toc231571091"/>
      <w:bookmarkStart w:id="56" w:name="_Toc231573053"/>
      <w:r>
        <w:t xml:space="preserve">2.2.3 </w:t>
      </w:r>
      <w:r w:rsidR="00D31AA9" w:rsidRPr="00D31AA9">
        <w:t>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00D31AA9" w:rsidRPr="00D31AA9">
        <w:t xml:space="preserve"> (TBD) Paradigması Üzerindeki Spesifik Etkiler</w:t>
      </w:r>
      <w:bookmarkEnd w:id="55"/>
      <w:bookmarkEnd w:id="56"/>
    </w:p>
    <w:p w14:paraId="5FB2EBAA" w14:textId="2B42A2BD" w:rsidR="00E82241" w:rsidRDefault="00E82241" w:rsidP="004417DD">
      <w:pPr>
        <w:rPr>
          <w:lang w:eastAsia="en-US"/>
        </w:rPr>
      </w:pPr>
      <w:r>
        <w:rPr>
          <w:lang w:eastAsia="en-US"/>
        </w:rPr>
        <w:tab/>
      </w:r>
      <w:r w:rsidRPr="00E82241">
        <w:rPr>
          <w:lang w:eastAsia="en-US"/>
        </w:rPr>
        <w:t>ByteTrack gibi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E82241">
        <w:rPr>
          <w:lang w:eastAsia="en-US"/>
        </w:rPr>
        <w:t xml:space="preserve">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Balk4"/>
      </w:pPr>
      <w:bookmarkStart w:id="57" w:name="_Toc231571092"/>
      <w:r>
        <w:t>2.2.3.1 Nesne Tespit Başarımının Düşmesi:</w:t>
      </w:r>
      <w:bookmarkEnd w:id="57"/>
    </w:p>
    <w:p w14:paraId="5782EC3C" w14:textId="43202AC8" w:rsidR="00E82241" w:rsidRPr="0085526A" w:rsidRDefault="00E82241" w:rsidP="004417DD">
      <w:pPr>
        <w:pStyle w:val="ListeParagraf"/>
        <w:numPr>
          <w:ilvl w:val="0"/>
          <w:numId w:val="47"/>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4417DD">
      <w:pPr>
        <w:pStyle w:val="ListeParagraf"/>
        <w:numPr>
          <w:ilvl w:val="0"/>
          <w:numId w:val="47"/>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Balk4"/>
      </w:pPr>
      <w:bookmarkStart w:id="58" w:name="_Toc231571093"/>
      <w:r>
        <w:t>2.2.3.2 Görünüm Modelinin ve Veri İlişkilendirmenin Zayıflaması:</w:t>
      </w:r>
      <w:bookmarkEnd w:id="58"/>
    </w:p>
    <w:p w14:paraId="72AAA0C1" w14:textId="7556253F" w:rsidR="007273EF" w:rsidRPr="00691FE4" w:rsidRDefault="00E82241" w:rsidP="00691FE4">
      <w:pPr>
        <w:pStyle w:val="ListeParagraf"/>
        <w:numPr>
          <w:ilvl w:val="0"/>
          <w:numId w:val="48"/>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görünebilir. Bu durum, Re-ID modelinin ürettiği gömülüleri (embeddings) güvenilmez kılar ve </w:t>
      </w:r>
      <w:r w:rsidRPr="007273EF">
        <w:rPr>
          <w:b w:val="0"/>
          <w:bCs/>
        </w:rPr>
        <w:t>kimlik değişimlerine (ID switches)</w:t>
      </w:r>
      <w:r w:rsidRPr="007273EF">
        <w:rPr>
          <w:b w:val="0"/>
        </w:rPr>
        <w:t xml:space="preserve"> yol açar.</w:t>
      </w:r>
    </w:p>
    <w:p w14:paraId="4E61A2EF" w14:textId="0E0C8D6E" w:rsidR="006001E0" w:rsidRPr="00691FE4" w:rsidRDefault="00E82241" w:rsidP="00691FE4">
      <w:pPr>
        <w:pStyle w:val="ListeParagraf"/>
        <w:numPr>
          <w:ilvl w:val="0"/>
          <w:numId w:val="48"/>
        </w:numPr>
        <w:rPr>
          <w:b w:val="0"/>
        </w:rPr>
      </w:pPr>
      <w:r w:rsidRPr="007273EF">
        <w:rPr>
          <w:bCs/>
        </w:rPr>
        <w:t>Hareket Modeli Belirsizliği:</w:t>
      </w:r>
      <w:r w:rsidRPr="00E82241">
        <w:t xml:space="preserve"> </w:t>
      </w:r>
      <w:r w:rsidRPr="007273EF">
        <w:rPr>
          <w:b w:val="0"/>
        </w:rPr>
        <w:t xml:space="preserve">Veri ilişkilendirme aşaması, görünüm özelliklerinin yanı sıra hareket modellerini de (örneğin Kalman Filtresi) kullanır. Tespitlerin sık sık kaybolduğu (missed detection) senaryolarda, takipçi yalnızca hareket </w:t>
      </w:r>
      <w:r w:rsidRPr="007273EF">
        <w:rPr>
          <w:b w:val="0"/>
        </w:rPr>
        <w:lastRenderedPageBreak/>
        <w:t>modelinin tahminlerine bel bağlamak zorunda kalır. Ancak sis, nesnelerin ani yavaşlama veya hızlanma gibi görünmesine neden olabilecek görsel yanılsamalar yaratabilir ve bu da hareket tahminlerinin hatalı olmasına yol açabilir.</w:t>
      </w:r>
    </w:p>
    <w:p w14:paraId="73A3A906" w14:textId="47D411E8" w:rsidR="006001E0" w:rsidRPr="00E63EFC" w:rsidRDefault="00E63EFC" w:rsidP="00E63EFC">
      <w:pPr>
        <w:pStyle w:val="Grseller"/>
        <w:ind w:firstLine="0"/>
      </w:pPr>
      <w:bookmarkStart w:id="59" w:name="_Toc244041805"/>
      <w:r w:rsidRPr="00E63EFC">
        <w:t xml:space="preserve">Görsel </w:t>
      </w:r>
      <w:proofErr w:type="gramStart"/>
      <w:r w:rsidRPr="00E63EFC">
        <w:t>2.2</w:t>
      </w:r>
      <w:proofErr w:type="gramEnd"/>
      <w:r w:rsidRPr="00E63EFC">
        <w:t xml:space="preserve">: </w:t>
      </w:r>
      <w:r w:rsidRPr="00D62E02">
        <w:rPr>
          <w:b w:val="0"/>
        </w:rPr>
        <w:t>Sisli Ortamlarda Nesne Tespiti ve Takibi</w:t>
      </w:r>
      <w:bookmarkEnd w:id="59"/>
    </w:p>
    <w:p w14:paraId="21FF55E9" w14:textId="77777777" w:rsidR="006001E0" w:rsidRDefault="006001E0" w:rsidP="00E63EFC">
      <w:pPr>
        <w:keepNext/>
        <w:ind w:firstLine="0"/>
      </w:pPr>
      <w:r>
        <w:rPr>
          <w:noProof/>
          <w14:ligatures w14:val="standardContextual"/>
        </w:rPr>
        <w:drawing>
          <wp:inline distT="0" distB="0" distL="0" distR="0" wp14:anchorId="01229302" wp14:editId="17B3B84A">
            <wp:extent cx="5129751" cy="2812212"/>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rotWithShape="1">
                    <a:blip r:embed="rId22">
                      <a:extLst>
                        <a:ext uri="{28A0092B-C50C-407E-A947-70E740481C1C}">
                          <a14:useLocalDpi xmlns:a14="http://schemas.microsoft.com/office/drawing/2010/main" val="0"/>
                        </a:ext>
                      </a:extLst>
                    </a:blip>
                    <a:srcRect l="5094" t="3241" r="5094" b="3241"/>
                    <a:stretch/>
                  </pic:blipFill>
                  <pic:spPr>
                    <a:xfrm>
                      <a:off x="0" y="0"/>
                      <a:ext cx="5144178" cy="2820121"/>
                    </a:xfrm>
                    <a:prstGeom prst="rect">
                      <a:avLst/>
                    </a:prstGeom>
                  </pic:spPr>
                </pic:pic>
              </a:graphicData>
            </a:graphic>
          </wp:inline>
        </w:drawing>
      </w:r>
    </w:p>
    <w:p w14:paraId="59068238" w14:textId="2DC5861B" w:rsidR="00E82241" w:rsidRDefault="00E82241" w:rsidP="004417DD">
      <w:pPr>
        <w:pStyle w:val="Balk3"/>
      </w:pPr>
      <w:bookmarkStart w:id="60" w:name="_Toc231571094"/>
      <w:bookmarkStart w:id="61" w:name="_Toc231573054"/>
      <w:r w:rsidRPr="00E82241">
        <w:t>2.2.4 Görüntü İyileştirme ve Sis Giderme Yaklaşımları</w:t>
      </w:r>
      <w:bookmarkEnd w:id="60"/>
      <w:bookmarkEnd w:id="61"/>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Balk4"/>
      </w:pPr>
      <w:bookmarkStart w:id="62" w:name="_Toc231571095"/>
      <w:r>
        <w:t>2.2.4.1 Öncül Tabanlı (Prior-Based) Yöntemler:</w:t>
      </w:r>
      <w:bookmarkEnd w:id="62"/>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proofErr w:type="gramStart"/>
      <w:r w:rsidRPr="00E82241">
        <w:rPr>
          <w:lang w:eastAsia="en-US"/>
        </w:rPr>
        <w:t>.,</w:t>
      </w:r>
      <w:proofErr w:type="gramEnd"/>
      <w:r w:rsidR="00087CA8">
        <w:rPr>
          <w:lang w:eastAsia="en-US"/>
        </w:rPr>
        <w:t>(</w:t>
      </w:r>
      <w:r w:rsidRPr="00E82241">
        <w:rPr>
          <w:lang w:eastAsia="en-US"/>
        </w:rPr>
        <w:t>2009). Bu yöntemler 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Balk4"/>
      </w:pPr>
      <w:bookmarkStart w:id="63" w:name="_Toc231571096"/>
      <w:r w:rsidRPr="00E82241">
        <w:t>2.2.4.2 Derin Öğrenme Tabanlı Yöntemler:</w:t>
      </w:r>
      <w:bookmarkEnd w:id="63"/>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1378CAAD" w:rsidR="00F21E0B" w:rsidRPr="00087CA8" w:rsidRDefault="00F21E0B" w:rsidP="00087CA8">
      <w:pPr>
        <w:pStyle w:val="ListeParagraf"/>
        <w:numPr>
          <w:ilvl w:val="0"/>
          <w:numId w:val="49"/>
        </w:numPr>
        <w:rPr>
          <w:b w:val="0"/>
        </w:rPr>
      </w:pPr>
      <w:r w:rsidRPr="007A1FAF">
        <w:lastRenderedPageBreak/>
        <w:t>Modele Dayalı Yaklaşımlar:</w:t>
      </w:r>
      <w:r w:rsidRPr="00F21E0B">
        <w:t xml:space="preserve"> </w:t>
      </w:r>
      <w:r w:rsidRPr="007A1FAF">
        <w:rPr>
          <w:b w:val="0"/>
        </w:rPr>
        <w:t xml:space="preserve">Bu modeller, ASM'nin parametrelerini </w:t>
      </w:r>
      <w:r w:rsidR="007A1FAF" w:rsidRPr="00691FE4">
        <w:rPr>
          <w:b w:val="0"/>
        </w:rPr>
        <w:t>(</w:t>
      </w:r>
      <m:oMath>
        <m:r>
          <m:rPr>
            <m:sty m:val="bi"/>
          </m:rPr>
          <w:rPr>
            <w:rFonts w:ascii="Cambria Math" w:hAnsi="Cambria Math" w:cs="Times New Roman"/>
          </w:rPr>
          <m:t>A ve t(x))</m:t>
        </m:r>
      </m:oMath>
      <w:r w:rsidR="007A1FAF" w:rsidRPr="00691FE4">
        <w:rPr>
          <w:b w:val="0"/>
        </w:rPr>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087CA8">
      <w:pPr>
        <w:pStyle w:val="ListeParagraf"/>
        <w:numPr>
          <w:ilvl w:val="0"/>
          <w:numId w:val="49"/>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3BC7E6F4" w:rsidR="00F21E0B" w:rsidRDefault="00F21E0B" w:rsidP="004417DD">
      <w:pPr>
        <w:pStyle w:val="Balk3"/>
      </w:pPr>
      <w:bookmarkStart w:id="64" w:name="_Toc231571097"/>
      <w:bookmarkStart w:id="65" w:name="_Toc231573055"/>
      <w:r>
        <w:t>2.2.5 Bütünleşik Yaklaşımlar ve Gelecek Yönelimler</w:t>
      </w:r>
      <w:bookmarkEnd w:id="64"/>
      <w:bookmarkEnd w:id="65"/>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Li vd</w:t>
      </w:r>
      <w:proofErr w:type="gramStart"/>
      <w:r w:rsidR="00653F9C">
        <w:t>.,</w:t>
      </w:r>
      <w:proofErr w:type="gramEnd"/>
      <w:r w:rsidR="00653F9C">
        <w:t xml:space="preserve">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1FD5779" w14:textId="283EDB31" w:rsidR="00F21E0B" w:rsidRDefault="00F21E0B" w:rsidP="004417DD">
      <w:r w:rsidRPr="00F21E0B">
        <w:rPr>
          <w:b/>
          <w:bCs/>
        </w:rPr>
        <w:t>Öznitelik Alanında İyileştirme</w:t>
      </w:r>
      <w:r w:rsidR="00605F01">
        <w:rPr>
          <w:b/>
          <w:bCs/>
        </w:rPr>
        <w:fldChar w:fldCharType="begin"/>
      </w:r>
      <w:r w:rsidR="00605F01">
        <w:instrText xml:space="preserve"> XE "</w:instrText>
      </w:r>
      <w:r w:rsidR="00605F01" w:rsidRPr="00E54A5B">
        <w:instrText>Öznitelik Alanında İyileştirme</w:instrText>
      </w:r>
      <w:r w:rsidR="00605F01">
        <w:instrText xml:space="preserve">" </w:instrText>
      </w:r>
      <w:r w:rsidR="00605F01">
        <w:rPr>
          <w:b/>
          <w:bCs/>
        </w:rPr>
        <w:fldChar w:fldCharType="end"/>
      </w:r>
      <w:r w:rsidRPr="00F21E0B">
        <w:rPr>
          <w:b/>
          <w:bCs/>
        </w:rPr>
        <w:t>:</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Yin vd</w:t>
      </w:r>
      <w:proofErr w:type="gramStart"/>
      <w:r w:rsidR="00653F9C">
        <w:t>.,</w:t>
      </w:r>
      <w:proofErr w:type="gramEnd"/>
      <w:r w:rsidR="00653F9C">
        <w:t xml:space="preserve"> </w:t>
      </w:r>
      <w:r w:rsidR="00087CA8">
        <w:t>(</w:t>
      </w:r>
      <w:r w:rsidR="00653F9C">
        <w:t>2024)</w:t>
      </w:r>
    </w:p>
    <w:p w14:paraId="41BDC4B3" w14:textId="6FA564A4" w:rsidR="002B0D05" w:rsidRPr="00994A12" w:rsidRDefault="002B0D05" w:rsidP="004417DD">
      <w:pPr>
        <w:rPr>
          <w:bCs/>
          <w:lang w:eastAsia="en-US"/>
        </w:rPr>
      </w:pPr>
      <w:bookmarkStart w:id="66" w:name="OLE_LINK1"/>
      <w:bookmarkStart w:id="67"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4CA77352" w14:textId="51668A44" w:rsidR="009A2E91" w:rsidRPr="00994A12" w:rsidRDefault="009A2E91" w:rsidP="00691FE4">
      <w:pPr>
        <w:ind w:firstLine="0"/>
        <w:rPr>
          <w:bCs/>
          <w:lang w:eastAsia="en-US"/>
        </w:rPr>
      </w:pPr>
    </w:p>
    <w:p w14:paraId="1B0B611C" w14:textId="2018B924" w:rsidR="00B369D2" w:rsidRPr="0080606A" w:rsidRDefault="00B369D2" w:rsidP="00C50442">
      <w:pPr>
        <w:pStyle w:val="Balk1"/>
      </w:pPr>
      <w:bookmarkStart w:id="68" w:name="_Toc231571098"/>
      <w:bookmarkStart w:id="69" w:name="_Toc231573056"/>
      <w:r w:rsidRPr="0080606A">
        <w:t>ÜÇÜNCÜ BÖLÜM</w:t>
      </w:r>
      <w:bookmarkEnd w:id="68"/>
      <w:bookmarkEnd w:id="69"/>
    </w:p>
    <w:p w14:paraId="6261E348" w14:textId="480C6549" w:rsidR="006705CB" w:rsidRPr="0080606A" w:rsidRDefault="00B00059" w:rsidP="00C50442">
      <w:pPr>
        <w:pStyle w:val="Balk1"/>
      </w:pPr>
      <w:bookmarkStart w:id="70" w:name="_Toc231571099"/>
      <w:bookmarkStart w:id="71" w:name="_Toc231573057"/>
      <w:r w:rsidRPr="0080606A">
        <w:t>BYTETRACK ALGORİTMASI</w:t>
      </w:r>
      <w:bookmarkEnd w:id="70"/>
      <w:bookmarkEnd w:id="71"/>
    </w:p>
    <w:p w14:paraId="70ADE0E6" w14:textId="6B1977B4" w:rsidR="002D166B" w:rsidRDefault="002D166B" w:rsidP="00087CA8">
      <w:pPr>
        <w:ind w:firstLine="0"/>
        <w:rPr>
          <w:lang w:eastAsia="en-US"/>
        </w:rPr>
      </w:pPr>
    </w:p>
    <w:p w14:paraId="1FA04032" w14:textId="5D8E9CA7" w:rsidR="00B35F6D" w:rsidRDefault="00B35F6D" w:rsidP="00087CA8">
      <w:pPr>
        <w:pStyle w:val="Balk2"/>
        <w:numPr>
          <w:ilvl w:val="0"/>
          <w:numId w:val="0"/>
        </w:numPr>
      </w:pPr>
      <w:bookmarkStart w:id="72" w:name="_Toc231571100"/>
      <w:bookmarkStart w:id="73" w:name="_Toc231573058"/>
      <w:r w:rsidRPr="00274DF0">
        <w:t xml:space="preserve">3.1. </w:t>
      </w:r>
      <w:r w:rsidR="003426EC">
        <w:t>BYTETRACK ALGORİTMASINA GİRİŞ</w:t>
      </w:r>
      <w:bookmarkEnd w:id="72"/>
      <w:bookmarkEnd w:id="73"/>
    </w:p>
    <w:p w14:paraId="4DC3B38F" w14:textId="5F345FDA" w:rsidR="003426EC" w:rsidRPr="003426EC" w:rsidRDefault="003426EC" w:rsidP="00087CA8">
      <w:pPr>
        <w:rPr>
          <w:lang w:eastAsia="en-US"/>
        </w:rPr>
      </w:pPr>
      <w:r w:rsidRPr="003426EC">
        <w:rPr>
          <w:lang w:eastAsia="en-US"/>
        </w:rPr>
        <w:t>Modern çoklu nesne takip (MOT) yaklaşımlarının büyük çoğunluğu,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3426EC">
        <w:rPr>
          <w:lang w:eastAsia="en-US"/>
        </w:rPr>
        <w:t xml:space="preserve">"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tespiti ve veri ilişkilendirme. İlk adımda, videonun her bir karesi üzerinde bağımsız bir </w:t>
      </w:r>
      <w:r w:rsidRPr="003426EC">
        <w:rPr>
          <w:lang w:eastAsia="en-US"/>
        </w:rPr>
        <w:lastRenderedPageBreak/>
        <w:t xml:space="preserve">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Balk2"/>
      </w:pPr>
      <w:bookmarkStart w:id="74" w:name="_Toc231571101"/>
      <w:bookmarkStart w:id="75" w:name="_Toc231573059"/>
      <w:r w:rsidRPr="00274DF0">
        <w:t xml:space="preserve">3.2. </w:t>
      </w:r>
      <w:r w:rsidR="003426EC">
        <w:t>TESPİT YOLUYLA TAKİP PARADİGMASI VE BYTETRACK’İN YERİ</w:t>
      </w:r>
      <w:bookmarkEnd w:id="74"/>
      <w:bookmarkEnd w:id="75"/>
    </w:p>
    <w:p w14:paraId="31DF0B59" w14:textId="088BF68C" w:rsidR="003426EC" w:rsidRDefault="003426EC" w:rsidP="00087CA8">
      <w:pPr>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Balk2"/>
      </w:pPr>
      <w:bookmarkStart w:id="76" w:name="_Toc231571102"/>
      <w:bookmarkStart w:id="77" w:name="_Toc231573060"/>
      <w:r w:rsidRPr="00B00059">
        <w:t>3.3</w:t>
      </w:r>
      <w:r w:rsidR="003426EC">
        <w:t xml:space="preserve"> ALGORİTMANIN MİMARİSİ VE TEMEL BİLEŞENLERİ</w:t>
      </w:r>
      <w:bookmarkEnd w:id="76"/>
      <w:bookmarkEnd w:id="77"/>
    </w:p>
    <w:p w14:paraId="462737F3" w14:textId="7E4AF83B" w:rsidR="003426EC" w:rsidRDefault="003426EC" w:rsidP="00087CA8">
      <w:pPr>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xml:space="preserve">, durum tahmini </w:t>
      </w:r>
      <w:r w:rsidRPr="003426EC">
        <w:rPr>
          <w:lang w:eastAsia="en-US"/>
        </w:rPr>
        <w:lastRenderedPageBreak/>
        <w:t>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Balk3"/>
      </w:pPr>
      <w:bookmarkStart w:id="78" w:name="_Toc231571103"/>
      <w:bookmarkStart w:id="79" w:name="_Toc231573061"/>
      <w:r>
        <w:t xml:space="preserve">3.3.1 </w:t>
      </w:r>
      <w:r w:rsidR="00B1168F">
        <w:t>Nesne Tespiti Modülü (Detector)</w:t>
      </w:r>
      <w:bookmarkEnd w:id="78"/>
      <w:bookmarkEnd w:id="79"/>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Zhang vd</w:t>
      </w:r>
      <w:proofErr w:type="gramStart"/>
      <w:r w:rsidRPr="00B1168F">
        <w:rPr>
          <w:lang w:eastAsia="en-US"/>
        </w:rPr>
        <w:t>.,</w:t>
      </w:r>
      <w:proofErr w:type="gramEnd"/>
      <w:r w:rsidRPr="00B1168F">
        <w:rPr>
          <w:lang w:eastAsia="en-US"/>
        </w:rPr>
        <w:t xml:space="preserve">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Balk3"/>
      </w:pPr>
      <w:bookmarkStart w:id="80" w:name="_Toc231571104"/>
      <w:bookmarkStart w:id="81" w:name="_Toc231573062"/>
      <w:r>
        <w:t>3.3.2 Durum Tahmini: Kalman Filtresi</w:t>
      </w:r>
      <w:bookmarkEnd w:id="80"/>
      <w:bookmarkEnd w:id="81"/>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w:t>
      </w:r>
      <w:proofErr w:type="gramStart"/>
      <w:r w:rsidRPr="00194F4A">
        <w:rPr>
          <w:lang w:eastAsia="en-US"/>
        </w:rPr>
        <w:t>modülünden</w:t>
      </w:r>
      <w:proofErr w:type="gramEnd"/>
      <w:r w:rsidRPr="00194F4A">
        <w:rPr>
          <w:lang w:eastAsia="en-US"/>
        </w:rPr>
        <w:t xml:space="preserve">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lastRenderedPageBreak/>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Balk3"/>
      </w:pPr>
      <w:bookmarkStart w:id="82" w:name="_Toc231571105"/>
      <w:bookmarkStart w:id="83" w:name="_Toc231573063"/>
      <w:r w:rsidRPr="00194F4A">
        <w:t>3.3.3 Veri İlişkilendirme: BYTE Metodu</w:t>
      </w:r>
      <w:bookmarkEnd w:id="82"/>
      <w:bookmarkEnd w:id="83"/>
    </w:p>
    <w:p w14:paraId="16EEFD37" w14:textId="6F79CA92" w:rsidR="0080606A" w:rsidRPr="00194F4A" w:rsidRDefault="0080606A" w:rsidP="00087CA8">
      <w:pPr>
        <w:rPr>
          <w:lang w:eastAsia="en-US"/>
        </w:rPr>
      </w:pPr>
      <w:r w:rsidRPr="00194F4A">
        <w:rPr>
          <w:lang w:eastAsia="en-US"/>
        </w:rPr>
        <w:t xml:space="preserve">Bu bileşen, ByteTrack algoritmasının kalbidir ve ona ismini veren yeniliği içerir. Veri ilişkilendirme mekanizmasının temel görevi, nesne tespit </w:t>
      </w:r>
      <w:proofErr w:type="gramStart"/>
      <w:r w:rsidRPr="00194F4A">
        <w:rPr>
          <w:lang w:eastAsia="en-US"/>
        </w:rPr>
        <w:t>modülünden</w:t>
      </w:r>
      <w:proofErr w:type="gramEnd"/>
      <w:r w:rsidRPr="00194F4A">
        <w:rPr>
          <w:lang w:eastAsia="en-US"/>
        </w:rPr>
        <w:t xml:space="preserve">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12B9F25B" w:rsidR="000D3301" w:rsidRDefault="00704D88" w:rsidP="004417DD">
      <w:pPr>
        <w:pStyle w:val="Balk2"/>
        <w:numPr>
          <w:ilvl w:val="0"/>
          <w:numId w:val="0"/>
        </w:numPr>
      </w:pPr>
      <w:bookmarkStart w:id="84" w:name="_Toc231571106"/>
      <w:bookmarkStart w:id="85" w:name="_Toc231573064"/>
      <w:bookmarkEnd w:id="66"/>
      <w:bookmarkEnd w:id="67"/>
      <w:r>
        <w:t>3.4 BYTETRACK’İN İŞLEYİŞ MEKANİZMASI</w:t>
      </w:r>
      <w:bookmarkEnd w:id="84"/>
      <w:bookmarkEnd w:id="85"/>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w:t>
      </w:r>
      <w:proofErr w:type="gramStart"/>
      <w:r w:rsidRPr="00194F4A">
        <w:rPr>
          <w:lang w:eastAsia="en-US"/>
        </w:rPr>
        <w:t>modülünden</w:t>
      </w:r>
      <w:proofErr w:type="gramEnd"/>
      <w:r w:rsidRPr="00194F4A">
        <w:rPr>
          <w:lang w:eastAsia="en-US"/>
        </w:rPr>
        <w:t xml:space="preserve">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4C1D99E7" w:rsidR="00704D88" w:rsidRPr="00194F4A" w:rsidRDefault="00704D88" w:rsidP="004417DD">
      <w:pPr>
        <w:pStyle w:val="Balk3"/>
      </w:pPr>
      <w:bookmarkStart w:id="86" w:name="_Toc231571107"/>
      <w:bookmarkStart w:id="87" w:name="_Toc231573065"/>
      <w:r w:rsidRPr="00194F4A">
        <w:t>3.4.1 Birinci Aşama İlişkilendirme: Yüksek Güven Skoru Tespitler</w:t>
      </w:r>
      <w:bookmarkEnd w:id="86"/>
      <w:bookmarkEnd w:id="87"/>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4417DD">
      <w:pPr>
        <w:pStyle w:val="NormalWeb"/>
        <w:numPr>
          <w:ilvl w:val="0"/>
          <w:numId w:val="20"/>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4417DD">
      <w:pPr>
        <w:pStyle w:val="NormalWeb"/>
        <w:numPr>
          <w:ilvl w:val="0"/>
          <w:numId w:val="20"/>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w:t>
      </w:r>
      <w:r>
        <w:lastRenderedPageBreak/>
        <w:t xml:space="preserve">ByteTrack'te bu maliyet, iki kutu arasındaki </w:t>
      </w:r>
      <w:r w:rsidRPr="00691FE4">
        <w:rPr>
          <w:bCs/>
        </w:rPr>
        <w:t>Kesişim bölü Birleşim (Intersection over Union - IoU)</w:t>
      </w:r>
      <w:r w:rsidRPr="00691FE4">
        <w:t xml:space="preserve"> </w:t>
      </w:r>
      <w:r>
        <w:t>mesafesi kullanılarak hesaplanır. IoU, iki kutunun ne kadar örtüştüğünü ölçen bir metriktir ve hareket modellemesi için etkili bir benzerlik ölçütü sağlar.</w:t>
      </w:r>
    </w:p>
    <w:p w14:paraId="244E6C4B" w14:textId="77777777" w:rsidR="00704D88" w:rsidRDefault="00704D88" w:rsidP="004417DD">
      <w:pPr>
        <w:pStyle w:val="NormalWeb"/>
        <w:numPr>
          <w:ilvl w:val="0"/>
          <w:numId w:val="20"/>
        </w:numPr>
      </w:pPr>
      <w:r>
        <w:rPr>
          <w:b/>
          <w:bCs/>
        </w:rPr>
        <w:t>Eşleştirme:</w:t>
      </w:r>
      <w:r>
        <w:t xml:space="preserve"> Oluşturulan maliyet matrisi, en düşük toplam maliyete sahip </w:t>
      </w:r>
      <w:proofErr w:type="gramStart"/>
      <w:r>
        <w:t>optimal</w:t>
      </w:r>
      <w:proofErr w:type="gramEnd"/>
      <w:r>
        <w:t xml:space="preserve"> atamaları bulmak için </w:t>
      </w:r>
      <w:r w:rsidRPr="00691FE4">
        <w:rPr>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4417DD">
      <w:pPr>
        <w:pStyle w:val="NormalWeb"/>
        <w:numPr>
          <w:ilvl w:val="0"/>
          <w:numId w:val="20"/>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proofErr w:type="gramStart"/>
      <w:r w:rsidR="00087CA8">
        <w:t>.,</w:t>
      </w:r>
      <w:proofErr w:type="gramEnd"/>
      <w:r w:rsidR="00087CA8">
        <w:t>(</w:t>
      </w:r>
      <w:r>
        <w:t>2022).</w:t>
      </w:r>
    </w:p>
    <w:p w14:paraId="46F5C5D7" w14:textId="327FB20A" w:rsidR="000D3301" w:rsidRDefault="00921806" w:rsidP="004417DD">
      <w:pPr>
        <w:pStyle w:val="Balk3"/>
      </w:pPr>
      <w:bookmarkStart w:id="88" w:name="_Toc231571108"/>
      <w:bookmarkStart w:id="89" w:name="_Toc231573066"/>
      <w:r>
        <w:t>3.4.2 İkinci Aşama İlişkilendirme: Düşük Güven Skorlu Tespitler</w:t>
      </w:r>
      <w:bookmarkEnd w:id="88"/>
      <w:bookmarkEnd w:id="89"/>
    </w:p>
    <w:p w14:paraId="4DE5167E" w14:textId="77777777" w:rsidR="00921806" w:rsidRPr="00232AE3" w:rsidRDefault="00921806" w:rsidP="004417DD">
      <w:pPr>
        <w:pStyle w:val="GvdeMetni"/>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4417DD">
      <w:pPr>
        <w:pStyle w:val="GvdeMetni"/>
        <w:numPr>
          <w:ilvl w:val="0"/>
          <w:numId w:val="22"/>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4417DD">
      <w:pPr>
        <w:pStyle w:val="GvdeMetni"/>
        <w:numPr>
          <w:ilvl w:val="0"/>
          <w:numId w:val="22"/>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4417DD">
      <w:pPr>
        <w:pStyle w:val="GvdeMetni"/>
        <w:numPr>
          <w:ilvl w:val="0"/>
          <w:numId w:val="22"/>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düşük skorlu tespitler, arka plan gürültüsü olarak </w:t>
      </w:r>
      <w:r w:rsidR="00087CA8">
        <w:t xml:space="preserve">kabul edilir ve atılır </w:t>
      </w:r>
      <w:r w:rsidRPr="00194F4A">
        <w:t>Zhang vd</w:t>
      </w:r>
      <w:proofErr w:type="gramStart"/>
      <w:r w:rsidRPr="00194F4A">
        <w:t>.,</w:t>
      </w:r>
      <w:proofErr w:type="gramEnd"/>
      <w:r w:rsidRPr="00194F4A">
        <w:t xml:space="preserve"> </w:t>
      </w:r>
      <w:r w:rsidR="00087CA8">
        <w:t>(</w:t>
      </w:r>
      <w:r w:rsidRPr="00194F4A">
        <w:t>2022).</w:t>
      </w:r>
    </w:p>
    <w:p w14:paraId="779B919E" w14:textId="3927C4E3" w:rsidR="00F3232B" w:rsidRPr="002D166B" w:rsidRDefault="00F3232B" w:rsidP="004417DD">
      <w:pPr>
        <w:pStyle w:val="Balk3"/>
      </w:pPr>
      <w:bookmarkStart w:id="90" w:name="_Toc231571109"/>
      <w:bookmarkStart w:id="91" w:name="_Toc231573067"/>
      <w:r w:rsidRPr="002D166B">
        <w:lastRenderedPageBreak/>
        <w:t>3.4.3 İz (Tracklet) Yönetimi</w:t>
      </w:r>
      <w:bookmarkEnd w:id="90"/>
      <w:bookmarkEnd w:id="91"/>
    </w:p>
    <w:p w14:paraId="265D14EA" w14:textId="5A073503" w:rsidR="00F3232B" w:rsidRPr="002D166B" w:rsidRDefault="00F3232B" w:rsidP="004417DD">
      <w:pPr>
        <w:pStyle w:val="GvdeMetni"/>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E00CC3">
      <w:pPr>
        <w:pStyle w:val="GvdeMetni"/>
        <w:numPr>
          <w:ilvl w:val="0"/>
          <w:numId w:val="50"/>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4417DD">
      <w:pPr>
        <w:pStyle w:val="GvdeMetni"/>
        <w:numPr>
          <w:ilvl w:val="0"/>
          <w:numId w:val="23"/>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44238541" w:rsidR="00F3232B" w:rsidRDefault="00F3232B" w:rsidP="004417DD">
      <w:pPr>
        <w:pStyle w:val="GvdeMetni"/>
        <w:ind w:left="360"/>
        <w:rPr>
          <w:lang w:val="de-DE"/>
        </w:rPr>
      </w:pPr>
    </w:p>
    <w:p w14:paraId="21BBED83" w14:textId="26E59550" w:rsidR="00A96204" w:rsidRPr="00A96204" w:rsidRDefault="00A96204" w:rsidP="00A96204">
      <w:pPr>
        <w:pStyle w:val="ekiller"/>
      </w:pPr>
      <w:r w:rsidRPr="00A96204">
        <w:rPr>
          <w:b/>
        </w:rPr>
        <w:t xml:space="preserve"> </w:t>
      </w:r>
      <w:bookmarkStart w:id="92" w:name="_Toc231913050"/>
      <w:r w:rsidRPr="00A96204">
        <w:rPr>
          <w:b/>
        </w:rPr>
        <w:t>Şekil 3.1:</w:t>
      </w:r>
      <w:r w:rsidRPr="00A96204">
        <w:t xml:space="preserve"> ByteTrack Algoritması</w:t>
      </w:r>
      <w:bookmarkEnd w:id="92"/>
    </w:p>
    <w:p w14:paraId="0CE3FBEC" w14:textId="77777777" w:rsidR="00D428B8" w:rsidRDefault="00D428B8" w:rsidP="00E00CC3">
      <w:pPr>
        <w:pStyle w:val="GvdeMetni"/>
        <w:keepNext/>
        <w:ind w:firstLine="0"/>
      </w:pPr>
      <w:r>
        <w:rPr>
          <w:noProof/>
          <w:lang w:eastAsia="tr-TR"/>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3">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2C2910C2" w14:textId="77777777" w:rsidR="00E00CC3" w:rsidRPr="00E00CC3" w:rsidRDefault="00E00CC3" w:rsidP="00A96204">
      <w:pPr>
        <w:ind w:firstLine="0"/>
      </w:pPr>
    </w:p>
    <w:p w14:paraId="28FC3DAC" w14:textId="2EDC4DF2" w:rsidR="00F3232B" w:rsidRPr="00053EDE" w:rsidRDefault="00F3232B" w:rsidP="004417DD">
      <w:pPr>
        <w:pStyle w:val="Balk2"/>
      </w:pPr>
      <w:bookmarkStart w:id="93" w:name="_Toc231571110"/>
      <w:bookmarkStart w:id="94" w:name="_Toc231573068"/>
      <w:r w:rsidRPr="00053EDE">
        <w:rPr>
          <w:bCs/>
        </w:rPr>
        <w:t>3.</w:t>
      </w:r>
      <w:r w:rsidRPr="00053EDE">
        <w:t xml:space="preserve">5 </w:t>
      </w:r>
      <w:r w:rsidR="00F22A64" w:rsidRPr="00053EDE">
        <w:t>ALGORİTMANIN GÜÇLÜ YÖNLERİ VE SINIRLILIKLARI</w:t>
      </w:r>
      <w:bookmarkEnd w:id="93"/>
      <w:bookmarkEnd w:id="94"/>
    </w:p>
    <w:p w14:paraId="69B02435" w14:textId="71E58A7C" w:rsidR="00F3232B" w:rsidRDefault="00F3232B" w:rsidP="004417DD">
      <w:pPr>
        <w:pStyle w:val="GvdeMetni"/>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da </w:t>
      </w:r>
      <w:r w:rsidR="00053EDE" w:rsidRPr="00F3232B">
        <w:t>dâhil</w:t>
      </w:r>
      <w:r w:rsidRPr="00F3232B">
        <w:t xml:space="preserve"> olmak üzere sınırlılıkları incelenecektir.</w:t>
      </w:r>
    </w:p>
    <w:p w14:paraId="20EBA82B" w14:textId="1DCE66B9" w:rsidR="00F3232B" w:rsidRDefault="00F3232B" w:rsidP="004417DD">
      <w:pPr>
        <w:pStyle w:val="Balk3"/>
      </w:pPr>
      <w:bookmarkStart w:id="95" w:name="_Toc231571111"/>
      <w:bookmarkStart w:id="96" w:name="_Toc231573069"/>
      <w:r>
        <w:lastRenderedPageBreak/>
        <w:t>3.5.1 Avantajları</w:t>
      </w:r>
      <w:bookmarkEnd w:id="95"/>
      <w:bookmarkEnd w:id="96"/>
    </w:p>
    <w:p w14:paraId="2E72B644" w14:textId="4D10D2D4" w:rsidR="00F3232B" w:rsidRPr="00232AE3" w:rsidRDefault="00F3232B" w:rsidP="004417DD">
      <w:pPr>
        <w:rPr>
          <w:lang w:eastAsia="en-US"/>
        </w:rPr>
      </w:pPr>
      <w:r w:rsidRPr="00232AE3">
        <w:rPr>
          <w:lang w:eastAsia="en-US"/>
        </w:rPr>
        <w:t>ByteTrack'in Çoklu Nesne Takibi</w:t>
      </w:r>
      <w:r w:rsidR="00605F01">
        <w:rPr>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lang w:eastAsia="en-US"/>
        </w:rPr>
        <w:fldChar w:fldCharType="end"/>
      </w:r>
      <w:r w:rsidRPr="00232AE3">
        <w:rPr>
          <w:lang w:eastAsia="en-US"/>
        </w:rPr>
        <w:t xml:space="preserve"> (MOT) alanında hızla popülerlik kazanmasının ardında yatan temel avantajlar şunlardır:</w:t>
      </w:r>
    </w:p>
    <w:p w14:paraId="01C7119F" w14:textId="77777777" w:rsidR="00F3232B" w:rsidRPr="00194F4A" w:rsidRDefault="00F3232B" w:rsidP="004417DD">
      <w:pPr>
        <w:numPr>
          <w:ilvl w:val="0"/>
          <w:numId w:val="24"/>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0BE86B98" w:rsidR="00F3232B" w:rsidRPr="00232AE3" w:rsidRDefault="00F3232B" w:rsidP="004417DD">
      <w:pPr>
        <w:numPr>
          <w:ilvl w:val="0"/>
          <w:numId w:val="24"/>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w:t>
      </w:r>
      <w:r w:rsidR="002612CC">
        <w:rPr>
          <w:lang w:val="de-DE" w:eastAsia="en-US"/>
        </w:rPr>
        <w:fldChar w:fldCharType="begin"/>
      </w:r>
      <w:r w:rsidR="002612CC">
        <w:instrText xml:space="preserve"> XE "</w:instrText>
      </w:r>
      <w:r w:rsidR="002612CC" w:rsidRPr="00662653">
        <w:instrText>IDF1</w:instrText>
      </w:r>
      <w:r w:rsidR="002612CC">
        <w:instrText xml:space="preserve">" </w:instrText>
      </w:r>
      <w:r w:rsidR="002612CC">
        <w:rPr>
          <w:lang w:val="de-DE" w:eastAsia="en-US"/>
        </w:rPr>
        <w:fldChar w:fldCharType="end"/>
      </w:r>
      <w:r w:rsidRPr="00232AE3">
        <w:rPr>
          <w:lang w:val="de-DE" w:eastAsia="en-US"/>
        </w:rPr>
        <w:t>) en üst düzey sonuçlar elde edebilmektedir.</w:t>
      </w:r>
    </w:p>
    <w:p w14:paraId="6E1EE6C4" w14:textId="77777777" w:rsidR="00F3232B" w:rsidRPr="00232AE3" w:rsidRDefault="00F3232B" w:rsidP="004417DD">
      <w:pPr>
        <w:numPr>
          <w:ilvl w:val="0"/>
          <w:numId w:val="24"/>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633E789A" w:rsidR="00F22A64" w:rsidRPr="00E00CC3" w:rsidRDefault="00F3232B" w:rsidP="00E00CC3">
      <w:pPr>
        <w:numPr>
          <w:ilvl w:val="0"/>
          <w:numId w:val="24"/>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w:t>
      </w:r>
      <w:r w:rsidR="00605F01">
        <w:rPr>
          <w:lang w:val="de-DE"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val="de-DE" w:eastAsia="en-US"/>
        </w:rPr>
        <w:fldChar w:fldCharType="end"/>
      </w:r>
      <w:r w:rsidRPr="00232AE3">
        <w:rPr>
          <w:lang w:val="de-DE" w:eastAsia="en-US"/>
        </w:rPr>
        <w:t xml:space="preserve"> ve MOT20 gibi standart veri setlerinde kendisinden çok daha karmaşık olan birçok algoritmayı geride bırakarak </w:t>
      </w:r>
      <w:r w:rsidR="00524F9B">
        <w:rPr>
          <w:lang w:val="de-DE" w:eastAsia="en-US"/>
        </w:rPr>
        <w:t>etkileyici performans</w:t>
      </w:r>
      <w:r w:rsidRPr="00232AE3">
        <w:rPr>
          <w:lang w:val="de-DE" w:eastAsia="en-US"/>
        </w:rPr>
        <w:t xml:space="preserve"> sergilemiştir.</w:t>
      </w:r>
    </w:p>
    <w:p w14:paraId="29631A89" w14:textId="137BBEA6" w:rsidR="00F22A64" w:rsidRPr="00232AE3" w:rsidRDefault="00F22A64" w:rsidP="004417DD">
      <w:pPr>
        <w:pStyle w:val="Balk3"/>
        <w:rPr>
          <w:lang w:val="de-DE"/>
        </w:rPr>
      </w:pPr>
      <w:bookmarkStart w:id="97" w:name="_Toc231571112"/>
      <w:bookmarkStart w:id="98" w:name="_Toc231573070"/>
      <w:r w:rsidRPr="00232AE3">
        <w:rPr>
          <w:lang w:val="de-DE"/>
        </w:rPr>
        <w:t>3.5.2 Dezavantajları ve Zorlu Senaryolar</w:t>
      </w:r>
      <w:bookmarkEnd w:id="97"/>
      <w:bookmarkEnd w:id="98"/>
    </w:p>
    <w:p w14:paraId="3A68F277" w14:textId="77777777" w:rsidR="00F22A64" w:rsidRPr="00232AE3" w:rsidRDefault="00F22A64" w:rsidP="004417DD">
      <w:pPr>
        <w:pStyle w:val="GvdeMetni"/>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4417DD">
      <w:pPr>
        <w:pStyle w:val="GvdeMetni"/>
        <w:numPr>
          <w:ilvl w:val="0"/>
          <w:numId w:val="25"/>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4417DD">
      <w:pPr>
        <w:pStyle w:val="GvdeMetni"/>
        <w:numPr>
          <w:ilvl w:val="0"/>
          <w:numId w:val="25"/>
        </w:numPr>
        <w:rPr>
          <w:lang w:val="de-DE"/>
        </w:rPr>
      </w:pPr>
      <w:r w:rsidRPr="00232AE3">
        <w:rPr>
          <w:b/>
          <w:bCs/>
          <w:lang w:val="de-DE"/>
        </w:rPr>
        <w:t>Kimlik Değiştirme (ID Switch) Riski:</w:t>
      </w:r>
      <w:r w:rsidRPr="00232AE3">
        <w:rPr>
          <w:lang w:val="de-DE"/>
        </w:rPr>
        <w:t xml:space="preserve"> Algoritmanın temel versiyonu, nesnelerin ayırt edici görsel özelliklerini (görünüm bilgisi) kullanmaz. Bu durum, özellikle birbirine benzer görünen nesnelerin (örneğin, aynı takım forması giyen oyuncular) </w:t>
      </w:r>
      <w:r w:rsidRPr="00232AE3">
        <w:rPr>
          <w:lang w:val="de-DE"/>
        </w:rPr>
        <w:lastRenderedPageBreak/>
        <w:t>yakınlaştığı veya kesiştiği kalabalık sahnelerde kimliklerin birbiriyle karıştırılması (ID Switch) riskini artırır.</w:t>
      </w:r>
    </w:p>
    <w:p w14:paraId="5F71B35E" w14:textId="682EAC48" w:rsidR="00F22A64" w:rsidRPr="00194F4A" w:rsidRDefault="00F22A64" w:rsidP="004417DD">
      <w:pPr>
        <w:pStyle w:val="GvdeMetni"/>
        <w:numPr>
          <w:ilvl w:val="0"/>
          <w:numId w:val="25"/>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4417DD">
      <w:pPr>
        <w:pStyle w:val="GvdeMetni"/>
        <w:numPr>
          <w:ilvl w:val="0"/>
          <w:numId w:val="25"/>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GvdeMetni"/>
      </w:pPr>
    </w:p>
    <w:p w14:paraId="511717D5" w14:textId="77777777" w:rsidR="00F3232B" w:rsidRPr="00194F4A" w:rsidRDefault="00F3232B" w:rsidP="004417DD">
      <w:pPr>
        <w:pStyle w:val="GvdeMetni"/>
        <w:rPr>
          <w:lang w:val="de-DE"/>
        </w:rPr>
      </w:pPr>
    </w:p>
    <w:p w14:paraId="148FD3F1" w14:textId="77777777" w:rsidR="00921806" w:rsidRPr="00921806" w:rsidRDefault="00921806" w:rsidP="004417DD">
      <w:pPr>
        <w:pStyle w:val="GvdeMetni"/>
      </w:pPr>
    </w:p>
    <w:p w14:paraId="520B723A" w14:textId="77777777" w:rsidR="000D3301" w:rsidRPr="0026737C" w:rsidRDefault="000D3301" w:rsidP="004417DD">
      <w:pPr>
        <w:pStyle w:val="GvdeMetni"/>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Balk1"/>
        <w:rPr>
          <w:rFonts w:eastAsia="Arial"/>
        </w:rPr>
      </w:pPr>
    </w:p>
    <w:p w14:paraId="368AFA2A" w14:textId="77777777" w:rsidR="00B369D2" w:rsidRPr="0026737C" w:rsidRDefault="00B369D2" w:rsidP="00C50442">
      <w:pPr>
        <w:pStyle w:val="Balk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Balk1"/>
        <w:rPr>
          <w:rFonts w:eastAsia="Arial"/>
        </w:rPr>
      </w:pPr>
    </w:p>
    <w:p w14:paraId="427D44FE" w14:textId="77777777" w:rsidR="002A435F" w:rsidRPr="0026737C" w:rsidRDefault="002A435F" w:rsidP="004417DD">
      <w:pPr>
        <w:pStyle w:val="Balk2"/>
        <w:spacing w:before="0" w:after="0" w:line="240" w:lineRule="auto"/>
        <w:jc w:val="center"/>
        <w:rPr>
          <w:rFonts w:eastAsia="Arial" w:cs="Times New Roman"/>
          <w:b w:val="0"/>
          <w:bCs/>
          <w:szCs w:val="24"/>
        </w:rPr>
      </w:pPr>
    </w:p>
    <w:p w14:paraId="73B89449" w14:textId="77777777" w:rsidR="002A435F" w:rsidRPr="0026737C" w:rsidRDefault="002A435F" w:rsidP="004417DD">
      <w:pPr>
        <w:pStyle w:val="Balk2"/>
        <w:spacing w:before="0" w:after="0" w:line="240" w:lineRule="auto"/>
        <w:jc w:val="center"/>
        <w:rPr>
          <w:rFonts w:eastAsia="Arial" w:cs="Times New Roman"/>
          <w:b w:val="0"/>
          <w:bCs/>
          <w:szCs w:val="24"/>
        </w:rPr>
      </w:pPr>
    </w:p>
    <w:p w14:paraId="0D6E9199" w14:textId="77777777" w:rsidR="002A435F" w:rsidRPr="0026737C" w:rsidRDefault="002A435F" w:rsidP="004417DD">
      <w:pPr>
        <w:pStyle w:val="Balk2"/>
        <w:spacing w:before="0" w:after="0" w:line="240" w:lineRule="auto"/>
        <w:jc w:val="center"/>
        <w:rPr>
          <w:rFonts w:eastAsia="Arial" w:cs="Times New Roman"/>
          <w:b w:val="0"/>
          <w:bCs/>
          <w:szCs w:val="24"/>
        </w:rPr>
      </w:pPr>
    </w:p>
    <w:p w14:paraId="1E2AB6F5" w14:textId="77777777" w:rsidR="002A435F" w:rsidRPr="0026737C" w:rsidRDefault="002A435F" w:rsidP="004417DD">
      <w:pPr>
        <w:pStyle w:val="Balk2"/>
        <w:spacing w:before="0" w:after="0" w:line="240" w:lineRule="auto"/>
        <w:jc w:val="center"/>
        <w:rPr>
          <w:rFonts w:eastAsia="Arial" w:cs="Times New Roman"/>
          <w:b w:val="0"/>
          <w:bCs/>
          <w:szCs w:val="24"/>
        </w:rPr>
      </w:pPr>
    </w:p>
    <w:p w14:paraId="4B951677" w14:textId="77777777" w:rsidR="007C18B0" w:rsidRPr="0026737C" w:rsidRDefault="007C18B0" w:rsidP="004417DD">
      <w:pPr>
        <w:pStyle w:val="Balk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E40AA21" w:rsidR="000D3301" w:rsidRPr="00274DF0" w:rsidRDefault="002A435F" w:rsidP="00C50442">
      <w:pPr>
        <w:pStyle w:val="Balk1"/>
        <w:rPr>
          <w:rFonts w:eastAsia="Arial"/>
        </w:rPr>
      </w:pPr>
      <w:bookmarkStart w:id="99" w:name="_Toc231571113"/>
      <w:bookmarkStart w:id="100" w:name="_Toc231573071"/>
      <w:r w:rsidRPr="00274DF0">
        <w:rPr>
          <w:rFonts w:eastAsia="Arial"/>
        </w:rPr>
        <w:t>DÖRDÜNCÜ BÖLÜM</w:t>
      </w:r>
      <w:bookmarkEnd w:id="99"/>
      <w:bookmarkEnd w:id="100"/>
    </w:p>
    <w:p w14:paraId="6913AC73" w14:textId="37AC8625" w:rsidR="008E56E6" w:rsidRDefault="00101C38" w:rsidP="00C50442">
      <w:pPr>
        <w:pStyle w:val="Balk1"/>
        <w:rPr>
          <w:rFonts w:eastAsia="Arial"/>
        </w:rPr>
        <w:sectPr w:rsidR="008E56E6" w:rsidSect="00986C2F">
          <w:pgSz w:w="11906" w:h="16838"/>
          <w:pgMar w:top="1418" w:right="1134" w:bottom="1418" w:left="2268" w:header="709" w:footer="709" w:gutter="0"/>
          <w:cols w:space="708"/>
          <w:titlePg/>
          <w:docGrid w:linePitch="360"/>
        </w:sectPr>
      </w:pPr>
      <w:bookmarkStart w:id="101" w:name="_Toc231571114"/>
      <w:bookmarkStart w:id="102" w:name="_Toc231573072"/>
      <w:r>
        <w:rPr>
          <w:rFonts w:eastAsia="Arial"/>
        </w:rPr>
        <w:t>BYTETRACK ALGORİTMASININ ZORLU ATMOSFER KOŞULLARINDA PERFORMANS ANALİZİ</w:t>
      </w:r>
      <w:bookmarkEnd w:id="101"/>
      <w:bookmarkEnd w:id="102"/>
    </w:p>
    <w:p w14:paraId="51BAAE43" w14:textId="0A9C250E" w:rsidR="002A435F" w:rsidRDefault="002A435F" w:rsidP="004417DD">
      <w:pPr>
        <w:pStyle w:val="Balk2"/>
        <w:numPr>
          <w:ilvl w:val="0"/>
          <w:numId w:val="0"/>
        </w:numPr>
        <w:rPr>
          <w:rFonts w:eastAsia="Arial"/>
        </w:rPr>
      </w:pPr>
      <w:bookmarkStart w:id="103" w:name="_Toc231571115"/>
      <w:bookmarkStart w:id="104" w:name="_Toc231573073"/>
      <w:r w:rsidRPr="00274DF0">
        <w:rPr>
          <w:rFonts w:eastAsia="Arial"/>
        </w:rPr>
        <w:lastRenderedPageBreak/>
        <w:t xml:space="preserve">4.1. </w:t>
      </w:r>
      <w:r w:rsidR="00101C38">
        <w:rPr>
          <w:rFonts w:eastAsia="Arial"/>
        </w:rPr>
        <w:t>METODOLOJİ VE REFERANS PERFORMANS</w:t>
      </w:r>
      <w:bookmarkEnd w:id="103"/>
      <w:bookmarkEnd w:id="104"/>
    </w:p>
    <w:p w14:paraId="0D2A2D47" w14:textId="10843A44" w:rsidR="00101C38" w:rsidRDefault="00101C38" w:rsidP="004417DD">
      <w:pPr>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w:t>
      </w:r>
      <w:r w:rsidR="00605F01">
        <w:rPr>
          <w:rFonts w:eastAsia="Arial"/>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rFonts w:eastAsia="Arial"/>
          <w:lang w:eastAsia="en-US"/>
        </w:rPr>
        <w:fldChar w:fldCharType="end"/>
      </w:r>
      <w:r w:rsidRPr="00101C38">
        <w:rPr>
          <w:rFonts w:eastAsia="Arial"/>
          <w:lang w:eastAsia="en-US"/>
        </w:rPr>
        <w:t xml:space="preserve"> (MOT) alanında kabul görmüş temel performans değerlendirme metrikleri tanıtılacak, ardından bu metrikler kullanılarak algoritmanın ideal (temiz hava) koşullardaki referans performansı belirlenecektir.</w:t>
      </w:r>
    </w:p>
    <w:p w14:paraId="21821C17" w14:textId="58093295" w:rsidR="00101C38" w:rsidRDefault="00101C38" w:rsidP="004417DD">
      <w:pPr>
        <w:pStyle w:val="Balk3"/>
        <w:rPr>
          <w:rFonts w:eastAsia="Arial"/>
        </w:rPr>
      </w:pPr>
      <w:bookmarkStart w:id="105" w:name="_Toc231571116"/>
      <w:bookmarkStart w:id="106" w:name="_Toc231573074"/>
      <w:r>
        <w:rPr>
          <w:rFonts w:eastAsia="Arial"/>
        </w:rPr>
        <w:t>4.1.1. Değerlendirme Metrikleri</w:t>
      </w:r>
      <w:bookmarkEnd w:id="105"/>
      <w:bookmarkEnd w:id="106"/>
    </w:p>
    <w:p w14:paraId="1D1961AF" w14:textId="774281CE"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101C38">
        <w:rPr>
          <w:rFonts w:eastAsia="Arial"/>
          <w:lang w:eastAsia="en-US"/>
        </w:rPr>
        <w:t>)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9A2E91" w:rsidRDefault="00232AE3" w:rsidP="004417DD">
      <w:pPr>
        <w:jc w:val="center"/>
        <w:rPr>
          <w:rFonts w:eastAsia="Arial"/>
          <w:sz w:val="28"/>
          <w:lang w:eastAsia="en-US"/>
        </w:rPr>
      </w:pPr>
      <w:r w:rsidRPr="009A2E91">
        <w:rPr>
          <w:rFonts w:eastAsia="Arial"/>
          <w:sz w:val="28"/>
          <w:lang w:eastAsia="en-US"/>
        </w:rPr>
        <w:t>MOTA = 1 -</w:t>
      </w:r>
      <m:oMath>
        <m:r>
          <w:rPr>
            <w:rFonts w:ascii="Cambria Math" w:eastAsia="Arial" w:hAnsi="Cambria Math"/>
            <w:sz w:val="32"/>
            <w:lang w:eastAsia="en-US"/>
          </w:rPr>
          <m:t xml:space="preserve"> </m:t>
        </m:r>
        <m:f>
          <m:fPr>
            <m:ctrlPr>
              <w:rPr>
                <w:rFonts w:ascii="Cambria Math" w:eastAsia="Arial" w:hAnsi="Cambria Math"/>
                <w:sz w:val="32"/>
                <w:lang w:eastAsia="en-US"/>
              </w:rPr>
            </m:ctrlPr>
          </m:fPr>
          <m:num>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(FN</m:t>
                </m:r>
                <m:r>
                  <m:rPr>
                    <m:sty m:val="p"/>
                  </m:rPr>
                  <w:rPr>
                    <w:rFonts w:ascii="Cambria Math" w:eastAsia="Arial" w:hAnsi="Cambria Math"/>
                    <w:vertAlign w:val="subscript"/>
                    <w:lang w:eastAsia="en-US"/>
                  </w:rPr>
                  <m:t>t</m:t>
                </m:r>
                <m:r>
                  <w:rPr>
                    <w:rFonts w:ascii="Cambria Math" w:eastAsia="Arial" w:hAnsi="Cambria Math"/>
                    <w:sz w:val="32"/>
                    <w:lang w:eastAsia="en-US"/>
                  </w:rPr>
                  <m:t>+FP</m:t>
                </m:r>
                <m:r>
                  <m:rPr>
                    <m:sty m:val="p"/>
                  </m:rPr>
                  <w:rPr>
                    <w:rFonts w:ascii="Cambria Math" w:eastAsia="Arial" w:hAnsi="Cambria Math"/>
                    <w:vertAlign w:val="subscript"/>
                    <w:lang w:eastAsia="en-US"/>
                  </w:rPr>
                  <m:t>t</m:t>
                </m:r>
                <m:r>
                  <w:rPr>
                    <w:rFonts w:ascii="Cambria Math" w:eastAsia="Arial" w:hAnsi="Cambria Math"/>
                    <w:sz w:val="32"/>
                    <w:lang w:eastAsia="en-US"/>
                  </w:rPr>
                  <m:t>+IDS</m:t>
                </m:r>
                <m:r>
                  <m:rPr>
                    <m:sty m:val="p"/>
                  </m:rPr>
                  <w:rPr>
                    <w:rFonts w:ascii="Cambria Math" w:eastAsia="Arial" w:hAnsi="Cambria Math"/>
                    <w:vertAlign w:val="subscript"/>
                    <w:lang w:eastAsia="en-US"/>
                  </w:rPr>
                  <m:t>t</m:t>
                </m:r>
                <m:r>
                  <w:rPr>
                    <w:rFonts w:ascii="Cambria Math" w:eastAsia="Arial" w:hAnsi="Cambria Math"/>
                    <w:sz w:val="32"/>
                    <w:lang w:eastAsia="en-US"/>
                  </w:rPr>
                  <m:t>)</m:t>
                </m:r>
              </m:e>
            </m:nary>
          </m:num>
          <m:den>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(GT</m:t>
                </m:r>
                <m:r>
                  <m:rPr>
                    <m:sty m:val="p"/>
                  </m:rPr>
                  <w:rPr>
                    <w:rFonts w:ascii="Cambria Math" w:eastAsia="Arial" w:hAnsi="Cambria Math"/>
                    <w:vertAlign w:val="subscript"/>
                    <w:lang w:eastAsia="en-US"/>
                  </w:rPr>
                  <m:t>t</m:t>
                </m:r>
                <m:r>
                  <w:rPr>
                    <w:rFonts w:ascii="Cambria Math" w:eastAsia="Arial" w:hAnsi="Cambria Math"/>
                    <w:sz w:val="32"/>
                    <w:lang w:eastAsia="en-US"/>
                  </w:rPr>
                  <m:t>)</m:t>
                </m:r>
              </m:e>
            </m:nary>
          </m:den>
        </m:f>
      </m:oMath>
    </w:p>
    <w:p w14:paraId="33258E9D" w14:textId="4801B1D0" w:rsidR="00232AE3" w:rsidRPr="00232AE3" w:rsidRDefault="005F0D7A" w:rsidP="005F0D7A">
      <w:pPr>
        <w:pStyle w:val="Denklem"/>
        <w:rPr>
          <w:rFonts w:eastAsia="Arial"/>
          <w:lang w:eastAsia="en-US"/>
        </w:rPr>
      </w:pPr>
      <w:bookmarkStart w:id="107" w:name="_Toc231914588"/>
      <w:r>
        <w:rPr>
          <w:rFonts w:eastAsia="Arial"/>
          <w:lang w:eastAsia="en-US"/>
        </w:rPr>
        <w:t>Denklem (4.1)</w:t>
      </w:r>
      <w:bookmarkEnd w:id="107"/>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4846E5">
        <w:rPr>
          <w:rFonts w:eastAsia="Arial"/>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14D735D2" w:rsidR="0094675C" w:rsidRDefault="0094675C" w:rsidP="004417DD">
      <w:r>
        <w:rPr>
          <w:b/>
          <w:bCs/>
        </w:rPr>
        <w:t>IDF1</w:t>
      </w:r>
      <w:r w:rsidR="002612CC">
        <w:rPr>
          <w:b/>
          <w:bCs/>
        </w:rPr>
        <w:fldChar w:fldCharType="begin"/>
      </w:r>
      <w:r w:rsidR="002612CC">
        <w:instrText xml:space="preserve"> XE "</w:instrText>
      </w:r>
      <w:r w:rsidR="002612CC" w:rsidRPr="00662653">
        <w:instrText>IDF1</w:instrText>
      </w:r>
      <w:r w:rsidR="002612CC">
        <w:instrText xml:space="preserve">" </w:instrText>
      </w:r>
      <w:r w:rsidR="002612CC">
        <w:rPr>
          <w:b/>
          <w:bCs/>
        </w:rPr>
        <w:fldChar w:fldCharType="end"/>
      </w:r>
      <w:r>
        <w:rPr>
          <w:b/>
          <w:bCs/>
        </w:rPr>
        <w:t xml:space="preserve"> Skoru:</w:t>
      </w:r>
      <w:r>
        <w:t xml:space="preserve"> Takip sürekliliğini ve kimlik koruma becerisini daha iyi ölçmek amacıyla Ristani vd. (2016) tarafından </w:t>
      </w:r>
      <w:r w:rsidRPr="004846E5">
        <w:rPr>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14B04A72"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'in zayıf yönlerini ele almak üzere geliştirilen </w:t>
      </w:r>
      <w:r w:rsidRPr="004846E5">
        <w:rPr>
          <w:rFonts w:eastAsia="Arial"/>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4417DD">
      <w:pPr>
        <w:numPr>
          <w:ilvl w:val="0"/>
          <w:numId w:val="26"/>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4417DD">
      <w:pPr>
        <w:numPr>
          <w:ilvl w:val="0"/>
          <w:numId w:val="26"/>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4417DD">
      <w:pPr>
        <w:numPr>
          <w:ilvl w:val="0"/>
          <w:numId w:val="26"/>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1B9179D2"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4E3C9252" w:rsidR="000D3301" w:rsidRDefault="000D3301" w:rsidP="004417DD">
      <w:pPr>
        <w:pStyle w:val="Balk2"/>
        <w:rPr>
          <w:rFonts w:eastAsia="Arial"/>
        </w:rPr>
      </w:pPr>
      <w:bookmarkStart w:id="108" w:name="_Toc231571117"/>
      <w:bookmarkStart w:id="109" w:name="_Toc231573075"/>
      <w:r w:rsidRPr="00274DF0">
        <w:rPr>
          <w:rFonts w:eastAsia="Arial"/>
        </w:rPr>
        <w:lastRenderedPageBreak/>
        <w:t xml:space="preserve">4.2. </w:t>
      </w:r>
      <w:r w:rsidR="00101C38">
        <w:rPr>
          <w:rFonts w:eastAsia="Arial"/>
        </w:rPr>
        <w:t>KARŞILAŞTIRMALI ANALİZ</w:t>
      </w:r>
      <w:bookmarkEnd w:id="108"/>
      <w:bookmarkEnd w:id="109"/>
    </w:p>
    <w:p w14:paraId="77F3FFA2" w14:textId="646863EA" w:rsidR="00DE24AD" w:rsidRDefault="00DE24AD" w:rsidP="004417DD">
      <w:pPr>
        <w:rPr>
          <w:rFonts w:eastAsia="Arial"/>
          <w:lang w:eastAsia="en-US"/>
        </w:rPr>
      </w:pPr>
      <w:r w:rsidRPr="00DE24AD">
        <w:rPr>
          <w:rFonts w:eastAsia="Arial"/>
          <w:lang w:eastAsia="en-US"/>
        </w:rPr>
        <w:t>Nesne takibi</w:t>
      </w:r>
      <w:r w:rsidR="007925C8">
        <w:rPr>
          <w:rFonts w:eastAsia="Arial"/>
          <w:lang w:eastAsia="en-US"/>
        </w:rPr>
        <w:fldChar w:fldCharType="begin"/>
      </w:r>
      <w:r w:rsidR="007925C8">
        <w:instrText xml:space="preserve"> XE "</w:instrText>
      </w:r>
      <w:r w:rsidR="007925C8" w:rsidRPr="00675281">
        <w:instrText>Nesne takibi</w:instrText>
      </w:r>
      <w:r w:rsidR="007925C8">
        <w:instrText xml:space="preserve">" </w:instrText>
      </w:r>
      <w:r w:rsidR="007925C8">
        <w:rPr>
          <w:rFonts w:eastAsia="Arial"/>
          <w:lang w:eastAsia="en-US"/>
        </w:rPr>
        <w:fldChar w:fldCharType="end"/>
      </w:r>
      <w:r w:rsidRPr="00DE24AD">
        <w:rPr>
          <w:rFonts w:eastAsia="Arial"/>
          <w:lang w:eastAsia="en-US"/>
        </w:rPr>
        <w:t>,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w:t>
      </w:r>
      <w:r w:rsidR="00605F01">
        <w:rPr>
          <w:rFonts w:eastAsia="Arial"/>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rFonts w:eastAsia="Arial"/>
          <w:lang w:eastAsia="en-US"/>
        </w:rPr>
        <w:fldChar w:fldCharType="end"/>
      </w:r>
      <w:r w:rsidRPr="00DE24AD">
        <w:rPr>
          <w:rFonts w:eastAsia="Arial"/>
          <w:lang w:eastAsia="en-US"/>
        </w:rPr>
        <w:t>) algoritmaları üzerindeki zafiyet mekanizmaları da farklılık gösterir. Bu karşılaştırmalı analiz, sisli havaların neden benzersiz ve kapsamlı bir iyileştirme gerektiren zorluklar barındırdığını gerekçelendirmektedir.</w:t>
      </w:r>
    </w:p>
    <w:p w14:paraId="591EC04E" w14:textId="265E8AF4" w:rsidR="007B2179" w:rsidRDefault="007B2179" w:rsidP="004417DD">
      <w:pPr>
        <w:pStyle w:val="Balk3"/>
        <w:rPr>
          <w:rFonts w:eastAsia="Arial"/>
        </w:rPr>
      </w:pPr>
      <w:bookmarkStart w:id="110" w:name="_Toc231571118"/>
      <w:bookmarkStart w:id="111" w:name="_Toc231573076"/>
      <w:r>
        <w:rPr>
          <w:rFonts w:eastAsia="Arial"/>
        </w:rPr>
        <w:t>4.2.1 Yağmur ve Karın Etkisi: Lokal Örtünme ve Gürültü</w:t>
      </w:r>
      <w:bookmarkEnd w:id="110"/>
      <w:bookmarkEnd w:id="111"/>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4846E5">
        <w:rPr>
          <w:rFonts w:eastAsia="Arial"/>
          <w:bCs/>
          <w:lang w:eastAsia="en-US"/>
        </w:rPr>
        <w:t>yerel (</w:t>
      </w:r>
      <w:proofErr w:type="gramStart"/>
      <w:r w:rsidRPr="004846E5">
        <w:rPr>
          <w:rFonts w:eastAsia="Arial"/>
          <w:bCs/>
          <w:lang w:eastAsia="en-US"/>
        </w:rPr>
        <w:t>lokal</w:t>
      </w:r>
      <w:proofErr w:type="gramEnd"/>
      <w:r w:rsidRPr="004846E5">
        <w:rPr>
          <w:rFonts w:eastAsia="Arial"/>
          <w:bCs/>
          <w:lang w:eastAsia="en-US"/>
        </w:rPr>
        <w:t>)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sidRPr="002612CC">
        <w:rPr>
          <w:bCs/>
        </w:rPr>
        <w:t>kısmi örtünmeye</w:t>
      </w:r>
      <w:r>
        <w:rPr>
          <w:b/>
          <w:bCs/>
        </w:rPr>
        <w:t xml:space="preserv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w:t>
      </w:r>
      <w:proofErr w:type="gramStart"/>
      <w:r>
        <w:t>kontrastının</w:t>
      </w:r>
      <w:proofErr w:type="gramEnd"/>
      <w:r>
        <w:t xml:space="preserve">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6AB3848" w:rsidR="007B2179" w:rsidRPr="007B2179" w:rsidRDefault="007B2179" w:rsidP="004417DD">
      <w:pPr>
        <w:pStyle w:val="Balk3"/>
      </w:pPr>
      <w:bookmarkStart w:id="112" w:name="_Toc231571119"/>
      <w:bookmarkStart w:id="113" w:name="_Toc231573077"/>
      <w:r w:rsidRPr="007B2179">
        <w:t>4.2.2 Düşük Işık ve Gece Koşullarının Etkisi</w:t>
      </w:r>
      <w:bookmarkEnd w:id="112"/>
      <w:bookmarkEnd w:id="113"/>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4417DD">
      <w:pPr>
        <w:pStyle w:val="ListeParagraf"/>
        <w:numPr>
          <w:ilvl w:val="0"/>
          <w:numId w:val="25"/>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4417DD">
      <w:pPr>
        <w:pStyle w:val="ListeParagraf"/>
        <w:numPr>
          <w:ilvl w:val="0"/>
          <w:numId w:val="25"/>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w:t>
      </w:r>
      <w:proofErr w:type="gramStart"/>
      <w:r w:rsidRPr="007B2179">
        <w:rPr>
          <w:rFonts w:eastAsia="Arial"/>
          <w:b w:val="0"/>
        </w:rPr>
        <w:t>kontrastını</w:t>
      </w:r>
      <w:proofErr w:type="gramEnd"/>
      <w:r w:rsidRPr="007B2179">
        <w:rPr>
          <w:rFonts w:eastAsia="Arial"/>
          <w:b w:val="0"/>
        </w:rPr>
        <w:t xml:space="preserve">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6A777CF" w:rsidR="004F33FF" w:rsidRPr="004F33FF" w:rsidRDefault="004F33FF" w:rsidP="004417DD">
      <w:pPr>
        <w:pStyle w:val="Balk3"/>
        <w:rPr>
          <w:rFonts w:eastAsia="Arial"/>
        </w:rPr>
      </w:pPr>
      <w:bookmarkStart w:id="114" w:name="_Toc231571120"/>
      <w:bookmarkStart w:id="115" w:name="_Toc231573078"/>
      <w:r>
        <w:rPr>
          <w:rFonts w:eastAsia="Arial"/>
        </w:rPr>
        <w:t>4.2.3. Sis ve Pusun Özgün Zorluğu Global Kontrast Kaybı ve Hava Işığı</w:t>
      </w:r>
      <w:bookmarkEnd w:id="114"/>
      <w:bookmarkEnd w:id="115"/>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612CC">
        <w:rPr>
          <w:rFonts w:eastAsia="Arial"/>
          <w:bCs/>
          <w:lang w:eastAsia="en-US"/>
        </w:rPr>
        <w:t>benzersiz bir zorluk</w:t>
      </w:r>
      <w:r w:rsidRPr="002832D7">
        <w:rPr>
          <w:rFonts w:eastAsia="Arial"/>
          <w:lang w:eastAsia="en-US"/>
        </w:rPr>
        <w:t xml:space="preserve"> teşkil eder.</w:t>
      </w:r>
    </w:p>
    <w:p w14:paraId="64977C45" w14:textId="316B20C2" w:rsidR="002832D7" w:rsidRPr="002832D7" w:rsidRDefault="002832D7" w:rsidP="004417DD">
      <w:pPr>
        <w:numPr>
          <w:ilvl w:val="0"/>
          <w:numId w:val="28"/>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proofErr w:type="gramStart"/>
      <w:r w:rsidRPr="002832D7">
        <w:rPr>
          <w:rFonts w:eastAsia="Arial"/>
          <w:bCs/>
          <w:lang w:eastAsia="en-US"/>
        </w:rPr>
        <w:t>global</w:t>
      </w:r>
      <w:proofErr w:type="gramEnd"/>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proofErr w:type="gramStart"/>
      <w:r w:rsidRPr="002832D7">
        <w:rPr>
          <w:rFonts w:eastAsia="Arial"/>
          <w:iCs/>
          <w:lang w:eastAsia="en-US"/>
        </w:rPr>
        <w:t>kontrastın</w:t>
      </w:r>
      <w:proofErr w:type="gramEnd"/>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4417DD">
      <w:pPr>
        <w:numPr>
          <w:ilvl w:val="0"/>
          <w:numId w:val="28"/>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2238EBB2" w14:textId="1C9906B4" w:rsidR="00DE24AD" w:rsidRPr="00DE24AD" w:rsidRDefault="00DE24AD" w:rsidP="000E487A">
      <w:pPr>
        <w:ind w:firstLine="0"/>
        <w:rPr>
          <w:rFonts w:eastAsia="Arial"/>
          <w:lang w:eastAsia="en-US"/>
        </w:rPr>
      </w:pPr>
    </w:p>
    <w:p w14:paraId="7CE0C150" w14:textId="685A02AC" w:rsidR="00101C38" w:rsidRDefault="00101C38" w:rsidP="004417DD">
      <w:pPr>
        <w:pStyle w:val="Balk2"/>
        <w:rPr>
          <w:rFonts w:eastAsia="Arial"/>
        </w:rPr>
      </w:pPr>
      <w:bookmarkStart w:id="116" w:name="_Toc231571121"/>
      <w:bookmarkStart w:id="117" w:name="_Toc231573079"/>
      <w:r>
        <w:rPr>
          <w:rFonts w:eastAsia="Arial"/>
        </w:rPr>
        <w:lastRenderedPageBreak/>
        <w:t>4.3. SİSLİ HAVALARDA PERFORMANS DÜŞÜŞÜNÜN KÖK NEDEN ANALİZİ</w:t>
      </w:r>
      <w:bookmarkEnd w:id="116"/>
      <w:bookmarkEnd w:id="117"/>
    </w:p>
    <w:p w14:paraId="05BF258B" w14:textId="3F2355DD" w:rsidR="00194F4A" w:rsidRDefault="00194F4A" w:rsidP="00E00CC3">
      <w:pPr>
        <w:rPr>
          <w:rFonts w:eastAsia="Arial"/>
          <w:lang w:eastAsia="en-US"/>
        </w:rPr>
      </w:pPr>
      <w:r w:rsidRPr="00194F4A">
        <w:rPr>
          <w:rFonts w:eastAsia="Arial"/>
          <w:lang w:eastAsia="en-US"/>
        </w:rPr>
        <w:t xml:space="preserve">ByteTrack algoritması, nesne tespit </w:t>
      </w:r>
      <w:proofErr w:type="gramStart"/>
      <w:r w:rsidRPr="00194F4A">
        <w:rPr>
          <w:rFonts w:eastAsia="Arial"/>
          <w:lang w:eastAsia="en-US"/>
        </w:rPr>
        <w:t>modülünden</w:t>
      </w:r>
      <w:proofErr w:type="gramEnd"/>
      <w:r w:rsidRPr="00194F4A">
        <w:rPr>
          <w:rFonts w:eastAsia="Arial"/>
          <w:lang w:eastAsia="en-US"/>
        </w:rPr>
        <w:t xml:space="preserve">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61C9437E" w:rsidR="00194F4A" w:rsidRDefault="00194F4A" w:rsidP="004417DD">
      <w:pPr>
        <w:pStyle w:val="Balk3"/>
        <w:rPr>
          <w:rFonts w:eastAsia="Arial"/>
        </w:rPr>
      </w:pPr>
      <w:bookmarkStart w:id="118" w:name="_Toc231571122"/>
      <w:bookmarkStart w:id="119" w:name="_Toc231573080"/>
      <w:r>
        <w:rPr>
          <w:rFonts w:eastAsia="Arial"/>
        </w:rPr>
        <w:t>4.3.1 Tespit Modülü Üzerindeki Etki: Güven Skorlarında Dağılım Kayması</w:t>
      </w:r>
      <w:bookmarkEnd w:id="118"/>
      <w:bookmarkEnd w:id="119"/>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xml:space="preserve">) ile karışır. Bu durum, görüntüdeki </w:t>
      </w:r>
      <w:proofErr w:type="gramStart"/>
      <w:r w:rsidRPr="00194F4A">
        <w:rPr>
          <w:rFonts w:eastAsia="Arial"/>
          <w:lang w:eastAsia="en-US"/>
        </w:rPr>
        <w:t>kontrastın</w:t>
      </w:r>
      <w:proofErr w:type="gramEnd"/>
      <w:r w:rsidRPr="00194F4A">
        <w:rPr>
          <w:rFonts w:eastAsia="Arial"/>
          <w:lang w:eastAsia="en-US"/>
        </w:rPr>
        <w:t xml:space="preserve">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02B17FFC"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4846E5">
        <w:rPr>
          <w:rFonts w:eastAsia="Arial"/>
          <w:lang w:eastAsia="en-US"/>
        </w:rPr>
        <w:t>arsar. Hnewa ve Radha</w:t>
      </w:r>
      <w:r w:rsidR="00E00CC3">
        <w:rPr>
          <w:rFonts w:eastAsia="Arial"/>
          <w:lang w:eastAsia="en-US"/>
        </w:rPr>
        <w:t xml:space="preserve"> </w:t>
      </w:r>
      <w:r w:rsidR="004846E5">
        <w:rPr>
          <w:rFonts w:eastAsia="Arial"/>
          <w:lang w:eastAsia="en-US"/>
        </w:rPr>
        <w:t>(</w:t>
      </w:r>
      <w:r w:rsidR="00E00CC3">
        <w:rPr>
          <w:rFonts w:eastAsia="Arial"/>
          <w:lang w:eastAsia="en-US"/>
        </w:rPr>
        <w:t>2021).</w:t>
      </w:r>
    </w:p>
    <w:p w14:paraId="288004A9" w14:textId="67A2855A" w:rsidR="00101C38" w:rsidRPr="00101C38" w:rsidRDefault="001272F5" w:rsidP="004417DD">
      <w:pPr>
        <w:pStyle w:val="Balk3"/>
        <w:rPr>
          <w:rFonts w:eastAsia="Arial"/>
        </w:rPr>
      </w:pPr>
      <w:bookmarkStart w:id="120" w:name="_Toc231571123"/>
      <w:bookmarkStart w:id="121" w:name="_Toc231573081"/>
      <w:r>
        <w:t>4.3.2. Veri İlişkilendirme (BYTE) Mekanizması Üzerindeki Etki</w:t>
      </w:r>
      <w:bookmarkEnd w:id="120"/>
      <w:bookmarkEnd w:id="121"/>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4417DD">
      <w:pPr>
        <w:numPr>
          <w:ilvl w:val="0"/>
          <w:numId w:val="29"/>
        </w:numPr>
        <w:spacing w:before="100" w:beforeAutospacing="1" w:after="100" w:afterAutospacing="1"/>
      </w:pPr>
      <w:r w:rsidRPr="00194F4A">
        <w:rPr>
          <w:b/>
          <w:bCs/>
        </w:rPr>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w:t>
      </w:r>
      <w:r w:rsidRPr="00194F4A">
        <w:lastRenderedPageBreak/>
        <w:t xml:space="preserve">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4417DD">
      <w:pPr>
        <w:numPr>
          <w:ilvl w:val="0"/>
          <w:numId w:val="29"/>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4417DD">
      <w:pPr>
        <w:numPr>
          <w:ilvl w:val="0"/>
          <w:numId w:val="29"/>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Zhang vd</w:t>
      </w:r>
      <w:proofErr w:type="gramStart"/>
      <w:r w:rsidRPr="00194F4A">
        <w:t>.,</w:t>
      </w:r>
      <w:proofErr w:type="gramEnd"/>
      <w:r w:rsidRPr="00194F4A">
        <w:t xml:space="preserve"> </w:t>
      </w:r>
      <w:r w:rsidR="00E00CC3">
        <w:t>(</w:t>
      </w:r>
      <w:r w:rsidRPr="00194F4A">
        <w:t>2022</w:t>
      </w:r>
      <w:r w:rsidR="00E00CC3">
        <w:t>)</w:t>
      </w:r>
      <w:r w:rsidRPr="00194F4A">
        <w:t xml:space="preserve">; Liu vd., </w:t>
      </w:r>
      <w:r w:rsidR="00E00CC3">
        <w:t>(</w:t>
      </w:r>
      <w:r w:rsidRPr="00194F4A">
        <w:t>2020).</w:t>
      </w:r>
    </w:p>
    <w:p w14:paraId="7ED134F6" w14:textId="0A87CE91" w:rsidR="00EE6DBC" w:rsidRDefault="00EE6DBC" w:rsidP="004417DD">
      <w:pPr>
        <w:pStyle w:val="Balk3"/>
      </w:pPr>
      <w:bookmarkStart w:id="122" w:name="_Toc231571124"/>
      <w:bookmarkStart w:id="123" w:name="_Toc231573082"/>
      <w:r>
        <w:t>4.3.3 Takip Sürekliliği ve Kalman Filtresi Üzerindeki Etki</w:t>
      </w:r>
      <w:bookmarkEnd w:id="122"/>
      <w:bookmarkEnd w:id="123"/>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233B7498" w:rsidR="00EE6DBC" w:rsidRDefault="00EE6DBC" w:rsidP="004417DD">
      <w:pPr>
        <w:spacing w:before="100" w:beforeAutospacing="1" w:after="100" w:afterAutospacing="1"/>
      </w:pPr>
      <w:r w:rsidRPr="00EE6DBC">
        <w:t xml:space="preserve">Sonuç olarak, sisin yarattığı </w:t>
      </w:r>
      <w:proofErr w:type="gramStart"/>
      <w:r w:rsidRPr="00EE6DBC">
        <w:t>global</w:t>
      </w:r>
      <w:proofErr w:type="gramEnd"/>
      <w:r w:rsidRPr="00EE6DBC">
        <w:t xml:space="preserve"> kontrast kaybı, zincirleme bir reaksiyonla önce tespit skorlarını düşürmekte, ardından BYTE mekanizmasının sınıflandırma mantığını bozmakta ve nihayetinde Kalman Filtresinin sapmasına neden olarak takip başarısını (MOTA ve IDF1</w:t>
      </w:r>
      <w:r w:rsidR="002612CC">
        <w:fldChar w:fldCharType="begin"/>
      </w:r>
      <w:r w:rsidR="002612CC">
        <w:instrText xml:space="preserve"> XE "</w:instrText>
      </w:r>
      <w:r w:rsidR="002612CC" w:rsidRPr="00662653">
        <w:instrText>IDF1</w:instrText>
      </w:r>
      <w:r w:rsidR="002612CC">
        <w:instrText xml:space="preserve">" </w:instrText>
      </w:r>
      <w:r w:rsidR="002612CC">
        <w:fldChar w:fldCharType="end"/>
      </w:r>
      <w:r w:rsidRPr="00EE6DBC">
        <w:t>) düşürmektedir.</w:t>
      </w:r>
    </w:p>
    <w:p w14:paraId="7138FF9E" w14:textId="4535094E" w:rsidR="001272F5" w:rsidRPr="001272F5" w:rsidRDefault="001272F5" w:rsidP="00E00CC3">
      <w:pPr>
        <w:pStyle w:val="Balk2"/>
      </w:pPr>
      <w:bookmarkStart w:id="124" w:name="_Toc231571125"/>
      <w:bookmarkStart w:id="125" w:name="_Toc231573083"/>
      <w:r>
        <w:lastRenderedPageBreak/>
        <w:t>4.4 İYİLEŞTİRME İHTİYACININ GEREKÇELENDİRİLMESİ</w:t>
      </w:r>
      <w:bookmarkEnd w:id="124"/>
      <w:bookmarkEnd w:id="125"/>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w:t>
      </w:r>
      <w:proofErr w:type="gramStart"/>
      <w:r>
        <w:t>optimizasyonları</w:t>
      </w:r>
      <w:proofErr w:type="gramEnd"/>
      <w:r>
        <w:t xml:space="preserve">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Cai vd</w:t>
      </w:r>
      <w:proofErr w:type="gramStart"/>
      <w:r w:rsidR="00D61F96" w:rsidRPr="00D61F96">
        <w:t>.,</w:t>
      </w:r>
      <w:proofErr w:type="gramEnd"/>
      <w:r w:rsidR="00D61F96" w:rsidRPr="00D61F96">
        <w:t xml:space="preserve"> </w:t>
      </w:r>
      <w:r w:rsidR="00E00CC3">
        <w:t>(</w:t>
      </w:r>
      <w:r w:rsidR="00D61F96" w:rsidRPr="00D61F96">
        <w:t>2016). Ancak bu yöntem iki temel dezavantaj barındırır:</w:t>
      </w:r>
    </w:p>
    <w:p w14:paraId="62F554A0" w14:textId="30F44997" w:rsidR="00D61F96" w:rsidRPr="00D61F96" w:rsidRDefault="00D61F96" w:rsidP="004417DD">
      <w:pPr>
        <w:numPr>
          <w:ilvl w:val="0"/>
          <w:numId w:val="3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22DB60DA" w:rsidR="00D61F96" w:rsidRDefault="00D61F96" w:rsidP="004417DD">
      <w:pPr>
        <w:numPr>
          <w:ilvl w:val="0"/>
          <w:numId w:val="3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Pei vd</w:t>
      </w:r>
      <w:proofErr w:type="gramStart"/>
      <w:r w:rsidRPr="00D61F96">
        <w:t>.,</w:t>
      </w:r>
      <w:proofErr w:type="gramEnd"/>
      <w:r w:rsidRPr="00D61F96">
        <w:t xml:space="preserve"> </w:t>
      </w:r>
      <w:r w:rsidR="00E00CC3">
        <w:t>(</w:t>
      </w:r>
      <w:r w:rsidRPr="00D61F96">
        <w:t xml:space="preserve">2018). Bu nedenle, ağır ağlar yerine hesaplama maliyeti neredeyse sıfır olan matematiksel ve fiziksel </w:t>
      </w:r>
      <w:proofErr w:type="gramStart"/>
      <w:r w:rsidRPr="00D61F96">
        <w:t>kontrast</w:t>
      </w:r>
      <w:proofErr w:type="gramEnd"/>
      <w:r w:rsidRPr="00D61F96">
        <w:t xml:space="preserve"> artırıcıların (örn.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61F96">
        <w:t>)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w:t>
      </w:r>
      <w:proofErr w:type="gramStart"/>
      <w:r w:rsidR="00A32F6A">
        <w:t xml:space="preserve">bir </w:t>
      </w:r>
      <w:r w:rsidR="007B66F9" w:rsidRPr="007B66F9">
        <w:t>çoklu</w:t>
      </w:r>
      <w:proofErr w:type="gramEnd"/>
      <w:r w:rsidR="007B66F9" w:rsidRPr="007B66F9">
        <w:t xml:space="preserve">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w:t>
      </w:r>
      <w:proofErr w:type="gramStart"/>
      <w:r w:rsidR="007B66F9" w:rsidRPr="007B66F9">
        <w:t>kontrast</w:t>
      </w:r>
      <w:proofErr w:type="gramEnd"/>
      <w:r w:rsidR="007B66F9" w:rsidRPr="007B66F9">
        <w:t xml:space="preserve">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15990ED" w:rsidR="007B66F9" w:rsidRPr="007B66F9" w:rsidRDefault="007B66F9" w:rsidP="004417DD">
      <w:pPr>
        <w:numPr>
          <w:ilvl w:val="0"/>
          <w:numId w:val="39"/>
        </w:numPr>
      </w:pPr>
      <w:r w:rsidRPr="007B66F9">
        <w:rPr>
          <w:b/>
          <w:bCs/>
        </w:rPr>
        <w:t>Fiziksel Kontrast İyileştirme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B66F9">
        <w:rPr>
          <w:b/>
          <w:bCs/>
        </w:rPr>
        <w:t xml:space="preserv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4A316B38" w:rsidR="007B66F9" w:rsidRPr="007B66F9" w:rsidRDefault="007B66F9" w:rsidP="004417DD">
      <w:pPr>
        <w:numPr>
          <w:ilvl w:val="0"/>
          <w:numId w:val="39"/>
        </w:numPr>
      </w:pPr>
      <w:r w:rsidRPr="007B66F9">
        <w:rPr>
          <w:b/>
          <w:bCs/>
        </w:rPr>
        <w:t>Dikkat Mekanizması Entegrasyonu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Pr="007B66F9">
        <w:rPr>
          <w:b/>
          <w:bCs/>
        </w:rPr>
        <w:t>):</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ortaya çıkarılan kenar özelliklerini alıp, sisin yarattığı </w:t>
      </w:r>
      <w:proofErr w:type="gramStart"/>
      <w:r w:rsidRPr="007B66F9">
        <w:t>global</w:t>
      </w:r>
      <w:proofErr w:type="gramEnd"/>
      <w:r w:rsidRPr="007B66F9">
        <w:t xml:space="preserve">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4417DD">
      <w:pPr>
        <w:numPr>
          <w:ilvl w:val="0"/>
          <w:numId w:val="3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1FAF0592" w:rsidR="00CF0DE2" w:rsidRPr="000133C2" w:rsidRDefault="00CF0DE2" w:rsidP="00C50442">
      <w:pPr>
        <w:pStyle w:val="Balk1"/>
      </w:pPr>
      <w:bookmarkStart w:id="126" w:name="_Toc231571126"/>
      <w:bookmarkStart w:id="127" w:name="_Toc231573084"/>
      <w:r w:rsidRPr="000133C2">
        <w:t>BEŞİNCİ BÖLÜM</w:t>
      </w:r>
      <w:bookmarkEnd w:id="126"/>
      <w:bookmarkEnd w:id="127"/>
    </w:p>
    <w:p w14:paraId="65AA6349" w14:textId="5D38F42D" w:rsidR="00170431" w:rsidRDefault="007B66F9" w:rsidP="00C50442">
      <w:pPr>
        <w:pStyle w:val="Balk1"/>
      </w:pPr>
      <w:bookmarkStart w:id="128" w:name="_Toc231571127"/>
      <w:bookmarkStart w:id="129" w:name="_Toc231573085"/>
      <w:r w:rsidRPr="007B66F9">
        <w:t>SİSLİ HAVALAR İÇİN HİBRİT İYİLEŞTİRME YAKLAŞIMI: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7B66F9">
        <w:t xml:space="preserve"> VE YOLOX ENTEGRASYONU</w:t>
      </w:r>
      <w:bookmarkEnd w:id="128"/>
      <w:bookmarkEnd w:id="129"/>
    </w:p>
    <w:p w14:paraId="06050B45" w14:textId="2CE866AF" w:rsidR="00170431" w:rsidRPr="00170431" w:rsidRDefault="00170431" w:rsidP="00170431">
      <w:pPr>
        <w:ind w:firstLine="0"/>
        <w:rPr>
          <w:rFonts w:eastAsia="Arial"/>
          <w:lang w:eastAsia="en-US"/>
        </w:rPr>
      </w:pPr>
    </w:p>
    <w:p w14:paraId="1377E33E" w14:textId="29D08A15" w:rsidR="002A435F" w:rsidRDefault="002A435F" w:rsidP="00170431">
      <w:pPr>
        <w:pStyle w:val="Balk2"/>
      </w:pPr>
      <w:bookmarkStart w:id="130" w:name="_Toc231571128"/>
      <w:bookmarkStart w:id="131" w:name="_Toc231573086"/>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30"/>
      <w:bookmarkEnd w:id="131"/>
    </w:p>
    <w:p w14:paraId="2FD72D3D" w14:textId="77777777" w:rsidR="007B66F9" w:rsidRDefault="007B66F9" w:rsidP="004417DD">
      <w:pPr>
        <w:pStyle w:val="NormalWeb"/>
      </w:pPr>
      <w:r>
        <w:t xml:space="preserve">Dördüncü bölümde detaylandırıldığı üzere, sisli ve puslu atmosfer koşulları, nesne tespit edicilerin (detektörlerin) öznitelik haritalarında (feature maps) </w:t>
      </w:r>
      <w:proofErr w:type="gramStart"/>
      <w:r>
        <w:t>global</w:t>
      </w:r>
      <w:proofErr w:type="gramEnd"/>
      <w:r>
        <w:t xml:space="preserve">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53BBFD71" w:rsidR="007B66F9" w:rsidRDefault="007B66F9" w:rsidP="004417DD">
      <w:pPr>
        <w:pStyle w:val="NormalWeb"/>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w:t>
      </w:r>
      <w:proofErr w:type="gramStart"/>
      <w:r>
        <w:t>kontrast</w:t>
      </w:r>
      <w:proofErr w:type="gramEnd"/>
      <w:r>
        <w:t xml:space="preserve"> yokluğu nedeniyle "Dikkat Körlüğü</w:t>
      </w:r>
      <w:r w:rsidR="00605F01">
        <w:fldChar w:fldCharType="begin"/>
      </w:r>
      <w:r w:rsidR="00605F01">
        <w:instrText xml:space="preserve"> XE "</w:instrText>
      </w:r>
      <w:r w:rsidR="00605F01" w:rsidRPr="00614022">
        <w:instrText>Dikkat Körlüğü</w:instrText>
      </w:r>
      <w:r w:rsidR="00605F01">
        <w:instrText xml:space="preserve">" </w:instrText>
      </w:r>
      <w:r w:rsidR="00605F01">
        <w:fldChar w:fldCharType="end"/>
      </w:r>
      <w:r>
        <w:t xml:space="preserve">"ne (Attention Starvation) yol açtığı gözlemlenmiştir. Bu tezin temel hipotezi, hesaplama maliyeti düşük matematiksel bir fiziksel </w:t>
      </w:r>
      <w:proofErr w:type="gramStart"/>
      <w:r>
        <w:t>kontrast</w:t>
      </w:r>
      <w:proofErr w:type="gramEnd"/>
      <w:r>
        <w:t xml:space="preserve"> artırıcı ile ağ içi öznitelik odaklanmasını birleştiren </w:t>
      </w:r>
      <w:r>
        <w:rPr>
          <w:b/>
          <w:bCs/>
        </w:rPr>
        <w:t>"Hibrit İyileştirme"</w:t>
      </w:r>
      <w:r>
        <w:t xml:space="preserve"> yaklaşımını</w:t>
      </w:r>
      <w:r w:rsidR="0010482A">
        <w:t xml:space="preserve"> yoğun sis ve normal sis ortamlarında test ederek </w:t>
      </w:r>
      <w:r>
        <w:t>benimsemektir.</w:t>
      </w:r>
    </w:p>
    <w:p w14:paraId="307736E4" w14:textId="6B232DE1" w:rsidR="007B66F9" w:rsidRDefault="007B66F9" w:rsidP="004417DD">
      <w:pPr>
        <w:pStyle w:val="NormalWeb"/>
      </w:pPr>
      <w:r>
        <w:t xml:space="preserve">Bu amaçla sisteme, insan görsel sisteminden ilham alan "Dikkat Mekanizmaları" (Attention Mechanisms) </w:t>
      </w:r>
      <w:proofErr w:type="gramStart"/>
      <w:r>
        <w:t>entegre</w:t>
      </w:r>
      <w:proofErr w:type="gramEnd"/>
      <w:r>
        <w:t xml:space="preserve"> edilmiştir. Ancak bu mekanizmaların çalışabilmesi için ihtiyaç duyduğu mikro-kenar ve gradyan bilgileri, test aşamasında uygulanan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47741EDD" w:rsidR="000133C2" w:rsidRDefault="000D3301" w:rsidP="00170431">
      <w:pPr>
        <w:pStyle w:val="Balk2"/>
      </w:pPr>
      <w:bookmarkStart w:id="132" w:name="_Toc231571129"/>
      <w:bookmarkStart w:id="133" w:name="_Toc231573087"/>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CC2218">
        <w:t>)</w:t>
      </w:r>
      <w:bookmarkEnd w:id="132"/>
      <w:bookmarkEnd w:id="133"/>
    </w:p>
    <w:p w14:paraId="4516D518" w14:textId="5C70AACA" w:rsidR="007B66F9" w:rsidRDefault="007B66F9" w:rsidP="004417DD">
      <w:pPr>
        <w:spacing w:before="100" w:beforeAutospacing="1" w:after="100" w:afterAutospacing="1"/>
      </w:pPr>
      <w:r w:rsidRPr="007B66F9">
        <w:t>Bu çalışmada, nesne tespit edicinin sisli görüntülerdeki direncini artırmak 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belirginleşen özellikleri yakalamak için Evrişimli Blok Dikkat Modülü (Convolutional Block Attention Module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kullanılmıştır. CBAM, ağın hem uzamsal (spatial) hem de kanal (channel) boyutlarında hangi özelliklerin önemli olduğunu öğrenmesini sağlayan hafif ve genel amaçlı bir modüldür.</w:t>
      </w:r>
    </w:p>
    <w:p w14:paraId="0CB1E75E" w14:textId="77777777" w:rsidR="00170431" w:rsidRPr="007B66F9" w:rsidRDefault="00170431" w:rsidP="004417DD">
      <w:pPr>
        <w:spacing w:before="100" w:beforeAutospacing="1" w:after="100" w:afterAutospacing="1"/>
      </w:pPr>
    </w:p>
    <w:p w14:paraId="17F9D270" w14:textId="7EBB813B" w:rsidR="007B66F9" w:rsidRPr="007B66F9" w:rsidRDefault="007B66F9" w:rsidP="004417DD">
      <w:pPr>
        <w:spacing w:before="100" w:beforeAutospacing="1" w:after="100" w:afterAutospacing="1"/>
      </w:pPr>
      <w:r w:rsidRPr="007B66F9">
        <w:lastRenderedPageBreak/>
        <w:t>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öznitelik haritasını sırasıyla iki farklı alt modülden geçirerek rafine eder:</w:t>
      </w:r>
    </w:p>
    <w:p w14:paraId="660AC88F" w14:textId="36DE3747" w:rsidR="007B66F9" w:rsidRPr="007B66F9" w:rsidRDefault="007B66F9" w:rsidP="004417DD">
      <w:pPr>
        <w:numPr>
          <w:ilvl w:val="0"/>
          <w:numId w:val="40"/>
        </w:numPr>
        <w:spacing w:before="100" w:beforeAutospacing="1" w:after="100" w:afterAutospacing="1"/>
      </w:pPr>
      <w:r w:rsidRPr="007B66F9">
        <w:rPr>
          <w:b/>
          <w:bCs/>
        </w:rPr>
        <w:t>Kanal Dikkat Modülü</w:t>
      </w:r>
      <w:r w:rsidR="00605F01">
        <w:rPr>
          <w:b/>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
          <w:bCs/>
        </w:rPr>
        <w:fldChar w:fldCharType="end"/>
      </w:r>
      <w:r w:rsidRPr="007B66F9">
        <w:rPr>
          <w:b/>
          <w:bCs/>
        </w:rPr>
        <w:t xml:space="preserve"> (Channel Attention Module - CAM):</w:t>
      </w:r>
      <w:r w:rsidRPr="007B66F9">
        <w:t xml:space="preserve"> </w:t>
      </w:r>
      <w:r w:rsidRPr="0010482A">
        <w:rPr>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04BB0A76" w:rsidR="007B66F9" w:rsidRPr="007B66F9" w:rsidRDefault="007B66F9" w:rsidP="004417DD">
      <w:pPr>
        <w:numPr>
          <w:ilvl w:val="0"/>
          <w:numId w:val="40"/>
        </w:numPr>
        <w:spacing w:before="100" w:beforeAutospacing="1" w:after="100" w:afterAutospacing="1"/>
      </w:pPr>
      <w:r w:rsidRPr="007B66F9">
        <w:rPr>
          <w:b/>
          <w:bCs/>
        </w:rPr>
        <w:t>Uzamsal Dikkat Modülü</w:t>
      </w:r>
      <w:r w:rsidR="00605F01">
        <w:rPr>
          <w:b/>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
          <w:bCs/>
        </w:rPr>
        <w:fldChar w:fldCharType="end"/>
      </w:r>
      <w:r w:rsidRPr="007B66F9">
        <w:rPr>
          <w:b/>
          <w:bCs/>
        </w:rPr>
        <w:t xml:space="preserve"> (Spatial Attention Module - SAM):</w:t>
      </w:r>
      <w:r w:rsidRPr="007B66F9">
        <w:t xml:space="preserve"> </w:t>
      </w:r>
      <w:r w:rsidRPr="0010482A">
        <w:rPr>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396064CD" w:rsidR="00CC2218" w:rsidRPr="00170431" w:rsidRDefault="007B66F9" w:rsidP="00170431">
      <w:pPr>
        <w:spacing w:before="100" w:beforeAutospacing="1" w:after="100" w:afterAutospacing="1"/>
      </w:pPr>
      <w:r w:rsidRPr="007B66F9">
        <w:t xml:space="preserve">Bu iki </w:t>
      </w:r>
      <w:proofErr w:type="gramStart"/>
      <w:r w:rsidRPr="007B66F9">
        <w:t>modülün</w:t>
      </w:r>
      <w:proofErr w:type="gramEnd"/>
      <w:r w:rsidRPr="007B66F9">
        <w:t xml:space="preserve"> ardışık (sequential) olarak çalışması, ağın sisin ardındaki nesnelere odaklanmasını s</w:t>
      </w:r>
      <w:r w:rsidR="00170431">
        <w:t>ağlar.</w:t>
      </w:r>
    </w:p>
    <w:p w14:paraId="5C47A6D8" w14:textId="2AE64190" w:rsidR="00CC2218" w:rsidRPr="00170431" w:rsidRDefault="00CC2218" w:rsidP="00170431">
      <w:pPr>
        <w:pStyle w:val="Balk2"/>
      </w:pPr>
      <w:bookmarkStart w:id="134" w:name="_Toc231571130"/>
      <w:bookmarkStart w:id="135" w:name="_Toc231573088"/>
      <w:r w:rsidRPr="00170431">
        <w:t xml:space="preserve">5.3. BYTETRACK İÇİN </w:t>
      </w:r>
      <w:r w:rsidR="007B66F9" w:rsidRPr="00170431">
        <w:t xml:space="preserve">HİBRİT </w:t>
      </w:r>
      <w:r w:rsidRPr="00170431">
        <w:t>YOLOX VE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170431">
        <w:t xml:space="preserve"> ENTEGRASYONU</w:t>
      </w:r>
      <w:bookmarkEnd w:id="134"/>
      <w:bookmarkEnd w:id="135"/>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39C07E89" w:rsidR="007B66F9" w:rsidRPr="007B66F9" w:rsidRDefault="007B66F9" w:rsidP="004417DD">
      <w:pPr>
        <w:spacing w:before="100" w:beforeAutospacing="1" w:after="100" w:afterAutospacing="1"/>
      </w:pPr>
      <w:r w:rsidRPr="007B66F9">
        <w:t>Bu zafiyeti gidermek için ö</w:t>
      </w:r>
      <w:r w:rsidR="0010482A">
        <w:t>nerilen hibrit yöntemde, YOLOX' i</w:t>
      </w:r>
      <w:r w:rsidRPr="007B66F9">
        <w:t>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noktasına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modülü </w:t>
      </w:r>
      <w:proofErr w:type="gramStart"/>
      <w:r w:rsidRPr="007B66F9">
        <w:t>entegre</w:t>
      </w:r>
      <w:proofErr w:type="gramEnd"/>
      <w:r w:rsidRPr="007B66F9">
        <w:t xml:space="preserve"> edilmiştir.</w:t>
      </w:r>
    </w:p>
    <w:p w14:paraId="62AB938D" w14:textId="34828751" w:rsidR="007B66F9" w:rsidRPr="007B66F9" w:rsidRDefault="007B66F9" w:rsidP="004417DD">
      <w:pPr>
        <w:numPr>
          <w:ilvl w:val="0"/>
          <w:numId w:val="41"/>
        </w:numPr>
        <w:spacing w:before="100" w:beforeAutospacing="1" w:after="100" w:afterAutospacing="1"/>
      </w:pPr>
      <w:r w:rsidRPr="007B66F9">
        <w:rPr>
          <w:b/>
          <w:bCs/>
        </w:rPr>
        <w:t>Entegrasyonun Etkisi:</w:t>
      </w:r>
      <w:r w:rsidRPr="007B66F9">
        <w:t xml:space="preserve"> Görüntü önce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filtresinden geçirilerek mikro-</w:t>
      </w:r>
      <w:proofErr w:type="gramStart"/>
      <w:r w:rsidRPr="007B66F9">
        <w:t>kontrastları</w:t>
      </w:r>
      <w:proofErr w:type="gramEnd"/>
      <w:r w:rsidRPr="007B66F9">
        <w:t xml:space="preserve"> artırılır. Ardından YOLOX ağına giren bu veri </w:t>
      </w:r>
      <w:r w:rsidRPr="002511DD">
        <w:rPr>
          <w:bCs/>
          <w:szCs w:val="20"/>
        </w:rPr>
        <w:t>dark5</w:t>
      </w:r>
      <w:r w:rsidRPr="002511DD">
        <w:t xml:space="preserve"> </w:t>
      </w:r>
      <w:r w:rsidRPr="007B66F9">
        <w:t>katmanına ulaştığında,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w:t>
      </w:r>
      <w:proofErr w:type="gramStart"/>
      <w:r w:rsidRPr="007B66F9">
        <w:t>modülü</w:t>
      </w:r>
      <w:proofErr w:type="gramEnd"/>
      <w:r w:rsidRPr="007B66F9">
        <w:t xml:space="preserve"> bu yeni sınır çizgilerini bir "dikkat filtresi" ile süzerek geriye kalan net özellikleri (insan silüeti, araç farı, kenar hatları) öne çıkarır ve örtüşen hedefleri birbirinden yalıtır.</w:t>
      </w:r>
    </w:p>
    <w:p w14:paraId="6B4884C0" w14:textId="774E030E" w:rsidR="007B66F9" w:rsidRDefault="007B66F9" w:rsidP="004417DD">
      <w:pPr>
        <w:numPr>
          <w:ilvl w:val="0"/>
          <w:numId w:val="41"/>
        </w:numPr>
        <w:spacing w:before="100" w:beforeAutospacing="1" w:after="100" w:afterAutospacing="1"/>
      </w:pPr>
      <w:r w:rsidRPr="007B66F9">
        <w:rPr>
          <w:b/>
          <w:bCs/>
        </w:rPr>
        <w:t>BYTE Mekanizmasına Katkısı:</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'ın ortak çalışması sayesinde YOLOX, sisin içindeki nesneleri yüksek bir eminlik </w:t>
      </w:r>
      <w:r w:rsidR="0010482A">
        <w:t>derecesiyle tespit etmeye başlar</w:t>
      </w:r>
      <w:r w:rsidRPr="007B66F9">
        <w:t xml:space="preserve">.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w:t>
      </w:r>
      <w:r w:rsidR="0010482A">
        <w:t>rültü ile Karışıklık" sorunlarına çözüm olması beklenmektedir.</w:t>
      </w:r>
    </w:p>
    <w:p w14:paraId="3CB52984" w14:textId="374B85B5" w:rsidR="00D62E02" w:rsidRDefault="00D62E02" w:rsidP="00D62E02">
      <w:pPr>
        <w:pStyle w:val="ResimYazs"/>
        <w:keepNext/>
      </w:pPr>
      <w:r w:rsidRPr="000F5FEF">
        <w:rPr>
          <w:b/>
        </w:rPr>
        <w:t xml:space="preserve">Şekil </w:t>
      </w:r>
      <w:proofErr w:type="gramStart"/>
      <w:r w:rsidR="000F5FEF">
        <w:rPr>
          <w:b/>
        </w:rPr>
        <w:t>6</w:t>
      </w:r>
      <w:r w:rsidR="000F5FEF" w:rsidRPr="000F5FEF">
        <w:rPr>
          <w:b/>
        </w:rPr>
        <w:t>.2</w:t>
      </w:r>
      <w:proofErr w:type="gramEnd"/>
      <w:r w:rsidR="000F5FEF" w:rsidRPr="000F5FEF">
        <w:rPr>
          <w:b/>
        </w:rPr>
        <w:t>:</w:t>
      </w:r>
      <w:r>
        <w:t xml:space="preserve"> YOLOX Modeline Entegre Edilmiş CLAHE + CBAM</w:t>
      </w:r>
    </w:p>
    <w:p w14:paraId="461ABCF4" w14:textId="645A47C9" w:rsidR="0010482A" w:rsidRDefault="00BB75A1" w:rsidP="004417DD">
      <w:pPr>
        <w:spacing w:before="100" w:beforeAutospacing="1" w:after="100" w:afterAutospacing="1"/>
      </w:pPr>
      <w:r>
        <w:rPr>
          <w:noProof/>
          <w14:ligatures w14:val="standardContextual"/>
        </w:rPr>
        <w:drawing>
          <wp:inline distT="0" distB="0" distL="0" distR="0" wp14:anchorId="46EF3EB7" wp14:editId="1F55B455">
            <wp:extent cx="4175318" cy="2178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1849.jpeg"/>
                    <pic:cNvPicPr/>
                  </pic:nvPicPr>
                  <pic:blipFill>
                    <a:blip r:embed="rId24">
                      <a:extLst>
                        <a:ext uri="{28A0092B-C50C-407E-A947-70E740481C1C}">
                          <a14:useLocalDpi xmlns:a14="http://schemas.microsoft.com/office/drawing/2010/main" val="0"/>
                        </a:ext>
                      </a:extLst>
                    </a:blip>
                    <a:stretch>
                      <a:fillRect/>
                    </a:stretch>
                  </pic:blipFill>
                  <pic:spPr>
                    <a:xfrm>
                      <a:off x="0" y="0"/>
                      <a:ext cx="4176338" cy="2179526"/>
                    </a:xfrm>
                    <a:prstGeom prst="rect">
                      <a:avLst/>
                    </a:prstGeom>
                  </pic:spPr>
                </pic:pic>
              </a:graphicData>
            </a:graphic>
          </wp:inline>
        </w:drawing>
      </w:r>
    </w:p>
    <w:p w14:paraId="5819B59B" w14:textId="485D8095"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Balk2"/>
        <w:ind w:left="2938" w:firstLine="113"/>
        <w:rPr>
          <w:rFonts w:eastAsia="Arial"/>
        </w:rPr>
      </w:pPr>
    </w:p>
    <w:p w14:paraId="068721D2" w14:textId="77777777" w:rsidR="000133C2" w:rsidRDefault="000133C2" w:rsidP="004417DD">
      <w:pPr>
        <w:pStyle w:val="Balk2"/>
        <w:ind w:left="2938" w:firstLine="113"/>
        <w:rPr>
          <w:rFonts w:eastAsia="Arial"/>
        </w:rPr>
      </w:pPr>
    </w:p>
    <w:p w14:paraId="0A5E60C4" w14:textId="77777777" w:rsidR="000133C2" w:rsidRDefault="000133C2" w:rsidP="004417DD">
      <w:pPr>
        <w:pStyle w:val="Balk2"/>
        <w:ind w:left="2938" w:firstLine="113"/>
        <w:rPr>
          <w:rFonts w:eastAsia="Arial"/>
        </w:rPr>
      </w:pPr>
    </w:p>
    <w:p w14:paraId="2C310B10" w14:textId="77777777" w:rsidR="000133C2" w:rsidRDefault="000133C2" w:rsidP="004417DD">
      <w:pPr>
        <w:pStyle w:val="Balk2"/>
        <w:ind w:left="2938" w:firstLine="113"/>
        <w:rPr>
          <w:rFonts w:eastAsia="Arial"/>
        </w:rPr>
      </w:pPr>
    </w:p>
    <w:p w14:paraId="4B40B12A" w14:textId="77777777" w:rsidR="000133C2" w:rsidRDefault="000133C2" w:rsidP="004417DD">
      <w:pPr>
        <w:pStyle w:val="Balk2"/>
        <w:ind w:left="2938" w:firstLine="113"/>
        <w:rPr>
          <w:rFonts w:eastAsia="Arial"/>
        </w:rPr>
      </w:pPr>
    </w:p>
    <w:p w14:paraId="312BAD0C" w14:textId="77777777" w:rsidR="000133C2" w:rsidRDefault="000133C2" w:rsidP="004417DD">
      <w:pPr>
        <w:pStyle w:val="Balk2"/>
        <w:ind w:left="2938" w:firstLine="113"/>
        <w:rPr>
          <w:rFonts w:eastAsia="Arial"/>
        </w:rPr>
      </w:pPr>
    </w:p>
    <w:p w14:paraId="48046AD0" w14:textId="77777777" w:rsidR="000133C2" w:rsidRDefault="000133C2" w:rsidP="004417DD">
      <w:pPr>
        <w:pStyle w:val="Balk2"/>
        <w:ind w:left="2938" w:firstLine="113"/>
        <w:rPr>
          <w:rFonts w:eastAsia="Arial"/>
        </w:rPr>
      </w:pPr>
    </w:p>
    <w:p w14:paraId="103C8BB5" w14:textId="77777777" w:rsidR="000133C2" w:rsidRPr="001945FE" w:rsidRDefault="000133C2" w:rsidP="004417DD">
      <w:pPr>
        <w:pStyle w:val="Balk2"/>
        <w:numPr>
          <w:ilvl w:val="0"/>
          <w:numId w:val="0"/>
        </w:numPr>
        <w:ind w:left="3051"/>
        <w:rPr>
          <w:rFonts w:eastAsia="Arial"/>
        </w:rPr>
      </w:pPr>
    </w:p>
    <w:p w14:paraId="602CEA72" w14:textId="2E47383B" w:rsidR="001945FE" w:rsidRDefault="001945FE" w:rsidP="004417DD">
      <w:pPr>
        <w:pStyle w:val="Balk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1CCBEC27" w14:textId="643C4677"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7540639F" w:rsidR="002D2A13" w:rsidRPr="000133C2" w:rsidRDefault="000133C2" w:rsidP="00C50442">
      <w:pPr>
        <w:pStyle w:val="Balk1"/>
        <w:rPr>
          <w:rFonts w:eastAsia="Arial"/>
        </w:rPr>
      </w:pPr>
      <w:r>
        <w:rPr>
          <w:rFonts w:eastAsia="Arial"/>
        </w:rPr>
        <w:t xml:space="preserve">  </w:t>
      </w:r>
      <w:bookmarkStart w:id="136" w:name="_Toc231571131"/>
      <w:bookmarkStart w:id="137" w:name="_Toc231573089"/>
      <w:r w:rsidR="002D2A13" w:rsidRPr="000133C2">
        <w:rPr>
          <w:rFonts w:eastAsia="Arial"/>
        </w:rPr>
        <w:t>ALTINCI BÖLÜM</w:t>
      </w:r>
      <w:bookmarkEnd w:id="136"/>
      <w:bookmarkEnd w:id="137"/>
    </w:p>
    <w:p w14:paraId="7BEECD26" w14:textId="678ED110" w:rsidR="006C151A" w:rsidRDefault="00AB0DBC" w:rsidP="00C50442">
      <w:pPr>
        <w:pStyle w:val="Balk1"/>
        <w:rPr>
          <w:rFonts w:eastAsia="Arial"/>
        </w:rPr>
        <w:sectPr w:rsidR="006C151A" w:rsidSect="002D2A13">
          <w:headerReference w:type="default" r:id="rId25"/>
          <w:pgSz w:w="11906" w:h="16838"/>
          <w:pgMar w:top="1418" w:right="1134" w:bottom="1418" w:left="2268" w:header="709" w:footer="709" w:gutter="0"/>
          <w:cols w:space="708"/>
          <w:titlePg/>
          <w:docGrid w:linePitch="360"/>
        </w:sectPr>
      </w:pPr>
      <w:bookmarkStart w:id="138" w:name="_Toc231571132"/>
      <w:bookmarkStart w:id="139" w:name="_Toc231573090"/>
      <w:r>
        <w:rPr>
          <w:rFonts w:eastAsia="Arial"/>
        </w:rPr>
        <w:t>MATERYAL VE YÖNTEM</w:t>
      </w:r>
      <w:bookmarkEnd w:id="138"/>
      <w:bookmarkEnd w:id="139"/>
    </w:p>
    <w:p w14:paraId="60F78966" w14:textId="42CD9F73" w:rsidR="000D3301" w:rsidRDefault="000D3301" w:rsidP="004417DD">
      <w:pPr>
        <w:pStyle w:val="Balk2"/>
        <w:numPr>
          <w:ilvl w:val="0"/>
          <w:numId w:val="0"/>
        </w:numPr>
        <w:rPr>
          <w:rFonts w:eastAsia="Arial"/>
        </w:rPr>
      </w:pPr>
      <w:bookmarkStart w:id="140" w:name="_Toc231571133"/>
      <w:bookmarkStart w:id="141" w:name="_Toc231573091"/>
      <w:r w:rsidRPr="00274DF0">
        <w:rPr>
          <w:rFonts w:eastAsia="Arial"/>
        </w:rPr>
        <w:lastRenderedPageBreak/>
        <w:t>6.1. SİSTEM TASARIMI</w:t>
      </w:r>
      <w:bookmarkEnd w:id="140"/>
      <w:bookmarkEnd w:id="141"/>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CBA415F"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2612CC">
        <w:rPr>
          <w:bCs/>
        </w:rPr>
        <w:t>Sınırlı Kontrastlı Adaptif Histogram Eşitleme</w:t>
      </w:r>
      <w:r w:rsidR="002612CC">
        <w:rPr>
          <w:bCs/>
        </w:rPr>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rPr>
          <w:bCs/>
        </w:rPr>
        <w:fldChar w:fldCharType="end"/>
      </w:r>
      <w:r w:rsidRPr="007C6BA4">
        <w:rPr>
          <w:b/>
          <w:bCs/>
        </w:rPr>
        <w:t xml:space="preserv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C6BA4">
        <w:rPr>
          <w:b/>
          <w:bCs/>
        </w:rPr>
        <w:t>)</w:t>
      </w:r>
      <w:r w:rsidRPr="007C6BA4">
        <w:t xml:space="preserve"> uygulanır. Bu </w:t>
      </w:r>
      <w:proofErr w:type="gramStart"/>
      <w:r w:rsidRPr="007C6BA4">
        <w:t>modülün</w:t>
      </w:r>
      <w:proofErr w:type="gramEnd"/>
      <w:r w:rsidRPr="007C6BA4">
        <w:t xml:space="preserve">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55A91E6E" w:rsidR="007C6BA4" w:rsidRPr="007C6BA4" w:rsidRDefault="002511DD" w:rsidP="002511DD">
      <w:pPr>
        <w:pStyle w:val="GvdeMetni"/>
      </w:pPr>
      <w:r>
        <w:t xml:space="preserve">Tespit edici </w:t>
      </w:r>
      <w:r w:rsidR="007C6BA4" w:rsidRPr="007C6BA4">
        <w:t xml:space="preserve">olarak, hızı ve başarımıyla bilinen </w:t>
      </w:r>
      <w:r w:rsidR="007C6BA4" w:rsidRPr="007C6BA4">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007C6BA4" w:rsidRPr="007C6BA4">
        <w:rPr>
          <w:b/>
          <w:bCs/>
        </w:rPr>
        <w:t>)</w:t>
      </w:r>
      <w:r w:rsidR="007C6BA4" w:rsidRPr="007C6BA4">
        <w:t xml:space="preserve"> </w:t>
      </w:r>
      <w:proofErr w:type="gramStart"/>
      <w:r w:rsidR="007C6BA4" w:rsidRPr="007C6BA4">
        <w:t>entegre</w:t>
      </w:r>
      <w:proofErr w:type="gramEnd"/>
      <w:r w:rsidR="007C6BA4" w:rsidRPr="007C6BA4">
        <w:t xml:space="preserve"> edilmesidir.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007C6BA4" w:rsidRPr="007C6BA4">
        <w:t xml:space="preserve"> ile fiziksel olarak güçlendirilen görsel veri bu noktaya ulaştığında;</w:t>
      </w:r>
      <w:r>
        <w:t xml:space="preserve"> </w:t>
      </w:r>
      <w:r w:rsidR="007C6BA4" w:rsidRPr="002511DD">
        <w:rPr>
          <w:bCs/>
        </w:rPr>
        <w:t>Kanal Dikkat Modülü</w:t>
      </w:r>
      <w:r w:rsidR="00605F01">
        <w:rPr>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Cs/>
        </w:rPr>
        <w:fldChar w:fldCharType="end"/>
      </w:r>
      <w:r w:rsidR="007C6BA4" w:rsidRPr="002511DD">
        <w:rPr>
          <w:bCs/>
        </w:rPr>
        <w:t xml:space="preserve"> (CAM)</w:t>
      </w:r>
      <w:r w:rsidR="007C6BA4" w:rsidRPr="007C6BA4">
        <w:t xml:space="preserve"> ile sis gürültüsü içeren kanallar baskılanmakta,</w:t>
      </w:r>
      <w:r>
        <w:t xml:space="preserve"> </w:t>
      </w:r>
      <w:r w:rsidR="007C6BA4" w:rsidRPr="002511DD">
        <w:rPr>
          <w:bCs/>
        </w:rPr>
        <w:t>Uzamsal Dikkat Modülü</w:t>
      </w:r>
      <w:r w:rsidR="00605F01">
        <w:rPr>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Cs/>
        </w:rPr>
        <w:fldChar w:fldCharType="end"/>
      </w:r>
      <w:r w:rsidR="007C6BA4" w:rsidRPr="002511DD">
        <w:rPr>
          <w:bCs/>
        </w:rPr>
        <w:t xml:space="preserve"> (SAM)</w:t>
      </w:r>
      <w:r w:rsidR="007C6BA4" w:rsidRPr="007C6BA4">
        <w:t xml:space="preserve"> ile hedeflerin (yaya/araç) bulunduğu piksellere odaklanılarak, düşük </w:t>
      </w:r>
      <w:proofErr w:type="gramStart"/>
      <w:r w:rsidR="007C6BA4" w:rsidRPr="007C6BA4">
        <w:t>kontrastlı</w:t>
      </w:r>
      <w:proofErr w:type="gramEnd"/>
      <w:r w:rsidR="007C6BA4" w:rsidRPr="007C6BA4">
        <w:t xml:space="preserve">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0BF95C0F" w14:textId="5272F9F5" w:rsidR="00CC2218" w:rsidRPr="009A2E91" w:rsidRDefault="007C6BA4" w:rsidP="009A2E91">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7AD83D6B" w14:textId="1E07A5CE" w:rsidR="007734F9" w:rsidRDefault="000D3301" w:rsidP="004417DD">
      <w:pPr>
        <w:pStyle w:val="Balk2"/>
        <w:rPr>
          <w:rFonts w:eastAsia="Arial"/>
        </w:rPr>
      </w:pPr>
      <w:bookmarkStart w:id="142" w:name="_Toc231571134"/>
      <w:bookmarkStart w:id="143" w:name="_Toc231573092"/>
      <w:r w:rsidRPr="00274DF0">
        <w:rPr>
          <w:rFonts w:eastAsia="Arial"/>
        </w:rPr>
        <w:lastRenderedPageBreak/>
        <w:t xml:space="preserve">6.2. SİSTEM </w:t>
      </w:r>
      <w:r w:rsidR="00A67AA5" w:rsidRPr="00274DF0">
        <w:rPr>
          <w:rFonts w:eastAsia="Arial"/>
        </w:rPr>
        <w:t>KURULUMU</w:t>
      </w:r>
      <w:bookmarkEnd w:id="142"/>
      <w:bookmarkEnd w:id="143"/>
    </w:p>
    <w:p w14:paraId="187D1549" w14:textId="36E63175" w:rsidR="00E072BA" w:rsidRDefault="00E072BA" w:rsidP="004417DD">
      <w:pPr>
        <w:pStyle w:val="Balk3"/>
        <w:rPr>
          <w:rFonts w:eastAsia="Arial"/>
        </w:rPr>
      </w:pPr>
      <w:bookmarkStart w:id="144" w:name="_Toc231571135"/>
      <w:bookmarkStart w:id="145" w:name="_Toc231573093"/>
      <w:r>
        <w:rPr>
          <w:rFonts w:eastAsia="Arial"/>
        </w:rPr>
        <w:t>6.2.1. Veri Seti ve Yapay Sis Üretimi (Material)</w:t>
      </w:r>
      <w:bookmarkEnd w:id="144"/>
      <w:bookmarkEnd w:id="145"/>
    </w:p>
    <w:p w14:paraId="152D045B" w14:textId="537D16AF"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rsidR="00605F01">
        <w:rPr>
          <w:bCs/>
        </w:rPr>
        <w:fldChar w:fldCharType="begin"/>
      </w:r>
      <w:r w:rsidR="00605F01">
        <w:instrText xml:space="preserve"> XE "</w:instrText>
      </w:r>
      <w:r w:rsidR="00605F01" w:rsidRPr="00B11E65">
        <w:rPr>
          <w:bCs/>
        </w:rPr>
        <w:instrText>MOT17</w:instrText>
      </w:r>
      <w:r w:rsidR="00605F01">
        <w:instrText xml:space="preserve">" </w:instrText>
      </w:r>
      <w:r w:rsidR="00605F01">
        <w:rPr>
          <w:bCs/>
        </w:rPr>
        <w:fldChar w:fldCharType="end"/>
      </w:r>
      <w:r>
        <w:t xml:space="preserve"> (Multi-Object Tracking 2017) </w:t>
      </w:r>
      <w:r w:rsidR="00D62E02">
        <w:t>ve VisDrone-2019 veri setleri temel alınmış ve bu veri setleri</w:t>
      </w:r>
      <w:r>
        <w:t xml:space="preserve"> üzerine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(Atmospheric Scattering Model - ASM)" kullanılarak sentetik sis </w:t>
      </w:r>
      <w:proofErr w:type="gramStart"/>
      <w:r>
        <w:t>entegre</w:t>
      </w:r>
      <w:proofErr w:type="gramEnd"/>
      <w:r>
        <w:t xml:space="preserve"> edilmiştir.</w:t>
      </w:r>
    </w:p>
    <w:p w14:paraId="7B0CDF4A" w14:textId="5521FF0A" w:rsidR="007C6BA4" w:rsidRDefault="007C6BA4" w:rsidP="004417DD">
      <w:pPr>
        <w:pStyle w:val="NormalWeb"/>
      </w:pPr>
      <w:r>
        <w:t>Geliştirilen Python tabanlı veri hazırlama algoritması,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 </w:t>
      </w:r>
      <w:r w:rsidR="00D62E02">
        <w:t xml:space="preserve">ve VisDrone-2019 </w:t>
      </w:r>
      <w:r>
        <w:t>veri set</w:t>
      </w:r>
      <w:r w:rsidR="00D62E02">
        <w:t>ler</w:t>
      </w:r>
      <w:r>
        <w:t xml:space="preserve">indeki temiz kareleri okuyarak </w:t>
      </w:r>
      <w:proofErr w:type="gramStart"/>
      <w:r>
        <w:t>literatürde</w:t>
      </w:r>
      <w:proofErr w:type="gramEnd"/>
      <w:r>
        <w:t xml:space="preserve"> standart kabul edilen aşağıdaki derinlik ve saçılma formüllerini uygulamıştır:</w:t>
      </w:r>
    </w:p>
    <w:p w14:paraId="6F993F86" w14:textId="5EC698EA"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03E5350F" w14:textId="6321ECA8" w:rsidR="005F0D7A" w:rsidRPr="00AB6898" w:rsidRDefault="005F0D7A" w:rsidP="005F0D7A">
      <w:pPr>
        <w:pStyle w:val="Denklem"/>
        <w:rPr>
          <w:rStyle w:val="math-inline"/>
        </w:rPr>
      </w:pPr>
      <w:bookmarkStart w:id="146" w:name="_Toc231914589"/>
      <w:r>
        <w:rPr>
          <w:rStyle w:val="math-inline"/>
        </w:rPr>
        <w:t>Denklem (6.1)</w:t>
      </w:r>
      <w:bookmarkEnd w:id="146"/>
    </w:p>
    <w:p w14:paraId="7837BDFE" w14:textId="7E5A536C"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6A3F566F" w14:textId="5E9854C5" w:rsidR="005F0D7A" w:rsidRPr="00AB6898" w:rsidRDefault="005F0D7A" w:rsidP="005F0D7A">
      <w:pPr>
        <w:pStyle w:val="Denklem"/>
        <w:rPr>
          <w:rStyle w:val="math-inline"/>
        </w:rPr>
      </w:pPr>
      <w:bookmarkStart w:id="147" w:name="_Toc231914590"/>
      <w:r>
        <w:rPr>
          <w:rStyle w:val="math-inline"/>
        </w:rPr>
        <w:t>Denklem (6.2)</w:t>
      </w:r>
      <w:bookmarkEnd w:id="147"/>
    </w:p>
    <w:p w14:paraId="36DD8D13" w14:textId="49EC720D"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D62E02">
        <w:t xml:space="preserve">normal ve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proofErr w:type="gramStart"/>
      <w:r w:rsidRPr="00E072BA">
        <w:rPr>
          <w:rStyle w:val="HTMLKodu"/>
          <w:rFonts w:ascii="Times New Roman" w:eastAsiaTheme="majorEastAsia" w:hAnsi="Times New Roman" w:cs="Times New Roman"/>
          <w:sz w:val="24"/>
          <w:szCs w:val="24"/>
        </w:rPr>
        <w:t>gt.txt</w:t>
      </w:r>
      <w:proofErr w:type="gramEnd"/>
      <w:r w:rsidRPr="00E072BA">
        <w:t xml:space="preserve"> ve </w:t>
      </w:r>
      <w:r w:rsidRPr="00E072BA">
        <w:rPr>
          <w:rStyle w:val="HTMLKodu"/>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w:t>
      </w:r>
      <w:r w:rsidR="00605F01">
        <w:rPr>
          <w:b/>
          <w:bCs/>
        </w:rPr>
        <w:fldChar w:fldCharType="begin"/>
      </w:r>
      <w:r w:rsidR="00605F01">
        <w:instrText xml:space="preserve"> XE "</w:instrText>
      </w:r>
      <w:r w:rsidR="00605F01" w:rsidRPr="00B11E65">
        <w:rPr>
          <w:bCs/>
        </w:rPr>
        <w:instrText>MOT17</w:instrText>
      </w:r>
      <w:r w:rsidR="00605F01">
        <w:instrText xml:space="preserve">" </w:instrText>
      </w:r>
      <w:r w:rsidR="00605F01">
        <w:rPr>
          <w:b/>
          <w:bCs/>
        </w:rPr>
        <w:fldChar w:fldCharType="end"/>
      </w:r>
      <w:r w:rsidRPr="00E072BA">
        <w:rPr>
          <w:b/>
          <w:bCs/>
        </w:rPr>
        <w:t>-Fog</w:t>
      </w:r>
      <w:r w:rsidR="00D62E02">
        <w:rPr>
          <w:b/>
          <w:bCs/>
        </w:rPr>
        <w:t xml:space="preserve"> ve VisDrone-2019-Fog</w:t>
      </w:r>
      <w:r w:rsidR="00D62E02">
        <w:t xml:space="preserve"> adında yeni ve zorlu iki</w:t>
      </w:r>
      <w:r w:rsidRPr="00E072BA">
        <w:t xml:space="preserve"> veri seti oluşturulmuştur.</w:t>
      </w:r>
    </w:p>
    <w:p w14:paraId="3B6871D9" w14:textId="77777777" w:rsidR="00D62E02" w:rsidRDefault="00D62E02" w:rsidP="004417DD">
      <w:pPr>
        <w:pStyle w:val="NormalWeb"/>
      </w:pPr>
    </w:p>
    <w:p w14:paraId="6499004B" w14:textId="77777777" w:rsidR="00D62E02" w:rsidRDefault="00D62E02" w:rsidP="004417DD">
      <w:pPr>
        <w:pStyle w:val="NormalWeb"/>
      </w:pPr>
    </w:p>
    <w:p w14:paraId="5CAD3AD3" w14:textId="77777777" w:rsidR="00D62E02" w:rsidRDefault="00D62E02" w:rsidP="004417DD">
      <w:pPr>
        <w:pStyle w:val="NormalWeb"/>
      </w:pPr>
    </w:p>
    <w:p w14:paraId="7CB69AF9" w14:textId="77777777" w:rsidR="00D62E02" w:rsidRDefault="00D62E02" w:rsidP="004417DD">
      <w:pPr>
        <w:pStyle w:val="NormalWeb"/>
      </w:pPr>
    </w:p>
    <w:p w14:paraId="5BB713F6" w14:textId="5BEFDDA5" w:rsidR="009B56D2" w:rsidRDefault="009B56D2" w:rsidP="009B56D2">
      <w:pPr>
        <w:pStyle w:val="ResimYazs"/>
        <w:keepNext/>
        <w:jc w:val="left"/>
      </w:pPr>
      <w:bookmarkStart w:id="148" w:name="_Toc244041806"/>
      <w:r w:rsidRPr="009B56D2">
        <w:rPr>
          <w:b/>
        </w:rPr>
        <w:lastRenderedPageBreak/>
        <w:t xml:space="preserve">Görsel </w:t>
      </w:r>
      <w:proofErr w:type="gramStart"/>
      <w:r w:rsidRPr="009B56D2">
        <w:rPr>
          <w:b/>
        </w:rPr>
        <w:t>6.2</w:t>
      </w:r>
      <w:proofErr w:type="gramEnd"/>
      <w:r w:rsidRPr="009B56D2">
        <w:rPr>
          <w:b/>
        </w:rPr>
        <w:t>:</w:t>
      </w:r>
      <w:r>
        <w:t xml:space="preserve"> VisDrone-2019-Fog Veri Seti Normal ve Yoğun Sis</w:t>
      </w:r>
      <w:bookmarkEnd w:id="148"/>
    </w:p>
    <w:p w14:paraId="0EE02D6C" w14:textId="04093D48" w:rsidR="00D62E02" w:rsidRDefault="00D62E02" w:rsidP="004417DD">
      <w:pPr>
        <w:pStyle w:val="NormalWeb"/>
      </w:pPr>
      <w:r>
        <w:rPr>
          <w:noProof/>
          <w14:ligatures w14:val="standardContextual"/>
        </w:rPr>
        <w:drawing>
          <wp:inline distT="0" distB="0" distL="0" distR="0" wp14:anchorId="718093AC" wp14:editId="6F94AB01">
            <wp:extent cx="4094218" cy="6909393"/>
            <wp:effectExtent l="0" t="0" r="1905" b="6350"/>
            <wp:docPr id="11" name="Resim 1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yogunsis_resimle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94218" cy="6909393"/>
                    </a:xfrm>
                    <a:prstGeom prst="rect">
                      <a:avLst/>
                    </a:prstGeom>
                  </pic:spPr>
                </pic:pic>
              </a:graphicData>
            </a:graphic>
          </wp:inline>
        </w:drawing>
      </w:r>
    </w:p>
    <w:p w14:paraId="56F8CFE9" w14:textId="53F1F101" w:rsidR="00E072BA" w:rsidRPr="00E072BA" w:rsidRDefault="00E072BA" w:rsidP="004417DD">
      <w:pPr>
        <w:pStyle w:val="Balk3"/>
        <w:rPr>
          <w:rFonts w:cs="Times New Roman"/>
          <w:szCs w:val="24"/>
        </w:rPr>
      </w:pPr>
      <w:bookmarkStart w:id="149" w:name="_Toc231571136"/>
      <w:bookmarkStart w:id="150" w:name="_Toc231573094"/>
      <w:r>
        <w:t>6.2.2. Sistem Kurulumu ve Eğitim Parametreleri (Setup)</w:t>
      </w:r>
      <w:bookmarkEnd w:id="149"/>
      <w:bookmarkEnd w:id="150"/>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 xml:space="preserve">Sistem, Python programlama dili ve PyTorch derin öğrenme çerçevesi (framework) kullanılarak geliştirilmiştir. Derin öğrenme modellerinin eğitimi yoğun </w:t>
      </w:r>
      <w:r w:rsidRPr="00DB4A49">
        <w:rPr>
          <w:rFonts w:eastAsia="Arial"/>
          <w:lang w:eastAsia="en-US"/>
        </w:rPr>
        <w:lastRenderedPageBreak/>
        <w:t xml:space="preserve">hesaplama gücü gerektirdiğinden, deneyler </w:t>
      </w:r>
      <w:proofErr w:type="gramStart"/>
      <w:r w:rsidRPr="00DB4A49">
        <w:rPr>
          <w:rFonts w:eastAsia="Arial"/>
          <w:lang w:eastAsia="en-US"/>
        </w:rPr>
        <w:t>spesifik</w:t>
      </w:r>
      <w:proofErr w:type="gramEnd"/>
      <w:r w:rsidRPr="00DB4A49">
        <w:rPr>
          <w:rFonts w:eastAsia="Arial"/>
          <w:lang w:eastAsia="en-US"/>
        </w:rPr>
        <w:t xml:space="preserve">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2C92547E" w:rsidR="00DB4A49" w:rsidRPr="00DB4A49" w:rsidRDefault="00E072BA" w:rsidP="005B7B29">
      <w:pPr>
        <w:ind w:firstLine="0"/>
      </w:pPr>
      <w:r w:rsidRPr="00E072BA">
        <w:rPr>
          <w:b/>
          <w:bCs/>
        </w:rPr>
        <w:t>Eğitim Parametreleri:</w:t>
      </w:r>
      <w:r w:rsidR="00E56C41">
        <w:rPr>
          <w:b/>
          <w:bCs/>
        </w:rPr>
        <w:t xml:space="preserve"> </w:t>
      </w:r>
      <w:r w:rsidR="00DB4A49" w:rsidRPr="00DB4A49">
        <w:t>Kullanılan donanımın VRAM kapasitesi (4 GB) kı</w:t>
      </w:r>
      <w:r w:rsidR="00134045">
        <w:t>sıtı göz önüne alınarak, ağır sı</w:t>
      </w:r>
      <w:r w:rsidR="00134045" w:rsidRPr="00DB4A49">
        <w:t>klet</w:t>
      </w:r>
      <w:r w:rsidR="00DB4A49" w:rsidRPr="00DB4A49">
        <w:t xml:space="preserve"> modeller (YOLOX-X veya YOLOX-L) yerine parametre sayısı daha düşük ancak mimari olarak verimli olan </w:t>
      </w:r>
      <w:r w:rsidR="00DB4A49" w:rsidRPr="00DB4A49">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DB4A49" w:rsidRPr="00DB4A49">
        <w:t xml:space="preserve"> mimarisi tercih edilmiştir. Bu sayede "Bellek Yetersizliği" (Out of Memory - OOM) hatalarının önüne geçilmiştir. Eğitim sürecinde uygulanan temel hiperparametreler ve </w:t>
      </w:r>
      <w:proofErr w:type="gramStart"/>
      <w:r w:rsidR="00DB4A49" w:rsidRPr="00DB4A49">
        <w:t>optimizasyon</w:t>
      </w:r>
      <w:proofErr w:type="gramEnd"/>
      <w:r w:rsidR="00DB4A49" w:rsidRPr="00DB4A49">
        <w:t xml:space="preserve"> stratejileri şunlardır:</w:t>
      </w:r>
    </w:p>
    <w:p w14:paraId="40CE85E2" w14:textId="77777777" w:rsidR="00DB4A49" w:rsidRPr="00DB4A49" w:rsidRDefault="00DB4A49" w:rsidP="004417DD">
      <w:pPr>
        <w:numPr>
          <w:ilvl w:val="0"/>
          <w:numId w:val="44"/>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7FE7F1F2" w:rsidR="00DB4A49" w:rsidRPr="00DB4A49" w:rsidRDefault="00DB4A49" w:rsidP="004417DD">
      <w:pPr>
        <w:numPr>
          <w:ilvl w:val="0"/>
          <w:numId w:val="44"/>
        </w:numPr>
        <w:spacing w:before="100" w:beforeAutospacing="1" w:after="100" w:afterAutospacing="1"/>
      </w:pPr>
      <w:r w:rsidRPr="00DB4A49">
        <w:rPr>
          <w:b/>
          <w:bCs/>
        </w:rPr>
        <w:t>Öğrenme Oranı (Learning Rate):</w:t>
      </w:r>
      <w:r w:rsidRPr="00DB4A49">
        <w:t xml:space="preserve"> Modelin sisli veri setine ve eklenen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B4A49">
        <w:t xml:space="preserve"> modülüne </w:t>
      </w:r>
      <w:proofErr w:type="gramStart"/>
      <w:r w:rsidRPr="00DB4A49">
        <w:t>stabil</w:t>
      </w:r>
      <w:proofErr w:type="gramEnd"/>
      <w:r w:rsidRPr="00DB4A49">
        <w:t xml:space="preserve">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4417DD">
      <w:pPr>
        <w:numPr>
          <w:ilvl w:val="0"/>
          <w:numId w:val="44"/>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w:t>
      </w:r>
      <w:proofErr w:type="gramStart"/>
      <w:r w:rsidRPr="00DB4A49">
        <w:t>kontrastlı</w:t>
      </w:r>
      <w:proofErr w:type="gramEnd"/>
      <w:r w:rsidRPr="00DB4A49">
        <w:t xml:space="preserve">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3C82F209" w:rsidR="000D3301" w:rsidRDefault="000D3301" w:rsidP="004417DD">
      <w:pPr>
        <w:pStyle w:val="Balk2"/>
        <w:numPr>
          <w:ilvl w:val="0"/>
          <w:numId w:val="0"/>
        </w:numPr>
      </w:pPr>
      <w:bookmarkStart w:id="151" w:name="_Toc231571137"/>
      <w:bookmarkStart w:id="152" w:name="_Toc231573095"/>
      <w:commentRangeStart w:id="153"/>
      <w:r w:rsidRPr="00274DF0">
        <w:t>6.</w:t>
      </w:r>
      <w:r w:rsidR="001A4BD7" w:rsidRPr="00274DF0">
        <w:t>3.</w:t>
      </w:r>
      <w:r w:rsidRPr="00274DF0">
        <w:t xml:space="preserve"> </w:t>
      </w:r>
      <w:r w:rsidR="001A4BD7" w:rsidRPr="00274DF0">
        <w:t>TEST SENARYOSU</w:t>
      </w:r>
      <w:bookmarkEnd w:id="151"/>
      <w:bookmarkEnd w:id="152"/>
      <w:commentRangeEnd w:id="153"/>
      <w:r w:rsidR="00A1354C">
        <w:rPr>
          <w:rStyle w:val="AklamaBavurusu"/>
          <w:rFonts w:eastAsia="Times New Roman" w:cs="Times New Roman"/>
          <w:b w:val="0"/>
          <w:color w:val="auto"/>
          <w:kern w:val="0"/>
          <w:lang w:eastAsia="tr-TR"/>
          <w14:ligatures w14:val="none"/>
        </w:rPr>
        <w:commentReference w:id="153"/>
      </w:r>
    </w:p>
    <w:p w14:paraId="5F2626B9" w14:textId="3925CE62" w:rsidR="00DB4A49" w:rsidRPr="00DB4A49" w:rsidRDefault="00DB4A49" w:rsidP="004417DD">
      <w:pPr>
        <w:rPr>
          <w:lang w:eastAsia="en-US"/>
        </w:rPr>
      </w:pPr>
      <w:r w:rsidRPr="00DB4A49">
        <w:rPr>
          <w:lang w:eastAsia="en-US"/>
        </w:rPr>
        <w:t>Geliştirilen hibrit sistemin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ön işlemesi ve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w:t>
      </w:r>
      <w:proofErr w:type="gramStart"/>
      <w:r w:rsidRPr="00DB4A49">
        <w:rPr>
          <w:lang w:eastAsia="en-US"/>
        </w:rPr>
        <w:t>entegrasyonu</w:t>
      </w:r>
      <w:proofErr w:type="gramEnd"/>
      <w:r w:rsidRPr="00DB4A49">
        <w:rPr>
          <w:lang w:eastAsia="en-US"/>
        </w:rPr>
        <w:t>)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w:t>
      </w:r>
      <w:r w:rsidR="00605F01">
        <w:rPr>
          <w:lang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eastAsia="en-US"/>
        </w:rPr>
        <w:fldChar w:fldCharType="end"/>
      </w:r>
      <w:r w:rsidRPr="00DB4A49">
        <w:rPr>
          <w:lang w:eastAsia="en-US"/>
        </w:rPr>
        <w:t>-Fog test veri setinde gerçekleştirilmiştir:</w:t>
      </w:r>
    </w:p>
    <w:p w14:paraId="55A881B7" w14:textId="6992F2D3" w:rsidR="00DB4A49" w:rsidRPr="00DB4A49" w:rsidRDefault="00DB4A49" w:rsidP="004417DD">
      <w:pPr>
        <w:numPr>
          <w:ilvl w:val="0"/>
          <w:numId w:val="45"/>
        </w:numPr>
        <w:rPr>
          <w:lang w:eastAsia="en-US"/>
        </w:rPr>
      </w:pPr>
      <w:r w:rsidRPr="00DB4A49">
        <w:rPr>
          <w:b/>
          <w:bCs/>
          <w:lang w:eastAsia="en-US"/>
        </w:rPr>
        <w:t>Senaryo 1 (Referans / Baseline Model):</w:t>
      </w:r>
      <w:r w:rsidRPr="00DB4A49">
        <w:rPr>
          <w:lang w:eastAsia="en-US"/>
        </w:rPr>
        <w:t xml:space="preserve"> Sistemde hiçbir fiziksel ön işleme</w:t>
      </w:r>
      <w:r w:rsidR="00605F01">
        <w:rPr>
          <w:lang w:eastAsia="en-US"/>
        </w:rPr>
        <w:fldChar w:fldCharType="begin"/>
      </w:r>
      <w:r w:rsidR="00605F01">
        <w:instrText xml:space="preserve"> XE "</w:instrText>
      </w:r>
      <w:r w:rsidR="00605F01" w:rsidRPr="004A12C3">
        <w:rPr>
          <w:lang w:eastAsia="en-US"/>
        </w:rPr>
        <w:instrText>fiziksel ön işleme</w:instrText>
      </w:r>
      <w:r w:rsidR="00605F01">
        <w:instrText xml:space="preserve">" </w:instrText>
      </w:r>
      <w:r w:rsidR="00605F01">
        <w:rPr>
          <w:lang w:eastAsia="en-US"/>
        </w:rPr>
        <w:fldChar w:fldCharType="end"/>
      </w:r>
      <w:r w:rsidRPr="00DB4A49">
        <w:rPr>
          <w:lang w:eastAsia="en-US"/>
        </w:rPr>
        <w:t xml:space="preserv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ve dikkat mekanizması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bulunmayan, saf sisli görüntüyle beslenen standart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 ByteTrack mimarisi. Bu senaryo, geleneksel modellerin "Durağan Hal Körlüğü" yaşama derecesini tespit etmek için kurgulanmıştır.</w:t>
      </w:r>
    </w:p>
    <w:p w14:paraId="3C8522A5" w14:textId="6842DB68" w:rsidR="00DB4A49" w:rsidRPr="00DB4A49" w:rsidRDefault="00DB4A49" w:rsidP="004417DD">
      <w:pPr>
        <w:numPr>
          <w:ilvl w:val="0"/>
          <w:numId w:val="45"/>
        </w:numPr>
        <w:rPr>
          <w:lang w:eastAsia="en-US"/>
        </w:rPr>
      </w:pPr>
      <w:r w:rsidRPr="00DB4A49">
        <w:rPr>
          <w:b/>
          <w:bCs/>
          <w:lang w:eastAsia="en-US"/>
        </w:rPr>
        <w:t>Senaryo 2 (Yalnızca Fiziksel Ön İşleme):</w:t>
      </w:r>
      <w:r w:rsidRPr="00DB4A49">
        <w:rPr>
          <w:lang w:eastAsia="en-US"/>
        </w:rPr>
        <w:t xml:space="preserve"> Ağ mimarisi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değiştirilmeden, test görüntülerine sadece fiziksel </w:t>
      </w:r>
      <w:proofErr w:type="gramStart"/>
      <w:r w:rsidRPr="00DB4A49">
        <w:rPr>
          <w:lang w:eastAsia="en-US"/>
        </w:rPr>
        <w:t>kontrast</w:t>
      </w:r>
      <w:proofErr w:type="gramEnd"/>
      <w:r w:rsidRPr="00DB4A49">
        <w:rPr>
          <w:lang w:eastAsia="en-US"/>
        </w:rPr>
        <w:t xml:space="preserve"> artırıcı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uygulanan senaryo. Bu test, sadece görüntüyü iyileştirmenin, örtüşen hedefleri birbirinden ayırmada mimari bir dikkat olmadan yetersiz kaldığını ispatlamak amacıyla tasarlanmıştır.</w:t>
      </w:r>
    </w:p>
    <w:p w14:paraId="5A8EF3A0" w14:textId="2E6D165C" w:rsidR="00DB4A49" w:rsidRDefault="00DB4A49" w:rsidP="004417DD">
      <w:pPr>
        <w:numPr>
          <w:ilvl w:val="0"/>
          <w:numId w:val="45"/>
        </w:numPr>
        <w:rPr>
          <w:lang w:eastAsia="en-US"/>
        </w:rPr>
      </w:pPr>
      <w:r w:rsidRPr="00DB4A49">
        <w:rPr>
          <w:b/>
          <w:bCs/>
          <w:lang w:eastAsia="en-US"/>
        </w:rPr>
        <w:t>Senaryo 3 (Önerilen Hibrit Model):</w:t>
      </w:r>
      <w:r w:rsidRPr="00DB4A49">
        <w:rPr>
          <w:lang w:eastAsia="en-US"/>
        </w:rPr>
        <w:t xml:space="preserve"> Bu tez kapsamında geliştirilen; sisli verinin </w:t>
      </w:r>
      <w:bookmarkStart w:id="154" w:name="_GoBack"/>
      <w:bookmarkEnd w:id="154"/>
      <w:r w:rsidRPr="00DB4A49">
        <w:rPr>
          <w:lang w:eastAsia="en-US"/>
        </w:rPr>
        <w:t>önce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ile mikro-</w:t>
      </w:r>
      <w:proofErr w:type="gramStart"/>
      <w:r w:rsidRPr="00DB4A49">
        <w:rPr>
          <w:lang w:eastAsia="en-US"/>
        </w:rPr>
        <w:t>kontrastlarının</w:t>
      </w:r>
      <w:proofErr w:type="gramEnd"/>
      <w:r w:rsidRPr="00DB4A49">
        <w:rPr>
          <w:lang w:eastAsia="en-US"/>
        </w:rPr>
        <w:t xml:space="preserve"> açıldığı, ardından bu netleşen verinin dark5 katmanındaki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dikkat mekanizması ile süzüldüğü "Sis Farkındalığına Sahip</w:t>
      </w:r>
      <w:r w:rsidR="002612CC">
        <w:rPr>
          <w:lang w:eastAsia="en-U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lang w:eastAsia="en-US"/>
        </w:rPr>
        <w:fldChar w:fldCharType="end"/>
      </w:r>
      <w:r w:rsidRPr="00DB4A49">
        <w:rPr>
          <w:lang w:eastAsia="en-US"/>
        </w:rPr>
        <w:t>" (Fog-Aware) nihai sistem.</w:t>
      </w:r>
    </w:p>
    <w:p w14:paraId="137ED002" w14:textId="77777777" w:rsidR="00DB4A49" w:rsidRPr="00DB4A49" w:rsidRDefault="00DB4A49" w:rsidP="004417DD">
      <w:pPr>
        <w:ind w:left="720"/>
        <w:rPr>
          <w:lang w:eastAsia="en-US"/>
        </w:rPr>
      </w:pPr>
    </w:p>
    <w:p w14:paraId="3925193E" w14:textId="68C2615F" w:rsidR="00DB4A49" w:rsidRPr="00DB4A49" w:rsidRDefault="00DB4A49" w:rsidP="004417DD">
      <w:pPr>
        <w:rPr>
          <w:lang w:eastAsia="en-US"/>
        </w:rPr>
      </w:pPr>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w:t>
      </w:r>
      <w:r w:rsidR="007925C8">
        <w:rPr>
          <w:lang w:eastAsia="en-US"/>
        </w:rPr>
        <w:fldChar w:fldCharType="begin"/>
      </w:r>
      <w:r w:rsidR="007925C8">
        <w:instrText xml:space="preserve"> XE "</w:instrText>
      </w:r>
      <w:r w:rsidR="007925C8" w:rsidRPr="002728B0">
        <w:rPr>
          <w:lang w:eastAsia="en-US"/>
        </w:rPr>
        <w:instrText>ID Switches</w:instrText>
      </w:r>
      <w:r w:rsidR="007925C8">
        <w:instrText xml:space="preserve">" </w:instrText>
      </w:r>
      <w:r w:rsidR="007925C8">
        <w:rPr>
          <w:lang w:eastAsia="en-US"/>
        </w:rPr>
        <w:fldChar w:fldCharType="end"/>
      </w:r>
      <w:r w:rsidRPr="00DB4A49">
        <w:rPr>
          <w:lang w:eastAsia="en-US"/>
        </w:rPr>
        <w:t>) metrikleri üzerinden nicel ve nitel olarak karşılaştırılarak bir sonraki bölümde sunulmuştur.</w:t>
      </w:r>
    </w:p>
    <w:p w14:paraId="26A9E0D7" w14:textId="77777777" w:rsidR="00E56C41" w:rsidRPr="00E56C41" w:rsidRDefault="00E56C41" w:rsidP="004417DD">
      <w:pPr>
        <w:rPr>
          <w:lang w:eastAsia="en-US"/>
        </w:rPr>
      </w:pPr>
    </w:p>
    <w:p w14:paraId="0458343B" w14:textId="77777777" w:rsidR="002911F4" w:rsidRPr="00274DF0" w:rsidRDefault="002911F4" w:rsidP="004417DD">
      <w:pPr>
        <w:pStyle w:val="Balk2"/>
      </w:pPr>
    </w:p>
    <w:p w14:paraId="1C9C9215" w14:textId="77777777" w:rsidR="002911F4" w:rsidRPr="00274DF0" w:rsidRDefault="002911F4" w:rsidP="004417DD">
      <w:pPr>
        <w:rPr>
          <w:lang w:eastAsia="en-US"/>
        </w:rPr>
      </w:pPr>
    </w:p>
    <w:p w14:paraId="2D18F469" w14:textId="77777777" w:rsidR="00DB00CB" w:rsidRDefault="00DB00CB" w:rsidP="004417DD">
      <w:pPr>
        <w:pStyle w:val="Balk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Balk2"/>
        <w:spacing w:before="0" w:after="0" w:line="240" w:lineRule="auto"/>
        <w:jc w:val="center"/>
      </w:pPr>
    </w:p>
    <w:p w14:paraId="25687944" w14:textId="77777777" w:rsidR="008B5E82" w:rsidRDefault="008B5E82" w:rsidP="004417DD">
      <w:pPr>
        <w:pStyle w:val="Balk2"/>
        <w:spacing w:before="0" w:after="0" w:line="240" w:lineRule="auto"/>
        <w:jc w:val="center"/>
      </w:pPr>
    </w:p>
    <w:p w14:paraId="204DA33D" w14:textId="77777777" w:rsidR="008B5E82" w:rsidRDefault="008B5E82" w:rsidP="004417DD">
      <w:pPr>
        <w:pStyle w:val="Balk2"/>
        <w:spacing w:before="0" w:after="0" w:line="240" w:lineRule="auto"/>
        <w:jc w:val="center"/>
      </w:pPr>
    </w:p>
    <w:p w14:paraId="7C8F2645" w14:textId="77777777" w:rsidR="008B5E82" w:rsidRDefault="008B5E82" w:rsidP="004417DD">
      <w:pPr>
        <w:pStyle w:val="Balk2"/>
        <w:spacing w:before="0" w:after="0" w:line="240" w:lineRule="auto"/>
        <w:jc w:val="center"/>
      </w:pPr>
    </w:p>
    <w:p w14:paraId="3E1143B2" w14:textId="77777777" w:rsidR="008B5E82" w:rsidRDefault="008B5E82" w:rsidP="004417DD">
      <w:pPr>
        <w:pStyle w:val="Balk2"/>
        <w:spacing w:before="0" w:after="0" w:line="240" w:lineRule="auto"/>
        <w:jc w:val="center"/>
      </w:pPr>
    </w:p>
    <w:p w14:paraId="2666E3BD" w14:textId="77777777" w:rsidR="007001F1" w:rsidRPr="00DB4A49" w:rsidRDefault="007001F1" w:rsidP="004417DD">
      <w:pPr>
        <w:pStyle w:val="Balk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Balk1"/>
        <w:rPr>
          <w:rFonts w:eastAsia="Arial"/>
        </w:rPr>
      </w:pPr>
    </w:p>
    <w:p w14:paraId="2845E378" w14:textId="77777777" w:rsidR="005B7B29" w:rsidRDefault="005B7B29" w:rsidP="00C50442">
      <w:pPr>
        <w:pStyle w:val="Balk1"/>
        <w:rPr>
          <w:rFonts w:eastAsia="Arial"/>
        </w:rPr>
      </w:pPr>
    </w:p>
    <w:p w14:paraId="79BBAD53" w14:textId="77777777" w:rsidR="005B7B29" w:rsidRDefault="005B7B29" w:rsidP="00C50442">
      <w:pPr>
        <w:pStyle w:val="Balk1"/>
        <w:rPr>
          <w:rFonts w:eastAsia="Arial"/>
        </w:rPr>
      </w:pPr>
    </w:p>
    <w:p w14:paraId="2D51B624" w14:textId="77777777" w:rsidR="005B7B29" w:rsidRDefault="005B7B29" w:rsidP="00C50442">
      <w:pPr>
        <w:pStyle w:val="Balk1"/>
        <w:rPr>
          <w:rFonts w:eastAsia="Arial"/>
        </w:rPr>
      </w:pPr>
    </w:p>
    <w:p w14:paraId="2A96CB5C" w14:textId="77777777" w:rsidR="005B7B29" w:rsidRDefault="005B7B29" w:rsidP="00C50442">
      <w:pPr>
        <w:pStyle w:val="Balk1"/>
        <w:rPr>
          <w:rFonts w:eastAsia="Arial"/>
        </w:rPr>
      </w:pPr>
    </w:p>
    <w:p w14:paraId="41319AF6" w14:textId="77777777" w:rsidR="005B7B29" w:rsidRDefault="005B7B29" w:rsidP="00C50442">
      <w:pPr>
        <w:pStyle w:val="Balk1"/>
        <w:rPr>
          <w:rFonts w:eastAsia="Arial"/>
        </w:rPr>
      </w:pPr>
    </w:p>
    <w:p w14:paraId="3C6B5416" w14:textId="77777777" w:rsidR="005B7B29" w:rsidRDefault="005B7B29" w:rsidP="00C50442">
      <w:pPr>
        <w:pStyle w:val="Balk1"/>
        <w:rPr>
          <w:rFonts w:eastAsia="Arial"/>
        </w:rPr>
      </w:pPr>
    </w:p>
    <w:p w14:paraId="26C075A7" w14:textId="77777777" w:rsidR="005B7B29" w:rsidRDefault="005B7B29" w:rsidP="00C50442">
      <w:pPr>
        <w:pStyle w:val="Balk1"/>
        <w:rPr>
          <w:rFonts w:eastAsia="Arial"/>
        </w:rPr>
      </w:pPr>
    </w:p>
    <w:p w14:paraId="2248792F" w14:textId="77777777" w:rsidR="005B7B29" w:rsidRDefault="005B7B29" w:rsidP="00C50442">
      <w:pPr>
        <w:pStyle w:val="Balk1"/>
        <w:rPr>
          <w:rFonts w:eastAsia="Arial"/>
        </w:rPr>
      </w:pPr>
    </w:p>
    <w:p w14:paraId="20E5205B" w14:textId="77777777" w:rsidR="005B7B29" w:rsidRDefault="005B7B29" w:rsidP="00C50442">
      <w:pPr>
        <w:pStyle w:val="Balk1"/>
        <w:rPr>
          <w:rFonts w:eastAsia="Arial"/>
        </w:rPr>
      </w:pPr>
    </w:p>
    <w:p w14:paraId="05809DBB" w14:textId="77777777" w:rsidR="005B7B29" w:rsidRDefault="005B7B29" w:rsidP="00C50442">
      <w:pPr>
        <w:pStyle w:val="Balk1"/>
        <w:rPr>
          <w:rFonts w:eastAsia="Arial"/>
        </w:rPr>
      </w:pPr>
    </w:p>
    <w:p w14:paraId="3458FE0D" w14:textId="77777777" w:rsidR="005B7B29" w:rsidRDefault="005B7B29" w:rsidP="00C50442">
      <w:pPr>
        <w:pStyle w:val="Balk1"/>
        <w:rPr>
          <w:rFonts w:eastAsia="Arial"/>
        </w:rPr>
      </w:pPr>
    </w:p>
    <w:p w14:paraId="6CED0665" w14:textId="77777777" w:rsidR="005B7B29" w:rsidRDefault="005B7B29" w:rsidP="00C50442">
      <w:pPr>
        <w:pStyle w:val="Balk1"/>
        <w:rPr>
          <w:rFonts w:eastAsia="Arial"/>
        </w:rPr>
      </w:pPr>
    </w:p>
    <w:p w14:paraId="27F4C41D" w14:textId="77777777" w:rsidR="005B7B29" w:rsidRDefault="005B7B29" w:rsidP="00C50442">
      <w:pPr>
        <w:pStyle w:val="Balk1"/>
        <w:rPr>
          <w:rFonts w:eastAsia="Arial"/>
        </w:rPr>
      </w:pPr>
    </w:p>
    <w:p w14:paraId="2DADE2FC" w14:textId="77777777" w:rsidR="005B7B29" w:rsidRDefault="005B7B29" w:rsidP="00C50442">
      <w:pPr>
        <w:pStyle w:val="Balk1"/>
        <w:rPr>
          <w:rFonts w:eastAsia="Arial"/>
        </w:rPr>
      </w:pPr>
    </w:p>
    <w:p w14:paraId="60F37DAC" w14:textId="77777777" w:rsidR="005B7B29" w:rsidRDefault="005B7B29" w:rsidP="00C50442">
      <w:pPr>
        <w:pStyle w:val="Balk1"/>
        <w:rPr>
          <w:rFonts w:eastAsia="Arial"/>
        </w:rPr>
      </w:pPr>
    </w:p>
    <w:p w14:paraId="5FCE131A" w14:textId="77777777" w:rsidR="005B7B29" w:rsidRDefault="005B7B29" w:rsidP="00C50442">
      <w:pPr>
        <w:pStyle w:val="Balk1"/>
        <w:rPr>
          <w:rFonts w:eastAsia="Arial"/>
        </w:rPr>
      </w:pPr>
    </w:p>
    <w:p w14:paraId="7ADAB26B" w14:textId="77777777" w:rsidR="005B7B29" w:rsidRDefault="005B7B29" w:rsidP="00C50442">
      <w:pPr>
        <w:pStyle w:val="Balk1"/>
        <w:rPr>
          <w:rFonts w:eastAsia="Arial"/>
        </w:rPr>
      </w:pPr>
    </w:p>
    <w:p w14:paraId="24027238" w14:textId="77777777" w:rsidR="005B7B29" w:rsidRDefault="005B7B29" w:rsidP="00C50442">
      <w:pPr>
        <w:pStyle w:val="Balk1"/>
        <w:rPr>
          <w:rFonts w:eastAsia="Arial"/>
        </w:rPr>
      </w:pPr>
    </w:p>
    <w:p w14:paraId="525B8CFB" w14:textId="77777777" w:rsidR="005B7B29" w:rsidRDefault="005B7B29" w:rsidP="00C50442">
      <w:pPr>
        <w:pStyle w:val="Balk1"/>
        <w:rPr>
          <w:rFonts w:eastAsia="Arial"/>
        </w:rPr>
      </w:pPr>
    </w:p>
    <w:p w14:paraId="38243AA7" w14:textId="77777777" w:rsidR="005B7B29" w:rsidRDefault="005B7B29" w:rsidP="00C50442">
      <w:pPr>
        <w:pStyle w:val="Balk1"/>
        <w:rPr>
          <w:rFonts w:eastAsia="Arial"/>
        </w:rPr>
      </w:pPr>
    </w:p>
    <w:p w14:paraId="084AD31D" w14:textId="77777777" w:rsidR="005B7B29" w:rsidRDefault="005B7B29" w:rsidP="00C50442">
      <w:pPr>
        <w:pStyle w:val="Balk1"/>
        <w:rPr>
          <w:rFonts w:eastAsia="Arial"/>
        </w:rPr>
      </w:pPr>
    </w:p>
    <w:p w14:paraId="5F77A802" w14:textId="77777777" w:rsidR="005B7B29" w:rsidRDefault="005B7B29" w:rsidP="00C50442">
      <w:pPr>
        <w:pStyle w:val="Balk1"/>
        <w:rPr>
          <w:rFonts w:eastAsia="Arial"/>
        </w:rPr>
      </w:pPr>
    </w:p>
    <w:p w14:paraId="732A4643" w14:textId="77777777" w:rsidR="005B7B29" w:rsidRDefault="005B7B29" w:rsidP="00C50442">
      <w:pPr>
        <w:pStyle w:val="Balk1"/>
        <w:rPr>
          <w:rFonts w:eastAsia="Arial"/>
        </w:rPr>
      </w:pPr>
    </w:p>
    <w:p w14:paraId="110C7C81" w14:textId="612FB869" w:rsidR="00DB00CB" w:rsidRDefault="00DB00CB" w:rsidP="00C50442">
      <w:pPr>
        <w:pStyle w:val="Balk1"/>
        <w:rPr>
          <w:rFonts w:eastAsia="Arial"/>
        </w:rPr>
      </w:pPr>
      <w:bookmarkStart w:id="155" w:name="_Toc231571138"/>
      <w:bookmarkStart w:id="156" w:name="_Toc231573096"/>
      <w:r>
        <w:rPr>
          <w:rFonts w:eastAsia="Arial"/>
        </w:rPr>
        <w:t>YEDİNCİ</w:t>
      </w:r>
      <w:r w:rsidRPr="00274DF0">
        <w:rPr>
          <w:rFonts w:eastAsia="Arial"/>
        </w:rPr>
        <w:t xml:space="preserve"> BÖLÜM</w:t>
      </w:r>
      <w:bookmarkEnd w:id="155"/>
      <w:bookmarkEnd w:id="156"/>
    </w:p>
    <w:p w14:paraId="2A1853F1" w14:textId="735C36C9" w:rsidR="007001F1" w:rsidRDefault="00DB00CB" w:rsidP="00C50442">
      <w:pPr>
        <w:pStyle w:val="Balk1"/>
        <w:rPr>
          <w:rFonts w:eastAsia="Arial"/>
        </w:rPr>
        <w:sectPr w:rsidR="007001F1" w:rsidSect="00DB00CB">
          <w:type w:val="continuous"/>
          <w:pgSz w:w="11906" w:h="16838"/>
          <w:pgMar w:top="1418" w:right="1134" w:bottom="1418" w:left="2268" w:header="709" w:footer="709" w:gutter="0"/>
          <w:cols w:space="708"/>
          <w:titlePg/>
          <w:docGrid w:linePitch="360"/>
        </w:sectPr>
      </w:pPr>
      <w:bookmarkStart w:id="157" w:name="_Toc231571139"/>
      <w:bookmarkStart w:id="158" w:name="_Toc231573097"/>
      <w:r>
        <w:rPr>
          <w:rFonts w:eastAsia="Arial"/>
        </w:rPr>
        <w:t>BULGULAR VE SONU</w:t>
      </w:r>
      <w:r w:rsidR="002D166B">
        <w:rPr>
          <w:rFonts w:eastAsia="Arial"/>
        </w:rPr>
        <w:t>Ç</w:t>
      </w:r>
      <w:bookmarkEnd w:id="157"/>
      <w:bookmarkEnd w:id="158"/>
    </w:p>
    <w:p w14:paraId="26A9BB20" w14:textId="77777777" w:rsidR="00A755C5" w:rsidRDefault="00A755C5" w:rsidP="00C50442">
      <w:pPr>
        <w:pStyle w:val="Balk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35F37E73" w:rsidR="000D3301" w:rsidRDefault="008B5E82" w:rsidP="005B7B29">
      <w:pPr>
        <w:pStyle w:val="Balk2"/>
        <w:numPr>
          <w:ilvl w:val="0"/>
          <w:numId w:val="0"/>
        </w:numPr>
      </w:pPr>
      <w:bookmarkStart w:id="159" w:name="_Toc231571140"/>
      <w:bookmarkStart w:id="160" w:name="_Toc231573098"/>
      <w:r w:rsidRPr="000133C2">
        <w:lastRenderedPageBreak/>
        <w:t>7.1</w:t>
      </w:r>
      <w:r w:rsidR="000D3301" w:rsidRPr="000133C2">
        <w:t xml:space="preserve">. </w:t>
      </w:r>
      <w:r w:rsidR="00CE2321">
        <w:t>SİSTEM PERFORMANSI VE KARMA ABLASYON ANALİZİ</w:t>
      </w:r>
      <w:bookmarkEnd w:id="159"/>
      <w:bookmarkEnd w:id="160"/>
      <w:r w:rsidR="00CE2321">
        <w:t xml:space="preserve"> </w:t>
      </w:r>
    </w:p>
    <w:p w14:paraId="7A995D9A" w14:textId="4A3F2D19" w:rsidR="002D21B1" w:rsidRDefault="00CE2321" w:rsidP="004417DD">
      <w:pPr>
        <w:pStyle w:val="NormalWeb"/>
      </w:pPr>
      <w:r>
        <w:t>Önerilen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xml:space="preserv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Hibrit" mimarisinin başarımını ve her bir bileşenin (</w:t>
      </w:r>
      <w:proofErr w:type="gramStart"/>
      <w:r>
        <w:t>modülün</w:t>
      </w:r>
      <w:proofErr w:type="gramEnd"/>
      <w:r>
        <w:t xml:space="preserve">) sisteme olan katkısını değerlendirmek amacıyla, geleneksel tek boyutlu testler yerine </w:t>
      </w:r>
      <w:r w:rsidRPr="005B7B29">
        <w:rPr>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58784932" w:rsidR="00CE2321" w:rsidRDefault="00CE2321" w:rsidP="004417DD">
      <w:pPr>
        <w:pStyle w:val="Balk3"/>
      </w:pPr>
      <w:bookmarkStart w:id="161" w:name="_Toc231571141"/>
      <w:bookmarkStart w:id="162" w:name="_Toc231573099"/>
      <w:r>
        <w:t>7.1.1. Nicel (Sayısal) Analiz: Dikkat Körlüğünün İspatı</w:t>
      </w:r>
      <w:bookmarkEnd w:id="161"/>
      <w:bookmarkEnd w:id="162"/>
    </w:p>
    <w:p w14:paraId="4EEB6319" w14:textId="30A242E0" w:rsidR="00CE2321" w:rsidRDefault="00CE2321" w:rsidP="005B7B29">
      <w:r>
        <w:t xml:space="preserve">İlk aşamada, ağ mimarisine dikkat </w:t>
      </w:r>
      <w:proofErr w:type="gramStart"/>
      <w:r>
        <w:t>modülü</w:t>
      </w:r>
      <w:proofErr w:type="gramEnd"/>
      <w:r>
        <w:t xml:space="preser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eklemenin </w:t>
      </w:r>
      <w:r w:rsidRPr="00CE2321">
        <w:rPr>
          <w:iCs/>
        </w:rPr>
        <w:t>ön işleme (CLAHE</w:t>
      </w:r>
      <w:r w:rsidR="00605F01">
        <w:rPr>
          <w:iCs/>
        </w:rPr>
        <w:fldChar w:fldCharType="begin"/>
      </w:r>
      <w:r w:rsidR="00605F01">
        <w:instrText xml:space="preserve"> XE "</w:instrText>
      </w:r>
      <w:r w:rsidR="00605F01" w:rsidRPr="00951918">
        <w:instrText>CLAHE</w:instrText>
      </w:r>
      <w:r w:rsidR="00605F01">
        <w:instrText xml:space="preserve">" </w:instrText>
      </w:r>
      <w:r w:rsidR="00605F01">
        <w:rPr>
          <w:iCs/>
        </w:rPr>
        <w:fldChar w:fldCharType="end"/>
      </w:r>
      <w:r w:rsidRPr="00CE2321">
        <w:rPr>
          <w:iCs/>
        </w:rPr>
        <w:t>) olmaksızın</w:t>
      </w:r>
      <w:r>
        <w:t xml:space="preserve"> saf sisli görüntülerde nasıl bir etki yarattığı araştırılmıştır. Tablo </w:t>
      </w:r>
      <w:r w:rsidR="000D1856">
        <w:t>7.</w:t>
      </w:r>
      <w:r>
        <w:t>1'de, orijinal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t xml:space="preserve"> modeli ile yalnızca CBAM </w:t>
      </w:r>
      <w:proofErr w:type="gramStart"/>
      <w:r>
        <w:t>entegre</w:t>
      </w:r>
      <w:proofErr w:type="gramEnd"/>
      <w:r>
        <w:t xml:space="preserve"> edilmiş modelin saf sisli eğitim loglarından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-Fog, </w:t>
      </w:r>
      <w:r>
        <w:rPr>
          <w:rStyle w:val="math-inline"/>
          <w:rFonts w:eastAsiaTheme="majorEastAsia"/>
        </w:rPr>
        <w:t>ß=0.25</w:t>
      </w:r>
      <w:r>
        <w:t>) elde edilen gerçek</w:t>
      </w:r>
      <w:r w:rsidR="005B7B29">
        <w:t xml:space="preserve"> tespit metrikleri sunulmuştur.</w:t>
      </w:r>
    </w:p>
    <w:p w14:paraId="5BDEE9B0" w14:textId="6374FB3B" w:rsidR="00CE2321" w:rsidRPr="00744FE8" w:rsidRDefault="00744FE8" w:rsidP="00F37FA9">
      <w:pPr>
        <w:pStyle w:val="Tablolar"/>
      </w:pPr>
      <w:bookmarkStart w:id="163" w:name="_Toc231913003"/>
      <w:r w:rsidRPr="00744FE8">
        <w:t>Tablo 7.1:</w:t>
      </w:r>
      <w:r w:rsidR="00A96204">
        <w:t xml:space="preserve"> </w:t>
      </w:r>
      <w:r w:rsidRPr="00744FE8">
        <w:t>Saf Sis Koşullar</w:t>
      </w:r>
      <w:r w:rsidR="00F37FA9">
        <w:t>ında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F37FA9">
        <w:t>’lı ve Baz</w:t>
      </w:r>
      <w:r w:rsidRPr="00744FE8">
        <w:t xml:space="preserve"> Mimari Ablasyon Sonuçları</w:t>
      </w:r>
      <w:bookmarkEnd w:id="163"/>
    </w:p>
    <w:tbl>
      <w:tblPr>
        <w:tblW w:w="8488" w:type="dxa"/>
        <w:tblCellMar>
          <w:left w:w="0" w:type="dxa"/>
          <w:right w:w="0" w:type="dxa"/>
        </w:tblCellMar>
        <w:tblLook w:val="04A0" w:firstRow="1" w:lastRow="0" w:firstColumn="1" w:lastColumn="0" w:noHBand="0" w:noVBand="1"/>
      </w:tblPr>
      <w:tblGrid>
        <w:gridCol w:w="2823"/>
        <w:gridCol w:w="1751"/>
        <w:gridCol w:w="1751"/>
        <w:gridCol w:w="2163"/>
      </w:tblGrid>
      <w:tr w:rsidR="005D21E9" w:rsidRPr="00CE2321" w14:paraId="5F7ECDB4" w14:textId="77777777" w:rsidTr="005D21E9">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7F65657" w14:textId="77777777"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05B372C" w14:textId="40E3B71D"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Baz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607E94" w14:textId="0EF4F956" w:rsidR="00CE2321" w:rsidRPr="00CE2321" w:rsidRDefault="005D21E9" w:rsidP="000D1856">
            <w:pPr>
              <w:ind w:firstLine="0"/>
              <w:jc w:val="center"/>
              <w:rPr>
                <w:rFonts w:ascii="Arial" w:hAnsi="Arial" w:cs="Arial"/>
                <w:b/>
                <w:sz w:val="20"/>
                <w:szCs w:val="20"/>
              </w:rPr>
            </w:pPr>
            <w:r>
              <w:rPr>
                <w:rFonts w:ascii="Arial" w:hAnsi="Arial" w:cs="Arial"/>
                <w:b/>
                <w:sz w:val="20"/>
                <w:szCs w:val="20"/>
              </w:rPr>
              <w:t>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Pr>
                <w:rFonts w:ascii="Arial" w:hAnsi="Arial" w:cs="Arial"/>
                <w:b/>
                <w:sz w:val="20"/>
                <w:szCs w:val="20"/>
              </w:rPr>
              <w:t>’lı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EE4EDAC" w14:textId="78078C34" w:rsidR="00CE2321" w:rsidRPr="00CE2321" w:rsidRDefault="00CE2321" w:rsidP="000D1856">
            <w:pPr>
              <w:jc w:val="center"/>
              <w:rPr>
                <w:rFonts w:ascii="Arial" w:hAnsi="Arial" w:cs="Arial"/>
                <w:b/>
                <w:sz w:val="20"/>
                <w:szCs w:val="20"/>
              </w:rPr>
            </w:pPr>
            <w:r w:rsidRPr="00CE2321">
              <w:rPr>
                <w:rFonts w:ascii="Arial" w:hAnsi="Arial" w:cs="Arial"/>
                <w:b/>
                <w:sz w:val="20"/>
                <w:szCs w:val="20"/>
              </w:rPr>
              <w:t>E</w:t>
            </w:r>
            <w:r w:rsidR="005D21E9">
              <w:rPr>
                <w:rFonts w:ascii="Arial" w:hAnsi="Arial" w:cs="Arial"/>
                <w:b/>
                <w:sz w:val="20"/>
                <w:szCs w:val="20"/>
              </w:rPr>
              <w:t>tki</w:t>
            </w:r>
          </w:p>
        </w:tc>
      </w:tr>
      <w:tr w:rsidR="005D21E9" w:rsidRPr="00CE2321" w14:paraId="527B48A3" w14:textId="77777777" w:rsidTr="005D21E9">
        <w:trPr>
          <w:trHeight w:val="315"/>
        </w:trPr>
        <w:tc>
          <w:tcPr>
            <w:tcW w:w="0" w:type="auto"/>
            <w:tcBorders>
              <w:top w:val="single" w:sz="4" w:space="0" w:color="auto"/>
            </w:tcBorders>
            <w:tcMar>
              <w:top w:w="30" w:type="dxa"/>
              <w:left w:w="45" w:type="dxa"/>
              <w:bottom w:w="30" w:type="dxa"/>
              <w:right w:w="45" w:type="dxa"/>
            </w:tcMar>
            <w:vAlign w:val="bottom"/>
            <w:hideMark/>
          </w:tcPr>
          <w:p w14:paraId="1EA653BA" w14:textId="243D3D49"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0.50 </w:t>
            </w:r>
          </w:p>
        </w:tc>
        <w:tc>
          <w:tcPr>
            <w:tcW w:w="0" w:type="auto"/>
            <w:tcBorders>
              <w:top w:val="single" w:sz="4" w:space="0" w:color="auto"/>
            </w:tcBorders>
            <w:tcMar>
              <w:top w:w="30" w:type="dxa"/>
              <w:left w:w="45" w:type="dxa"/>
              <w:bottom w:w="30" w:type="dxa"/>
              <w:right w:w="45" w:type="dxa"/>
            </w:tcMar>
            <w:vAlign w:val="bottom"/>
            <w:hideMark/>
          </w:tcPr>
          <w:p w14:paraId="6DE6B82C"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%76.0</w:t>
            </w:r>
          </w:p>
        </w:tc>
        <w:tc>
          <w:tcPr>
            <w:tcW w:w="0" w:type="auto"/>
            <w:tcBorders>
              <w:top w:val="single" w:sz="4" w:space="0" w:color="auto"/>
            </w:tcBorders>
            <w:tcMar>
              <w:top w:w="30" w:type="dxa"/>
              <w:left w:w="45" w:type="dxa"/>
              <w:bottom w:w="30" w:type="dxa"/>
              <w:right w:w="45" w:type="dxa"/>
            </w:tcMar>
            <w:vAlign w:val="bottom"/>
            <w:hideMark/>
          </w:tcPr>
          <w:p w14:paraId="4734534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%75.0</w:t>
            </w:r>
          </w:p>
        </w:tc>
        <w:tc>
          <w:tcPr>
            <w:tcW w:w="0" w:type="auto"/>
            <w:tcBorders>
              <w:top w:val="single" w:sz="4" w:space="0" w:color="auto"/>
            </w:tcBorders>
            <w:tcMar>
              <w:top w:w="30" w:type="dxa"/>
              <w:left w:w="45" w:type="dxa"/>
              <w:bottom w:w="30" w:type="dxa"/>
              <w:right w:w="45" w:type="dxa"/>
            </w:tcMar>
            <w:vAlign w:val="bottom"/>
            <w:hideMark/>
          </w:tcPr>
          <w:p w14:paraId="3D6B25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- 1.0 Puan</w:t>
            </w:r>
          </w:p>
        </w:tc>
      </w:tr>
      <w:tr w:rsidR="005D21E9" w:rsidRPr="00CE2321" w14:paraId="7551150C" w14:textId="77777777" w:rsidTr="005D21E9">
        <w:trPr>
          <w:trHeight w:val="315"/>
        </w:trPr>
        <w:tc>
          <w:tcPr>
            <w:tcW w:w="0" w:type="auto"/>
            <w:tcMar>
              <w:top w:w="30" w:type="dxa"/>
              <w:left w:w="45" w:type="dxa"/>
              <w:bottom w:w="30" w:type="dxa"/>
              <w:right w:w="45" w:type="dxa"/>
            </w:tcMar>
            <w:vAlign w:val="bottom"/>
            <w:hideMark/>
          </w:tcPr>
          <w:p w14:paraId="5E9E6829" w14:textId="77777777" w:rsidR="00CE2321" w:rsidRPr="005D21E9" w:rsidRDefault="00CE2321" w:rsidP="000516B0">
            <w:pPr>
              <w:jc w:val="left"/>
              <w:rPr>
                <w:rFonts w:ascii="Arial" w:hAnsi="Arial" w:cs="Arial"/>
                <w:b/>
                <w:sz w:val="20"/>
                <w:szCs w:val="20"/>
              </w:rPr>
            </w:pPr>
            <w:r w:rsidRPr="005D21E9">
              <w:rPr>
                <w:rFonts w:ascii="Arial" w:hAnsi="Arial" w:cs="Arial"/>
                <w:b/>
                <w:sz w:val="20"/>
                <w:szCs w:val="20"/>
              </w:rPr>
              <w:t>mAP (0.50:0.95)</w:t>
            </w:r>
          </w:p>
        </w:tc>
        <w:tc>
          <w:tcPr>
            <w:tcW w:w="0" w:type="auto"/>
            <w:tcMar>
              <w:top w:w="30" w:type="dxa"/>
              <w:left w:w="45" w:type="dxa"/>
              <w:bottom w:w="30" w:type="dxa"/>
              <w:right w:w="45" w:type="dxa"/>
            </w:tcMar>
            <w:vAlign w:val="bottom"/>
            <w:hideMark/>
          </w:tcPr>
          <w:p w14:paraId="7E0EC9A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%46.9</w:t>
            </w:r>
          </w:p>
        </w:tc>
        <w:tc>
          <w:tcPr>
            <w:tcW w:w="0" w:type="auto"/>
            <w:tcMar>
              <w:top w:w="30" w:type="dxa"/>
              <w:left w:w="45" w:type="dxa"/>
              <w:bottom w:w="30" w:type="dxa"/>
              <w:right w:w="45" w:type="dxa"/>
            </w:tcMar>
            <w:vAlign w:val="bottom"/>
            <w:hideMark/>
          </w:tcPr>
          <w:p w14:paraId="185B06E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%43.3</w:t>
            </w:r>
          </w:p>
        </w:tc>
        <w:tc>
          <w:tcPr>
            <w:tcW w:w="0" w:type="auto"/>
            <w:tcMar>
              <w:top w:w="30" w:type="dxa"/>
              <w:left w:w="45" w:type="dxa"/>
              <w:bottom w:w="30" w:type="dxa"/>
              <w:right w:w="45" w:type="dxa"/>
            </w:tcMar>
            <w:vAlign w:val="bottom"/>
            <w:hideMark/>
          </w:tcPr>
          <w:p w14:paraId="772584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- 3.6 Puan</w:t>
            </w:r>
          </w:p>
        </w:tc>
      </w:tr>
      <w:tr w:rsidR="005D21E9" w:rsidRPr="00CE2321" w14:paraId="3CE87322" w14:textId="77777777" w:rsidTr="005D21E9">
        <w:trPr>
          <w:trHeight w:val="315"/>
        </w:trPr>
        <w:tc>
          <w:tcPr>
            <w:tcW w:w="0" w:type="auto"/>
            <w:tcMar>
              <w:top w:w="30" w:type="dxa"/>
              <w:left w:w="45" w:type="dxa"/>
              <w:bottom w:w="30" w:type="dxa"/>
              <w:right w:w="45" w:type="dxa"/>
            </w:tcMar>
            <w:vAlign w:val="bottom"/>
            <w:hideMark/>
          </w:tcPr>
          <w:p w14:paraId="42A16B77" w14:textId="21E401C0"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Small </w:t>
            </w:r>
          </w:p>
        </w:tc>
        <w:tc>
          <w:tcPr>
            <w:tcW w:w="0" w:type="auto"/>
            <w:tcMar>
              <w:top w:w="30" w:type="dxa"/>
              <w:left w:w="45" w:type="dxa"/>
              <w:bottom w:w="30" w:type="dxa"/>
              <w:right w:w="45" w:type="dxa"/>
            </w:tcMar>
            <w:vAlign w:val="bottom"/>
            <w:hideMark/>
          </w:tcPr>
          <w:p w14:paraId="45A482A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%29.9</w:t>
            </w:r>
          </w:p>
        </w:tc>
        <w:tc>
          <w:tcPr>
            <w:tcW w:w="0" w:type="auto"/>
            <w:tcMar>
              <w:top w:w="30" w:type="dxa"/>
              <w:left w:w="45" w:type="dxa"/>
              <w:bottom w:w="30" w:type="dxa"/>
              <w:right w:w="45" w:type="dxa"/>
            </w:tcMar>
            <w:vAlign w:val="bottom"/>
            <w:hideMark/>
          </w:tcPr>
          <w:p w14:paraId="53362DD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%23.1</w:t>
            </w:r>
          </w:p>
        </w:tc>
        <w:tc>
          <w:tcPr>
            <w:tcW w:w="0" w:type="auto"/>
            <w:tcMar>
              <w:top w:w="30" w:type="dxa"/>
              <w:left w:w="45" w:type="dxa"/>
              <w:bottom w:w="30" w:type="dxa"/>
              <w:right w:w="45" w:type="dxa"/>
            </w:tcMar>
            <w:vAlign w:val="bottom"/>
            <w:hideMark/>
          </w:tcPr>
          <w:p w14:paraId="608A83A0"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- 6.8 Puan</w:t>
            </w:r>
          </w:p>
        </w:tc>
      </w:tr>
      <w:tr w:rsidR="005D21E9" w:rsidRPr="00CE2321" w14:paraId="2D80DC7A" w14:textId="77777777" w:rsidTr="005D21E9">
        <w:trPr>
          <w:trHeight w:val="315"/>
        </w:trPr>
        <w:tc>
          <w:tcPr>
            <w:tcW w:w="0" w:type="auto"/>
            <w:tcMar>
              <w:top w:w="30" w:type="dxa"/>
              <w:left w:w="45" w:type="dxa"/>
              <w:bottom w:w="30" w:type="dxa"/>
              <w:right w:w="45" w:type="dxa"/>
            </w:tcMar>
            <w:vAlign w:val="bottom"/>
            <w:hideMark/>
          </w:tcPr>
          <w:p w14:paraId="3C95A94E" w14:textId="78E43871"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Medium </w:t>
            </w:r>
          </w:p>
        </w:tc>
        <w:tc>
          <w:tcPr>
            <w:tcW w:w="0" w:type="auto"/>
            <w:tcMar>
              <w:top w:w="30" w:type="dxa"/>
              <w:left w:w="45" w:type="dxa"/>
              <w:bottom w:w="30" w:type="dxa"/>
              <w:right w:w="45" w:type="dxa"/>
            </w:tcMar>
            <w:vAlign w:val="bottom"/>
            <w:hideMark/>
          </w:tcPr>
          <w:p w14:paraId="548CF9E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%37.5</w:t>
            </w:r>
          </w:p>
        </w:tc>
        <w:tc>
          <w:tcPr>
            <w:tcW w:w="0" w:type="auto"/>
            <w:tcMar>
              <w:top w:w="30" w:type="dxa"/>
              <w:left w:w="45" w:type="dxa"/>
              <w:bottom w:w="30" w:type="dxa"/>
              <w:right w:w="45" w:type="dxa"/>
            </w:tcMar>
            <w:vAlign w:val="bottom"/>
            <w:hideMark/>
          </w:tcPr>
          <w:p w14:paraId="3F5B708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%33.5</w:t>
            </w:r>
          </w:p>
        </w:tc>
        <w:tc>
          <w:tcPr>
            <w:tcW w:w="0" w:type="auto"/>
            <w:tcMar>
              <w:top w:w="30" w:type="dxa"/>
              <w:left w:w="45" w:type="dxa"/>
              <w:bottom w:w="30" w:type="dxa"/>
              <w:right w:w="45" w:type="dxa"/>
            </w:tcMar>
            <w:vAlign w:val="bottom"/>
            <w:hideMark/>
          </w:tcPr>
          <w:p w14:paraId="31F8B692"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- 4.0 Puan</w:t>
            </w:r>
          </w:p>
        </w:tc>
      </w:tr>
      <w:tr w:rsidR="005D21E9" w:rsidRPr="00CE2321" w14:paraId="3A0484D1" w14:textId="77777777" w:rsidTr="005D21E9">
        <w:trPr>
          <w:trHeight w:val="315"/>
        </w:trPr>
        <w:tc>
          <w:tcPr>
            <w:tcW w:w="0" w:type="auto"/>
            <w:tcBorders>
              <w:bottom w:val="single" w:sz="4" w:space="0" w:color="auto"/>
            </w:tcBorders>
            <w:tcMar>
              <w:top w:w="30" w:type="dxa"/>
              <w:left w:w="45" w:type="dxa"/>
              <w:bottom w:w="30" w:type="dxa"/>
              <w:right w:w="45" w:type="dxa"/>
            </w:tcMar>
            <w:vAlign w:val="bottom"/>
            <w:hideMark/>
          </w:tcPr>
          <w:p w14:paraId="4396FB34" w14:textId="7636A1B2"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Large </w:t>
            </w:r>
          </w:p>
        </w:tc>
        <w:tc>
          <w:tcPr>
            <w:tcW w:w="0" w:type="auto"/>
            <w:tcBorders>
              <w:bottom w:val="single" w:sz="4" w:space="0" w:color="auto"/>
            </w:tcBorders>
            <w:tcMar>
              <w:top w:w="30" w:type="dxa"/>
              <w:left w:w="45" w:type="dxa"/>
              <w:bottom w:w="30" w:type="dxa"/>
              <w:right w:w="45" w:type="dxa"/>
            </w:tcMar>
            <w:vAlign w:val="bottom"/>
            <w:hideMark/>
          </w:tcPr>
          <w:p w14:paraId="122FCD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%59.9</w:t>
            </w:r>
          </w:p>
        </w:tc>
        <w:tc>
          <w:tcPr>
            <w:tcW w:w="0" w:type="auto"/>
            <w:tcBorders>
              <w:bottom w:val="single" w:sz="4" w:space="0" w:color="auto"/>
            </w:tcBorders>
            <w:tcMar>
              <w:top w:w="30" w:type="dxa"/>
              <w:left w:w="45" w:type="dxa"/>
              <w:bottom w:w="30" w:type="dxa"/>
              <w:right w:w="45" w:type="dxa"/>
            </w:tcMar>
            <w:vAlign w:val="bottom"/>
            <w:hideMark/>
          </w:tcPr>
          <w:p w14:paraId="4EE349B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%56.5</w:t>
            </w:r>
          </w:p>
        </w:tc>
        <w:tc>
          <w:tcPr>
            <w:tcW w:w="0" w:type="auto"/>
            <w:tcBorders>
              <w:bottom w:val="single" w:sz="4" w:space="0" w:color="auto"/>
            </w:tcBorders>
            <w:tcMar>
              <w:top w:w="30" w:type="dxa"/>
              <w:left w:w="45" w:type="dxa"/>
              <w:bottom w:w="30" w:type="dxa"/>
              <w:right w:w="45" w:type="dxa"/>
            </w:tcMar>
            <w:vAlign w:val="bottom"/>
            <w:hideMark/>
          </w:tcPr>
          <w:p w14:paraId="009047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- 3.4 Puan</w:t>
            </w:r>
          </w:p>
        </w:tc>
      </w:tr>
    </w:tbl>
    <w:p w14:paraId="2842F3E3" w14:textId="5B2C9EEE" w:rsidR="00CE2321" w:rsidRDefault="00CE2321" w:rsidP="005B7B29">
      <w:pPr>
        <w:ind w:firstLine="0"/>
      </w:pPr>
    </w:p>
    <w:p w14:paraId="37DC0F7D" w14:textId="0F2AD5B7" w:rsidR="00CE2321" w:rsidRDefault="002612CC" w:rsidP="005B7B29">
      <w:r>
        <w:t>Tablo 7.</w:t>
      </w:r>
      <w:r w:rsidR="00CE2321">
        <w:t>1 incelendiğinde, dikkat mekanizmasının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00CE2321">
        <w:t>) saf sisli ortamda başarıyı artırmak yerine sistematik bir düşüşe neden olduğu görülmektedir. Özellikle uzak mesafedeki küçük hedeflerin tespitinde (AP</w:t>
      </w:r>
      <w:r w:rsidR="00CE2321">
        <w:rPr>
          <w:vertAlign w:val="subscript"/>
        </w:rPr>
        <w:t>small</w:t>
      </w:r>
      <w:r w:rsidR="00CE2321">
        <w:t xml:space="preserve">) yaşanan </w:t>
      </w:r>
      <w:r w:rsidR="00CE2321">
        <w:rPr>
          <w:b/>
          <w:bCs/>
        </w:rPr>
        <w:t xml:space="preserve">%6.8'lik </w:t>
      </w:r>
      <w:r w:rsidR="00CE2321" w:rsidRPr="005B7B29">
        <w:rPr>
          <w:bCs/>
        </w:rPr>
        <w:t>kayıp</w:t>
      </w:r>
      <w:r w:rsidR="00CE2321">
        <w:t xml:space="preserve">, Bölüm 4'te teorik altyapısı sunulan </w:t>
      </w:r>
      <w:r w:rsidR="00CE2321">
        <w:rPr>
          <w:b/>
          <w:bCs/>
        </w:rPr>
        <w:t>"Dikkat Körlüğü</w:t>
      </w:r>
      <w:r w:rsidR="00605F01">
        <w:rPr>
          <w:b/>
          <w:bCs/>
        </w:rPr>
        <w:fldChar w:fldCharType="begin"/>
      </w:r>
      <w:r w:rsidR="00605F01">
        <w:instrText xml:space="preserve"> XE "</w:instrText>
      </w:r>
      <w:r w:rsidR="00605F01" w:rsidRPr="00614022">
        <w:instrText>Dikkat Körlüğü</w:instrText>
      </w:r>
      <w:r w:rsidR="00605F01">
        <w:instrText xml:space="preserve">" </w:instrText>
      </w:r>
      <w:r w:rsidR="00605F01">
        <w:rPr>
          <w:b/>
          <w:bCs/>
        </w:rPr>
        <w:fldChar w:fldCharType="end"/>
      </w:r>
      <w:r w:rsidR="00CE2321">
        <w:rPr>
          <w:b/>
          <w:bCs/>
        </w:rPr>
        <w:t>" (Attention Starvation)</w:t>
      </w:r>
      <w:r w:rsidR="00CE2321">
        <w:t xml:space="preserve"> hipotezini matematiksel olarak ispatlamaktadır. CBAM, sis yüzünden nesne kenarlarına ait gradyan (mikro-</w:t>
      </w:r>
      <w:proofErr w:type="gramStart"/>
      <w:r w:rsidR="00CE2321">
        <w:t>kontrast</w:t>
      </w:r>
      <w:proofErr w:type="gramEnd"/>
      <w:r w:rsidR="00CE2321">
        <w:t>) verisi bulamadığı için ağın dikkatini homojen sis gürültüsüne odaklamış ve sistemin "yanlış alarmlar" (False Posi</w:t>
      </w:r>
      <w:r w:rsidR="005B7B29">
        <w:t>tives) üretmesine yol açmıştır.</w:t>
      </w:r>
    </w:p>
    <w:p w14:paraId="104B0DCC" w14:textId="45E9A917" w:rsidR="00CE2321" w:rsidRDefault="00CE2321" w:rsidP="004417DD">
      <w:pPr>
        <w:pStyle w:val="Balk3"/>
      </w:pPr>
      <w:bookmarkStart w:id="164" w:name="_Toc231571142"/>
      <w:bookmarkStart w:id="165" w:name="_Toc231573100"/>
      <w:r>
        <w:t>7.1.2. Nitel (Görsel) Analiz ve Hibrit Sinerjinin Kanıtı</w:t>
      </w:r>
      <w:bookmarkEnd w:id="164"/>
      <w:bookmarkEnd w:id="165"/>
    </w:p>
    <w:p w14:paraId="7A58B8E9" w14:textId="5553A873" w:rsidR="00CE2321" w:rsidRDefault="00CE2321" w:rsidP="009A2E91">
      <w:pPr>
        <w:rPr>
          <w:lang w:eastAsia="en-US"/>
        </w:rPr>
      </w:pPr>
      <w:r w:rsidRPr="00CE2321">
        <w:rPr>
          <w:lang w:eastAsia="en-US"/>
        </w:rPr>
        <w:t>İkinci aşamada, sayısal olarak ispatlanan "Dikkat Körlüğü</w:t>
      </w:r>
      <w:r w:rsidR="00605F01">
        <w:rPr>
          <w:lang w:eastAsia="en-US"/>
        </w:rPr>
        <w:fldChar w:fldCharType="begin"/>
      </w:r>
      <w:r w:rsidR="00605F01">
        <w:instrText xml:space="preserve"> XE "</w:instrText>
      </w:r>
      <w:r w:rsidR="00605F01" w:rsidRPr="00614022">
        <w:instrText>Dikkat Körlüğü</w:instrText>
      </w:r>
      <w:r w:rsidR="00605F01">
        <w:instrText xml:space="preserve">" </w:instrText>
      </w:r>
      <w:r w:rsidR="00605F01">
        <w:rPr>
          <w:lang w:eastAsia="en-US"/>
        </w:rPr>
        <w:fldChar w:fldCharType="end"/>
      </w:r>
      <w:r w:rsidRPr="00CE2321">
        <w:rPr>
          <w:lang w:eastAsia="en-US"/>
        </w:rPr>
        <w:t xml:space="preserve">" probleminin, önerilen test-zamanlı (test-time) </w:t>
      </w:r>
      <w:r w:rsidRPr="00CE2321">
        <w:rPr>
          <w:b/>
          <w:bCs/>
          <w:lang w:eastAsia="en-US"/>
        </w:rPr>
        <w:t>CLAHE</w:t>
      </w:r>
      <w:r w:rsidR="00605F01">
        <w:rPr>
          <w:b/>
          <w:bCs/>
          <w:lang w:eastAsia="en-US"/>
        </w:rPr>
        <w:fldChar w:fldCharType="begin"/>
      </w:r>
      <w:r w:rsidR="00605F01">
        <w:instrText xml:space="preserve"> XE "</w:instrText>
      </w:r>
      <w:r w:rsidR="00605F01" w:rsidRPr="00951918">
        <w:instrText>CLAHE</w:instrText>
      </w:r>
      <w:r w:rsidR="00605F01">
        <w:instrText xml:space="preserve">" </w:instrText>
      </w:r>
      <w:r w:rsidR="00605F01">
        <w:rPr>
          <w:b/>
          <w:bCs/>
          <w:lang w:eastAsia="en-US"/>
        </w:rPr>
        <w:fldChar w:fldCharType="end"/>
      </w:r>
      <w:r w:rsidRPr="00CE2321">
        <w:rPr>
          <w:b/>
          <w:bCs/>
          <w:lang w:eastAsia="en-US"/>
        </w:rPr>
        <w:t xml:space="preserve"> ön işlemesi</w:t>
      </w:r>
      <w:r w:rsidRPr="00CE2321">
        <w:rPr>
          <w:lang w:eastAsia="en-US"/>
        </w:rPr>
        <w:t xml:space="preserve"> ile nasıl çözüldüğü nitel metrikler </w:t>
      </w:r>
      <w:r w:rsidRPr="00CE2321">
        <w:rPr>
          <w:lang w:eastAsia="en-US"/>
        </w:rPr>
        <w:lastRenderedPageBreak/>
        <w:t xml:space="preserve">ve görsel çıktılar üzerinden karşılaştırılmıştır. Yoğun sisli aynı video karesi (frame) üzerinde üç farklı modelin canlı çıkarım (inference) sonuçları Tablo </w:t>
      </w:r>
      <w:r w:rsidR="008E24AE">
        <w:rPr>
          <w:lang w:eastAsia="en-US"/>
        </w:rPr>
        <w:t>7.</w:t>
      </w:r>
      <w:r w:rsidRPr="00CE2321">
        <w:rPr>
          <w:lang w:eastAsia="en-US"/>
        </w:rPr>
        <w:t>2'de özetlenmiştir.</w:t>
      </w:r>
    </w:p>
    <w:p w14:paraId="057239A5" w14:textId="77777777" w:rsidR="00C136C4" w:rsidRDefault="00C136C4" w:rsidP="009A2E91">
      <w:pPr>
        <w:rPr>
          <w:lang w:eastAsia="en-US"/>
        </w:rPr>
      </w:pPr>
    </w:p>
    <w:p w14:paraId="4C7F0EE6" w14:textId="397A9F12" w:rsidR="00C136C4" w:rsidRDefault="00C136C4" w:rsidP="00C136C4">
      <w:pPr>
        <w:spacing w:line="240" w:lineRule="auto"/>
        <w:ind w:firstLine="0"/>
        <w:jc w:val="left"/>
        <w:rPr>
          <w:lang w:eastAsia="en-US"/>
        </w:rPr>
      </w:pPr>
      <w:r>
        <w:rPr>
          <w:noProof/>
          <w14:ligatures w14:val="standardContextual"/>
        </w:rPr>
        <w:drawing>
          <wp:inline distT="0" distB="0" distL="0" distR="0" wp14:anchorId="5B7032ED" wp14:editId="32F59C00">
            <wp:extent cx="5400040" cy="12680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ged_imag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1268095"/>
                    </a:xfrm>
                    <a:prstGeom prst="rect">
                      <a:avLst/>
                    </a:prstGeom>
                  </pic:spPr>
                </pic:pic>
              </a:graphicData>
            </a:graphic>
          </wp:inline>
        </w:drawing>
      </w:r>
    </w:p>
    <w:p w14:paraId="73FBFF5D" w14:textId="1827A6AA" w:rsidR="00C136C4" w:rsidRDefault="00C136C4" w:rsidP="00C136C4">
      <w:pPr>
        <w:spacing w:line="240" w:lineRule="auto"/>
        <w:ind w:firstLine="0"/>
        <w:jc w:val="left"/>
        <w:rPr>
          <w:lang w:eastAsia="en-US"/>
        </w:rPr>
      </w:pPr>
      <w:r>
        <w:rPr>
          <w:noProof/>
          <w14:ligatures w14:val="standardContextual"/>
        </w:rPr>
        <w:drawing>
          <wp:inline distT="0" distB="0" distL="0" distR="0" wp14:anchorId="5F9CE88C" wp14:editId="3A9FFBAA">
            <wp:extent cx="5400040" cy="1145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ged_image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145540"/>
                    </a:xfrm>
                    <a:prstGeom prst="rect">
                      <a:avLst/>
                    </a:prstGeom>
                  </pic:spPr>
                </pic:pic>
              </a:graphicData>
            </a:graphic>
          </wp:inline>
        </w:drawing>
      </w:r>
    </w:p>
    <w:p w14:paraId="7EDC3189" w14:textId="2D627E7E" w:rsidR="00C136C4" w:rsidRDefault="00C136C4" w:rsidP="00C136C4">
      <w:pPr>
        <w:spacing w:line="240" w:lineRule="auto"/>
        <w:ind w:firstLine="0"/>
        <w:jc w:val="left"/>
        <w:rPr>
          <w:lang w:eastAsia="en-US"/>
        </w:rPr>
      </w:pPr>
      <w:r>
        <w:rPr>
          <w:noProof/>
          <w14:ligatures w14:val="standardContextual"/>
        </w:rPr>
        <w:drawing>
          <wp:inline distT="0" distB="0" distL="0" distR="0" wp14:anchorId="3FB835CB" wp14:editId="0EB16460">
            <wp:extent cx="5400040" cy="1261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rged_image (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261110"/>
                    </a:xfrm>
                    <a:prstGeom prst="rect">
                      <a:avLst/>
                    </a:prstGeom>
                  </pic:spPr>
                </pic:pic>
              </a:graphicData>
            </a:graphic>
          </wp:inline>
        </w:drawing>
      </w:r>
    </w:p>
    <w:p w14:paraId="67FE0EF9" w14:textId="0C570E9B" w:rsidR="00C136C4" w:rsidRPr="00C136C4" w:rsidRDefault="00C136C4" w:rsidP="00C136C4">
      <w:pPr>
        <w:spacing w:line="240" w:lineRule="auto"/>
        <w:ind w:firstLine="0"/>
        <w:jc w:val="left"/>
        <w:rPr>
          <w:lang w:eastAsia="en-US"/>
        </w:rPr>
      </w:pPr>
      <w:r>
        <w:rPr>
          <w:noProof/>
          <w14:ligatures w14:val="standardContextual"/>
        </w:rPr>
        <w:drawing>
          <wp:inline distT="0" distB="0" distL="0" distR="0" wp14:anchorId="17962D6A" wp14:editId="02F21563">
            <wp:extent cx="5400040" cy="1057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 (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1057275"/>
                    </a:xfrm>
                    <a:prstGeom prst="rect">
                      <a:avLst/>
                    </a:prstGeom>
                  </pic:spPr>
                </pic:pic>
              </a:graphicData>
            </a:graphic>
          </wp:inline>
        </w:drawing>
      </w:r>
    </w:p>
    <w:p w14:paraId="597B918A" w14:textId="0C4902D3" w:rsidR="00C136C4" w:rsidRPr="00C136C4" w:rsidRDefault="00C136C4" w:rsidP="00C136C4">
      <w:pPr>
        <w:spacing w:line="240" w:lineRule="auto"/>
        <w:ind w:firstLine="0"/>
        <w:jc w:val="left"/>
        <w:rPr>
          <w:lang w:eastAsia="en-US"/>
        </w:rPr>
      </w:pPr>
      <w:r>
        <w:rPr>
          <w:noProof/>
          <w14:ligatures w14:val="standardContextual"/>
        </w:rPr>
        <w:drawing>
          <wp:inline distT="0" distB="0" distL="0" distR="0" wp14:anchorId="191D62E0" wp14:editId="5E96F939">
            <wp:extent cx="5399284" cy="134377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ged_image (5).png"/>
                    <pic:cNvPicPr/>
                  </pic:nvPicPr>
                  <pic:blipFill rotWithShape="1">
                    <a:blip r:embed="rId32" cstate="print">
                      <a:extLst>
                        <a:ext uri="{28A0092B-C50C-407E-A947-70E740481C1C}">
                          <a14:useLocalDpi xmlns:a14="http://schemas.microsoft.com/office/drawing/2010/main" val="0"/>
                        </a:ext>
                      </a:extLst>
                    </a:blip>
                    <a:srcRect b="2300"/>
                    <a:stretch/>
                  </pic:blipFill>
                  <pic:spPr bwMode="auto">
                    <a:xfrm>
                      <a:off x="0" y="0"/>
                      <a:ext cx="5418229" cy="1348485"/>
                    </a:xfrm>
                    <a:prstGeom prst="rect">
                      <a:avLst/>
                    </a:prstGeom>
                    <a:ln>
                      <a:noFill/>
                    </a:ln>
                    <a:extLst>
                      <a:ext uri="{53640926-AAD7-44D8-BBD7-CCE9431645EC}">
                        <a14:shadowObscured xmlns:a14="http://schemas.microsoft.com/office/drawing/2010/main"/>
                      </a:ext>
                    </a:extLst>
                  </pic:spPr>
                </pic:pic>
              </a:graphicData>
            </a:graphic>
          </wp:inline>
        </w:drawing>
      </w:r>
    </w:p>
    <w:p w14:paraId="2FDAD4D8" w14:textId="2BB85402" w:rsidR="00DE1D02" w:rsidRDefault="00C136C4" w:rsidP="00C136C4">
      <w:pPr>
        <w:spacing w:line="240" w:lineRule="auto"/>
        <w:ind w:firstLine="0"/>
        <w:rPr>
          <w:lang w:eastAsia="en-US"/>
        </w:rPr>
      </w:pPr>
      <w:r>
        <w:rPr>
          <w:noProof/>
          <w14:ligatures w14:val="standardContextual"/>
        </w:rPr>
        <w:drawing>
          <wp:inline distT="0" distB="0" distL="0" distR="0" wp14:anchorId="0FBF7E37" wp14:editId="67EC4A8D">
            <wp:extent cx="5400040" cy="1256306"/>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ged_image (4).png"/>
                    <pic:cNvPicPr/>
                  </pic:nvPicPr>
                  <pic:blipFill rotWithShape="1">
                    <a:blip r:embed="rId33" cstate="print">
                      <a:extLst>
                        <a:ext uri="{28A0092B-C50C-407E-A947-70E740481C1C}">
                          <a14:useLocalDpi xmlns:a14="http://schemas.microsoft.com/office/drawing/2010/main" val="0"/>
                        </a:ext>
                      </a:extLst>
                    </a:blip>
                    <a:srcRect b="9989"/>
                    <a:stretch/>
                  </pic:blipFill>
                  <pic:spPr bwMode="auto">
                    <a:xfrm>
                      <a:off x="0" y="0"/>
                      <a:ext cx="5400040" cy="1256306"/>
                    </a:xfrm>
                    <a:prstGeom prst="rect">
                      <a:avLst/>
                    </a:prstGeom>
                    <a:ln>
                      <a:noFill/>
                    </a:ln>
                    <a:extLst>
                      <a:ext uri="{53640926-AAD7-44D8-BBD7-CCE9431645EC}">
                        <a14:shadowObscured xmlns:a14="http://schemas.microsoft.com/office/drawing/2010/main"/>
                      </a:ext>
                    </a:extLst>
                  </pic:spPr>
                </pic:pic>
              </a:graphicData>
            </a:graphic>
          </wp:inline>
        </w:drawing>
      </w:r>
    </w:p>
    <w:p w14:paraId="2B9187BA" w14:textId="7E7B8905" w:rsidR="00DE1D02" w:rsidRDefault="00DE1D02" w:rsidP="009A2E91">
      <w:pPr>
        <w:rPr>
          <w:lang w:eastAsia="en-US"/>
        </w:rPr>
      </w:pPr>
    </w:p>
    <w:p w14:paraId="64446EC3" w14:textId="4EA5C057" w:rsidR="00DE1D02" w:rsidRDefault="00DE1D02" w:rsidP="009A2E91">
      <w:pPr>
        <w:rPr>
          <w:lang w:eastAsia="en-US"/>
        </w:rPr>
      </w:pPr>
    </w:p>
    <w:p w14:paraId="47D0BAF9" w14:textId="2CB7DD9D" w:rsidR="00DE1D02" w:rsidRDefault="00DE1D02" w:rsidP="009A2E91">
      <w:pPr>
        <w:rPr>
          <w:lang w:eastAsia="en-US"/>
        </w:rPr>
      </w:pPr>
    </w:p>
    <w:p w14:paraId="24BD9BCA" w14:textId="77777777" w:rsidR="00DE1D02" w:rsidRPr="00CE2321" w:rsidRDefault="00DE1D02" w:rsidP="009A2E91">
      <w:pPr>
        <w:rPr>
          <w:lang w:eastAsia="en-US"/>
        </w:rPr>
      </w:pPr>
    </w:p>
    <w:p w14:paraId="41A22E1A" w14:textId="0A9E8BB3" w:rsidR="00B83110" w:rsidRPr="00B83110" w:rsidRDefault="00F37FA9" w:rsidP="00F37FA9">
      <w:pPr>
        <w:pStyle w:val="Tablolar"/>
      </w:pPr>
      <w:bookmarkStart w:id="166" w:name="_Toc231913004"/>
      <w:r>
        <w:t xml:space="preserve">Tablo </w:t>
      </w:r>
      <w:r w:rsidR="000516B0">
        <w:t>7.2:</w:t>
      </w:r>
      <w:r w:rsidR="00B83110" w:rsidRPr="00B83110">
        <w:t xml:space="preserve"> Aynı Video Karesi Üzerinde 3 Modelin </w:t>
      </w:r>
      <w:r>
        <w:t>Nitel</w:t>
      </w:r>
      <w:r w:rsidR="00B83110" w:rsidRPr="00B83110">
        <w:t xml:space="preserve"> ve Performans Karşılaştırması</w:t>
      </w:r>
      <w:bookmarkEnd w:id="166"/>
    </w:p>
    <w:tbl>
      <w:tblPr>
        <w:tblW w:w="848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91"/>
        <w:gridCol w:w="2372"/>
        <w:gridCol w:w="2135"/>
        <w:gridCol w:w="2490"/>
      </w:tblGrid>
      <w:tr w:rsidR="00B83110" w:rsidRPr="00B83110" w14:paraId="0772205C" w14:textId="77777777" w:rsidTr="000D1856">
        <w:trPr>
          <w:trHeight w:val="315"/>
        </w:trPr>
        <w:tc>
          <w:tcPr>
            <w:tcW w:w="1491" w:type="dxa"/>
            <w:tcBorders>
              <w:top w:val="single" w:sz="4" w:space="0" w:color="auto"/>
              <w:bottom w:val="single" w:sz="4" w:space="0" w:color="auto"/>
            </w:tcBorders>
            <w:tcMar>
              <w:top w:w="30" w:type="dxa"/>
              <w:left w:w="45" w:type="dxa"/>
              <w:bottom w:w="30" w:type="dxa"/>
              <w:right w:w="45" w:type="dxa"/>
            </w:tcMar>
            <w:vAlign w:val="bottom"/>
            <w:hideMark/>
          </w:tcPr>
          <w:p w14:paraId="088EEF4E"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Değerlendirme Metriği</w:t>
            </w:r>
          </w:p>
        </w:tc>
        <w:tc>
          <w:tcPr>
            <w:tcW w:w="2372" w:type="dxa"/>
            <w:tcBorders>
              <w:top w:val="single" w:sz="4" w:space="0" w:color="auto"/>
              <w:bottom w:val="single" w:sz="4" w:space="0" w:color="auto"/>
            </w:tcBorders>
            <w:tcMar>
              <w:top w:w="30" w:type="dxa"/>
              <w:left w:w="45" w:type="dxa"/>
              <w:bottom w:w="30" w:type="dxa"/>
              <w:right w:w="45" w:type="dxa"/>
            </w:tcMar>
            <w:vAlign w:val="bottom"/>
            <w:hideMark/>
          </w:tcPr>
          <w:p w14:paraId="6E7F498B"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4353AE8" w14:textId="09A27AB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2: Sadece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(Saf Sis)</w:t>
            </w:r>
          </w:p>
        </w:tc>
        <w:tc>
          <w:tcPr>
            <w:tcW w:w="0" w:type="auto"/>
            <w:tcBorders>
              <w:top w:val="single" w:sz="4" w:space="0" w:color="auto"/>
              <w:bottom w:val="single" w:sz="4" w:space="0" w:color="auto"/>
            </w:tcBorders>
            <w:tcMar>
              <w:top w:w="30" w:type="dxa"/>
              <w:left w:w="0" w:type="dxa"/>
              <w:bottom w:w="30" w:type="dxa"/>
              <w:right w:w="0" w:type="dxa"/>
            </w:tcMar>
            <w:vAlign w:val="bottom"/>
            <w:hideMark/>
          </w:tcPr>
          <w:p w14:paraId="29218EDB" w14:textId="78464C8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3: Önerilen Hibrit (CLAHE</w:t>
            </w:r>
            <w:r w:rsidR="00605F01">
              <w:rPr>
                <w:rFonts w:ascii="Arial" w:hAnsi="Arial" w:cs="Arial"/>
                <w:b/>
                <w:sz w:val="20"/>
                <w:szCs w:val="20"/>
              </w:rPr>
              <w:fldChar w:fldCharType="begin"/>
            </w:r>
            <w:r w:rsidR="00605F01">
              <w:instrText xml:space="preserve"> XE "</w:instrText>
            </w:r>
            <w:r w:rsidR="00605F01" w:rsidRPr="00951918">
              <w:instrText>CLAHE</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w:t>
            </w:r>
          </w:p>
        </w:tc>
      </w:tr>
      <w:tr w:rsidR="00B83110" w:rsidRPr="00B83110" w14:paraId="4B5426B2" w14:textId="77777777" w:rsidTr="000D1856">
        <w:trPr>
          <w:trHeight w:val="315"/>
        </w:trPr>
        <w:tc>
          <w:tcPr>
            <w:tcW w:w="1491" w:type="dxa"/>
            <w:tcBorders>
              <w:top w:val="single" w:sz="4" w:space="0" w:color="auto"/>
            </w:tcBorders>
            <w:tcMar>
              <w:top w:w="30" w:type="dxa"/>
              <w:left w:w="45" w:type="dxa"/>
              <w:bottom w:w="30" w:type="dxa"/>
              <w:right w:w="45" w:type="dxa"/>
            </w:tcMar>
            <w:vAlign w:val="bottom"/>
            <w:hideMark/>
          </w:tcPr>
          <w:p w14:paraId="405010C2" w14:textId="77777777"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Aynı Karedeki Yaya Tespiti</w:t>
            </w:r>
          </w:p>
        </w:tc>
        <w:tc>
          <w:tcPr>
            <w:tcW w:w="2372" w:type="dxa"/>
            <w:tcBorders>
              <w:top w:val="single" w:sz="4" w:space="0" w:color="auto"/>
            </w:tcBorders>
            <w:tcMar>
              <w:top w:w="30" w:type="dxa"/>
              <w:left w:w="45" w:type="dxa"/>
              <w:bottom w:w="30" w:type="dxa"/>
              <w:right w:w="45" w:type="dxa"/>
            </w:tcMar>
            <w:vAlign w:val="bottom"/>
            <w:hideMark/>
          </w:tcPr>
          <w:p w14:paraId="5A9FCA2D" w14:textId="0731302D"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 Kişi</w:t>
            </w:r>
          </w:p>
        </w:tc>
        <w:tc>
          <w:tcPr>
            <w:tcW w:w="0" w:type="auto"/>
            <w:tcBorders>
              <w:top w:val="single" w:sz="4" w:space="0" w:color="auto"/>
            </w:tcBorders>
            <w:tcMar>
              <w:top w:w="30" w:type="dxa"/>
              <w:left w:w="45" w:type="dxa"/>
              <w:bottom w:w="30" w:type="dxa"/>
              <w:right w:w="45" w:type="dxa"/>
            </w:tcMar>
            <w:vAlign w:val="bottom"/>
            <w:hideMark/>
          </w:tcPr>
          <w:p w14:paraId="3F1C092C" w14:textId="68678275"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 Kişi</w:t>
            </w:r>
          </w:p>
        </w:tc>
        <w:tc>
          <w:tcPr>
            <w:tcW w:w="0" w:type="auto"/>
            <w:tcBorders>
              <w:top w:val="single" w:sz="4" w:space="0" w:color="auto"/>
            </w:tcBorders>
            <w:tcMar>
              <w:top w:w="30" w:type="dxa"/>
              <w:left w:w="0" w:type="dxa"/>
              <w:bottom w:w="30" w:type="dxa"/>
              <w:right w:w="0" w:type="dxa"/>
            </w:tcMar>
            <w:vAlign w:val="bottom"/>
            <w:hideMark/>
          </w:tcPr>
          <w:p w14:paraId="3198BB3F" w14:textId="6604B37E"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6 Kişi</w:t>
            </w:r>
          </w:p>
        </w:tc>
      </w:tr>
      <w:tr w:rsidR="00B83110" w:rsidRPr="00B83110" w14:paraId="03F8E5BB" w14:textId="77777777" w:rsidTr="000D1856">
        <w:trPr>
          <w:trHeight w:val="315"/>
        </w:trPr>
        <w:tc>
          <w:tcPr>
            <w:tcW w:w="1491" w:type="dxa"/>
            <w:tcMar>
              <w:top w:w="30" w:type="dxa"/>
              <w:left w:w="45" w:type="dxa"/>
              <w:bottom w:w="30" w:type="dxa"/>
              <w:right w:w="45" w:type="dxa"/>
            </w:tcMar>
            <w:vAlign w:val="bottom"/>
            <w:hideMark/>
          </w:tcPr>
          <w:p w14:paraId="765D4717" w14:textId="3E015C40" w:rsidR="00B83110" w:rsidRPr="00B83110" w:rsidRDefault="000D1856" w:rsidP="000D1856">
            <w:pPr>
              <w:ind w:firstLine="0"/>
              <w:jc w:val="left"/>
              <w:rPr>
                <w:rFonts w:ascii="Arial" w:hAnsi="Arial" w:cs="Arial"/>
                <w:sz w:val="20"/>
                <w:szCs w:val="20"/>
              </w:rPr>
            </w:pPr>
            <w:r>
              <w:rPr>
                <w:rFonts w:ascii="Arial" w:hAnsi="Arial" w:cs="Arial"/>
                <w:sz w:val="20"/>
                <w:szCs w:val="20"/>
              </w:rPr>
              <w:t xml:space="preserve">Sınırlayıcı Kutu </w:t>
            </w:r>
            <w:r w:rsidR="00B83110" w:rsidRPr="00B83110">
              <w:rPr>
                <w:rFonts w:ascii="Arial" w:hAnsi="Arial" w:cs="Arial"/>
                <w:sz w:val="20"/>
                <w:szCs w:val="20"/>
              </w:rPr>
              <w:t>Netliği</w:t>
            </w:r>
          </w:p>
        </w:tc>
        <w:tc>
          <w:tcPr>
            <w:tcW w:w="2372" w:type="dxa"/>
            <w:tcMar>
              <w:top w:w="30" w:type="dxa"/>
              <w:left w:w="45" w:type="dxa"/>
              <w:bottom w:w="30" w:type="dxa"/>
              <w:right w:w="45" w:type="dxa"/>
            </w:tcMar>
            <w:vAlign w:val="bottom"/>
            <w:hideMark/>
          </w:tcPr>
          <w:p w14:paraId="737D21A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Bulanık ve Kararsız</w:t>
            </w:r>
          </w:p>
        </w:tc>
        <w:tc>
          <w:tcPr>
            <w:tcW w:w="0" w:type="auto"/>
            <w:tcMar>
              <w:top w:w="30" w:type="dxa"/>
              <w:left w:w="45" w:type="dxa"/>
              <w:bottom w:w="30" w:type="dxa"/>
              <w:right w:w="45" w:type="dxa"/>
            </w:tcMar>
            <w:vAlign w:val="bottom"/>
            <w:hideMark/>
          </w:tcPr>
          <w:p w14:paraId="228218CF"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Gürültülü, Titrek Sınırlar</w:t>
            </w:r>
          </w:p>
        </w:tc>
        <w:tc>
          <w:tcPr>
            <w:tcW w:w="0" w:type="auto"/>
            <w:tcMar>
              <w:top w:w="30" w:type="dxa"/>
              <w:left w:w="0" w:type="dxa"/>
              <w:bottom w:w="30" w:type="dxa"/>
              <w:right w:w="0" w:type="dxa"/>
            </w:tcMar>
            <w:vAlign w:val="bottom"/>
            <w:hideMark/>
          </w:tcPr>
          <w:p w14:paraId="73FE75C4"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0D1856">
        <w:trPr>
          <w:trHeight w:val="315"/>
        </w:trPr>
        <w:tc>
          <w:tcPr>
            <w:tcW w:w="1491" w:type="dxa"/>
            <w:tcMar>
              <w:top w:w="30" w:type="dxa"/>
              <w:left w:w="45" w:type="dxa"/>
              <w:bottom w:w="30" w:type="dxa"/>
              <w:right w:w="45" w:type="dxa"/>
            </w:tcMar>
            <w:vAlign w:val="bottom"/>
            <w:hideMark/>
          </w:tcPr>
          <w:p w14:paraId="7E91DE6B" w14:textId="3C3E6593"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Örtüşme Direnci</w:t>
            </w:r>
          </w:p>
        </w:tc>
        <w:tc>
          <w:tcPr>
            <w:tcW w:w="2372" w:type="dxa"/>
            <w:tcMar>
              <w:top w:w="30" w:type="dxa"/>
              <w:left w:w="45" w:type="dxa"/>
              <w:bottom w:w="30" w:type="dxa"/>
              <w:right w:w="45" w:type="dxa"/>
            </w:tcMar>
            <w:vAlign w:val="bottom"/>
            <w:hideMark/>
          </w:tcPr>
          <w:p w14:paraId="3D0EA482"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45" w:type="dxa"/>
              <w:bottom w:w="30" w:type="dxa"/>
              <w:right w:w="45" w:type="dxa"/>
            </w:tcMar>
            <w:vAlign w:val="bottom"/>
            <w:hideMark/>
          </w:tcPr>
          <w:p w14:paraId="75C9EFF5"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0" w:type="dxa"/>
              <w:bottom w:w="30" w:type="dxa"/>
              <w:right w:w="0" w:type="dxa"/>
            </w:tcMar>
            <w:vAlign w:val="bottom"/>
            <w:hideMark/>
          </w:tcPr>
          <w:p w14:paraId="5F0776F3" w14:textId="0C689B44"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Başarılı</w:t>
            </w:r>
          </w:p>
        </w:tc>
      </w:tr>
      <w:tr w:rsidR="00B83110" w:rsidRPr="00B83110" w14:paraId="0CA19F6F" w14:textId="77777777" w:rsidTr="000D1856">
        <w:trPr>
          <w:trHeight w:val="315"/>
        </w:trPr>
        <w:tc>
          <w:tcPr>
            <w:tcW w:w="1491" w:type="dxa"/>
            <w:tcMar>
              <w:top w:w="30" w:type="dxa"/>
              <w:left w:w="45" w:type="dxa"/>
              <w:bottom w:w="30" w:type="dxa"/>
              <w:right w:w="45" w:type="dxa"/>
            </w:tcMar>
            <w:vAlign w:val="bottom"/>
            <w:hideMark/>
          </w:tcPr>
          <w:p w14:paraId="75A9A353" w14:textId="53AA1A1C"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Çıkarım Hızı</w:t>
            </w:r>
            <w:r w:rsidR="00605F01">
              <w:rPr>
                <w:rFonts w:ascii="Arial" w:hAnsi="Arial" w:cs="Arial"/>
                <w:sz w:val="20"/>
                <w:szCs w:val="20"/>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rFonts w:ascii="Arial" w:hAnsi="Arial" w:cs="Arial"/>
                <w:sz w:val="20"/>
                <w:szCs w:val="20"/>
              </w:rPr>
              <w:fldChar w:fldCharType="end"/>
            </w:r>
            <w:r w:rsidRPr="00B83110">
              <w:rPr>
                <w:rFonts w:ascii="Arial" w:hAnsi="Arial" w:cs="Arial"/>
                <w:sz w:val="20"/>
                <w:szCs w:val="20"/>
              </w:rPr>
              <w:t xml:space="preserve"> (FPS)</w:t>
            </w:r>
          </w:p>
        </w:tc>
        <w:tc>
          <w:tcPr>
            <w:tcW w:w="2372" w:type="dxa"/>
            <w:tcMar>
              <w:top w:w="30" w:type="dxa"/>
              <w:left w:w="45" w:type="dxa"/>
              <w:bottom w:w="30" w:type="dxa"/>
              <w:right w:w="45" w:type="dxa"/>
            </w:tcMar>
            <w:vAlign w:val="bottom"/>
            <w:hideMark/>
          </w:tcPr>
          <w:p w14:paraId="07EBA64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~30.8 FPS</w:t>
            </w:r>
          </w:p>
        </w:tc>
        <w:tc>
          <w:tcPr>
            <w:tcW w:w="0" w:type="auto"/>
            <w:tcMar>
              <w:top w:w="30" w:type="dxa"/>
              <w:left w:w="45" w:type="dxa"/>
              <w:bottom w:w="30" w:type="dxa"/>
              <w:right w:w="45" w:type="dxa"/>
            </w:tcMar>
            <w:vAlign w:val="bottom"/>
            <w:hideMark/>
          </w:tcPr>
          <w:p w14:paraId="7657E19D"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~30.2 FPS</w:t>
            </w:r>
          </w:p>
        </w:tc>
        <w:tc>
          <w:tcPr>
            <w:tcW w:w="0" w:type="auto"/>
            <w:tcMar>
              <w:top w:w="30" w:type="dxa"/>
              <w:left w:w="45" w:type="dxa"/>
              <w:bottom w:w="30" w:type="dxa"/>
              <w:right w:w="45" w:type="dxa"/>
            </w:tcMar>
            <w:vAlign w:val="bottom"/>
            <w:hideMark/>
          </w:tcPr>
          <w:p w14:paraId="247737BA"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4417DD">
      <w:pPr>
        <w:rPr>
          <w:lang w:eastAsia="en-US"/>
        </w:rPr>
      </w:pPr>
    </w:p>
    <w:p w14:paraId="3AA25DC7" w14:textId="4AFEF0B9" w:rsidR="00B83110" w:rsidRPr="00B83110" w:rsidRDefault="00B83110" w:rsidP="004417DD">
      <w:pPr>
        <w:rPr>
          <w:lang w:eastAsia="en-US"/>
        </w:rPr>
      </w:pPr>
      <w:r w:rsidRPr="00B83110">
        <w:rPr>
          <w:lang w:eastAsia="en-US"/>
        </w:rPr>
        <w:t xml:space="preserve">Nitel sonuçlar, fiziksel </w:t>
      </w:r>
      <w:proofErr w:type="gramStart"/>
      <w:r w:rsidRPr="00B83110">
        <w:rPr>
          <w:lang w:eastAsia="en-US"/>
        </w:rPr>
        <w:t>kontrast</w:t>
      </w:r>
      <w:proofErr w:type="gramEnd"/>
      <w:r w:rsidRPr="00B83110">
        <w:rPr>
          <w:lang w:eastAsia="en-US"/>
        </w:rPr>
        <w:t xml:space="preserve"> artırımı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 ile mimari dikkatin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bütünleştiği </w:t>
      </w:r>
      <w:r w:rsidR="00FF5E7B">
        <w:rPr>
          <w:bCs/>
          <w:lang w:eastAsia="en-US"/>
        </w:rPr>
        <w:t>Model 3</w:t>
      </w:r>
      <w:r w:rsidR="00FF5E7B">
        <w:rPr>
          <w:lang w:eastAsia="en-US"/>
        </w:rPr>
        <w:t>’ün</w:t>
      </w:r>
      <w:r w:rsidRPr="00B83110">
        <w:rPr>
          <w:lang w:eastAsia="en-US"/>
        </w:rPr>
        <w:t xml:space="preserve"> mutlak üstünlüğünü ortaya koymuştur.</w:t>
      </w:r>
    </w:p>
    <w:p w14:paraId="01F46A92" w14:textId="77777777" w:rsidR="00B83110" w:rsidRPr="00B83110" w:rsidRDefault="00B83110" w:rsidP="004417DD">
      <w:pPr>
        <w:numPr>
          <w:ilvl w:val="0"/>
          <w:numId w:val="46"/>
        </w:numPr>
        <w:rPr>
          <w:lang w:eastAsia="en-US"/>
        </w:rPr>
      </w:pPr>
      <w:r w:rsidRPr="00B83110">
        <w:rPr>
          <w:lang w:eastAsia="en-US"/>
        </w:rPr>
        <w:t>Model 1, sisin arkasında kalan örtüşmüş hedefleri ayıramamıştır.</w:t>
      </w:r>
    </w:p>
    <w:p w14:paraId="18A91D43" w14:textId="77777777" w:rsidR="00B83110" w:rsidRPr="00B83110" w:rsidRDefault="00B83110" w:rsidP="004417DD">
      <w:pPr>
        <w:numPr>
          <w:ilvl w:val="0"/>
          <w:numId w:val="46"/>
        </w:numPr>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55006ECC" w:rsidR="00B83110" w:rsidRPr="00B83110" w:rsidRDefault="00B83110" w:rsidP="004417DD">
      <w:pPr>
        <w:numPr>
          <w:ilvl w:val="0"/>
          <w:numId w:val="46"/>
        </w:numPr>
        <w:rPr>
          <w:lang w:eastAsia="en-US"/>
        </w:rPr>
      </w:pPr>
      <w:r w:rsidRPr="002612CC">
        <w:rPr>
          <w:bCs/>
          <w:lang w:eastAsia="en-US"/>
        </w:rPr>
        <w:t>Model 3 (Önerilen Mimari)</w:t>
      </w:r>
      <w:r w:rsidRPr="00B83110">
        <w:rPr>
          <w:lang w:eastAsia="en-US"/>
        </w:rPr>
        <w:t xml:space="preserve"> ise,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'nin ortaya çıkardığı mikro-</w:t>
      </w:r>
      <w:proofErr w:type="gramStart"/>
      <w:r w:rsidRPr="00B83110">
        <w:rPr>
          <w:lang w:eastAsia="en-US"/>
        </w:rPr>
        <w:t>kontrast</w:t>
      </w:r>
      <w:proofErr w:type="gramEnd"/>
      <w:r w:rsidRPr="00B83110">
        <w:rPr>
          <w:lang w:eastAsia="en-US"/>
        </w:rPr>
        <w:t xml:space="preserve"> çizgilerini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modülü ile süzerek, diğer modellerin göremediği en arkadaki yayalar dahil olmak üzere </w:t>
      </w:r>
      <w:r w:rsidRPr="002612CC">
        <w:rPr>
          <w:bCs/>
          <w:lang w:eastAsia="en-US"/>
        </w:rPr>
        <w:t>karedeki 6 kişinin tamamını</w:t>
      </w:r>
      <w:r w:rsidRPr="00B83110">
        <w:rPr>
          <w:lang w:eastAsia="en-US"/>
        </w:rPr>
        <w:t xml:space="preserve"> %90'ın üzerinde güven skorlarıyla ve keskin kutularla tespit etmiştir.</w:t>
      </w:r>
    </w:p>
    <w:p w14:paraId="2D73FFAE" w14:textId="40A56969" w:rsidR="00B83110" w:rsidRPr="00B83110" w:rsidRDefault="00B83110" w:rsidP="004417DD">
      <w:pPr>
        <w:numPr>
          <w:ilvl w:val="0"/>
          <w:numId w:val="46"/>
        </w:numPr>
        <w:rPr>
          <w:lang w:eastAsia="en-US"/>
        </w:rPr>
      </w:pPr>
      <w:r w:rsidRPr="00B83110">
        <w:rPr>
          <w:lang w:eastAsia="en-US"/>
        </w:rPr>
        <w:t>Bu muazzam görsel başarı elde edilirken, sistemin Çıkarım Hızı</w:t>
      </w:r>
      <w:r w:rsidR="00605F01">
        <w:rPr>
          <w:lang w:eastAsia="en-US"/>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lang w:eastAsia="en-US"/>
        </w:rPr>
        <w:fldChar w:fldCharType="end"/>
      </w:r>
      <w:r w:rsidRPr="00B83110">
        <w:rPr>
          <w:lang w:eastAsia="en-US"/>
        </w:rPr>
        <w:t xml:space="preserve"> (Inference Speed) otonom sistemler için kritik olan ~30 FPS sınırında tutulmuş (29.2 FPS), sistemde herha</w:t>
      </w:r>
      <w:r w:rsidR="005B7B29">
        <w:rPr>
          <w:lang w:eastAsia="en-US"/>
        </w:rPr>
        <w:t>ngi bir kabul edilemez gecikme</w:t>
      </w:r>
      <w:r w:rsidRPr="00B83110">
        <w:rPr>
          <w:lang w:eastAsia="en-US"/>
        </w:rPr>
        <w:t xml:space="preserve"> yaşanmamıştır.</w:t>
      </w:r>
    </w:p>
    <w:p w14:paraId="1E9D0BC7" w14:textId="3E1D2292" w:rsidR="00CE2321" w:rsidRDefault="00CE2321" w:rsidP="004417DD">
      <w:pPr>
        <w:pStyle w:val="Balk2"/>
        <w:numPr>
          <w:ilvl w:val="0"/>
          <w:numId w:val="0"/>
        </w:numPr>
      </w:pPr>
    </w:p>
    <w:p w14:paraId="7EC40943" w14:textId="2060754A" w:rsidR="00D437FF" w:rsidRDefault="00D437FF" w:rsidP="00D437FF">
      <w:pPr>
        <w:rPr>
          <w:lang w:eastAsia="en-US"/>
        </w:rPr>
      </w:pPr>
    </w:p>
    <w:p w14:paraId="2F806536" w14:textId="25B9F398" w:rsidR="00D437FF" w:rsidRDefault="00D437FF" w:rsidP="00D437FF">
      <w:pPr>
        <w:rPr>
          <w:lang w:eastAsia="en-US"/>
        </w:rPr>
      </w:pPr>
    </w:p>
    <w:p w14:paraId="69C2C55D" w14:textId="77777777" w:rsidR="00D437FF" w:rsidRPr="00D437FF" w:rsidRDefault="00D437FF" w:rsidP="00D437FF">
      <w:pPr>
        <w:rPr>
          <w:lang w:eastAsia="en-US"/>
        </w:rPr>
      </w:pPr>
    </w:p>
    <w:p w14:paraId="4E27C33F" w14:textId="37AC019E" w:rsidR="00722042" w:rsidRDefault="00722042" w:rsidP="004417DD">
      <w:pPr>
        <w:pStyle w:val="Balk2"/>
      </w:pPr>
      <w:bookmarkStart w:id="167" w:name="_Toc231571143"/>
      <w:bookmarkStart w:id="168" w:name="_Toc231573101"/>
      <w:r w:rsidRPr="00AE03EE">
        <w:rPr>
          <w:bCs/>
        </w:rPr>
        <w:lastRenderedPageBreak/>
        <w:t>7.</w:t>
      </w:r>
      <w:r w:rsidR="00AE03EE">
        <w:t>2</w:t>
      </w:r>
      <w:r>
        <w:t>. SONUÇ</w:t>
      </w:r>
      <w:bookmarkEnd w:id="167"/>
      <w:bookmarkEnd w:id="168"/>
    </w:p>
    <w:p w14:paraId="31748534" w14:textId="0F35CAF9" w:rsidR="00AE03EE" w:rsidRPr="00AE03EE" w:rsidRDefault="00AE03EE" w:rsidP="004417DD">
      <w:pPr>
        <w:pStyle w:val="NormalWeb"/>
      </w:pPr>
      <w:r w:rsidRPr="00AE03EE">
        <w:t>Bu tez çalışmasında, otonom sürüş ve akıllı ulaşım sistemleri için kritik öneme sahip çoklu nesne takibi (MOT) probleminin, sisli ve puslu atmosfer koşullarındaki yapısal zafiyetleri incelenmiştir. Mevcut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AE03EE">
        <w:t xml:space="preserve">" (Tracking-by-Detection) algoritmalarının, özellikle ByteTrack mimarisinin, sisin neden olduğu fiziksel </w:t>
      </w:r>
      <w:proofErr w:type="gramStart"/>
      <w:r w:rsidRPr="00AE03EE">
        <w:t>kontrast</w:t>
      </w:r>
      <w:proofErr w:type="gramEnd"/>
      <w:r w:rsidRPr="00AE03EE">
        <w:t xml:space="preserve"> kaybı ve düşen güven skorları karşısında nesne kimliklerini nasıl kaybettiği teorik ve pratik analizlerle ortaya konmuştur.</w:t>
      </w:r>
    </w:p>
    <w:p w14:paraId="5E26F9C6" w14:textId="70304DC4" w:rsidR="00AE03EE" w:rsidRPr="00AE03EE" w:rsidRDefault="00AE03EE" w:rsidP="004417DD">
      <w:pPr>
        <w:pStyle w:val="NormalWeb"/>
      </w:pPr>
      <w:r w:rsidRPr="00AE03EE">
        <w:t xml:space="preserve">Çözüm aşamasında, </w:t>
      </w:r>
      <w:proofErr w:type="gramStart"/>
      <w:r w:rsidRPr="00AE03EE">
        <w:t>literatürdeki</w:t>
      </w:r>
      <w:proofErr w:type="gramEnd"/>
      <w:r w:rsidRPr="00AE03EE">
        <w:t xml:space="preserve"> derin öğrenme tabanlı ağır sis giderme ağlarının yarattığı kabul edilemez algoritmik gecikmelerden kaçınmak amacıyla "Öz</w:t>
      </w:r>
      <w:r w:rsidR="00605362">
        <w:t>nitelik Alanında İyileştirme</w:t>
      </w:r>
      <w:r w:rsidR="00605F01">
        <w:fldChar w:fldCharType="begin"/>
      </w:r>
      <w:r w:rsidR="00605F01">
        <w:instrText xml:space="preserve"> XE "</w:instrText>
      </w:r>
      <w:r w:rsidR="00605F01" w:rsidRPr="00E54A5B">
        <w:instrText>Öznitelik Alanında İyileştirme</w:instrText>
      </w:r>
      <w:r w:rsidR="00605F01">
        <w:instrText xml:space="preserve">" </w:instrText>
      </w:r>
      <w:r w:rsidR="00605F01">
        <w:fldChar w:fldCharType="end"/>
      </w:r>
      <w:r w:rsidR="00605362">
        <w:t>"</w:t>
      </w:r>
      <w:r w:rsidRPr="00AE03EE">
        <w:t xml:space="preserve"> yaklaşımı benimsenmiştir. Ancak gerçekleştirilen ablasyon çalışmaları; ağ mimarisine yalnızca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w:t>
      </w:r>
      <w:proofErr w:type="gramStart"/>
      <w:r w:rsidRPr="00AE03EE">
        <w:t>entegre</w:t>
      </w:r>
      <w:proofErr w:type="gramEnd"/>
      <w:r w:rsidRPr="00AE03EE">
        <w:t xml:space="preserve"> etmenin, saf sisin yarattığı </w:t>
      </w:r>
      <w:r w:rsidR="00605362">
        <w:t>mikro-kenar</w:t>
      </w:r>
      <w:r w:rsidRPr="00AE03EE">
        <w:t xml:space="preserve"> yokluğu nedeniyle modelde </w:t>
      </w:r>
      <w:r w:rsidRPr="00605362">
        <w:rPr>
          <w:bCs/>
        </w:rPr>
        <w:t>"Dikkat Körlüğü</w:t>
      </w:r>
      <w:r w:rsidR="00605F01">
        <w:rPr>
          <w:bCs/>
        </w:rPr>
        <w:fldChar w:fldCharType="begin"/>
      </w:r>
      <w:r w:rsidR="00605F01">
        <w:instrText xml:space="preserve"> XE "</w:instrText>
      </w:r>
      <w:r w:rsidR="00605F01" w:rsidRPr="00614022">
        <w:instrText>Dikkat Körlüğü</w:instrText>
      </w:r>
      <w:r w:rsidR="00605F01">
        <w:instrText xml:space="preserve">" </w:instrText>
      </w:r>
      <w:r w:rsidR="00605F01">
        <w:rPr>
          <w:bCs/>
        </w:rPr>
        <w:fldChar w:fldCharType="end"/>
      </w:r>
      <w:r w:rsidRPr="00605362">
        <w:rPr>
          <w:bCs/>
        </w:rPr>
        <w:t>"ne</w:t>
      </w:r>
      <w:r w:rsidRPr="00AE03EE">
        <w:rPr>
          <w:b/>
          <w:bCs/>
        </w:rPr>
        <w:t xml:space="preserve"> </w:t>
      </w:r>
      <w:r w:rsidRPr="00AE03EE">
        <w:t>yol açtığını ve sistem başarısını artırmak yerine düşürdüğünü bilimsel bir bulgu olarak literatüre kazandırmıştır.</w:t>
      </w:r>
    </w:p>
    <w:p w14:paraId="184911A0" w14:textId="0AD84C64" w:rsidR="00AE03EE" w:rsidRPr="00AE03EE" w:rsidRDefault="00AE03EE" w:rsidP="004417DD">
      <w:pPr>
        <w:pStyle w:val="NormalWeb"/>
      </w:pPr>
      <w:r w:rsidRPr="00AE03EE">
        <w:t xml:space="preserve">Bu zafiyeti kökünden çözmek amacıyla; matematiksel bir </w:t>
      </w:r>
      <w:proofErr w:type="gramStart"/>
      <w:r w:rsidRPr="00AE03EE">
        <w:t>kontrast</w:t>
      </w:r>
      <w:proofErr w:type="gramEnd"/>
      <w:r w:rsidRPr="00AE03EE">
        <w:t xml:space="preserve"> artırıcı olan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ön işlemesi ile YOLOX dedektörünün derin öznitelik darboğazına (</w:t>
      </w:r>
      <w:r w:rsidRPr="00AE03EE">
        <w:rPr>
          <w:rStyle w:val="HTMLKodu"/>
          <w:rFonts w:ascii="Times New Roman" w:eastAsiaTheme="majorEastAsia" w:hAnsi="Times New Roman" w:cs="Times New Roman"/>
          <w:sz w:val="24"/>
          <w:szCs w:val="24"/>
        </w:rPr>
        <w:t>dark5</w:t>
      </w:r>
      <w:r w:rsidRPr="00AE03EE">
        <w:t>) yerleştirilen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modülü birleştirilerek </w:t>
      </w:r>
      <w:r w:rsidRPr="00605362">
        <w:rPr>
          <w:bCs/>
        </w:rPr>
        <w:t>"Sis Farkındalığına Sahip</w:t>
      </w:r>
      <w:r w:rsidR="002612CC">
        <w:rPr>
          <w:bC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bCs/>
        </w:rPr>
        <w:fldChar w:fldCharType="end"/>
      </w:r>
      <w:r w:rsidRPr="00605362">
        <w:rPr>
          <w:bCs/>
        </w:rPr>
        <w:t xml:space="preserve"> (Fog-Aware) Hibrit Mimari</w:t>
      </w:r>
      <w:r w:rsidR="00605F01">
        <w:rPr>
          <w:bCs/>
        </w:rPr>
        <w:fldChar w:fldCharType="begin"/>
      </w:r>
      <w:r w:rsidR="00605F01">
        <w:instrText xml:space="preserve"> XE "</w:instrText>
      </w:r>
      <w:r w:rsidR="00605F01" w:rsidRPr="00287AA3">
        <w:rPr>
          <w:bCs/>
        </w:rPr>
        <w:instrText>Hibrit Mimari</w:instrText>
      </w:r>
      <w:r w:rsidR="00605F01">
        <w:instrText xml:space="preserve">" </w:instrText>
      </w:r>
      <w:r w:rsidR="00605F01">
        <w:rPr>
          <w:bCs/>
        </w:rPr>
        <w:fldChar w:fldCharType="end"/>
      </w:r>
      <w:r w:rsidRPr="00605362">
        <w:rPr>
          <w:bCs/>
        </w:rPr>
        <w:t>"</w:t>
      </w:r>
      <w:r w:rsidRPr="00AE03EE">
        <w:t xml:space="preserve"> kurgulanmıştır. Elde edilen deneysel bulgular; fiziksel veri ile mimari dikkatin birleştiği bu sinerjinin, yoğun sis altında genel tespit doğruluğunu (AP @ 0.50) </w:t>
      </w:r>
      <w:r w:rsidRPr="00AE03EE">
        <w:rPr>
          <w:b/>
          <w:bCs/>
        </w:rPr>
        <w:t>%</w:t>
      </w:r>
      <w:proofErr w:type="gramStart"/>
      <w:r w:rsidRPr="00AE03EE">
        <w:rPr>
          <w:b/>
          <w:bCs/>
        </w:rPr>
        <w:t>91.0</w:t>
      </w:r>
      <w:proofErr w:type="gramEnd"/>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oluşturmasını sağlamıştır.</w:t>
      </w:r>
    </w:p>
    <w:p w14:paraId="5D43724D" w14:textId="77777777" w:rsidR="00605362" w:rsidRDefault="00AE03EE" w:rsidP="00605362">
      <w:pPr>
        <w:pStyle w:val="NormalWeb"/>
        <w:ind w:firstLine="738"/>
      </w:pPr>
      <w:r w:rsidRPr="00AE03EE">
        <w:t>Geliştirilen bu bütünleşik yapı, salt bir akademik doğruluk başarısı olmakla kalmamış; kısıtlı donanım kaynaklarına sahip otonom araç içi bilgisayarlarda</w:t>
      </w:r>
      <w:r w:rsidR="00605362">
        <w:t xml:space="preserve"> </w:t>
      </w:r>
      <w:r w:rsidRPr="00AE03EE">
        <w:t xml:space="preserve">dahi sistemin </w:t>
      </w:r>
      <w:r w:rsidRPr="00AE03EE">
        <w:rPr>
          <w:b/>
          <w:bCs/>
        </w:rPr>
        <w:t>~30 FPS</w:t>
      </w:r>
      <w:r w:rsidRPr="00AE03EE">
        <w:t xml:space="preserve"> bandında, gerçek zamanlı (real-time) çalışabileceğini kanıtlamıştır.</w:t>
      </w:r>
    </w:p>
    <w:p w14:paraId="4635E1CB" w14:textId="36734F60" w:rsidR="00AE03EE" w:rsidRPr="00AE03EE" w:rsidRDefault="00AE03EE" w:rsidP="00605362">
      <w:pPr>
        <w:pStyle w:val="NormalWeb"/>
        <w:ind w:firstLine="738"/>
      </w:pPr>
      <w:r w:rsidRPr="00AE03EE">
        <w:t>Sonuç olarak bu tez çalışması; YOLOX,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ve ByteTrack birleşiminin en zorlu meteorolojik koşullarda dahi yüksek başarım ve hızdan taviz vermeden çalışabileceğini ispatlayarak, </w:t>
      </w:r>
      <w:proofErr w:type="gramStart"/>
      <w:r w:rsidRPr="00AE03EE">
        <w:t>literatüre</w:t>
      </w:r>
      <w:proofErr w:type="gramEnd"/>
      <w:r w:rsidRPr="00AE03EE">
        <w:t xml:space="preserve"> özgün, yenilikçi ve doğrudan sahada uygulanabilir bir mühendislik katkısı sunmaktadır.</w:t>
      </w:r>
    </w:p>
    <w:p w14:paraId="6CEED19E" w14:textId="77777777" w:rsidR="00722042" w:rsidRPr="00722042" w:rsidRDefault="00722042" w:rsidP="004417DD">
      <w:pPr>
        <w:rPr>
          <w:lang w:eastAsia="en-US"/>
        </w:rPr>
      </w:pP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ResimYazs"/>
        <w:rPr>
          <w:b/>
          <w:bCs/>
        </w:rPr>
      </w:pPr>
    </w:p>
    <w:p w14:paraId="55EEC1CD" w14:textId="1E354635" w:rsidR="00DF3A76" w:rsidRDefault="00DF3A76" w:rsidP="004417DD">
      <w:pPr>
        <w:pStyle w:val="ResimYazs"/>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5D2DC6B2" w14:textId="77777777" w:rsidR="00AE03EE" w:rsidRDefault="00AE03EE" w:rsidP="004417DD"/>
    <w:p w14:paraId="402C8E47" w14:textId="77777777" w:rsidR="00AE03EE" w:rsidRDefault="00AE03EE" w:rsidP="004417DD"/>
    <w:p w14:paraId="085B1E0D" w14:textId="2045A814" w:rsidR="00AE03EE" w:rsidRDefault="00AE03EE" w:rsidP="004417DD"/>
    <w:p w14:paraId="2B4DDD0F" w14:textId="7AFC7FC5" w:rsidR="009A2E91" w:rsidRDefault="009A2E91" w:rsidP="004417DD"/>
    <w:p w14:paraId="43BEA552" w14:textId="4438AD2A" w:rsidR="009A2E91" w:rsidRDefault="009A2E91" w:rsidP="004417DD"/>
    <w:p w14:paraId="4D57FEEC" w14:textId="40CF6E1F" w:rsidR="009A2E91" w:rsidRDefault="009A2E91" w:rsidP="004417DD"/>
    <w:p w14:paraId="70C06A62" w14:textId="596066A8" w:rsidR="009A2E91" w:rsidRDefault="009A2E91" w:rsidP="004417DD"/>
    <w:p w14:paraId="624F1911" w14:textId="783D783F" w:rsidR="009A2E91" w:rsidRDefault="009A2E91" w:rsidP="004417DD"/>
    <w:p w14:paraId="42185576" w14:textId="504BB5E5" w:rsidR="000133C2" w:rsidRPr="007A4B37" w:rsidRDefault="000133C2" w:rsidP="004417DD"/>
    <w:p w14:paraId="35A0AB8A" w14:textId="221B62F3" w:rsidR="003F551E" w:rsidRPr="00605362" w:rsidRDefault="008117E2" w:rsidP="00C50442">
      <w:pPr>
        <w:pStyle w:val="Balk1"/>
      </w:pPr>
      <w:bookmarkStart w:id="169" w:name="_Toc231571144"/>
      <w:bookmarkStart w:id="170" w:name="_Toc231573102"/>
      <w:r w:rsidRPr="00274DF0">
        <w:lastRenderedPageBreak/>
        <w:t>KAYNAK</w:t>
      </w:r>
      <w:r w:rsidR="00A80017" w:rsidRPr="00274DF0">
        <w:t>ÇA</w:t>
      </w:r>
      <w:bookmarkEnd w:id="169"/>
      <w:bookmarkEnd w:id="170"/>
    </w:p>
    <w:p w14:paraId="23CF0041" w14:textId="58694871" w:rsidR="00191BC3" w:rsidRDefault="002A1535" w:rsidP="00C50442">
      <w:pPr>
        <w:pStyle w:val="NormalWeb"/>
        <w:spacing w:before="0" w:beforeAutospacing="0" w:after="0" w:afterAutospacing="0"/>
        <w:ind w:left="709" w:hanging="709"/>
      </w:pPr>
      <w:r>
        <w:t xml:space="preserve">  Arabalı, B</w:t>
      </w:r>
      <w:proofErr w:type="gramStart"/>
      <w:r>
        <w:t>.,</w:t>
      </w:r>
      <w:proofErr w:type="gramEnd"/>
      <w:r>
        <w:t xml:space="preserve">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5246FFAE" w14:textId="4F28578E" w:rsidR="002A1535" w:rsidRDefault="00DE24AD" w:rsidP="00C50442">
      <w:pPr>
        <w:pStyle w:val="NormalWeb"/>
        <w:spacing w:before="0" w:beforeAutospacing="0" w:after="0" w:afterAutospacing="0"/>
        <w:ind w:left="709" w:hanging="709"/>
      </w:pPr>
      <w:r w:rsidRPr="00DE24AD">
        <w:t>Bernardin, K</w:t>
      </w:r>
      <w:proofErr w:type="gramStart"/>
      <w:r w:rsidRPr="00DE24AD">
        <w:t>.,</w:t>
      </w:r>
      <w:proofErr w:type="gramEnd"/>
      <w:r w:rsidRPr="00DE24AD">
        <w:t xml:space="preserve">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34" w:tgtFrame="_blank" w:history="1">
        <w:r>
          <w:rPr>
            <w:rStyle w:val="Kpr"/>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35"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36" w:tgtFrame="_blank" w:history="1">
        <w:r>
          <w:rPr>
            <w:rStyle w:val="Kpr"/>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/CVF Conference on Computer Vision and Pattern Recognition (CVPR) Workshops</w:t>
      </w:r>
      <w:r w:rsidR="00C50442">
        <w:rPr>
          <w:i/>
        </w:rPr>
        <w:t xml:space="preserve"> </w:t>
      </w:r>
      <w:r>
        <w:t xml:space="preserve">1362-1371.  </w:t>
      </w:r>
      <w:hyperlink r:id="rId37"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38" w:tgtFrame="_blank" w:history="1">
        <w:r>
          <w:rPr>
            <w:rStyle w:val="Kpr"/>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Kpr"/>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9" w:tgtFrame="_blank" w:history="1">
        <w:r w:rsidRPr="00A21A54">
          <w:rPr>
            <w:rStyle w:val="Kpr"/>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Kpr"/>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Luiten, J</w:t>
      </w:r>
      <w:proofErr w:type="gramStart"/>
      <w:r w:rsidRPr="00DE24AD">
        <w:t>.,</w:t>
      </w:r>
      <w:proofErr w:type="gramEnd"/>
      <w:r w:rsidRPr="00DE24AD">
        <w:t xml:space="preserve">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Kpr"/>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40" w:tgtFrame="_blank" w:history="1">
        <w:r>
          <w:rPr>
            <w:rStyle w:val="Kpr"/>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Ristani, E</w:t>
      </w:r>
      <w:proofErr w:type="gramStart"/>
      <w:r w:rsidRPr="00DE24AD">
        <w:t>.,</w:t>
      </w:r>
      <w:proofErr w:type="gramEnd"/>
      <w:r w:rsidRPr="00DE24AD">
        <w:t xml:space="preserve"> Solera, F., Zou, R., Cucchiara, R., &amp; Tomasi, C. (2016). </w:t>
      </w:r>
      <w:r w:rsidRPr="00DE24AD">
        <w:rPr>
          <w:i/>
        </w:rPr>
        <w:t xml:space="preserve">Performance measures and a </w:t>
      </w:r>
      <w:proofErr w:type="gramStart"/>
      <w:r w:rsidRPr="00DE24AD">
        <w:rPr>
          <w:i/>
        </w:rPr>
        <w:t>data</w:t>
      </w:r>
      <w:proofErr w:type="gramEnd"/>
      <w:r w:rsidRPr="00DE24AD">
        <w:rPr>
          <w:i/>
        </w:rPr>
        <w:t xml:space="preserve">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41" w:tgtFrame="_blank" w:history="1">
        <w:r>
          <w:rPr>
            <w:rStyle w:val="Kpr"/>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42" w:tgtFrame="_blank" w:history="1">
        <w:r w:rsidRPr="00A21A54">
          <w:rPr>
            <w:rStyle w:val="Kpr"/>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43" w:history="1">
        <w:r w:rsidR="00D440AD" w:rsidRPr="001F0F23">
          <w:rPr>
            <w:rStyle w:val="Kpr"/>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1762934B" w14:textId="3638FA09" w:rsidR="003426EC" w:rsidRDefault="00653F9C" w:rsidP="00C50442">
      <w:pPr>
        <w:pStyle w:val="NormalWeb"/>
        <w:spacing w:before="0" w:beforeAutospacing="0" w:after="0" w:afterAutospacing="0"/>
        <w:ind w:left="709" w:hanging="709"/>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 xml:space="preserve">Xiao Wang, Xufeng Lou, Shiao Wang, Ju Huang, Lan </w:t>
      </w:r>
      <w:proofErr w:type="gramStart"/>
      <w:r>
        <w:t>Chen,</w:t>
      </w:r>
      <w:proofErr w:type="gramEnd"/>
      <w:r>
        <w:t xml:space="preserve">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arXiv:2403.05839 [</w:t>
      </w:r>
      <w:proofErr w:type="gramStart"/>
      <w:r>
        <w:t>cs.CV</w:t>
      </w:r>
      <w:proofErr w:type="gramEnd"/>
      <w:r>
        <w:t xml:space="preserve">]. URL: </w:t>
      </w:r>
      <w:hyperlink r:id="rId44"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Balk1"/>
      </w:pPr>
    </w:p>
    <w:p w14:paraId="095D78F7" w14:textId="5DED1B3D" w:rsidR="00074ADA" w:rsidRDefault="00074ADA" w:rsidP="00C50442">
      <w:pPr>
        <w:pStyle w:val="Balk1"/>
      </w:pPr>
    </w:p>
    <w:p w14:paraId="6C3AC92D" w14:textId="2E77AA98" w:rsidR="00C50442" w:rsidRDefault="00C50442" w:rsidP="00C50442">
      <w:pPr>
        <w:rPr>
          <w:lang w:eastAsia="en-US"/>
        </w:rPr>
      </w:pPr>
    </w:p>
    <w:p w14:paraId="3FD861A2" w14:textId="77777777" w:rsidR="002612CC" w:rsidRPr="00C50442" w:rsidRDefault="002612CC" w:rsidP="00C50442">
      <w:pPr>
        <w:rPr>
          <w:lang w:eastAsia="en-US"/>
        </w:rPr>
      </w:pPr>
    </w:p>
    <w:p w14:paraId="61F64863" w14:textId="77777777" w:rsidR="00074ADA" w:rsidRPr="00074ADA" w:rsidRDefault="00074ADA" w:rsidP="004417DD">
      <w:pPr>
        <w:rPr>
          <w:lang w:eastAsia="en-US"/>
        </w:rPr>
      </w:pPr>
    </w:p>
    <w:p w14:paraId="1704A10E" w14:textId="24451A25" w:rsidR="007A4B37" w:rsidRPr="007925C8" w:rsidRDefault="00CE4DCB" w:rsidP="007925C8">
      <w:pPr>
        <w:pStyle w:val="Balk1"/>
      </w:pPr>
      <w:bookmarkStart w:id="171" w:name="_Toc231571145"/>
      <w:bookmarkStart w:id="172" w:name="_Toc231573103"/>
      <w:r w:rsidRPr="007925C8">
        <w:lastRenderedPageBreak/>
        <w:t>DİZİN</w:t>
      </w:r>
      <w:bookmarkEnd w:id="171"/>
      <w:bookmarkEnd w:id="172"/>
    </w:p>
    <w:p w14:paraId="4F93DF80" w14:textId="77777777" w:rsidR="007925C8" w:rsidRPr="007925C8" w:rsidRDefault="00605F01" w:rsidP="007925C8">
      <w:pPr>
        <w:jc w:val="left"/>
        <w:rPr>
          <w:noProof/>
          <w:lang w:eastAsia="en-US"/>
        </w:rPr>
        <w:sectPr w:rsidR="007925C8" w:rsidRPr="007925C8" w:rsidSect="007925C8">
          <w:type w:val="continuous"/>
          <w:pgSz w:w="11906" w:h="16838"/>
          <w:pgMar w:top="1418" w:right="1134" w:bottom="1418" w:left="2268" w:header="709" w:footer="709" w:gutter="0"/>
          <w:cols w:space="708"/>
          <w:titlePg/>
          <w:docGrid w:linePitch="360"/>
        </w:sectPr>
      </w:pPr>
      <w:r w:rsidRPr="007925C8">
        <w:rPr>
          <w:lang w:eastAsia="en-US"/>
        </w:rPr>
        <w:fldChar w:fldCharType="begin"/>
      </w:r>
      <w:r w:rsidRPr="007925C8">
        <w:rPr>
          <w:lang w:eastAsia="en-US"/>
        </w:rPr>
        <w:instrText xml:space="preserve"> INDEX \h "A" \c "2" \z "2057" </w:instrText>
      </w:r>
      <w:r w:rsidRPr="007925C8">
        <w:rPr>
          <w:lang w:eastAsia="en-US"/>
        </w:rPr>
        <w:fldChar w:fldCharType="separate"/>
      </w:r>
    </w:p>
    <w:p w14:paraId="76F1FEF9" w14:textId="16418D25"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A</w:t>
      </w:r>
      <w:r>
        <w:rPr>
          <w:rFonts w:ascii="Times New Roman" w:hAnsi="Times New Roman"/>
          <w:noProof/>
          <w:sz w:val="24"/>
          <w:szCs w:val="24"/>
        </w:rPr>
        <w:t>-</w:t>
      </w:r>
    </w:p>
    <w:p w14:paraId="3CCF8F9E"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Atmosferik Saçılma Modeli, III, VIII, XV, 12, 39</w:t>
      </w:r>
    </w:p>
    <w:p w14:paraId="01C56F4D" w14:textId="2B075422"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B</w:t>
      </w:r>
      <w:r>
        <w:rPr>
          <w:rFonts w:ascii="Times New Roman" w:hAnsi="Times New Roman"/>
          <w:noProof/>
          <w:sz w:val="24"/>
          <w:szCs w:val="24"/>
        </w:rPr>
        <w:t>-</w:t>
      </w:r>
    </w:p>
    <w:p w14:paraId="0E4B9AB8" w14:textId="1D622011" w:rsidR="007925C8" w:rsidRPr="007925C8" w:rsidRDefault="00524F9B" w:rsidP="007925C8">
      <w:pPr>
        <w:pStyle w:val="Dizin1"/>
        <w:tabs>
          <w:tab w:val="right" w:pos="3882"/>
        </w:tabs>
        <w:rPr>
          <w:rFonts w:ascii="Times New Roman" w:hAnsi="Times New Roman"/>
          <w:noProof/>
          <w:sz w:val="24"/>
          <w:szCs w:val="24"/>
        </w:rPr>
      </w:pPr>
      <w:r>
        <w:rPr>
          <w:rFonts w:ascii="Times New Roman" w:eastAsiaTheme="minorHAnsi" w:hAnsi="Times New Roman"/>
          <w:noProof/>
          <w:sz w:val="24"/>
          <w:szCs w:val="24"/>
        </w:rPr>
        <w:t>ByteT</w:t>
      </w:r>
      <w:r w:rsidR="007925C8" w:rsidRPr="007925C8">
        <w:rPr>
          <w:rFonts w:ascii="Times New Roman" w:eastAsiaTheme="minorHAnsi" w:hAnsi="Times New Roman"/>
          <w:noProof/>
          <w:sz w:val="24"/>
          <w:szCs w:val="24"/>
        </w:rPr>
        <w:t>rack</w:t>
      </w:r>
      <w:r w:rsidR="007925C8" w:rsidRPr="007925C8">
        <w:rPr>
          <w:rFonts w:ascii="Times New Roman" w:hAnsi="Times New Roman"/>
          <w:noProof/>
          <w:sz w:val="24"/>
          <w:szCs w:val="24"/>
        </w:rPr>
        <w:t>, III, 1, 2, 4, 5</w:t>
      </w:r>
    </w:p>
    <w:p w14:paraId="057B2BBD" w14:textId="3CD358C4" w:rsidR="007925C8" w:rsidRPr="007925C8" w:rsidRDefault="00524F9B" w:rsidP="007925C8">
      <w:pPr>
        <w:pStyle w:val="Dizin1"/>
        <w:tabs>
          <w:tab w:val="right" w:pos="3882"/>
        </w:tabs>
        <w:rPr>
          <w:rFonts w:ascii="Times New Roman" w:hAnsi="Times New Roman"/>
          <w:noProof/>
          <w:sz w:val="24"/>
          <w:szCs w:val="24"/>
        </w:rPr>
      </w:pPr>
      <w:r>
        <w:rPr>
          <w:rFonts w:ascii="Times New Roman" w:eastAsiaTheme="minorHAnsi" w:hAnsi="Times New Roman"/>
          <w:noProof/>
          <w:sz w:val="24"/>
          <w:szCs w:val="24"/>
        </w:rPr>
        <w:t>ByteT</w:t>
      </w:r>
      <w:r w:rsidR="007925C8" w:rsidRPr="007925C8">
        <w:rPr>
          <w:rFonts w:ascii="Times New Roman" w:eastAsiaTheme="minorHAnsi" w:hAnsi="Times New Roman"/>
          <w:noProof/>
          <w:sz w:val="24"/>
          <w:szCs w:val="24"/>
        </w:rPr>
        <w:t>rack algoritması</w:t>
      </w:r>
      <w:r w:rsidR="007925C8" w:rsidRPr="007925C8">
        <w:rPr>
          <w:rFonts w:ascii="Times New Roman" w:hAnsi="Times New Roman"/>
          <w:noProof/>
          <w:sz w:val="24"/>
          <w:szCs w:val="24"/>
        </w:rPr>
        <w:t>, 1, 2</w:t>
      </w:r>
    </w:p>
    <w:p w14:paraId="6149A030" w14:textId="0CD1E325"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C</w:t>
      </w:r>
      <w:r>
        <w:rPr>
          <w:rFonts w:ascii="Times New Roman" w:hAnsi="Times New Roman"/>
          <w:noProof/>
          <w:sz w:val="24"/>
          <w:szCs w:val="24"/>
        </w:rPr>
        <w:t>-</w:t>
      </w:r>
    </w:p>
    <w:p w14:paraId="609349EC"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CBAM</w:t>
      </w:r>
      <w:r w:rsidRPr="007925C8">
        <w:rPr>
          <w:rFonts w:ascii="Times New Roman" w:hAnsi="Times New Roman"/>
          <w:noProof/>
          <w:sz w:val="24"/>
          <w:szCs w:val="24"/>
        </w:rPr>
        <w:t>, III, IV, V, VI, IX, XI, 32, 33, 34, 35, 38, 40, 41, 43, 44, 45</w:t>
      </w:r>
    </w:p>
    <w:p w14:paraId="0D87BF93"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Çıkarım Hızı, 44</w:t>
      </w:r>
    </w:p>
    <w:p w14:paraId="2BCD1FE7"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CLAHE, III, IV, V, VI, IX, 31, 32, 33, 34, 35, 38, 41, 43, 44, 45</w:t>
      </w:r>
    </w:p>
    <w:p w14:paraId="774DAEEA"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Çoklu Nesne Takibi, IV, 8, 9, 22, 25</w:t>
      </w:r>
    </w:p>
    <w:p w14:paraId="7A3C4A94" w14:textId="1D171D77"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D</w:t>
      </w:r>
      <w:r>
        <w:rPr>
          <w:rFonts w:ascii="Times New Roman" w:hAnsi="Times New Roman"/>
          <w:noProof/>
          <w:sz w:val="24"/>
          <w:szCs w:val="24"/>
        </w:rPr>
        <w:t>-</w:t>
      </w:r>
    </w:p>
    <w:p w14:paraId="76060E77"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Dikkat Körlüğü, 34, 43, 45</w:t>
      </w:r>
    </w:p>
    <w:p w14:paraId="6165F16D" w14:textId="20B4589B"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F</w:t>
      </w:r>
      <w:r>
        <w:rPr>
          <w:rFonts w:ascii="Times New Roman" w:hAnsi="Times New Roman"/>
          <w:noProof/>
          <w:sz w:val="24"/>
          <w:szCs w:val="24"/>
        </w:rPr>
        <w:t>-</w:t>
      </w:r>
    </w:p>
    <w:p w14:paraId="1EEBC8BA"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lang w:eastAsia="en-US"/>
        </w:rPr>
        <w:t>fiziksel ön işleme</w:t>
      </w:r>
      <w:r w:rsidRPr="007925C8">
        <w:rPr>
          <w:rFonts w:ascii="Times New Roman" w:hAnsi="Times New Roman"/>
          <w:noProof/>
          <w:sz w:val="24"/>
          <w:szCs w:val="24"/>
        </w:rPr>
        <w:t>, 41</w:t>
      </w:r>
    </w:p>
    <w:p w14:paraId="56805126" w14:textId="0F3E7F31"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H</w:t>
      </w:r>
      <w:r>
        <w:rPr>
          <w:rFonts w:ascii="Times New Roman" w:hAnsi="Times New Roman"/>
          <w:noProof/>
          <w:sz w:val="24"/>
          <w:szCs w:val="24"/>
        </w:rPr>
        <w:t>-</w:t>
      </w:r>
    </w:p>
    <w:p w14:paraId="13B606E2"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Hibrit Mimari</w:t>
      </w:r>
      <w:r w:rsidRPr="007925C8">
        <w:rPr>
          <w:rFonts w:ascii="Times New Roman" w:hAnsi="Times New Roman"/>
          <w:noProof/>
          <w:sz w:val="24"/>
          <w:szCs w:val="24"/>
        </w:rPr>
        <w:t>, 45</w:t>
      </w:r>
    </w:p>
    <w:p w14:paraId="4932CB0B" w14:textId="2CC980C3"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I</w:t>
      </w:r>
      <w:r>
        <w:rPr>
          <w:rFonts w:ascii="Times New Roman" w:hAnsi="Times New Roman"/>
          <w:noProof/>
          <w:sz w:val="24"/>
          <w:szCs w:val="24"/>
        </w:rPr>
        <w:t>-</w:t>
      </w:r>
    </w:p>
    <w:p w14:paraId="3CA42EA7"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lang w:eastAsia="en-US"/>
        </w:rPr>
        <w:t>ID Switches</w:t>
      </w:r>
      <w:r w:rsidRPr="007925C8">
        <w:rPr>
          <w:rFonts w:ascii="Times New Roman" w:hAnsi="Times New Roman"/>
          <w:noProof/>
          <w:sz w:val="24"/>
          <w:szCs w:val="24"/>
        </w:rPr>
        <w:t>, IV, VI, 41</w:t>
      </w:r>
    </w:p>
    <w:p w14:paraId="019E855A"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IDF1, 4, 22, 25, 26, 30</w:t>
      </w:r>
    </w:p>
    <w:p w14:paraId="396E8884" w14:textId="5291EF63"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K</w:t>
      </w:r>
      <w:r>
        <w:rPr>
          <w:rFonts w:ascii="Times New Roman" w:hAnsi="Times New Roman"/>
          <w:noProof/>
          <w:sz w:val="24"/>
          <w:szCs w:val="24"/>
        </w:rPr>
        <w:t>-</w:t>
      </w:r>
    </w:p>
    <w:p w14:paraId="6077F9FB"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Kanal Dikkat Modülü</w:t>
      </w:r>
      <w:r w:rsidRPr="007925C8">
        <w:rPr>
          <w:rFonts w:ascii="Times New Roman" w:hAnsi="Times New Roman"/>
          <w:noProof/>
          <w:sz w:val="24"/>
          <w:szCs w:val="24"/>
        </w:rPr>
        <w:t>, 35, 38</w:t>
      </w:r>
    </w:p>
    <w:p w14:paraId="75BE092B" w14:textId="0E81C774"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M</w:t>
      </w:r>
      <w:r>
        <w:rPr>
          <w:rFonts w:ascii="Times New Roman" w:hAnsi="Times New Roman"/>
          <w:noProof/>
          <w:sz w:val="24"/>
          <w:szCs w:val="24"/>
        </w:rPr>
        <w:t>-</w:t>
      </w:r>
    </w:p>
    <w:p w14:paraId="1672A18C"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MOT17</w:t>
      </w:r>
      <w:r w:rsidRPr="007925C8">
        <w:rPr>
          <w:rFonts w:ascii="Times New Roman" w:hAnsi="Times New Roman"/>
          <w:noProof/>
          <w:sz w:val="24"/>
          <w:szCs w:val="24"/>
        </w:rPr>
        <w:t>, III, V, 22, 39, 41, 43</w:t>
      </w:r>
    </w:p>
    <w:p w14:paraId="46AC3321" w14:textId="5335CDBA"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N</w:t>
      </w:r>
      <w:r>
        <w:rPr>
          <w:rFonts w:ascii="Times New Roman" w:hAnsi="Times New Roman"/>
          <w:noProof/>
          <w:sz w:val="24"/>
          <w:szCs w:val="24"/>
        </w:rPr>
        <w:t>-</w:t>
      </w:r>
    </w:p>
    <w:p w14:paraId="57324677"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Nesne takibi, 7, 27</w:t>
      </w:r>
    </w:p>
    <w:p w14:paraId="3EC61607" w14:textId="28376917"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O</w:t>
      </w:r>
      <w:r>
        <w:rPr>
          <w:rFonts w:ascii="Times New Roman" w:hAnsi="Times New Roman"/>
          <w:noProof/>
          <w:sz w:val="24"/>
          <w:szCs w:val="24"/>
        </w:rPr>
        <w:t>-</w:t>
      </w:r>
    </w:p>
    <w:p w14:paraId="5047D95E"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Öznitelik Alanında İyileştirme, 15, 45</w:t>
      </w:r>
    </w:p>
    <w:p w14:paraId="6F6AC848" w14:textId="699E4C3A"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S</w:t>
      </w:r>
      <w:r>
        <w:rPr>
          <w:rFonts w:ascii="Times New Roman" w:hAnsi="Times New Roman"/>
          <w:noProof/>
          <w:sz w:val="24"/>
          <w:szCs w:val="24"/>
        </w:rPr>
        <w:t>-</w:t>
      </w:r>
    </w:p>
    <w:p w14:paraId="6E9269E4"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Sınırlı Kontrastlı Adaptif Histogram Eşitleme</w:t>
      </w:r>
      <w:r w:rsidRPr="007925C8">
        <w:rPr>
          <w:rFonts w:ascii="Times New Roman" w:hAnsi="Times New Roman"/>
          <w:noProof/>
          <w:sz w:val="24"/>
          <w:szCs w:val="24"/>
        </w:rPr>
        <w:t>, III, 34, 38</w:t>
      </w:r>
    </w:p>
    <w:p w14:paraId="01F533DD"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Sis Farkındalığına Sahip</w:t>
      </w:r>
      <w:r w:rsidRPr="007925C8">
        <w:rPr>
          <w:rFonts w:ascii="Times New Roman" w:hAnsi="Times New Roman"/>
          <w:noProof/>
          <w:sz w:val="24"/>
          <w:szCs w:val="24"/>
        </w:rPr>
        <w:t>, 41, 45</w:t>
      </w:r>
    </w:p>
    <w:p w14:paraId="36D34548" w14:textId="0425E664"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T</w:t>
      </w:r>
      <w:r>
        <w:rPr>
          <w:rFonts w:ascii="Times New Roman" w:hAnsi="Times New Roman"/>
          <w:noProof/>
          <w:sz w:val="24"/>
          <w:szCs w:val="24"/>
        </w:rPr>
        <w:t>-</w:t>
      </w:r>
    </w:p>
    <w:p w14:paraId="6215A423"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noProof/>
          <w:sz w:val="24"/>
          <w:szCs w:val="24"/>
        </w:rPr>
        <w:t>Tespit Yoluyla Takip, VIII, 7, 10, 13, 17, 27, 45</w:t>
      </w:r>
    </w:p>
    <w:p w14:paraId="7346C068" w14:textId="5C42CF6F"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U</w:t>
      </w:r>
      <w:r>
        <w:rPr>
          <w:rFonts w:ascii="Times New Roman" w:hAnsi="Times New Roman"/>
          <w:noProof/>
          <w:sz w:val="24"/>
          <w:szCs w:val="24"/>
        </w:rPr>
        <w:t>-</w:t>
      </w:r>
    </w:p>
    <w:p w14:paraId="7C5052FC"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Uzamsal Dikkat Modülü</w:t>
      </w:r>
      <w:r w:rsidRPr="007925C8">
        <w:rPr>
          <w:rFonts w:ascii="Times New Roman" w:hAnsi="Times New Roman"/>
          <w:noProof/>
          <w:sz w:val="24"/>
          <w:szCs w:val="24"/>
        </w:rPr>
        <w:t>, 35, 38</w:t>
      </w:r>
    </w:p>
    <w:p w14:paraId="308C7B78" w14:textId="1BD4153F" w:rsidR="007925C8" w:rsidRPr="007925C8" w:rsidRDefault="007925C8" w:rsidP="007925C8">
      <w:pPr>
        <w:pStyle w:val="DizinBal"/>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Y</w:t>
      </w:r>
      <w:r>
        <w:rPr>
          <w:rFonts w:ascii="Times New Roman" w:hAnsi="Times New Roman"/>
          <w:noProof/>
          <w:sz w:val="24"/>
          <w:szCs w:val="24"/>
        </w:rPr>
        <w:t>-</w:t>
      </w:r>
    </w:p>
    <w:p w14:paraId="1869700E" w14:textId="77777777" w:rsidR="007925C8" w:rsidRPr="007925C8" w:rsidRDefault="007925C8" w:rsidP="007925C8">
      <w:pPr>
        <w:pStyle w:val="Dizin1"/>
        <w:tabs>
          <w:tab w:val="right" w:pos="3882"/>
        </w:tabs>
        <w:rPr>
          <w:rFonts w:ascii="Times New Roman" w:hAnsi="Times New Roman"/>
          <w:noProof/>
          <w:sz w:val="24"/>
          <w:szCs w:val="24"/>
        </w:rPr>
      </w:pPr>
      <w:r w:rsidRPr="007925C8">
        <w:rPr>
          <w:rFonts w:ascii="Times New Roman" w:hAnsi="Times New Roman"/>
          <w:bCs/>
          <w:noProof/>
          <w:sz w:val="24"/>
          <w:szCs w:val="24"/>
        </w:rPr>
        <w:t>YOLOX-S</w:t>
      </w:r>
      <w:r w:rsidRPr="007925C8">
        <w:rPr>
          <w:rFonts w:ascii="Times New Roman" w:hAnsi="Times New Roman"/>
          <w:noProof/>
          <w:sz w:val="24"/>
          <w:szCs w:val="24"/>
        </w:rPr>
        <w:t>, III, V, 38, 40, 41, 43</w:t>
      </w:r>
    </w:p>
    <w:p w14:paraId="75A22523" w14:textId="68779B76" w:rsidR="007925C8" w:rsidRPr="007925C8" w:rsidRDefault="007925C8" w:rsidP="007925C8">
      <w:pPr>
        <w:jc w:val="left"/>
        <w:rPr>
          <w:noProof/>
          <w:lang w:eastAsia="en-US"/>
        </w:rPr>
        <w:sectPr w:rsidR="007925C8" w:rsidRPr="007925C8" w:rsidSect="007925C8">
          <w:type w:val="continuous"/>
          <w:pgSz w:w="11906" w:h="16838"/>
          <w:pgMar w:top="1418" w:right="1134" w:bottom="1418" w:left="2268" w:header="709" w:footer="709" w:gutter="0"/>
          <w:cols w:num="2" w:space="720"/>
          <w:titlePg/>
          <w:docGrid w:linePitch="360"/>
        </w:sectPr>
      </w:pPr>
    </w:p>
    <w:p w14:paraId="0A08D291" w14:textId="31B13099" w:rsidR="00C50442" w:rsidRPr="007925C8" w:rsidRDefault="00605F01" w:rsidP="007925C8">
      <w:pPr>
        <w:jc w:val="left"/>
        <w:rPr>
          <w:lang w:eastAsia="en-US"/>
        </w:rPr>
      </w:pPr>
      <w:r w:rsidRPr="007925C8">
        <w:rPr>
          <w:lang w:eastAsia="en-US"/>
        </w:rPr>
        <w:fldChar w:fldCharType="end"/>
      </w:r>
    </w:p>
    <w:p w14:paraId="02A22F35" w14:textId="44405888" w:rsidR="0040180E" w:rsidRDefault="0040180E" w:rsidP="002612CC">
      <w:pPr>
        <w:jc w:val="left"/>
        <w:rPr>
          <w:lang w:eastAsia="en-US"/>
        </w:rPr>
      </w:pPr>
    </w:p>
    <w:p w14:paraId="53E555E7" w14:textId="77777777" w:rsidR="00A45F04" w:rsidRDefault="00A45F04" w:rsidP="002612CC">
      <w:pPr>
        <w:jc w:val="left"/>
        <w:rPr>
          <w:lang w:eastAsia="en-US"/>
        </w:rPr>
      </w:pPr>
    </w:p>
    <w:p w14:paraId="7E84D073" w14:textId="43A1C6C2" w:rsidR="00A45F04" w:rsidRPr="0040180E" w:rsidRDefault="00A45F04" w:rsidP="007925C8">
      <w:pPr>
        <w:ind w:firstLine="0"/>
        <w:rPr>
          <w:lang w:eastAsia="en-US"/>
        </w:rPr>
      </w:pPr>
    </w:p>
    <w:sectPr w:rsidR="00A45F04" w:rsidRPr="0040180E" w:rsidSect="007925C8">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Hvl" w:date="2026-10-27T11:13:00Z" w:initials="H">
    <w:p w14:paraId="4FB52197" w14:textId="2F2C54F4" w:rsidR="00D62E02" w:rsidRDefault="00D62E02">
      <w:pPr>
        <w:pStyle w:val="AklamaMetni"/>
      </w:pPr>
      <w:r>
        <w:rPr>
          <w:rStyle w:val="AklamaBavurusu"/>
        </w:rPr>
        <w:annotationRef/>
      </w:r>
      <w:r>
        <w:t>Bu kısım Türkçesine uygun olarak yazılacak.</w:t>
      </w:r>
    </w:p>
  </w:comment>
  <w:comment w:id="8" w:author="Microsoft hesabı" w:date="2026-10-28T01:04:00Z" w:initials="Mh">
    <w:p w14:paraId="7D6EF192" w14:textId="26C8CB82" w:rsidR="00DB2849" w:rsidRDefault="00DB2849" w:rsidP="00DB2849">
      <w:pPr>
        <w:pStyle w:val="AklamaMetni"/>
      </w:pPr>
      <w:r>
        <w:rPr>
          <w:rStyle w:val="AklamaBavurusu"/>
        </w:rPr>
        <w:annotationRef/>
      </w:r>
      <w:r>
        <w:t>Bu kısım en son güncellenecek</w:t>
      </w:r>
    </w:p>
  </w:comment>
  <w:comment w:id="153" w:author="Microsoft hesabı" w:date="2026-10-28T01:06:00Z" w:initials="Mh">
    <w:p w14:paraId="4E072BA1" w14:textId="33A825A4" w:rsidR="00A1354C" w:rsidRDefault="00A1354C">
      <w:pPr>
        <w:pStyle w:val="AklamaMetni"/>
      </w:pPr>
      <w:r>
        <w:rPr>
          <w:rStyle w:val="AklamaBavurusu"/>
        </w:rPr>
        <w:annotationRef/>
      </w:r>
      <w:r>
        <w:t>Burada Kaldık. Senaryolara VisDrone eklenerek baştan yazılacak.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B52197" w15:done="0"/>
  <w15:commentEx w15:paraId="7D6EF192" w15:done="0"/>
  <w15:commentEx w15:paraId="4E072BA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DD200A" w14:textId="77777777" w:rsidR="009C541D" w:rsidRDefault="009C541D">
      <w:r>
        <w:separator/>
      </w:r>
    </w:p>
  </w:endnote>
  <w:endnote w:type="continuationSeparator" w:id="0">
    <w:p w14:paraId="6818E005" w14:textId="77777777" w:rsidR="009C541D" w:rsidRDefault="009C5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49FD8" w14:textId="77777777" w:rsidR="00D62E02" w:rsidRPr="0061673E" w:rsidRDefault="00D62E02" w:rsidP="0061673E">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BEF9C" w14:textId="77777777" w:rsidR="009C541D" w:rsidRDefault="009C541D">
      <w:r>
        <w:separator/>
      </w:r>
    </w:p>
  </w:footnote>
  <w:footnote w:type="continuationSeparator" w:id="0">
    <w:p w14:paraId="38CF7B01" w14:textId="77777777" w:rsidR="009C541D" w:rsidRDefault="009C54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915307741"/>
      <w:docPartObj>
        <w:docPartGallery w:val="Page Numbers (Top of Page)"/>
        <w:docPartUnique/>
      </w:docPartObj>
    </w:sdtPr>
    <w:sdtContent>
      <w:p w14:paraId="13D7F86A" w14:textId="539AB26A" w:rsidR="00D62E02" w:rsidRDefault="00D62E02" w:rsidP="007001F1">
        <w:pPr>
          <w:pStyle w:val="s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2C4680A" w14:textId="77777777" w:rsidR="00D62E02" w:rsidRDefault="00D62E02" w:rsidP="00FF5F47">
    <w:pPr>
      <w:pStyle w:val="stbilgi"/>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F9E25" w14:textId="6340A157" w:rsidR="00D62E02" w:rsidRDefault="00D62E02" w:rsidP="00936425">
    <w:pPr>
      <w:pStyle w:val="stbilgi"/>
      <w:framePr w:wrap="none" w:vAnchor="text" w:hAnchor="margin" w:xAlign="right" w:y="1"/>
      <w:rPr>
        <w:rStyle w:val="SayfaNumaras"/>
      </w:rPr>
    </w:pPr>
  </w:p>
  <w:p w14:paraId="7542DD37" w14:textId="24854E61" w:rsidR="00D62E02" w:rsidRDefault="00D62E02" w:rsidP="00CF795A">
    <w:pPr>
      <w:pStyle w:val="stbilgi"/>
      <w:framePr w:wrap="none" w:vAnchor="text" w:hAnchor="margin" w:xAlign="right" w:y="1"/>
      <w:ind w:right="360"/>
      <w:rPr>
        <w:rStyle w:val="SayfaNumaras"/>
      </w:rPr>
    </w:pPr>
  </w:p>
  <w:p w14:paraId="181BD9FD" w14:textId="77777777" w:rsidR="00D62E02" w:rsidRDefault="00D62E02"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D62E02" w:rsidRDefault="00D62E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D62E02" w:rsidRDefault="00D62E02"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5B023" w14:textId="796B3053" w:rsidR="00D62E02" w:rsidRPr="00E834B3" w:rsidRDefault="00D62E02" w:rsidP="00936425">
    <w:pPr>
      <w:pStyle w:val="stbilgi"/>
      <w:framePr w:wrap="none" w:vAnchor="text" w:hAnchor="margin" w:xAlign="right" w:y="1"/>
      <w:rPr>
        <w:rStyle w:val="SayfaNumaras"/>
        <w:rFonts w:ascii="Times New Roman" w:hAnsi="Times New Roman" w:cs="Times New Roman"/>
      </w:rPr>
    </w:pPr>
  </w:p>
  <w:p w14:paraId="6DE69187" w14:textId="77777777" w:rsidR="00D62E02" w:rsidRDefault="00D62E02" w:rsidP="00E834B3">
    <w:pPr>
      <w:pStyle w:val="stbilgi"/>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E6B7B" w14:textId="77777777" w:rsidR="00D62E02" w:rsidRDefault="00D62E02"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D62E02" w:rsidRDefault="00D62E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D62E02" w:rsidRDefault="00D62E02"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6ADFB" w14:textId="699878B3" w:rsidR="00D62E02" w:rsidRDefault="00D62E02" w:rsidP="00936425">
    <w:pPr>
      <w:pStyle w:val="stbilgi"/>
      <w:framePr w:wrap="none" w:vAnchor="text" w:hAnchor="margin" w:xAlign="right" w:y="1"/>
      <w:rPr>
        <w:rStyle w:val="SayfaNumaras"/>
      </w:rPr>
    </w:pPr>
  </w:p>
  <w:p w14:paraId="674F8B1A" w14:textId="0E20006D" w:rsidR="00D62E02" w:rsidRDefault="00D62E02" w:rsidP="00BD1031">
    <w:pPr>
      <w:pStyle w:val="GvdeMetni"/>
      <w:spacing w:line="14" w:lineRule="auto"/>
      <w:ind w:right="360"/>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1D66E5" w14:textId="77777777" w:rsidR="00D62E02" w:rsidRDefault="00D62E02" w:rsidP="00BD1031">
    <w:pPr>
      <w:pStyle w:val="GvdeMetni"/>
      <w:spacing w:line="14" w:lineRule="auto"/>
      <w:ind w:right="360"/>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898013213"/>
      <w:docPartObj>
        <w:docPartGallery w:val="Page Numbers (Top of Page)"/>
        <w:docPartUnique/>
      </w:docPartObj>
    </w:sdtPr>
    <w:sdtContent>
      <w:p w14:paraId="5B1B759C" w14:textId="058781AE" w:rsidR="00D62E02" w:rsidRDefault="00D62E02" w:rsidP="00540057">
        <w:pPr>
          <w:pStyle w:val="stbilgi"/>
          <w:framePr w:wrap="none" w:vAnchor="text" w:hAnchor="margin" w:xAlign="right" w:y="1"/>
          <w:jc w:val="right"/>
          <w:rPr>
            <w:rStyle w:val="SayfaNumaras"/>
          </w:rPr>
        </w:pPr>
        <w:r w:rsidRPr="00EA2991">
          <w:rPr>
            <w:rStyle w:val="SayfaNumaras"/>
            <w:rFonts w:ascii="Times New Roman" w:hAnsi="Times New Roman" w:cs="Times New Roman"/>
          </w:rPr>
          <w:fldChar w:fldCharType="begin"/>
        </w:r>
        <w:r w:rsidRPr="00EA2991">
          <w:rPr>
            <w:rStyle w:val="SayfaNumaras"/>
            <w:rFonts w:ascii="Times New Roman" w:hAnsi="Times New Roman" w:cs="Times New Roman"/>
          </w:rPr>
          <w:instrText xml:space="preserve"> PAGE </w:instrText>
        </w:r>
        <w:r w:rsidRPr="00EA2991">
          <w:rPr>
            <w:rStyle w:val="SayfaNumaras"/>
            <w:rFonts w:ascii="Times New Roman" w:hAnsi="Times New Roman" w:cs="Times New Roman"/>
          </w:rPr>
          <w:fldChar w:fldCharType="separate"/>
        </w:r>
        <w:r w:rsidR="00DB2849">
          <w:rPr>
            <w:rStyle w:val="SayfaNumaras"/>
            <w:rFonts w:ascii="Times New Roman" w:hAnsi="Times New Roman" w:cs="Times New Roman"/>
            <w:noProof/>
          </w:rPr>
          <w:t>25</w:t>
        </w:r>
        <w:r w:rsidRPr="00EA2991">
          <w:rPr>
            <w:rStyle w:val="SayfaNumaras"/>
            <w:rFonts w:ascii="Times New Roman" w:hAnsi="Times New Roman" w:cs="Times New Roman"/>
          </w:rPr>
          <w:fldChar w:fldCharType="end"/>
        </w:r>
      </w:p>
    </w:sdtContent>
  </w:sdt>
  <w:p w14:paraId="2081490B" w14:textId="1615B69D" w:rsidR="00D62E02" w:rsidRDefault="00D62E02" w:rsidP="00540057">
    <w:pPr>
      <w:pStyle w:val="stbilgi"/>
      <w:framePr w:wrap="none" w:vAnchor="text" w:hAnchor="margin" w:xAlign="right" w:y="1"/>
      <w:ind w:right="360"/>
      <w:rPr>
        <w:rStyle w:val="SayfaNumaras"/>
      </w:rPr>
    </w:pPr>
  </w:p>
  <w:p w14:paraId="1ADBE67C" w14:textId="01BD168D" w:rsidR="00D62E02" w:rsidRDefault="00D62E02" w:rsidP="00BD1031">
    <w:pPr>
      <w:pStyle w:val="GvdeMetni"/>
      <w:spacing w:line="14" w:lineRule="auto"/>
      <w:ind w:right="360"/>
      <w:rPr>
        <w:sz w:val="20"/>
      </w:rPr>
    </w:pPr>
    <w:r w:rsidRPr="00887C39">
      <w:rPr>
        <w:noProof/>
        <w:sz w:val="22"/>
        <w:szCs w:val="22"/>
        <w:lang w:eastAsia="tr-TR"/>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eastAsia="tr-TR"/>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D62E02" w:rsidRDefault="00D62E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D62E02" w:rsidRDefault="00D62E02"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Fonts w:ascii="Times New Roman" w:hAnsi="Times New Roman" w:cs="Times New Roman"/>
      </w:rPr>
      <w:id w:val="1169602366"/>
      <w:docPartObj>
        <w:docPartGallery w:val="Page Numbers (Top of Page)"/>
        <w:docPartUnique/>
      </w:docPartObj>
    </w:sdtPr>
    <w:sdtContent>
      <w:p w14:paraId="3FBAE1CB" w14:textId="70986C76" w:rsidR="00D62E02" w:rsidRPr="00887C39" w:rsidRDefault="00D62E02" w:rsidP="00936425">
        <w:pPr>
          <w:pStyle w:val="stbilgi"/>
          <w:framePr w:wrap="none" w:vAnchor="text" w:hAnchor="margin" w:xAlign="right" w:y="1"/>
          <w:rPr>
            <w:rStyle w:val="SayfaNumaras"/>
            <w:rFonts w:ascii="Times New Roman" w:hAnsi="Times New Roman" w:cs="Times New Roman"/>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00DB2849">
          <w:rPr>
            <w:rStyle w:val="SayfaNumaras"/>
            <w:rFonts w:ascii="Times New Roman" w:hAnsi="Times New Roman" w:cs="Times New Roman"/>
            <w:noProof/>
          </w:rPr>
          <w:t>1</w:t>
        </w:r>
        <w:r w:rsidRPr="00887C39">
          <w:rPr>
            <w:rStyle w:val="SayfaNumaras"/>
            <w:rFonts w:ascii="Times New Roman" w:hAnsi="Times New Roman" w:cs="Times New Roman"/>
          </w:rPr>
          <w:fldChar w:fldCharType="end"/>
        </w:r>
      </w:p>
    </w:sdtContent>
  </w:sdt>
  <w:p w14:paraId="7F750521" w14:textId="77777777" w:rsidR="00D62E02" w:rsidRDefault="00D62E02" w:rsidP="00E834B3">
    <w:pPr>
      <w:pStyle w:val="stbilgi"/>
      <w:ind w:right="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Fonts w:ascii="Times New Roman" w:hAnsi="Times New Roman" w:cs="Times New Roman"/>
      </w:rPr>
      <w:id w:val="571393417"/>
      <w:docPartObj>
        <w:docPartGallery w:val="Page Numbers (Top of Page)"/>
        <w:docPartUnique/>
      </w:docPartObj>
    </w:sdtPr>
    <w:sdtContent>
      <w:p w14:paraId="0585D83B" w14:textId="3BE9C3CC" w:rsidR="00D62E02" w:rsidRPr="00E834B3" w:rsidRDefault="00D62E02" w:rsidP="00936425">
        <w:pPr>
          <w:pStyle w:val="stbilgi"/>
          <w:framePr w:wrap="none" w:vAnchor="text" w:hAnchor="margin" w:xAlign="right" w:y="1"/>
          <w:rPr>
            <w:rStyle w:val="SayfaNumaras"/>
            <w:rFonts w:ascii="Times New Roman" w:hAnsi="Times New Roman" w:cs="Times New Roman"/>
          </w:rPr>
        </w:pPr>
      </w:p>
    </w:sdtContent>
  </w:sdt>
  <w:p w14:paraId="7AC505D4" w14:textId="77777777" w:rsidR="00D62E02" w:rsidRDefault="00D62E02" w:rsidP="00E834B3">
    <w:pPr>
      <w:pStyle w:val="stbilgi"/>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51B201" w14:textId="60578FE9" w:rsidR="00D62E02" w:rsidRPr="00E834B3" w:rsidRDefault="00D62E02" w:rsidP="00936425">
    <w:pPr>
      <w:pStyle w:val="stbilgi"/>
      <w:framePr w:wrap="none" w:vAnchor="text" w:hAnchor="margin" w:xAlign="right" w:y="1"/>
      <w:rPr>
        <w:rStyle w:val="SayfaNumaras"/>
        <w:rFonts w:ascii="Times New Roman" w:hAnsi="Times New Roman" w:cs="Times New Roman"/>
      </w:rPr>
    </w:pPr>
  </w:p>
  <w:p w14:paraId="3A26C241" w14:textId="77777777" w:rsidR="00D62E02" w:rsidRDefault="00D62E02" w:rsidP="00E834B3">
    <w:pPr>
      <w:pStyle w:val="stbilgi"/>
      <w:ind w:right="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029169446"/>
      <w:docPartObj>
        <w:docPartGallery w:val="Page Numbers (Top of Page)"/>
        <w:docPartUnique/>
      </w:docPartObj>
    </w:sdtPr>
    <w:sdtContent>
      <w:p w14:paraId="307E4611" w14:textId="798AF118" w:rsidR="00D62E02" w:rsidRPr="00887C39" w:rsidRDefault="00D62E02" w:rsidP="007001F1">
        <w:pPr>
          <w:pStyle w:val="stbilgi"/>
          <w:framePr w:wrap="none" w:vAnchor="text" w:hAnchor="margin" w:xAlign="right" w:y="1"/>
          <w:jc w:val="right"/>
          <w:rPr>
            <w:rStyle w:val="SayfaNumaras"/>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00A1354C">
          <w:rPr>
            <w:rStyle w:val="SayfaNumaras"/>
            <w:rFonts w:ascii="Times New Roman" w:hAnsi="Times New Roman" w:cs="Times New Roman"/>
            <w:noProof/>
          </w:rPr>
          <w:t>51</w:t>
        </w:r>
        <w:r w:rsidRPr="00887C39">
          <w:rPr>
            <w:rStyle w:val="SayfaNumaras"/>
            <w:rFonts w:ascii="Times New Roman" w:hAnsi="Times New Roman" w:cs="Times New Roman"/>
          </w:rPr>
          <w:fldChar w:fldCharType="end"/>
        </w:r>
      </w:p>
    </w:sdtContent>
  </w:sdt>
  <w:p w14:paraId="7752C387" w14:textId="77777777" w:rsidR="00D62E02" w:rsidRPr="00887C39" w:rsidRDefault="00D62E02" w:rsidP="007001F1">
    <w:pPr>
      <w:pStyle w:val="stbilgi"/>
      <w:framePr w:wrap="none" w:vAnchor="text" w:hAnchor="margin" w:xAlign="right" w:y="1"/>
      <w:ind w:right="360"/>
      <w:rPr>
        <w:rStyle w:val="SayfaNumaras"/>
      </w:rPr>
    </w:pPr>
  </w:p>
  <w:p w14:paraId="3D240B94" w14:textId="77777777" w:rsidR="00D62E02" w:rsidRDefault="00D62E02"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D62E02" w:rsidRDefault="00D62E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D62E02" w:rsidRDefault="00D62E02"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7"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Balk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Balk4"/>
      <w:lvlText w:val=""/>
      <w:lvlJc w:val="left"/>
      <w:pPr>
        <w:ind w:left="864" w:hanging="864"/>
      </w:pPr>
      <w:rPr>
        <w:rFonts w:hint="default"/>
      </w:rPr>
    </w:lvl>
    <w:lvl w:ilvl="4">
      <w:start w:val="1"/>
      <w:numFmt w:val="none"/>
      <w:pStyle w:val="Balk5"/>
      <w:lvlText w:val=""/>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10712A8"/>
    <w:multiLevelType w:val="multilevel"/>
    <w:tmpl w:val="E760FCD4"/>
    <w:lvl w:ilvl="0">
      <w:start w:val="1"/>
      <w:numFmt w:val="decimal"/>
      <w:pStyle w:val="ListeParagraf"/>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7"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40"/>
  </w:num>
  <w:num w:numId="4">
    <w:abstractNumId w:val="15"/>
  </w:num>
  <w:num w:numId="5">
    <w:abstractNumId w:val="6"/>
  </w:num>
  <w:num w:numId="6">
    <w:abstractNumId w:val="31"/>
  </w:num>
  <w:num w:numId="7">
    <w:abstractNumId w:val="2"/>
  </w:num>
  <w:num w:numId="8">
    <w:abstractNumId w:val="43"/>
  </w:num>
  <w:num w:numId="9">
    <w:abstractNumId w:val="10"/>
  </w:num>
  <w:num w:numId="10">
    <w:abstractNumId w:val="8"/>
  </w:num>
  <w:num w:numId="11">
    <w:abstractNumId w:val="41"/>
  </w:num>
  <w:num w:numId="12">
    <w:abstractNumId w:val="27"/>
  </w:num>
  <w:num w:numId="13">
    <w:abstractNumId w:val="29"/>
  </w:num>
  <w:num w:numId="14">
    <w:abstractNumId w:val="48"/>
  </w:num>
  <w:num w:numId="15">
    <w:abstractNumId w:val="21"/>
  </w:num>
  <w:num w:numId="16">
    <w:abstractNumId w:val="17"/>
  </w:num>
  <w:num w:numId="17">
    <w:abstractNumId w:val="5"/>
  </w:num>
  <w:num w:numId="18">
    <w:abstractNumId w:val="16"/>
  </w:num>
  <w:num w:numId="19">
    <w:abstractNumId w:val="26"/>
  </w:num>
  <w:num w:numId="20">
    <w:abstractNumId w:val="38"/>
  </w:num>
  <w:num w:numId="21">
    <w:abstractNumId w:val="20"/>
  </w:num>
  <w:num w:numId="22">
    <w:abstractNumId w:val="4"/>
  </w:num>
  <w:num w:numId="23">
    <w:abstractNumId w:val="49"/>
  </w:num>
  <w:num w:numId="24">
    <w:abstractNumId w:val="0"/>
  </w:num>
  <w:num w:numId="25">
    <w:abstractNumId w:val="36"/>
  </w:num>
  <w:num w:numId="26">
    <w:abstractNumId w:val="34"/>
  </w:num>
  <w:num w:numId="27">
    <w:abstractNumId w:val="22"/>
  </w:num>
  <w:num w:numId="28">
    <w:abstractNumId w:val="47"/>
  </w:num>
  <w:num w:numId="29">
    <w:abstractNumId w:val="3"/>
  </w:num>
  <w:num w:numId="30">
    <w:abstractNumId w:val="9"/>
  </w:num>
  <w:num w:numId="31">
    <w:abstractNumId w:val="30"/>
  </w:num>
  <w:num w:numId="32">
    <w:abstractNumId w:val="45"/>
  </w:num>
  <w:num w:numId="33">
    <w:abstractNumId w:val="35"/>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4"/>
  </w:num>
  <w:num w:numId="41">
    <w:abstractNumId w:val="11"/>
  </w:num>
  <w:num w:numId="42">
    <w:abstractNumId w:val="19"/>
  </w:num>
  <w:num w:numId="43">
    <w:abstractNumId w:val="13"/>
  </w:num>
  <w:num w:numId="44">
    <w:abstractNumId w:val="37"/>
  </w:num>
  <w:num w:numId="45">
    <w:abstractNumId w:val="42"/>
  </w:num>
  <w:num w:numId="46">
    <w:abstractNumId w:val="25"/>
  </w:num>
  <w:num w:numId="47">
    <w:abstractNumId w:val="46"/>
  </w:num>
  <w:num w:numId="48">
    <w:abstractNumId w:val="39"/>
  </w:num>
  <w:num w:numId="49">
    <w:abstractNumId w:val="12"/>
  </w:num>
  <w:num w:numId="50">
    <w:abstractNumId w:val="33"/>
  </w:num>
  <w:numIdMacAtCleanup w:val="1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vl">
    <w15:presenceInfo w15:providerId="None" w15:userId="Hvl"/>
  </w15:person>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16B0"/>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856"/>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487A"/>
    <w:rsid w:val="000E5067"/>
    <w:rsid w:val="000E514F"/>
    <w:rsid w:val="000E669F"/>
    <w:rsid w:val="000E6A30"/>
    <w:rsid w:val="000E6C5A"/>
    <w:rsid w:val="000E7E65"/>
    <w:rsid w:val="000F005B"/>
    <w:rsid w:val="000F161C"/>
    <w:rsid w:val="000F3B09"/>
    <w:rsid w:val="000F3C5E"/>
    <w:rsid w:val="000F4324"/>
    <w:rsid w:val="000F4763"/>
    <w:rsid w:val="000F4F29"/>
    <w:rsid w:val="000F5FEF"/>
    <w:rsid w:val="000F7D42"/>
    <w:rsid w:val="00101C38"/>
    <w:rsid w:val="00101D5B"/>
    <w:rsid w:val="00102DD2"/>
    <w:rsid w:val="00103503"/>
    <w:rsid w:val="00103AF8"/>
    <w:rsid w:val="0010479A"/>
    <w:rsid w:val="0010482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045"/>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50A"/>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2CC"/>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3C89"/>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4B53"/>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809"/>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25A6"/>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6E5"/>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4F9B"/>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565"/>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1E9"/>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0D7A"/>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5F01"/>
    <w:rsid w:val="00606176"/>
    <w:rsid w:val="0060623A"/>
    <w:rsid w:val="0060659E"/>
    <w:rsid w:val="00607AD8"/>
    <w:rsid w:val="00610497"/>
    <w:rsid w:val="006112AD"/>
    <w:rsid w:val="00611870"/>
    <w:rsid w:val="00611CD5"/>
    <w:rsid w:val="00611E5D"/>
    <w:rsid w:val="0061217D"/>
    <w:rsid w:val="00612E60"/>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4B7"/>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1FE4"/>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5C83"/>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C7E5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4B5"/>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1D2A"/>
    <w:rsid w:val="00742B01"/>
    <w:rsid w:val="0074327E"/>
    <w:rsid w:val="00744FE8"/>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25C8"/>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3DF3"/>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3752"/>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1399"/>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097"/>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24A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19AE"/>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2E91"/>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6D2"/>
    <w:rsid w:val="009B576D"/>
    <w:rsid w:val="009B6ABF"/>
    <w:rsid w:val="009C16BC"/>
    <w:rsid w:val="009C1A89"/>
    <w:rsid w:val="009C2F92"/>
    <w:rsid w:val="009C541D"/>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54C"/>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279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197"/>
    <w:rsid w:val="00A854F9"/>
    <w:rsid w:val="00A869CC"/>
    <w:rsid w:val="00A87CB6"/>
    <w:rsid w:val="00A91962"/>
    <w:rsid w:val="00A91981"/>
    <w:rsid w:val="00A922AE"/>
    <w:rsid w:val="00A933FA"/>
    <w:rsid w:val="00A9351D"/>
    <w:rsid w:val="00A9354B"/>
    <w:rsid w:val="00A93D7C"/>
    <w:rsid w:val="00A94360"/>
    <w:rsid w:val="00A945F5"/>
    <w:rsid w:val="00A95BED"/>
    <w:rsid w:val="00A96204"/>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B75A1"/>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106CB"/>
    <w:rsid w:val="00C11D40"/>
    <w:rsid w:val="00C136C4"/>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76C"/>
    <w:rsid w:val="00D40CCC"/>
    <w:rsid w:val="00D4152F"/>
    <w:rsid w:val="00D41B49"/>
    <w:rsid w:val="00D41C06"/>
    <w:rsid w:val="00D41FBE"/>
    <w:rsid w:val="00D428B8"/>
    <w:rsid w:val="00D428D7"/>
    <w:rsid w:val="00D437FF"/>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2E02"/>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9FD"/>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2849"/>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1D02"/>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3EFC"/>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37FA9"/>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E7B"/>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autoRedefine/>
    <w:uiPriority w:val="9"/>
    <w:qFormat/>
    <w:rsid w:val="007925C8"/>
    <w:pPr>
      <w:keepNext/>
      <w:keepLines/>
      <w:spacing w:before="120" w:after="120"/>
      <w:ind w:left="452" w:firstLine="0"/>
      <w:jc w:val="center"/>
      <w:outlineLvl w:val="0"/>
    </w:pPr>
    <w:rPr>
      <w:rFonts w:cstheme="majorBidi"/>
      <w:b/>
      <w:color w:val="000000" w:themeColor="text1"/>
      <w:kern w:val="2"/>
      <w:szCs w:val="40"/>
      <w:lang w:eastAsia="en-US"/>
      <w14:ligatures w14:val="standardContextual"/>
    </w:rPr>
  </w:style>
  <w:style w:type="paragraph" w:styleId="Balk2">
    <w:name w:val="heading 2"/>
    <w:basedOn w:val="Normal"/>
    <w:next w:val="Normal"/>
    <w:link w:val="Balk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Balk3">
    <w:name w:val="heading 3"/>
    <w:basedOn w:val="Normal"/>
    <w:next w:val="Normal"/>
    <w:link w:val="Balk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Balk4">
    <w:name w:val="heading 4"/>
    <w:basedOn w:val="Normal"/>
    <w:next w:val="Normal"/>
    <w:link w:val="Balk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Balk5">
    <w:name w:val="heading 5"/>
    <w:basedOn w:val="Normal"/>
    <w:next w:val="Normal"/>
    <w:link w:val="Balk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Balk6">
    <w:name w:val="heading 6"/>
    <w:basedOn w:val="Normal"/>
    <w:next w:val="Normal"/>
    <w:link w:val="Balk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25C8"/>
    <w:rPr>
      <w:rFonts w:ascii="Times New Roman" w:eastAsia="Times New Roman" w:hAnsi="Times New Roman" w:cstheme="majorBidi"/>
      <w:b/>
      <w:color w:val="000000" w:themeColor="text1"/>
      <w:szCs w:val="40"/>
    </w:rPr>
  </w:style>
  <w:style w:type="character" w:customStyle="1" w:styleId="Balk2Char">
    <w:name w:val="Başlık 2 Char"/>
    <w:basedOn w:val="VarsaylanParagrafYazTipi"/>
    <w:link w:val="Balk2"/>
    <w:uiPriority w:val="9"/>
    <w:rsid w:val="00A75AFF"/>
    <w:rPr>
      <w:rFonts w:ascii="Times New Roman" w:eastAsiaTheme="majorEastAsia" w:hAnsi="Times New Roman" w:cstheme="majorBidi"/>
      <w:b/>
      <w:color w:val="000000" w:themeColor="text1"/>
      <w:szCs w:val="32"/>
    </w:rPr>
  </w:style>
  <w:style w:type="character" w:customStyle="1" w:styleId="Balk3Char">
    <w:name w:val="Başlık 3 Char"/>
    <w:basedOn w:val="VarsaylanParagrafYazTipi"/>
    <w:link w:val="Balk3"/>
    <w:uiPriority w:val="9"/>
    <w:rsid w:val="007B2179"/>
    <w:rPr>
      <w:rFonts w:ascii="Times New Roman" w:eastAsiaTheme="majorEastAsia" w:hAnsi="Times New Roman" w:cstheme="majorBidi"/>
      <w:b/>
      <w:color w:val="000000" w:themeColor="text1"/>
      <w:szCs w:val="28"/>
    </w:rPr>
  </w:style>
  <w:style w:type="character" w:customStyle="1" w:styleId="Balk4Char">
    <w:name w:val="Başlık 4 Char"/>
    <w:basedOn w:val="VarsaylanParagrafYazTipi"/>
    <w:link w:val="Balk4"/>
    <w:uiPriority w:val="9"/>
    <w:rsid w:val="00A75AFF"/>
    <w:rPr>
      <w:rFonts w:ascii="Times New Roman" w:eastAsiaTheme="majorEastAsia" w:hAnsi="Times New Roman" w:cstheme="majorBidi"/>
      <w:b/>
      <w:iCs/>
      <w:color w:val="000000" w:themeColor="text1"/>
    </w:rPr>
  </w:style>
  <w:style w:type="character" w:customStyle="1" w:styleId="Balk5Char">
    <w:name w:val="Başlık 5 Char"/>
    <w:basedOn w:val="VarsaylanParagrafYazTipi"/>
    <w:link w:val="Balk5"/>
    <w:uiPriority w:val="9"/>
    <w:rsid w:val="00A75AFF"/>
    <w:rPr>
      <w:rFonts w:ascii="Times New Roman" w:eastAsiaTheme="majorEastAsia" w:hAnsi="Times New Roman" w:cstheme="majorBidi"/>
      <w:b/>
      <w:color w:val="000000" w:themeColor="text1"/>
    </w:rPr>
  </w:style>
  <w:style w:type="character" w:customStyle="1" w:styleId="Balk6Char">
    <w:name w:val="Başlık 6 Char"/>
    <w:basedOn w:val="VarsaylanParagrafYazTipi"/>
    <w:link w:val="Balk6"/>
    <w:uiPriority w:val="9"/>
    <w:semiHidden/>
    <w:rsid w:val="009B0B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0B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0B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0B45"/>
    <w:rPr>
      <w:rFonts w:eastAsiaTheme="majorEastAsia" w:cstheme="majorBidi"/>
      <w:color w:val="272727" w:themeColor="text1" w:themeTint="D8"/>
    </w:rPr>
  </w:style>
  <w:style w:type="paragraph" w:styleId="KonuBal">
    <w:name w:val="Title"/>
    <w:basedOn w:val="Normal"/>
    <w:next w:val="Normal"/>
    <w:link w:val="KonuBal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9B0B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9B0B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9B0B45"/>
    <w:rPr>
      <w:i/>
      <w:iCs/>
      <w:color w:val="404040" w:themeColor="text1" w:themeTint="BF"/>
    </w:rPr>
  </w:style>
  <w:style w:type="paragraph" w:styleId="ListeParagraf">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GlVurgulama">
    <w:name w:val="Intense Emphasis"/>
    <w:basedOn w:val="VarsaylanParagrafYazTipi"/>
    <w:uiPriority w:val="21"/>
    <w:qFormat/>
    <w:rsid w:val="009B0B45"/>
    <w:rPr>
      <w:i/>
      <w:iCs/>
      <w:color w:val="0F4761" w:themeColor="accent1" w:themeShade="BF"/>
    </w:rPr>
  </w:style>
  <w:style w:type="paragraph" w:styleId="GlAlnt">
    <w:name w:val="Intense Quote"/>
    <w:basedOn w:val="Normal"/>
    <w:next w:val="Normal"/>
    <w:link w:val="GlAlnt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9B0B45"/>
    <w:rPr>
      <w:i/>
      <w:iCs/>
      <w:color w:val="0F4761" w:themeColor="accent1" w:themeShade="BF"/>
    </w:rPr>
  </w:style>
  <w:style w:type="character" w:styleId="GlBavuru">
    <w:name w:val="Intense Reference"/>
    <w:basedOn w:val="VarsaylanParagrafYazTipi"/>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Gl">
    <w:name w:val="Strong"/>
    <w:basedOn w:val="VarsaylanParagrafYazTipi"/>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VarsaylanParagrafYazTipi"/>
    <w:rsid w:val="001704AB"/>
    <w:rPr>
      <w:rFonts w:ascii="Helvetica" w:hAnsi="Helvetica" w:hint="default"/>
      <w:sz w:val="12"/>
      <w:szCs w:val="12"/>
    </w:rPr>
  </w:style>
  <w:style w:type="character" w:styleId="Kpr">
    <w:name w:val="Hyperlink"/>
    <w:basedOn w:val="VarsaylanParagrafYazTipi"/>
    <w:uiPriority w:val="99"/>
    <w:unhideWhenUsed/>
    <w:rsid w:val="002C22BF"/>
    <w:rPr>
      <w:color w:val="467886" w:themeColor="hyperlink"/>
      <w:u w:val="single"/>
    </w:rPr>
  </w:style>
  <w:style w:type="character" w:customStyle="1" w:styleId="zmlenmeyenBahsetme1">
    <w:name w:val="Çözümlenmeyen Bahsetme1"/>
    <w:basedOn w:val="VarsaylanParagrafYazTipi"/>
    <w:uiPriority w:val="99"/>
    <w:semiHidden/>
    <w:unhideWhenUsed/>
    <w:rsid w:val="002C22BF"/>
    <w:rPr>
      <w:color w:val="605E5C"/>
      <w:shd w:val="clear" w:color="auto" w:fill="E1DFDD"/>
    </w:rPr>
  </w:style>
  <w:style w:type="character" w:styleId="zlenenKpr">
    <w:name w:val="FollowedHyperlink"/>
    <w:basedOn w:val="VarsaylanParagrafYazTipi"/>
    <w:uiPriority w:val="99"/>
    <w:semiHidden/>
    <w:unhideWhenUsed/>
    <w:rsid w:val="002C22BF"/>
    <w:rPr>
      <w:color w:val="96607D" w:themeColor="followedHyperlink"/>
      <w:u w:val="single"/>
    </w:rPr>
  </w:style>
  <w:style w:type="paragraph" w:styleId="GvdeMetni">
    <w:name w:val="Body Text"/>
    <w:basedOn w:val="Normal"/>
    <w:link w:val="GvdeMetniChar"/>
    <w:uiPriority w:val="1"/>
    <w:qFormat/>
    <w:rsid w:val="0043069A"/>
    <w:pPr>
      <w:widowControl w:val="0"/>
      <w:autoSpaceDE w:val="0"/>
      <w:autoSpaceDN w:val="0"/>
    </w:pPr>
    <w:rPr>
      <w:lang w:eastAsia="en-US"/>
    </w:rPr>
  </w:style>
  <w:style w:type="character" w:customStyle="1" w:styleId="GvdeMetniChar">
    <w:name w:val="Gövde Metni Char"/>
    <w:basedOn w:val="VarsaylanParagrafYazTipi"/>
    <w:link w:val="GvdeMetni"/>
    <w:uiPriority w:val="1"/>
    <w:rsid w:val="0043069A"/>
    <w:rPr>
      <w:rFonts w:ascii="Times New Roman" w:eastAsia="Times New Roman" w:hAnsi="Times New Roman" w:cs="Times New Roman"/>
      <w:kern w:val="0"/>
      <w14:ligatures w14:val="none"/>
    </w:rPr>
  </w:style>
  <w:style w:type="character" w:styleId="YerTutucuMetni">
    <w:name w:val="Placeholder Text"/>
    <w:basedOn w:val="VarsaylanParagrafYazTipi"/>
    <w:uiPriority w:val="99"/>
    <w:semiHidden/>
    <w:rsid w:val="00243F67"/>
    <w:rPr>
      <w:color w:val="666666"/>
    </w:rPr>
  </w:style>
  <w:style w:type="table" w:styleId="TabloKlavuzu">
    <w:name w:val="Table Grid"/>
    <w:basedOn w:val="NormalTablo"/>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3">
    <w:name w:val="toc 3"/>
    <w:basedOn w:val="Normal"/>
    <w:uiPriority w:val="39"/>
    <w:qFormat/>
    <w:rsid w:val="00A3562D"/>
    <w:pPr>
      <w:ind w:left="480"/>
      <w:jc w:val="left"/>
    </w:pPr>
    <w:rPr>
      <w:rFonts w:asciiTheme="minorHAnsi" w:hAnsiTheme="minorHAnsi"/>
      <w:sz w:val="20"/>
      <w:szCs w:val="20"/>
    </w:rPr>
  </w:style>
  <w:style w:type="character" w:styleId="Vurgu">
    <w:name w:val="Emphasis"/>
    <w:basedOn w:val="VarsaylanParagrafYazTipi"/>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stbilgi">
    <w:name w:val="header"/>
    <w:basedOn w:val="Normal"/>
    <w:link w:val="s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stbilgiChar">
    <w:name w:val="Üstbilgi Char"/>
    <w:basedOn w:val="VarsaylanParagrafYazTipi"/>
    <w:link w:val="stbilgi"/>
    <w:uiPriority w:val="99"/>
    <w:rsid w:val="00FF5F47"/>
    <w:rPr>
      <w:rFonts w:ascii="Calibri" w:eastAsia="Calibri" w:hAnsi="Calibri" w:cs="Calibri"/>
      <w:kern w:val="0"/>
      <w:sz w:val="22"/>
      <w:szCs w:val="22"/>
      <w:lang w:eastAsia="tr-TR"/>
      <w14:ligatures w14:val="none"/>
    </w:rPr>
  </w:style>
  <w:style w:type="character" w:styleId="SayfaNumaras">
    <w:name w:val="page number"/>
    <w:basedOn w:val="VarsaylanParagrafYazTipi"/>
    <w:uiPriority w:val="99"/>
    <w:semiHidden/>
    <w:unhideWhenUsed/>
    <w:rsid w:val="00FF5F47"/>
  </w:style>
  <w:style w:type="paragraph" w:styleId="Altbilgi">
    <w:name w:val="footer"/>
    <w:basedOn w:val="Normal"/>
    <w:link w:val="Al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AltbilgiChar">
    <w:name w:val="Altbilgi Char"/>
    <w:basedOn w:val="VarsaylanParagrafYazTipi"/>
    <w:link w:val="Altbilgi"/>
    <w:uiPriority w:val="99"/>
    <w:rsid w:val="00FF5F47"/>
    <w:rPr>
      <w:rFonts w:ascii="Calibri" w:eastAsia="Calibri" w:hAnsi="Calibri" w:cs="Calibri"/>
      <w:kern w:val="0"/>
      <w:sz w:val="22"/>
      <w:szCs w:val="22"/>
      <w:lang w:eastAsia="tr-TR"/>
      <w14:ligatures w14:val="none"/>
    </w:rPr>
  </w:style>
  <w:style w:type="paragraph" w:styleId="ResimYazs">
    <w:name w:val="caption"/>
    <w:basedOn w:val="Normal"/>
    <w:next w:val="Normal"/>
    <w:link w:val="ResimYazsChar"/>
    <w:uiPriority w:val="35"/>
    <w:unhideWhenUsed/>
    <w:qFormat/>
    <w:rsid w:val="00537FAB"/>
    <w:pPr>
      <w:spacing w:before="120" w:after="120"/>
    </w:pPr>
    <w:rPr>
      <w:rFonts w:eastAsia="Calibri" w:cs="Calibri"/>
      <w:iCs/>
      <w:color w:val="000000" w:themeColor="text1"/>
      <w:szCs w:val="18"/>
    </w:rPr>
  </w:style>
  <w:style w:type="paragraph" w:styleId="ekillerTablosu">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Bal">
    <w:name w:val="TOC Heading"/>
    <w:basedOn w:val="Balk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Dizin1">
    <w:name w:val="index 1"/>
    <w:basedOn w:val="Normal"/>
    <w:next w:val="Normal"/>
    <w:autoRedefine/>
    <w:uiPriority w:val="99"/>
    <w:unhideWhenUsed/>
    <w:rsid w:val="00CE4DCB"/>
    <w:pPr>
      <w:ind w:left="240" w:hanging="240"/>
      <w:jc w:val="left"/>
    </w:pPr>
    <w:rPr>
      <w:rFonts w:asciiTheme="minorHAnsi" w:hAnsiTheme="minorHAnsi"/>
      <w:sz w:val="18"/>
      <w:szCs w:val="18"/>
    </w:rPr>
  </w:style>
  <w:style w:type="paragraph" w:styleId="Dizin2">
    <w:name w:val="index 2"/>
    <w:basedOn w:val="Normal"/>
    <w:next w:val="Normal"/>
    <w:autoRedefine/>
    <w:uiPriority w:val="99"/>
    <w:unhideWhenUsed/>
    <w:rsid w:val="0040180E"/>
    <w:pPr>
      <w:ind w:left="480" w:hanging="240"/>
      <w:jc w:val="left"/>
    </w:pPr>
    <w:rPr>
      <w:rFonts w:asciiTheme="minorHAnsi" w:hAnsiTheme="minorHAnsi"/>
      <w:sz w:val="18"/>
      <w:szCs w:val="18"/>
    </w:rPr>
  </w:style>
  <w:style w:type="paragraph" w:styleId="Dizin3">
    <w:name w:val="index 3"/>
    <w:basedOn w:val="Normal"/>
    <w:next w:val="Normal"/>
    <w:autoRedefine/>
    <w:uiPriority w:val="99"/>
    <w:unhideWhenUsed/>
    <w:rsid w:val="0040180E"/>
    <w:pPr>
      <w:ind w:left="720" w:hanging="240"/>
      <w:jc w:val="left"/>
    </w:pPr>
    <w:rPr>
      <w:rFonts w:asciiTheme="minorHAnsi" w:hAnsiTheme="minorHAnsi"/>
      <w:sz w:val="18"/>
      <w:szCs w:val="18"/>
    </w:rPr>
  </w:style>
  <w:style w:type="paragraph" w:styleId="Dizin4">
    <w:name w:val="index 4"/>
    <w:basedOn w:val="Normal"/>
    <w:next w:val="Normal"/>
    <w:autoRedefine/>
    <w:uiPriority w:val="99"/>
    <w:unhideWhenUsed/>
    <w:rsid w:val="0040180E"/>
    <w:pPr>
      <w:ind w:left="960" w:hanging="240"/>
      <w:jc w:val="left"/>
    </w:pPr>
    <w:rPr>
      <w:rFonts w:asciiTheme="minorHAnsi" w:hAnsiTheme="minorHAnsi"/>
      <w:sz w:val="18"/>
      <w:szCs w:val="18"/>
    </w:rPr>
  </w:style>
  <w:style w:type="paragraph" w:styleId="Dizin5">
    <w:name w:val="index 5"/>
    <w:basedOn w:val="Normal"/>
    <w:next w:val="Normal"/>
    <w:autoRedefine/>
    <w:uiPriority w:val="99"/>
    <w:unhideWhenUsed/>
    <w:rsid w:val="0040180E"/>
    <w:pPr>
      <w:ind w:left="1200" w:hanging="240"/>
      <w:jc w:val="left"/>
    </w:pPr>
    <w:rPr>
      <w:rFonts w:asciiTheme="minorHAnsi" w:hAnsiTheme="minorHAnsi"/>
      <w:sz w:val="18"/>
      <w:szCs w:val="18"/>
    </w:rPr>
  </w:style>
  <w:style w:type="paragraph" w:styleId="Dizin6">
    <w:name w:val="index 6"/>
    <w:basedOn w:val="Normal"/>
    <w:next w:val="Normal"/>
    <w:autoRedefine/>
    <w:uiPriority w:val="99"/>
    <w:unhideWhenUsed/>
    <w:rsid w:val="0040180E"/>
    <w:pPr>
      <w:ind w:left="1440" w:hanging="240"/>
      <w:jc w:val="left"/>
    </w:pPr>
    <w:rPr>
      <w:rFonts w:asciiTheme="minorHAnsi" w:hAnsiTheme="minorHAnsi"/>
      <w:sz w:val="18"/>
      <w:szCs w:val="18"/>
    </w:rPr>
  </w:style>
  <w:style w:type="paragraph" w:styleId="Dizin7">
    <w:name w:val="index 7"/>
    <w:basedOn w:val="Normal"/>
    <w:next w:val="Normal"/>
    <w:autoRedefine/>
    <w:uiPriority w:val="99"/>
    <w:unhideWhenUsed/>
    <w:rsid w:val="0040180E"/>
    <w:pPr>
      <w:ind w:left="1680" w:hanging="240"/>
      <w:jc w:val="left"/>
    </w:pPr>
    <w:rPr>
      <w:rFonts w:asciiTheme="minorHAnsi" w:hAnsiTheme="minorHAnsi"/>
      <w:sz w:val="18"/>
      <w:szCs w:val="18"/>
    </w:rPr>
  </w:style>
  <w:style w:type="paragraph" w:styleId="Dizin8">
    <w:name w:val="index 8"/>
    <w:basedOn w:val="Normal"/>
    <w:next w:val="Normal"/>
    <w:autoRedefine/>
    <w:uiPriority w:val="99"/>
    <w:unhideWhenUsed/>
    <w:rsid w:val="0040180E"/>
    <w:pPr>
      <w:ind w:left="1920" w:hanging="240"/>
      <w:jc w:val="left"/>
    </w:pPr>
    <w:rPr>
      <w:rFonts w:asciiTheme="minorHAnsi" w:hAnsiTheme="minorHAnsi"/>
      <w:sz w:val="18"/>
      <w:szCs w:val="18"/>
    </w:rPr>
  </w:style>
  <w:style w:type="paragraph" w:styleId="Dizin9">
    <w:name w:val="index 9"/>
    <w:basedOn w:val="Normal"/>
    <w:next w:val="Normal"/>
    <w:autoRedefine/>
    <w:uiPriority w:val="99"/>
    <w:unhideWhenUsed/>
    <w:rsid w:val="0040180E"/>
    <w:pPr>
      <w:ind w:left="2160" w:hanging="240"/>
      <w:jc w:val="left"/>
    </w:pPr>
    <w:rPr>
      <w:rFonts w:asciiTheme="minorHAnsi" w:hAnsiTheme="minorHAnsi"/>
      <w:sz w:val="18"/>
      <w:szCs w:val="18"/>
    </w:rPr>
  </w:style>
  <w:style w:type="paragraph" w:styleId="DizinBal">
    <w:name w:val="index heading"/>
    <w:basedOn w:val="Normal"/>
    <w:next w:val="Dizin1"/>
    <w:uiPriority w:val="99"/>
    <w:unhideWhenUsed/>
    <w:rsid w:val="0040180E"/>
    <w:pPr>
      <w:spacing w:before="240" w:after="120"/>
      <w:jc w:val="center"/>
    </w:pPr>
    <w:rPr>
      <w:rFonts w:asciiTheme="minorHAnsi" w:hAnsiTheme="minorHAnsi"/>
      <w:b/>
      <w:bCs/>
      <w:sz w:val="26"/>
      <w:szCs w:val="26"/>
    </w:rPr>
  </w:style>
  <w:style w:type="paragraph" w:styleId="AralkYok">
    <w:name w:val="No Spacing"/>
    <w:uiPriority w:val="1"/>
    <w:qFormat/>
    <w:rsid w:val="00AF323B"/>
    <w:rPr>
      <w:rFonts w:ascii="Times New Roman" w:eastAsia="Times New Roman" w:hAnsi="Times New Roman" w:cs="Times New Roman"/>
      <w:kern w:val="0"/>
      <w:lang w:eastAsia="tr-TR"/>
      <w14:ligatures w14:val="none"/>
    </w:rPr>
  </w:style>
  <w:style w:type="character" w:styleId="AklamaBavurusu">
    <w:name w:val="annotation reference"/>
    <w:basedOn w:val="VarsaylanParagrafYazTipi"/>
    <w:uiPriority w:val="99"/>
    <w:semiHidden/>
    <w:unhideWhenUsed/>
    <w:rsid w:val="00102DD2"/>
    <w:rPr>
      <w:sz w:val="16"/>
      <w:szCs w:val="16"/>
    </w:rPr>
  </w:style>
  <w:style w:type="paragraph" w:styleId="AklamaMetni">
    <w:name w:val="annotation text"/>
    <w:basedOn w:val="Normal"/>
    <w:link w:val="AklamaMetniChar"/>
    <w:uiPriority w:val="99"/>
    <w:semiHidden/>
    <w:unhideWhenUsed/>
    <w:rsid w:val="00102DD2"/>
    <w:rPr>
      <w:sz w:val="20"/>
      <w:szCs w:val="20"/>
    </w:rPr>
  </w:style>
  <w:style w:type="character" w:customStyle="1" w:styleId="AklamaMetniChar">
    <w:name w:val="Açıklama Metni Char"/>
    <w:basedOn w:val="VarsaylanParagrafYazTipi"/>
    <w:link w:val="AklamaMetni"/>
    <w:uiPriority w:val="99"/>
    <w:semiHidden/>
    <w:rsid w:val="00102DD2"/>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102DD2"/>
    <w:rPr>
      <w:b/>
      <w:bCs/>
    </w:rPr>
  </w:style>
  <w:style w:type="character" w:customStyle="1" w:styleId="AklamaKonusuChar">
    <w:name w:val="Açıklama Konusu Char"/>
    <w:basedOn w:val="AklamaMetniChar"/>
    <w:link w:val="AklamaKonusu"/>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Dzeltme">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VarsaylanParagrafYazTipi"/>
    <w:uiPriority w:val="99"/>
    <w:semiHidden/>
    <w:unhideWhenUsed/>
    <w:rsid w:val="00C637B9"/>
    <w:rPr>
      <w:color w:val="605E5C"/>
      <w:shd w:val="clear" w:color="auto" w:fill="E1DFDD"/>
    </w:rPr>
  </w:style>
  <w:style w:type="character" w:customStyle="1" w:styleId="citation-427">
    <w:name w:val="citation-427"/>
    <w:basedOn w:val="VarsaylanParagrafYazTipi"/>
    <w:rsid w:val="003B6FAA"/>
  </w:style>
  <w:style w:type="character" w:customStyle="1" w:styleId="citation-1">
    <w:name w:val="citation-1"/>
    <w:basedOn w:val="VarsaylanParagrafYazTipi"/>
    <w:rsid w:val="003B6FAA"/>
  </w:style>
  <w:style w:type="character" w:customStyle="1" w:styleId="button-container">
    <w:name w:val="button-container"/>
    <w:basedOn w:val="VarsaylanParagrafYazTipi"/>
    <w:rsid w:val="00084A12"/>
  </w:style>
  <w:style w:type="character" w:customStyle="1" w:styleId="mord">
    <w:name w:val="mord"/>
    <w:basedOn w:val="VarsaylanParagrafYazTipi"/>
    <w:rsid w:val="00864CE9"/>
  </w:style>
  <w:style w:type="character" w:customStyle="1" w:styleId="mopen">
    <w:name w:val="mopen"/>
    <w:basedOn w:val="VarsaylanParagrafYazTipi"/>
    <w:rsid w:val="00864CE9"/>
  </w:style>
  <w:style w:type="character" w:customStyle="1" w:styleId="mclose">
    <w:name w:val="mclose"/>
    <w:basedOn w:val="VarsaylanParagrafYazTipi"/>
    <w:rsid w:val="00864CE9"/>
  </w:style>
  <w:style w:type="character" w:customStyle="1" w:styleId="mrel">
    <w:name w:val="mrel"/>
    <w:basedOn w:val="VarsaylanParagrafYazTipi"/>
    <w:rsid w:val="00864CE9"/>
  </w:style>
  <w:style w:type="character" w:customStyle="1" w:styleId="mbin">
    <w:name w:val="mbin"/>
    <w:basedOn w:val="VarsaylanParagrafYazTipi"/>
    <w:rsid w:val="00864CE9"/>
  </w:style>
  <w:style w:type="character" w:customStyle="1" w:styleId="mop">
    <w:name w:val="mop"/>
    <w:basedOn w:val="VarsaylanParagrafYazTipi"/>
    <w:rsid w:val="000B7C7B"/>
  </w:style>
  <w:style w:type="character" w:customStyle="1" w:styleId="mpunct">
    <w:name w:val="mpunct"/>
    <w:basedOn w:val="VarsaylanParagrafYazTipi"/>
    <w:rsid w:val="000B7C7B"/>
  </w:style>
  <w:style w:type="character" w:customStyle="1" w:styleId="vlist-s">
    <w:name w:val="vlist-s"/>
    <w:basedOn w:val="VarsaylanParagrafYazTipi"/>
    <w:rsid w:val="000B7C7B"/>
  </w:style>
  <w:style w:type="character" w:customStyle="1" w:styleId="citation-57">
    <w:name w:val="citation-57"/>
    <w:basedOn w:val="VarsaylanParagrafYazTipi"/>
    <w:rsid w:val="00F60E8C"/>
  </w:style>
  <w:style w:type="character" w:customStyle="1" w:styleId="citation-56">
    <w:name w:val="citation-56"/>
    <w:basedOn w:val="VarsaylanParagrafYazTipi"/>
    <w:rsid w:val="00F60E8C"/>
  </w:style>
  <w:style w:type="character" w:customStyle="1" w:styleId="math-inline">
    <w:name w:val="math-inline"/>
    <w:basedOn w:val="VarsaylanParagrafYazTipi"/>
    <w:rsid w:val="00704D88"/>
  </w:style>
  <w:style w:type="character" w:customStyle="1" w:styleId="citation-39">
    <w:name w:val="citation-39"/>
    <w:basedOn w:val="VarsaylanParagrafYazTipi"/>
    <w:rsid w:val="00CC2218"/>
  </w:style>
  <w:style w:type="character" w:customStyle="1" w:styleId="citation-38">
    <w:name w:val="citation-38"/>
    <w:basedOn w:val="VarsaylanParagrafYazTipi"/>
    <w:rsid w:val="00CC2218"/>
  </w:style>
  <w:style w:type="character" w:customStyle="1" w:styleId="citation-37">
    <w:name w:val="citation-37"/>
    <w:basedOn w:val="VarsaylanParagrafYazTipi"/>
    <w:rsid w:val="00CC2218"/>
  </w:style>
  <w:style w:type="character" w:customStyle="1" w:styleId="citation-36">
    <w:name w:val="citation-36"/>
    <w:basedOn w:val="VarsaylanParagrafYazTipi"/>
    <w:rsid w:val="00CC2218"/>
  </w:style>
  <w:style w:type="character" w:customStyle="1" w:styleId="citation-35">
    <w:name w:val="citation-35"/>
    <w:basedOn w:val="VarsaylanParagrafYazTipi"/>
    <w:rsid w:val="00CC2218"/>
  </w:style>
  <w:style w:type="character" w:customStyle="1" w:styleId="citation-34">
    <w:name w:val="citation-34"/>
    <w:basedOn w:val="VarsaylanParagrafYazTipi"/>
    <w:rsid w:val="00CC2218"/>
  </w:style>
  <w:style w:type="character" w:customStyle="1" w:styleId="button-label">
    <w:name w:val="button-label"/>
    <w:basedOn w:val="VarsaylanParagrafYazTipi"/>
    <w:rsid w:val="00CC2218"/>
  </w:style>
  <w:style w:type="character" w:customStyle="1" w:styleId="citation-33">
    <w:name w:val="citation-33"/>
    <w:basedOn w:val="VarsaylanParagrafYazTipi"/>
    <w:rsid w:val="00CC2218"/>
  </w:style>
  <w:style w:type="character" w:styleId="HTMLKodu">
    <w:name w:val="HTML Code"/>
    <w:basedOn w:val="VarsaylanParagrafYazTipi"/>
    <w:uiPriority w:val="99"/>
    <w:semiHidden/>
    <w:unhideWhenUsed/>
    <w:rsid w:val="00E072BA"/>
    <w:rPr>
      <w:rFonts w:ascii="Courier New" w:eastAsia="Times New Roman" w:hAnsi="Courier New" w:cs="Courier New"/>
      <w:sz w:val="20"/>
      <w:szCs w:val="20"/>
    </w:rPr>
  </w:style>
  <w:style w:type="paragraph" w:styleId="BalonMetni">
    <w:name w:val="Balloon Text"/>
    <w:basedOn w:val="Normal"/>
    <w:link w:val="BalonMetniChar"/>
    <w:uiPriority w:val="99"/>
    <w:semiHidden/>
    <w:unhideWhenUsed/>
    <w:rsid w:val="00D045D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045D3"/>
    <w:rPr>
      <w:rFonts w:ascii="Segoe UI" w:eastAsia="Times New Roman" w:hAnsi="Segoe UI" w:cs="Segoe UI"/>
      <w:kern w:val="0"/>
      <w:sz w:val="18"/>
      <w:szCs w:val="18"/>
      <w:lang w:eastAsia="tr-TR"/>
      <w14:ligatures w14:val="none"/>
    </w:rPr>
  </w:style>
  <w:style w:type="paragraph" w:styleId="DipnotMetni">
    <w:name w:val="footnote text"/>
    <w:basedOn w:val="Normal"/>
    <w:link w:val="DipnotMetniChar"/>
    <w:uiPriority w:val="99"/>
    <w:semiHidden/>
    <w:unhideWhenUsed/>
    <w:rsid w:val="009B28CC"/>
    <w:pPr>
      <w:spacing w:line="240" w:lineRule="auto"/>
    </w:pPr>
    <w:rPr>
      <w:sz w:val="20"/>
      <w:szCs w:val="20"/>
    </w:rPr>
  </w:style>
  <w:style w:type="character" w:customStyle="1" w:styleId="DipnotMetniChar">
    <w:name w:val="Dipnot Metni Char"/>
    <w:basedOn w:val="VarsaylanParagrafYazTipi"/>
    <w:link w:val="DipnotMetni"/>
    <w:uiPriority w:val="99"/>
    <w:semiHidden/>
    <w:rsid w:val="009B28CC"/>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uiPriority w:val="99"/>
    <w:semiHidden/>
    <w:unhideWhenUsed/>
    <w:rsid w:val="009B28CC"/>
    <w:rPr>
      <w:vertAlign w:val="superscript"/>
    </w:rPr>
  </w:style>
  <w:style w:type="paragraph" w:customStyle="1" w:styleId="Tablolar">
    <w:name w:val="Tablolar"/>
    <w:basedOn w:val="ResimYazs"/>
    <w:link w:val="TablolarChar"/>
    <w:qFormat/>
    <w:rsid w:val="00F37FA9"/>
    <w:pPr>
      <w:keepNext/>
      <w:ind w:firstLine="0"/>
    </w:pPr>
    <w:rPr>
      <w:b/>
    </w:rPr>
  </w:style>
  <w:style w:type="paragraph" w:customStyle="1" w:styleId="Grseller">
    <w:name w:val="Görseller"/>
    <w:basedOn w:val="ResimYazs"/>
    <w:link w:val="GrsellerChar"/>
    <w:qFormat/>
    <w:rsid w:val="00E63EFC"/>
    <w:pPr>
      <w:jc w:val="left"/>
    </w:pPr>
    <w:rPr>
      <w:b/>
    </w:rPr>
  </w:style>
  <w:style w:type="character" w:customStyle="1" w:styleId="ResimYazsChar">
    <w:name w:val="Resim Yazısı Char"/>
    <w:basedOn w:val="VarsaylanParagrafYazTipi"/>
    <w:link w:val="ResimYazs"/>
    <w:uiPriority w:val="35"/>
    <w:rsid w:val="00F37FA9"/>
    <w:rPr>
      <w:rFonts w:ascii="Times New Roman" w:eastAsia="Calibri" w:hAnsi="Times New Roman" w:cs="Calibri"/>
      <w:iCs/>
      <w:color w:val="000000" w:themeColor="text1"/>
      <w:kern w:val="0"/>
      <w:szCs w:val="18"/>
      <w:lang w:eastAsia="tr-TR"/>
      <w14:ligatures w14:val="none"/>
    </w:rPr>
  </w:style>
  <w:style w:type="character" w:customStyle="1" w:styleId="TablolarChar">
    <w:name w:val="Tablolar Char"/>
    <w:basedOn w:val="ResimYazsChar"/>
    <w:link w:val="Tablolar"/>
    <w:rsid w:val="00F37FA9"/>
    <w:rPr>
      <w:rFonts w:ascii="Times New Roman" w:eastAsia="Calibri" w:hAnsi="Times New Roman" w:cs="Calibri"/>
      <w:b/>
      <w:iCs/>
      <w:color w:val="000000" w:themeColor="text1"/>
      <w:kern w:val="0"/>
      <w:szCs w:val="18"/>
      <w:lang w:eastAsia="tr-TR"/>
      <w14:ligatures w14:val="none"/>
    </w:rPr>
  </w:style>
  <w:style w:type="paragraph" w:customStyle="1" w:styleId="ekiller">
    <w:name w:val="Şekiller"/>
    <w:basedOn w:val="GvdeMetni"/>
    <w:link w:val="ekillerChar"/>
    <w:qFormat/>
    <w:rsid w:val="00A96204"/>
    <w:pPr>
      <w:ind w:firstLine="0"/>
    </w:pPr>
    <w:rPr>
      <w:lang w:val="de-DE"/>
    </w:rPr>
  </w:style>
  <w:style w:type="character" w:customStyle="1" w:styleId="GrsellerChar">
    <w:name w:val="Görseller Char"/>
    <w:basedOn w:val="ResimYazsChar"/>
    <w:link w:val="Grseller"/>
    <w:rsid w:val="00E63EFC"/>
    <w:rPr>
      <w:rFonts w:ascii="Times New Roman" w:eastAsia="Calibri" w:hAnsi="Times New Roman" w:cs="Calibri"/>
      <w:b/>
      <w:iCs/>
      <w:color w:val="000000" w:themeColor="text1"/>
      <w:kern w:val="0"/>
      <w:szCs w:val="18"/>
      <w:lang w:eastAsia="tr-TR"/>
      <w14:ligatures w14:val="none"/>
    </w:rPr>
  </w:style>
  <w:style w:type="paragraph" w:customStyle="1" w:styleId="Denklem">
    <w:name w:val="Denklem"/>
    <w:basedOn w:val="Normal"/>
    <w:link w:val="DenklemChar"/>
    <w:qFormat/>
    <w:rsid w:val="005F0D7A"/>
    <w:pPr>
      <w:jc w:val="center"/>
    </w:pPr>
    <w:rPr>
      <w:rFonts w:eastAsiaTheme="majorEastAsia"/>
    </w:rPr>
  </w:style>
  <w:style w:type="character" w:customStyle="1" w:styleId="ekillerChar">
    <w:name w:val="Şekiller Char"/>
    <w:basedOn w:val="GvdeMetniChar"/>
    <w:link w:val="ekiller"/>
    <w:rsid w:val="00A96204"/>
    <w:rPr>
      <w:rFonts w:ascii="Times New Roman" w:eastAsia="Times New Roman" w:hAnsi="Times New Roman" w:cs="Times New Roman"/>
      <w:kern w:val="0"/>
      <w:lang w:val="de-DE"/>
      <w14:ligatures w14:val="none"/>
    </w:rPr>
  </w:style>
  <w:style w:type="character" w:customStyle="1" w:styleId="DenklemChar">
    <w:name w:val="Denklem Char"/>
    <w:basedOn w:val="VarsaylanParagrafYazTipi"/>
    <w:link w:val="Denklem"/>
    <w:rsid w:val="005F0D7A"/>
    <w:rPr>
      <w:rFonts w:ascii="Times New Roman" w:eastAsiaTheme="maj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eader" Target="header8.xml"/><Relationship Id="rId26" Type="http://schemas.openxmlformats.org/officeDocument/2006/relationships/hyperlink" Target="#_G&#214;RSELLER_L&#304;STES&#304;"/><Relationship Id="rId39" Type="http://schemas.openxmlformats.org/officeDocument/2006/relationships/hyperlink" Target="https://vectoral.org/index.php/IJSICS/article/view/97"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yperlink" Target="https://arxiv.org/abs/2404.10534" TargetMode="External"/><Relationship Id="rId42" Type="http://schemas.openxmlformats.org/officeDocument/2006/relationships/hyperlink" Target="https://www.ncbi.nlm.nih.gov/pmc/articles/PMC11280926/"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oter" Target="footer1.xml"/><Relationship Id="rId25" Type="http://schemas.openxmlformats.org/officeDocument/2006/relationships/header" Target="header11.xml"/><Relationship Id="rId33" Type="http://schemas.openxmlformats.org/officeDocument/2006/relationships/image" Target="media/image11.png"/><Relationship Id="rId38" Type="http://schemas.openxmlformats.org/officeDocument/2006/relationships/hyperlink" Target="https://doi.org/10.5201/ipol.2024.530" TargetMode="External"/><Relationship Id="rId46"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image" Target="media/image7.png"/><Relationship Id="rId41" Type="http://schemas.openxmlformats.org/officeDocument/2006/relationships/hyperlink" Target="https://jonvanveen.github.io/Adverse-Weather-Object-Track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4.jpeg"/><Relationship Id="rId32" Type="http://schemas.openxmlformats.org/officeDocument/2006/relationships/image" Target="media/image10.png"/><Relationship Id="rId37" Type="http://schemas.openxmlformats.org/officeDocument/2006/relationships/hyperlink" Target="https://www.researchgate.net/publication/360164275_Pay_'Attention'_to_Adverse_Weather_Weather-aware_Attention-based_Object_Detection" TargetMode="External"/><Relationship Id="rId40" Type="http://schemas.openxmlformats.org/officeDocument/2006/relationships/hyperlink" Target="https://arxiv.org/abs/2506.1345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3.jpg"/><Relationship Id="rId28" Type="http://schemas.openxmlformats.org/officeDocument/2006/relationships/image" Target="media/image6.png"/><Relationship Id="rId36" Type="http://schemas.openxmlformats.org/officeDocument/2006/relationships/hyperlink" Target="https://arxiv.org/abs/2407.13937" TargetMode="External"/><Relationship Id="rId10" Type="http://schemas.openxmlformats.org/officeDocument/2006/relationships/header" Target="header3.xml"/><Relationship Id="rId19" Type="http://schemas.openxmlformats.org/officeDocument/2006/relationships/header" Target="header9.xml"/><Relationship Id="rId31" Type="http://schemas.openxmlformats.org/officeDocument/2006/relationships/image" Target="media/image9.png"/><Relationship Id="rId44" Type="http://schemas.openxmlformats.org/officeDocument/2006/relationships/hyperlink" Target="https://arxiv.org/abs/2403.05839" TargetMode="Externa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2.jfif"/><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arxiv.org/abs/2509.14060v1" TargetMode="External"/><Relationship Id="rId43" Type="http://schemas.openxmlformats.org/officeDocument/2006/relationships/hyperlink" Target="https://doi.org/10.1145/3654823.365485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0E165176-CF2E-4133-99C8-09CC476E8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6794</TotalTime>
  <Pages>74</Pages>
  <Words>14858</Words>
  <Characters>84692</Characters>
  <Application>Microsoft Office Word</Application>
  <DocSecurity>0</DocSecurity>
  <Lines>705</Lines>
  <Paragraphs>198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Microsoft hesabı</cp:lastModifiedBy>
  <cp:revision>26</cp:revision>
  <cp:lastPrinted>2025-10-16T13:29:00Z</cp:lastPrinted>
  <dcterms:created xsi:type="dcterms:W3CDTF">2025-09-23T08:43:00Z</dcterms:created>
  <dcterms:modified xsi:type="dcterms:W3CDTF">2026-10-27T22:06:00Z</dcterms:modified>
</cp:coreProperties>
</file>