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2951B6" w14:textId="77777777" w:rsidR="001F6688" w:rsidRDefault="001F6688" w:rsidP="004417DD">
      <w:pPr>
        <w:pStyle w:val="BodyText"/>
        <w:spacing w:line="268" w:lineRule="exact"/>
        <w:jc w:val="center"/>
      </w:pPr>
    </w:p>
    <w:p w14:paraId="4BE97EBA" w14:textId="77777777" w:rsidR="001F6688" w:rsidRDefault="001F6688" w:rsidP="004417DD">
      <w:pPr>
        <w:pStyle w:val="BodyText"/>
        <w:spacing w:line="268" w:lineRule="exact"/>
        <w:jc w:val="center"/>
      </w:pPr>
    </w:p>
    <w:p w14:paraId="0618E9E5" w14:textId="77777777" w:rsidR="001F6688" w:rsidRDefault="001F6688" w:rsidP="004417DD">
      <w:pPr>
        <w:pStyle w:val="BodyText"/>
        <w:spacing w:line="268" w:lineRule="exact"/>
        <w:jc w:val="center"/>
      </w:pPr>
    </w:p>
    <w:p w14:paraId="786A0DAE" w14:textId="77777777" w:rsidR="001F6688" w:rsidRDefault="001F6688" w:rsidP="004417DD">
      <w:pPr>
        <w:pStyle w:val="BodyText"/>
        <w:spacing w:line="268" w:lineRule="exact"/>
        <w:jc w:val="center"/>
      </w:pPr>
    </w:p>
    <w:p w14:paraId="4F00B00D" w14:textId="77777777" w:rsidR="001F6688" w:rsidRDefault="001F6688" w:rsidP="004417DD">
      <w:pPr>
        <w:pStyle w:val="BodyText"/>
        <w:spacing w:line="268" w:lineRule="exact"/>
        <w:jc w:val="center"/>
      </w:pPr>
    </w:p>
    <w:p w14:paraId="7A9559DF" w14:textId="77777777" w:rsidR="001F6688" w:rsidRDefault="001F6688" w:rsidP="004417DD">
      <w:pPr>
        <w:pStyle w:val="BodyText"/>
        <w:spacing w:line="268" w:lineRule="exact"/>
        <w:jc w:val="center"/>
      </w:pPr>
    </w:p>
    <w:p w14:paraId="45284E0B" w14:textId="77777777" w:rsidR="001F6688" w:rsidRDefault="001F6688" w:rsidP="004417DD">
      <w:pPr>
        <w:pStyle w:val="BodyText"/>
        <w:spacing w:line="268" w:lineRule="exact"/>
        <w:jc w:val="center"/>
      </w:pPr>
    </w:p>
    <w:p w14:paraId="57DC5506" w14:textId="77777777" w:rsidR="001F6688" w:rsidRDefault="001F6688" w:rsidP="004417DD">
      <w:pPr>
        <w:pStyle w:val="BodyText"/>
        <w:spacing w:line="268" w:lineRule="exact"/>
        <w:jc w:val="center"/>
      </w:pPr>
    </w:p>
    <w:p w14:paraId="0C79E0EA" w14:textId="77777777" w:rsidR="001F6688" w:rsidRDefault="001F6688" w:rsidP="004417DD">
      <w:pPr>
        <w:pStyle w:val="BodyText"/>
        <w:spacing w:line="268" w:lineRule="exact"/>
        <w:jc w:val="center"/>
      </w:pPr>
    </w:p>
    <w:p w14:paraId="76F62DFC" w14:textId="77777777" w:rsidR="001F6688" w:rsidRDefault="001F6688" w:rsidP="004417DD">
      <w:pPr>
        <w:pStyle w:val="BodyText"/>
        <w:spacing w:line="268" w:lineRule="exact"/>
        <w:jc w:val="center"/>
      </w:pPr>
    </w:p>
    <w:p w14:paraId="3F0623CF" w14:textId="77777777" w:rsidR="001F6688" w:rsidRDefault="001F6688" w:rsidP="004417DD">
      <w:pPr>
        <w:pStyle w:val="BodyText"/>
        <w:spacing w:line="268" w:lineRule="exact"/>
        <w:jc w:val="center"/>
      </w:pPr>
    </w:p>
    <w:p w14:paraId="1F89DABF" w14:textId="77777777" w:rsidR="001F6688" w:rsidRDefault="001F6688" w:rsidP="004417DD">
      <w:pPr>
        <w:pStyle w:val="BodyText"/>
        <w:spacing w:line="268" w:lineRule="exact"/>
        <w:jc w:val="center"/>
      </w:pPr>
    </w:p>
    <w:p w14:paraId="4A03CA09" w14:textId="77777777" w:rsidR="001F6688" w:rsidRDefault="001F6688" w:rsidP="004417DD">
      <w:pPr>
        <w:pStyle w:val="BodyText"/>
        <w:spacing w:line="268" w:lineRule="exact"/>
        <w:jc w:val="center"/>
      </w:pPr>
    </w:p>
    <w:p w14:paraId="2A1DC263" w14:textId="77777777" w:rsidR="001F6688" w:rsidRDefault="001F6688" w:rsidP="004417DD">
      <w:pPr>
        <w:pStyle w:val="BodyText"/>
        <w:spacing w:line="268" w:lineRule="exact"/>
        <w:jc w:val="center"/>
      </w:pPr>
    </w:p>
    <w:p w14:paraId="577DF900" w14:textId="77777777" w:rsidR="001F6688" w:rsidRDefault="001F6688" w:rsidP="004417DD">
      <w:pPr>
        <w:pStyle w:val="BodyText"/>
        <w:spacing w:line="268" w:lineRule="exact"/>
        <w:jc w:val="center"/>
      </w:pPr>
    </w:p>
    <w:p w14:paraId="50278726" w14:textId="77777777" w:rsidR="001F6688" w:rsidRDefault="001F6688" w:rsidP="004417DD">
      <w:pPr>
        <w:pStyle w:val="BodyText"/>
        <w:spacing w:line="268" w:lineRule="exact"/>
        <w:jc w:val="center"/>
      </w:pPr>
    </w:p>
    <w:p w14:paraId="08DBE23F" w14:textId="77777777" w:rsidR="001F6688" w:rsidRDefault="001F6688" w:rsidP="004417DD">
      <w:pPr>
        <w:pStyle w:val="BodyText"/>
        <w:spacing w:line="268" w:lineRule="exact"/>
        <w:jc w:val="center"/>
      </w:pPr>
    </w:p>
    <w:p w14:paraId="2335F062" w14:textId="77777777" w:rsidR="001F6688" w:rsidRDefault="001F6688" w:rsidP="004417DD">
      <w:pPr>
        <w:pStyle w:val="BodyText"/>
        <w:spacing w:line="268" w:lineRule="exact"/>
        <w:jc w:val="center"/>
      </w:pPr>
    </w:p>
    <w:p w14:paraId="0E8E5D4D" w14:textId="77777777" w:rsidR="001F6688" w:rsidRDefault="001F6688" w:rsidP="004417DD">
      <w:pPr>
        <w:pStyle w:val="BodyText"/>
        <w:spacing w:line="268" w:lineRule="exact"/>
        <w:jc w:val="center"/>
      </w:pPr>
    </w:p>
    <w:p w14:paraId="6C0AD1ED" w14:textId="77777777" w:rsidR="001F6688" w:rsidRDefault="001F6688" w:rsidP="004417DD">
      <w:pPr>
        <w:jc w:val="center"/>
        <w:rPr>
          <w:b/>
        </w:rPr>
      </w:pPr>
    </w:p>
    <w:p w14:paraId="6BF68CEE" w14:textId="77777777" w:rsidR="001F6688" w:rsidRDefault="001F6688" w:rsidP="004417DD">
      <w:pPr>
        <w:jc w:val="center"/>
        <w:rPr>
          <w:b/>
        </w:rPr>
      </w:pPr>
    </w:p>
    <w:p w14:paraId="6EB02B2A" w14:textId="77777777" w:rsidR="001F6688" w:rsidRDefault="001F6688" w:rsidP="004417DD">
      <w:pPr>
        <w:jc w:val="center"/>
        <w:rPr>
          <w:b/>
        </w:rPr>
      </w:pPr>
    </w:p>
    <w:p w14:paraId="5800A8E5" w14:textId="77777777" w:rsidR="001F6688" w:rsidRDefault="001F6688" w:rsidP="004417DD">
      <w:pPr>
        <w:jc w:val="center"/>
        <w:rPr>
          <w:b/>
        </w:rPr>
      </w:pPr>
    </w:p>
    <w:p w14:paraId="67F08DA5" w14:textId="77777777" w:rsidR="001F6688" w:rsidRDefault="001F6688" w:rsidP="004417DD">
      <w:pPr>
        <w:jc w:val="center"/>
        <w:rPr>
          <w:b/>
        </w:rPr>
      </w:pPr>
    </w:p>
    <w:p w14:paraId="76AB7782" w14:textId="77777777" w:rsidR="001F6688" w:rsidRDefault="001F6688" w:rsidP="004417DD">
      <w:pPr>
        <w:jc w:val="center"/>
        <w:rPr>
          <w:b/>
        </w:rPr>
      </w:pPr>
    </w:p>
    <w:p w14:paraId="553CE4FB" w14:textId="77777777" w:rsidR="001F6688" w:rsidRDefault="001F6688" w:rsidP="004417DD">
      <w:pPr>
        <w:jc w:val="center"/>
        <w:rPr>
          <w:b/>
        </w:rPr>
      </w:pPr>
    </w:p>
    <w:p w14:paraId="7A8B702E" w14:textId="77777777" w:rsidR="001F6688" w:rsidRDefault="001F6688" w:rsidP="004417DD">
      <w:pPr>
        <w:jc w:val="center"/>
        <w:rPr>
          <w:b/>
        </w:rPr>
      </w:pPr>
    </w:p>
    <w:p w14:paraId="1DAC0F59" w14:textId="77777777" w:rsidR="001F6688" w:rsidRDefault="001F6688" w:rsidP="004417DD">
      <w:pPr>
        <w:jc w:val="center"/>
        <w:rPr>
          <w:b/>
        </w:rPr>
      </w:pPr>
    </w:p>
    <w:p w14:paraId="5632F696" w14:textId="77777777" w:rsidR="001F6688" w:rsidRDefault="001F6688" w:rsidP="004417DD">
      <w:pPr>
        <w:jc w:val="center"/>
        <w:rPr>
          <w:b/>
        </w:rPr>
      </w:pPr>
    </w:p>
    <w:p w14:paraId="0BCC06C8" w14:textId="77777777" w:rsidR="001F6688" w:rsidRDefault="001F6688" w:rsidP="004417DD">
      <w:pPr>
        <w:jc w:val="center"/>
        <w:rPr>
          <w:b/>
        </w:rPr>
      </w:pPr>
    </w:p>
    <w:p w14:paraId="2B99A8F5" w14:textId="77777777" w:rsidR="001F6688" w:rsidRDefault="001F6688" w:rsidP="004417DD">
      <w:pPr>
        <w:jc w:val="center"/>
        <w:rPr>
          <w:b/>
        </w:rPr>
      </w:pPr>
    </w:p>
    <w:p w14:paraId="520CE36D" w14:textId="77777777" w:rsidR="001F6688" w:rsidRDefault="001F6688" w:rsidP="004417DD">
      <w:pPr>
        <w:jc w:val="center"/>
        <w:rPr>
          <w:b/>
        </w:rPr>
      </w:pPr>
    </w:p>
    <w:p w14:paraId="74EFA42A" w14:textId="5DEAF90F" w:rsidR="00573503" w:rsidRDefault="00573503" w:rsidP="004417DD">
      <w:pPr>
        <w:rPr>
          <w:b/>
        </w:rPr>
      </w:pPr>
    </w:p>
    <w:p w14:paraId="6E74581F" w14:textId="77777777" w:rsidR="00412DC5" w:rsidRDefault="00412DC5" w:rsidP="000F161C">
      <w:pPr>
        <w:spacing w:line="240" w:lineRule="auto"/>
        <w:jc w:val="center"/>
        <w:rPr>
          <w:b/>
          <w:sz w:val="20"/>
          <w:szCs w:val="20"/>
        </w:rPr>
      </w:pPr>
    </w:p>
    <w:p w14:paraId="7AD31329" w14:textId="77777777" w:rsidR="00412DC5" w:rsidRDefault="00412DC5" w:rsidP="000F161C">
      <w:pPr>
        <w:spacing w:line="240" w:lineRule="auto"/>
        <w:jc w:val="center"/>
        <w:rPr>
          <w:b/>
          <w:sz w:val="20"/>
          <w:szCs w:val="20"/>
        </w:rPr>
      </w:pPr>
    </w:p>
    <w:p w14:paraId="25DFFE19" w14:textId="77777777" w:rsidR="00412DC5" w:rsidRDefault="00412DC5" w:rsidP="000F161C">
      <w:pPr>
        <w:spacing w:line="240" w:lineRule="auto"/>
        <w:jc w:val="center"/>
        <w:rPr>
          <w:b/>
          <w:sz w:val="20"/>
          <w:szCs w:val="20"/>
        </w:rPr>
      </w:pPr>
    </w:p>
    <w:p w14:paraId="05ACE993" w14:textId="77777777" w:rsidR="00412DC5" w:rsidRDefault="00412DC5" w:rsidP="000F161C">
      <w:pPr>
        <w:spacing w:line="240" w:lineRule="auto"/>
        <w:jc w:val="center"/>
        <w:rPr>
          <w:b/>
          <w:sz w:val="20"/>
          <w:szCs w:val="20"/>
        </w:rPr>
      </w:pPr>
    </w:p>
    <w:p w14:paraId="166721EE" w14:textId="45762FBE" w:rsidR="001F6688" w:rsidRDefault="00143961" w:rsidP="000F161C">
      <w:pPr>
        <w:spacing w:line="240" w:lineRule="auto"/>
        <w:jc w:val="center"/>
        <w:rPr>
          <w:b/>
          <w:sz w:val="20"/>
          <w:szCs w:val="20"/>
        </w:rPr>
      </w:pPr>
      <w:r>
        <w:rPr>
          <w:b/>
          <w:sz w:val="20"/>
          <w:szCs w:val="20"/>
        </w:rPr>
        <w:t>BYTETRACK NESNE TAKİP ALGORİTMASININ</w:t>
      </w:r>
    </w:p>
    <w:p w14:paraId="561401B4" w14:textId="58781FFF" w:rsidR="00143961" w:rsidRDefault="00143961" w:rsidP="000F161C">
      <w:pPr>
        <w:spacing w:line="240" w:lineRule="auto"/>
        <w:jc w:val="center"/>
        <w:rPr>
          <w:b/>
          <w:sz w:val="20"/>
          <w:szCs w:val="20"/>
        </w:rPr>
      </w:pPr>
      <w:r>
        <w:rPr>
          <w:b/>
          <w:sz w:val="20"/>
          <w:szCs w:val="20"/>
        </w:rPr>
        <w:t>SİSLİ VE PUSLU HAVALARDAKİ PERFORMANSI</w:t>
      </w:r>
    </w:p>
    <w:p w14:paraId="173CC76D" w14:textId="6F979EF4" w:rsidR="00573503" w:rsidRDefault="00143961" w:rsidP="000F161C">
      <w:pPr>
        <w:spacing w:line="240" w:lineRule="auto"/>
        <w:jc w:val="center"/>
        <w:rPr>
          <w:b/>
          <w:sz w:val="20"/>
          <w:szCs w:val="20"/>
        </w:rPr>
      </w:pPr>
      <w:r>
        <w:rPr>
          <w:b/>
          <w:sz w:val="20"/>
          <w:szCs w:val="20"/>
        </w:rPr>
        <w:t>VE İYİLEŞTİRİLMESİ</w:t>
      </w:r>
    </w:p>
    <w:p w14:paraId="26B9F160" w14:textId="77777777" w:rsidR="000F161C" w:rsidRPr="00274DF0" w:rsidRDefault="000F161C" w:rsidP="000F161C">
      <w:pPr>
        <w:spacing w:line="240" w:lineRule="auto"/>
        <w:jc w:val="center"/>
        <w:rPr>
          <w:b/>
          <w:sz w:val="20"/>
          <w:szCs w:val="20"/>
        </w:rPr>
      </w:pPr>
    </w:p>
    <w:p w14:paraId="5BC8C0BC" w14:textId="4FCE1F09" w:rsidR="00573503" w:rsidRDefault="000F161C" w:rsidP="000F161C">
      <w:pPr>
        <w:pStyle w:val="BodyText"/>
        <w:spacing w:line="240" w:lineRule="auto"/>
        <w:jc w:val="center"/>
        <w:rPr>
          <w:sz w:val="20"/>
          <w:szCs w:val="20"/>
        </w:rPr>
      </w:pPr>
      <w:r>
        <w:rPr>
          <w:sz w:val="20"/>
          <w:szCs w:val="20"/>
        </w:rPr>
        <w:t>(</w:t>
      </w:r>
      <w:r w:rsidR="001F6688" w:rsidRPr="00274DF0">
        <w:rPr>
          <w:sz w:val="20"/>
          <w:szCs w:val="20"/>
        </w:rPr>
        <w:t>Yüksek Lisans</w:t>
      </w:r>
      <w:r>
        <w:rPr>
          <w:sz w:val="20"/>
          <w:szCs w:val="20"/>
        </w:rPr>
        <w:t xml:space="preserve"> Tezi)</w:t>
      </w:r>
    </w:p>
    <w:p w14:paraId="31898BB0" w14:textId="77777777" w:rsidR="000F161C" w:rsidRPr="00274DF0" w:rsidRDefault="000F161C" w:rsidP="000F161C">
      <w:pPr>
        <w:pStyle w:val="BodyText"/>
        <w:spacing w:line="240" w:lineRule="auto"/>
        <w:jc w:val="center"/>
        <w:rPr>
          <w:sz w:val="20"/>
          <w:szCs w:val="20"/>
        </w:rPr>
      </w:pPr>
    </w:p>
    <w:p w14:paraId="19133DAC" w14:textId="0B8EFFCE" w:rsidR="00573503" w:rsidRDefault="00143961" w:rsidP="000F161C">
      <w:pPr>
        <w:pStyle w:val="BodyText"/>
        <w:spacing w:line="240" w:lineRule="auto"/>
        <w:jc w:val="center"/>
        <w:rPr>
          <w:b/>
          <w:bCs/>
          <w:sz w:val="20"/>
          <w:szCs w:val="20"/>
        </w:rPr>
      </w:pPr>
      <w:r>
        <w:rPr>
          <w:b/>
          <w:bCs/>
          <w:sz w:val="20"/>
          <w:szCs w:val="20"/>
        </w:rPr>
        <w:t>Kaan ÖZDEMİR</w:t>
      </w:r>
    </w:p>
    <w:p w14:paraId="07F8352A" w14:textId="77777777" w:rsidR="00412DC5" w:rsidRPr="000F161C" w:rsidRDefault="00412DC5" w:rsidP="000F161C">
      <w:pPr>
        <w:pStyle w:val="BodyText"/>
        <w:spacing w:line="240" w:lineRule="auto"/>
        <w:jc w:val="center"/>
        <w:rPr>
          <w:b/>
          <w:bCs/>
          <w:sz w:val="20"/>
          <w:szCs w:val="20"/>
        </w:rPr>
      </w:pPr>
    </w:p>
    <w:p w14:paraId="5B0BABA9" w14:textId="35062084" w:rsidR="00CF795A" w:rsidRPr="00274DF0" w:rsidRDefault="001F6688" w:rsidP="000F161C">
      <w:pPr>
        <w:pStyle w:val="BodyText"/>
        <w:spacing w:line="240" w:lineRule="auto"/>
        <w:jc w:val="center"/>
        <w:rPr>
          <w:sz w:val="20"/>
          <w:szCs w:val="20"/>
        </w:rPr>
        <w:sectPr w:rsidR="00CF795A" w:rsidRPr="00274DF0" w:rsidSect="00FD314D">
          <w:headerReference w:type="even" r:id="rId8"/>
          <w:headerReference w:type="default" r:id="rId9"/>
          <w:headerReference w:type="first" r:id="rId10"/>
          <w:pgSz w:w="11910" w:h="16840"/>
          <w:pgMar w:top="1418" w:right="1134" w:bottom="1418" w:left="2268" w:header="709" w:footer="709" w:gutter="0"/>
          <w:cols w:space="708"/>
          <w:titlePg/>
          <w:docGrid w:linePitch="326"/>
        </w:sectPr>
      </w:pPr>
      <w:r w:rsidRPr="00274DF0">
        <w:rPr>
          <w:sz w:val="20"/>
          <w:szCs w:val="20"/>
        </w:rPr>
        <w:t>Kütahya-202</w:t>
      </w:r>
      <w:r w:rsidR="00143961">
        <w:rPr>
          <w:sz w:val="20"/>
          <w:szCs w:val="20"/>
        </w:rPr>
        <w:t>6</w:t>
      </w:r>
    </w:p>
    <w:p w14:paraId="262B9B9A" w14:textId="3A474766" w:rsidR="00A3562D" w:rsidRPr="00274DF0" w:rsidRDefault="00A3562D" w:rsidP="00412DC5">
      <w:pPr>
        <w:pStyle w:val="BodyText"/>
        <w:spacing w:line="240" w:lineRule="auto"/>
        <w:ind w:firstLine="0"/>
        <w:jc w:val="center"/>
      </w:pPr>
      <w:r w:rsidRPr="00274DF0">
        <w:lastRenderedPageBreak/>
        <w:t>T.C.</w:t>
      </w:r>
    </w:p>
    <w:p w14:paraId="71FD2508" w14:textId="77777777" w:rsidR="00A3562D" w:rsidRPr="00274DF0" w:rsidRDefault="00A3562D" w:rsidP="00412DC5">
      <w:pPr>
        <w:pStyle w:val="BodyText"/>
        <w:spacing w:line="240" w:lineRule="auto"/>
        <w:ind w:firstLine="0"/>
        <w:jc w:val="center"/>
      </w:pPr>
      <w:r w:rsidRPr="00412DC5">
        <w:t xml:space="preserve">KÜTAHYA DUMLUPINAR </w:t>
      </w:r>
      <w:r w:rsidRPr="00274DF0">
        <w:t>ÜNİVERSİTESİ</w:t>
      </w:r>
    </w:p>
    <w:p w14:paraId="178285B1" w14:textId="77777777" w:rsidR="00A3562D" w:rsidRPr="00274DF0" w:rsidRDefault="00A3562D" w:rsidP="00412DC5">
      <w:pPr>
        <w:pStyle w:val="BodyText"/>
        <w:spacing w:line="240" w:lineRule="auto"/>
        <w:ind w:firstLine="0"/>
        <w:jc w:val="center"/>
      </w:pPr>
      <w:r w:rsidRPr="00412DC5">
        <w:t xml:space="preserve"> </w:t>
      </w:r>
      <w:r w:rsidRPr="00274DF0">
        <w:t>LİSANSÜSTÜ</w:t>
      </w:r>
      <w:r w:rsidRPr="00412DC5">
        <w:t xml:space="preserve"> </w:t>
      </w:r>
      <w:r w:rsidRPr="00274DF0">
        <w:t>EĞİTİM</w:t>
      </w:r>
      <w:r w:rsidRPr="00412DC5">
        <w:t xml:space="preserve"> </w:t>
      </w:r>
      <w:r w:rsidRPr="00274DF0">
        <w:t>ENSTİTÜSÜ</w:t>
      </w:r>
    </w:p>
    <w:p w14:paraId="054F8C6E" w14:textId="4AFD0CD0" w:rsidR="00A3562D" w:rsidRPr="00274DF0" w:rsidRDefault="00143961" w:rsidP="00412DC5">
      <w:pPr>
        <w:pStyle w:val="BodyText"/>
        <w:spacing w:line="240" w:lineRule="auto"/>
        <w:ind w:firstLine="0"/>
        <w:jc w:val="center"/>
      </w:pPr>
      <w:r>
        <w:t>Bilgisayar</w:t>
      </w:r>
      <w:r w:rsidR="00A3562D" w:rsidRPr="00274DF0">
        <w:t xml:space="preserve"> Mühendisliği</w:t>
      </w:r>
      <w:r w:rsidR="00A3562D" w:rsidRPr="00412DC5">
        <w:t xml:space="preserve"> </w:t>
      </w:r>
      <w:r w:rsidR="00A3562D" w:rsidRPr="00274DF0">
        <w:t>Anabilim</w:t>
      </w:r>
      <w:r w:rsidR="00A3562D" w:rsidRPr="00412DC5">
        <w:t xml:space="preserve"> </w:t>
      </w:r>
      <w:r w:rsidR="00A3562D" w:rsidRPr="00274DF0">
        <w:t>Dalı</w:t>
      </w:r>
    </w:p>
    <w:p w14:paraId="57CB031E" w14:textId="71626945" w:rsidR="00A3562D" w:rsidRDefault="00A3562D" w:rsidP="00412DC5">
      <w:pPr>
        <w:pStyle w:val="BodyText"/>
        <w:spacing w:line="240" w:lineRule="auto"/>
        <w:ind w:firstLine="0"/>
        <w:jc w:val="center"/>
      </w:pPr>
    </w:p>
    <w:p w14:paraId="676D730D" w14:textId="77777777" w:rsidR="00081DF8" w:rsidRPr="00274DF0" w:rsidRDefault="00081DF8" w:rsidP="00412DC5">
      <w:pPr>
        <w:pStyle w:val="BodyText"/>
        <w:spacing w:line="240" w:lineRule="auto"/>
        <w:ind w:firstLine="0"/>
        <w:jc w:val="center"/>
      </w:pPr>
    </w:p>
    <w:p w14:paraId="224387B7" w14:textId="77777777" w:rsidR="00A3562D" w:rsidRPr="00274DF0" w:rsidRDefault="00A3562D" w:rsidP="00412DC5">
      <w:pPr>
        <w:pStyle w:val="BodyText"/>
        <w:spacing w:line="240" w:lineRule="auto"/>
        <w:ind w:firstLine="0"/>
        <w:jc w:val="center"/>
      </w:pPr>
    </w:p>
    <w:p w14:paraId="13BA4DF3" w14:textId="77777777" w:rsidR="00A3562D" w:rsidRPr="00274DF0" w:rsidRDefault="00A3562D" w:rsidP="00412DC5">
      <w:pPr>
        <w:pStyle w:val="BodyText"/>
        <w:spacing w:line="240" w:lineRule="auto"/>
        <w:ind w:firstLine="0"/>
        <w:jc w:val="center"/>
      </w:pPr>
    </w:p>
    <w:p w14:paraId="6D4D2E47" w14:textId="77777777" w:rsidR="00A3562D" w:rsidRPr="00274DF0" w:rsidRDefault="00A3562D" w:rsidP="00412DC5">
      <w:pPr>
        <w:pStyle w:val="BodyText"/>
        <w:spacing w:line="240" w:lineRule="auto"/>
        <w:ind w:firstLine="0"/>
        <w:jc w:val="center"/>
      </w:pPr>
    </w:p>
    <w:p w14:paraId="44F5532D" w14:textId="77777777" w:rsidR="00A3562D" w:rsidRPr="00274DF0" w:rsidRDefault="00A3562D" w:rsidP="00412DC5">
      <w:pPr>
        <w:pStyle w:val="BodyText"/>
        <w:spacing w:line="240" w:lineRule="auto"/>
        <w:ind w:firstLine="0"/>
        <w:jc w:val="center"/>
      </w:pPr>
    </w:p>
    <w:p w14:paraId="1284C915" w14:textId="77777777" w:rsidR="00A3562D" w:rsidRPr="00274DF0" w:rsidRDefault="00A3562D" w:rsidP="00412DC5">
      <w:pPr>
        <w:pStyle w:val="BodyText"/>
        <w:spacing w:line="240" w:lineRule="auto"/>
        <w:ind w:firstLine="0"/>
        <w:jc w:val="center"/>
      </w:pPr>
    </w:p>
    <w:p w14:paraId="0B22D50B" w14:textId="77777777" w:rsidR="00A3562D" w:rsidRPr="00274DF0" w:rsidRDefault="00A3562D" w:rsidP="00412DC5">
      <w:pPr>
        <w:pStyle w:val="BodyText"/>
        <w:spacing w:line="240" w:lineRule="auto"/>
        <w:ind w:firstLine="0"/>
        <w:jc w:val="center"/>
      </w:pPr>
    </w:p>
    <w:p w14:paraId="5253B321" w14:textId="77777777" w:rsidR="00A3562D" w:rsidRPr="00274DF0" w:rsidRDefault="00A3562D" w:rsidP="00412DC5">
      <w:pPr>
        <w:pStyle w:val="BodyText"/>
        <w:spacing w:line="240" w:lineRule="auto"/>
        <w:ind w:firstLine="0"/>
        <w:jc w:val="center"/>
      </w:pPr>
      <w:r w:rsidRPr="00274DF0">
        <w:t>Yüksek Lisans Tezi</w:t>
      </w:r>
    </w:p>
    <w:p w14:paraId="700BD24D" w14:textId="77777777" w:rsidR="00A3562D" w:rsidRPr="00274DF0" w:rsidRDefault="00A3562D" w:rsidP="00412DC5">
      <w:pPr>
        <w:pStyle w:val="BodyText"/>
        <w:spacing w:line="240" w:lineRule="auto"/>
        <w:ind w:firstLine="0"/>
        <w:jc w:val="center"/>
      </w:pPr>
    </w:p>
    <w:p w14:paraId="108FC199" w14:textId="77777777" w:rsidR="00A3562D" w:rsidRPr="00274DF0" w:rsidRDefault="00A3562D" w:rsidP="00412DC5">
      <w:pPr>
        <w:pStyle w:val="BodyText"/>
        <w:spacing w:line="240" w:lineRule="auto"/>
        <w:ind w:firstLine="0"/>
        <w:jc w:val="center"/>
      </w:pPr>
    </w:p>
    <w:p w14:paraId="7602B42A" w14:textId="77777777" w:rsidR="00A3562D" w:rsidRPr="00274DF0" w:rsidRDefault="00A3562D" w:rsidP="00412DC5">
      <w:pPr>
        <w:pStyle w:val="BodyText"/>
        <w:spacing w:line="240" w:lineRule="auto"/>
        <w:ind w:firstLine="0"/>
        <w:jc w:val="center"/>
      </w:pPr>
    </w:p>
    <w:p w14:paraId="60C6A831" w14:textId="77777777" w:rsidR="00A3562D" w:rsidRPr="00274DF0" w:rsidRDefault="00A3562D" w:rsidP="00412DC5">
      <w:pPr>
        <w:pStyle w:val="BodyText"/>
        <w:spacing w:line="240" w:lineRule="auto"/>
        <w:ind w:firstLine="0"/>
        <w:jc w:val="center"/>
      </w:pPr>
    </w:p>
    <w:p w14:paraId="402F4015" w14:textId="77777777" w:rsidR="00A3562D" w:rsidRPr="00274DF0" w:rsidRDefault="00A3562D" w:rsidP="00412DC5">
      <w:pPr>
        <w:pStyle w:val="BodyText"/>
        <w:spacing w:line="240" w:lineRule="auto"/>
        <w:ind w:firstLine="0"/>
        <w:jc w:val="center"/>
      </w:pPr>
    </w:p>
    <w:p w14:paraId="6FBA4F20" w14:textId="77777777" w:rsidR="00A3562D" w:rsidRPr="00274DF0" w:rsidRDefault="00A3562D" w:rsidP="00412DC5">
      <w:pPr>
        <w:pStyle w:val="BodyText"/>
        <w:spacing w:line="240" w:lineRule="auto"/>
        <w:ind w:firstLine="0"/>
        <w:jc w:val="center"/>
      </w:pPr>
    </w:p>
    <w:p w14:paraId="597A753C" w14:textId="77777777" w:rsidR="00A3562D" w:rsidRPr="00274DF0" w:rsidRDefault="00A3562D" w:rsidP="00412DC5">
      <w:pPr>
        <w:pStyle w:val="BodyText"/>
        <w:spacing w:line="240" w:lineRule="auto"/>
        <w:ind w:firstLine="0"/>
        <w:jc w:val="center"/>
      </w:pPr>
    </w:p>
    <w:p w14:paraId="697C1BF3" w14:textId="77777777" w:rsidR="00412DC5" w:rsidRPr="00412DC5" w:rsidRDefault="00412DC5" w:rsidP="00412DC5">
      <w:pPr>
        <w:pStyle w:val="BodyText"/>
        <w:spacing w:line="240" w:lineRule="auto"/>
        <w:ind w:firstLine="0"/>
        <w:jc w:val="center"/>
      </w:pPr>
    </w:p>
    <w:p w14:paraId="2A319226" w14:textId="68142FD6" w:rsidR="00C5762A" w:rsidRPr="00412DC5" w:rsidRDefault="00143961" w:rsidP="00412DC5">
      <w:pPr>
        <w:pStyle w:val="BodyText"/>
        <w:spacing w:line="240" w:lineRule="auto"/>
        <w:ind w:firstLine="0"/>
        <w:jc w:val="center"/>
        <w:rPr>
          <w:b/>
          <w:sz w:val="28"/>
          <w:szCs w:val="28"/>
        </w:rPr>
      </w:pPr>
      <w:r w:rsidRPr="00412DC5">
        <w:rPr>
          <w:b/>
          <w:sz w:val="28"/>
          <w:szCs w:val="28"/>
        </w:rPr>
        <w:t>BYTETRACK NESNE TAKİP ALGORİTMASININ SİSLİ VE</w:t>
      </w:r>
    </w:p>
    <w:p w14:paraId="49F06D51" w14:textId="23024C30" w:rsidR="00A3562D" w:rsidRPr="00412DC5" w:rsidRDefault="00143961" w:rsidP="00412DC5">
      <w:pPr>
        <w:pStyle w:val="BodyText"/>
        <w:spacing w:line="240" w:lineRule="auto"/>
        <w:ind w:firstLine="0"/>
        <w:jc w:val="center"/>
        <w:rPr>
          <w:b/>
          <w:sz w:val="28"/>
          <w:szCs w:val="28"/>
        </w:rPr>
      </w:pPr>
      <w:r w:rsidRPr="00412DC5">
        <w:rPr>
          <w:b/>
          <w:sz w:val="28"/>
          <w:szCs w:val="28"/>
        </w:rPr>
        <w:t>PUSLU</w:t>
      </w:r>
      <w:r w:rsidR="00C5762A" w:rsidRPr="00412DC5">
        <w:rPr>
          <w:b/>
          <w:sz w:val="28"/>
          <w:szCs w:val="28"/>
        </w:rPr>
        <w:t xml:space="preserve"> </w:t>
      </w:r>
      <w:r w:rsidRPr="00412DC5">
        <w:rPr>
          <w:b/>
          <w:sz w:val="28"/>
          <w:szCs w:val="28"/>
        </w:rPr>
        <w:t>HAVALARDAKİ PERFORMANSI VE İYİLEŞTİRİLMESİ</w:t>
      </w:r>
    </w:p>
    <w:p w14:paraId="279E9332" w14:textId="77777777" w:rsidR="00A3562D" w:rsidRPr="00412DC5" w:rsidRDefault="00A3562D" w:rsidP="00412DC5">
      <w:pPr>
        <w:spacing w:line="240" w:lineRule="auto"/>
        <w:ind w:firstLine="0"/>
        <w:jc w:val="center"/>
        <w:rPr>
          <w:rFonts w:eastAsia="Aptos"/>
          <w:kern w:val="2"/>
          <w:sz w:val="20"/>
          <w:szCs w:val="20"/>
        </w:rPr>
      </w:pPr>
    </w:p>
    <w:p w14:paraId="0981A5AE" w14:textId="77777777" w:rsidR="00A3562D" w:rsidRPr="00412DC5" w:rsidRDefault="00A3562D" w:rsidP="00412DC5">
      <w:pPr>
        <w:spacing w:line="240" w:lineRule="auto"/>
        <w:ind w:firstLine="0"/>
        <w:jc w:val="center"/>
        <w:rPr>
          <w:rFonts w:eastAsia="Aptos"/>
          <w:kern w:val="2"/>
          <w:sz w:val="20"/>
          <w:szCs w:val="20"/>
        </w:rPr>
      </w:pPr>
    </w:p>
    <w:p w14:paraId="4DBDC6BF" w14:textId="77777777" w:rsidR="00A3562D" w:rsidRPr="00412DC5" w:rsidRDefault="00A3562D" w:rsidP="00412DC5">
      <w:pPr>
        <w:spacing w:line="240" w:lineRule="auto"/>
        <w:ind w:firstLine="0"/>
        <w:jc w:val="center"/>
        <w:rPr>
          <w:rFonts w:eastAsia="Aptos"/>
          <w:kern w:val="2"/>
          <w:sz w:val="20"/>
          <w:szCs w:val="20"/>
        </w:rPr>
      </w:pPr>
    </w:p>
    <w:p w14:paraId="6F682E8E" w14:textId="059750FE" w:rsidR="00A3562D" w:rsidRPr="00412DC5" w:rsidRDefault="00A3562D" w:rsidP="00412DC5">
      <w:pPr>
        <w:spacing w:line="240" w:lineRule="auto"/>
        <w:ind w:firstLine="0"/>
        <w:jc w:val="center"/>
        <w:rPr>
          <w:rFonts w:eastAsia="Aptos"/>
          <w:kern w:val="2"/>
          <w:sz w:val="20"/>
          <w:szCs w:val="20"/>
        </w:rPr>
      </w:pPr>
    </w:p>
    <w:p w14:paraId="329E27AB" w14:textId="77777777" w:rsidR="00412DC5" w:rsidRPr="00412DC5" w:rsidRDefault="00412DC5" w:rsidP="00412DC5">
      <w:pPr>
        <w:spacing w:line="240" w:lineRule="auto"/>
        <w:ind w:firstLine="0"/>
        <w:jc w:val="center"/>
        <w:rPr>
          <w:rFonts w:eastAsia="Aptos"/>
          <w:kern w:val="2"/>
          <w:sz w:val="20"/>
          <w:szCs w:val="20"/>
        </w:rPr>
      </w:pPr>
    </w:p>
    <w:p w14:paraId="7A0E333E" w14:textId="77777777" w:rsidR="00412DC5" w:rsidRPr="00412DC5" w:rsidRDefault="00412DC5" w:rsidP="00412DC5">
      <w:pPr>
        <w:spacing w:line="240" w:lineRule="auto"/>
        <w:ind w:firstLine="0"/>
        <w:jc w:val="center"/>
        <w:rPr>
          <w:rFonts w:eastAsia="Aptos"/>
          <w:kern w:val="2"/>
          <w:sz w:val="20"/>
          <w:szCs w:val="20"/>
        </w:rPr>
      </w:pPr>
    </w:p>
    <w:p w14:paraId="3F0B62B1" w14:textId="77777777" w:rsidR="00412DC5" w:rsidRPr="00412DC5" w:rsidRDefault="00412DC5" w:rsidP="00412DC5">
      <w:pPr>
        <w:spacing w:line="240" w:lineRule="auto"/>
        <w:ind w:firstLine="0"/>
        <w:jc w:val="center"/>
        <w:rPr>
          <w:rFonts w:eastAsia="Aptos"/>
          <w:kern w:val="2"/>
          <w:sz w:val="20"/>
          <w:szCs w:val="20"/>
        </w:rPr>
      </w:pPr>
    </w:p>
    <w:p w14:paraId="600A1614" w14:textId="77777777" w:rsidR="00412DC5" w:rsidRPr="00412DC5" w:rsidRDefault="00412DC5" w:rsidP="00412DC5">
      <w:pPr>
        <w:spacing w:line="240" w:lineRule="auto"/>
        <w:ind w:firstLine="0"/>
        <w:jc w:val="center"/>
        <w:rPr>
          <w:rFonts w:eastAsia="Aptos"/>
          <w:kern w:val="2"/>
          <w:sz w:val="20"/>
          <w:szCs w:val="20"/>
        </w:rPr>
      </w:pPr>
    </w:p>
    <w:p w14:paraId="715DAF24" w14:textId="40C1A600" w:rsidR="00F928E8" w:rsidRPr="00E10116" w:rsidRDefault="00A3562D" w:rsidP="00412DC5">
      <w:pPr>
        <w:spacing w:line="240" w:lineRule="auto"/>
        <w:ind w:firstLine="0"/>
        <w:jc w:val="center"/>
        <w:rPr>
          <w:rFonts w:eastAsia="Aptos"/>
          <w:kern w:val="2"/>
          <w:szCs w:val="20"/>
        </w:rPr>
      </w:pPr>
      <w:r w:rsidRPr="00E10116">
        <w:rPr>
          <w:rFonts w:eastAsia="Aptos"/>
          <w:kern w:val="2"/>
          <w:szCs w:val="20"/>
        </w:rPr>
        <w:t xml:space="preserve">Danışman: </w:t>
      </w:r>
    </w:p>
    <w:p w14:paraId="0ACEE225" w14:textId="64495E3D" w:rsidR="00A3562D" w:rsidRPr="00E10116" w:rsidRDefault="00A3562D" w:rsidP="00412DC5">
      <w:pPr>
        <w:spacing w:line="240" w:lineRule="auto"/>
        <w:ind w:firstLine="0"/>
        <w:jc w:val="center"/>
        <w:rPr>
          <w:rFonts w:eastAsia="Aptos"/>
          <w:kern w:val="2"/>
          <w:szCs w:val="20"/>
        </w:rPr>
      </w:pPr>
      <w:r w:rsidRPr="00E10116">
        <w:rPr>
          <w:rFonts w:eastAsia="Aptos"/>
          <w:kern w:val="2"/>
          <w:szCs w:val="20"/>
        </w:rPr>
        <w:t>Dr.</w:t>
      </w:r>
      <w:r w:rsidR="00143961" w:rsidRPr="00E10116">
        <w:rPr>
          <w:rFonts w:eastAsia="Aptos"/>
          <w:kern w:val="2"/>
          <w:szCs w:val="20"/>
        </w:rPr>
        <w:t xml:space="preserve"> Öğr. Üyesi</w:t>
      </w:r>
      <w:r w:rsidRPr="00E10116">
        <w:rPr>
          <w:rFonts w:eastAsia="Aptos"/>
          <w:kern w:val="2"/>
          <w:szCs w:val="20"/>
        </w:rPr>
        <w:t xml:space="preserve"> </w:t>
      </w:r>
      <w:r w:rsidR="00143961" w:rsidRPr="00E10116">
        <w:rPr>
          <w:rFonts w:eastAsia="Aptos"/>
          <w:kern w:val="2"/>
          <w:szCs w:val="20"/>
        </w:rPr>
        <w:t>Muammer AKÇAY</w:t>
      </w:r>
    </w:p>
    <w:p w14:paraId="7BEF50D1" w14:textId="7557A7D4" w:rsidR="00A3562D" w:rsidRDefault="00412DC5" w:rsidP="00412DC5">
      <w:pPr>
        <w:spacing w:line="240" w:lineRule="auto"/>
        <w:ind w:firstLine="0"/>
        <w:jc w:val="center"/>
        <w:rPr>
          <w:rFonts w:eastAsia="Aptos"/>
          <w:kern w:val="2"/>
          <w:sz w:val="20"/>
          <w:szCs w:val="20"/>
        </w:rPr>
      </w:pPr>
      <w:r w:rsidRPr="00412DC5">
        <w:rPr>
          <w:rFonts w:eastAsia="Aptos"/>
          <w:kern w:val="2"/>
          <w:sz w:val="20"/>
          <w:szCs w:val="20"/>
        </w:rPr>
        <w:tab/>
      </w:r>
    </w:p>
    <w:p w14:paraId="3ECE5B77" w14:textId="4CA8C04D" w:rsidR="00E10116" w:rsidRDefault="00E10116" w:rsidP="00412DC5">
      <w:pPr>
        <w:spacing w:line="240" w:lineRule="auto"/>
        <w:ind w:firstLine="0"/>
        <w:jc w:val="center"/>
        <w:rPr>
          <w:rFonts w:eastAsia="Aptos"/>
          <w:kern w:val="2"/>
          <w:sz w:val="20"/>
          <w:szCs w:val="20"/>
        </w:rPr>
      </w:pPr>
    </w:p>
    <w:p w14:paraId="00E62AEF" w14:textId="77777777" w:rsidR="00E10116" w:rsidRPr="00412DC5" w:rsidRDefault="00E10116" w:rsidP="00412DC5">
      <w:pPr>
        <w:spacing w:line="240" w:lineRule="auto"/>
        <w:ind w:firstLine="0"/>
        <w:jc w:val="center"/>
        <w:rPr>
          <w:rFonts w:eastAsia="Aptos"/>
          <w:kern w:val="2"/>
          <w:sz w:val="20"/>
          <w:szCs w:val="20"/>
        </w:rPr>
      </w:pPr>
    </w:p>
    <w:p w14:paraId="2DF0648E" w14:textId="48212793" w:rsidR="00A3562D" w:rsidRPr="00412DC5" w:rsidRDefault="00A3562D" w:rsidP="00412DC5">
      <w:pPr>
        <w:spacing w:line="240" w:lineRule="auto"/>
        <w:ind w:firstLine="0"/>
        <w:jc w:val="center"/>
        <w:rPr>
          <w:rFonts w:eastAsia="Aptos"/>
          <w:kern w:val="2"/>
          <w:sz w:val="20"/>
          <w:szCs w:val="20"/>
        </w:rPr>
      </w:pPr>
    </w:p>
    <w:p w14:paraId="1FEE430E" w14:textId="7E346156" w:rsidR="00412DC5" w:rsidRPr="00412DC5" w:rsidRDefault="00412DC5" w:rsidP="00412DC5">
      <w:pPr>
        <w:spacing w:line="240" w:lineRule="auto"/>
        <w:ind w:firstLine="0"/>
        <w:jc w:val="center"/>
        <w:rPr>
          <w:rFonts w:eastAsia="Aptos"/>
          <w:kern w:val="2"/>
          <w:sz w:val="20"/>
          <w:szCs w:val="20"/>
        </w:rPr>
      </w:pPr>
    </w:p>
    <w:p w14:paraId="6AC44956" w14:textId="5BC487C7" w:rsidR="00412DC5" w:rsidRPr="00412DC5" w:rsidRDefault="00412DC5" w:rsidP="00412DC5">
      <w:pPr>
        <w:spacing w:line="240" w:lineRule="auto"/>
        <w:ind w:firstLine="0"/>
        <w:jc w:val="center"/>
        <w:rPr>
          <w:rFonts w:eastAsia="Aptos"/>
          <w:kern w:val="2"/>
          <w:sz w:val="20"/>
          <w:szCs w:val="20"/>
        </w:rPr>
      </w:pPr>
    </w:p>
    <w:p w14:paraId="1DEEFA71" w14:textId="76543229" w:rsidR="00412DC5" w:rsidRPr="00412DC5" w:rsidRDefault="00412DC5" w:rsidP="00412DC5">
      <w:pPr>
        <w:spacing w:line="240" w:lineRule="auto"/>
        <w:ind w:firstLine="0"/>
        <w:jc w:val="center"/>
        <w:rPr>
          <w:rFonts w:eastAsia="Aptos"/>
          <w:kern w:val="2"/>
          <w:sz w:val="20"/>
          <w:szCs w:val="20"/>
        </w:rPr>
      </w:pPr>
    </w:p>
    <w:p w14:paraId="0746F4D0" w14:textId="77777777" w:rsidR="00412DC5" w:rsidRPr="00412DC5" w:rsidRDefault="00412DC5" w:rsidP="00412DC5">
      <w:pPr>
        <w:spacing w:line="240" w:lineRule="auto"/>
        <w:ind w:firstLine="0"/>
        <w:jc w:val="center"/>
        <w:rPr>
          <w:rFonts w:eastAsia="Aptos"/>
          <w:kern w:val="2"/>
          <w:sz w:val="20"/>
          <w:szCs w:val="20"/>
        </w:rPr>
      </w:pPr>
    </w:p>
    <w:p w14:paraId="2DA2B7CA" w14:textId="73866E6B" w:rsidR="00A3562D" w:rsidRPr="00E10116" w:rsidRDefault="00A3562D" w:rsidP="00412DC5">
      <w:pPr>
        <w:spacing w:line="240" w:lineRule="auto"/>
        <w:ind w:firstLine="0"/>
        <w:jc w:val="center"/>
        <w:rPr>
          <w:rFonts w:eastAsia="Aptos"/>
          <w:kern w:val="2"/>
          <w:szCs w:val="20"/>
        </w:rPr>
      </w:pPr>
      <w:r w:rsidRPr="00E10116">
        <w:rPr>
          <w:rFonts w:eastAsia="Aptos"/>
          <w:kern w:val="2"/>
          <w:szCs w:val="20"/>
        </w:rPr>
        <w:t xml:space="preserve">Hazırlayan: </w:t>
      </w:r>
    </w:p>
    <w:p w14:paraId="56719593" w14:textId="58A234B1" w:rsidR="00A3562D" w:rsidRPr="00E10116" w:rsidRDefault="00143961" w:rsidP="00412DC5">
      <w:pPr>
        <w:spacing w:line="240" w:lineRule="auto"/>
        <w:ind w:firstLine="0"/>
        <w:jc w:val="center"/>
        <w:rPr>
          <w:rFonts w:eastAsia="Aptos"/>
          <w:kern w:val="2"/>
          <w:szCs w:val="20"/>
        </w:rPr>
      </w:pPr>
      <w:r w:rsidRPr="00E10116">
        <w:rPr>
          <w:rFonts w:eastAsia="Aptos"/>
          <w:kern w:val="2"/>
          <w:szCs w:val="20"/>
        </w:rPr>
        <w:t>Kaan ÖZDEMİR</w:t>
      </w:r>
    </w:p>
    <w:p w14:paraId="14C36394" w14:textId="77777777" w:rsidR="00A3562D" w:rsidRPr="00412DC5" w:rsidRDefault="00A3562D" w:rsidP="00412DC5">
      <w:pPr>
        <w:spacing w:line="240" w:lineRule="auto"/>
        <w:ind w:firstLine="0"/>
        <w:jc w:val="center"/>
        <w:rPr>
          <w:rFonts w:eastAsia="Aptos"/>
          <w:kern w:val="2"/>
          <w:sz w:val="20"/>
          <w:szCs w:val="20"/>
        </w:rPr>
      </w:pPr>
    </w:p>
    <w:p w14:paraId="3D1FAFC5" w14:textId="77777777" w:rsidR="003D251A" w:rsidRPr="00412DC5" w:rsidRDefault="003D251A" w:rsidP="00412DC5">
      <w:pPr>
        <w:spacing w:line="240" w:lineRule="auto"/>
        <w:ind w:firstLine="0"/>
        <w:jc w:val="center"/>
        <w:rPr>
          <w:rFonts w:eastAsia="Aptos"/>
          <w:kern w:val="2"/>
          <w:sz w:val="20"/>
          <w:szCs w:val="20"/>
        </w:rPr>
      </w:pPr>
    </w:p>
    <w:p w14:paraId="53D7FA11" w14:textId="77777777" w:rsidR="00CE4B65" w:rsidRPr="00412DC5" w:rsidRDefault="00CE4B65" w:rsidP="00412DC5">
      <w:pPr>
        <w:spacing w:line="240" w:lineRule="auto"/>
        <w:ind w:firstLine="0"/>
        <w:jc w:val="center"/>
        <w:rPr>
          <w:rFonts w:eastAsia="Aptos"/>
          <w:kern w:val="2"/>
          <w:sz w:val="20"/>
          <w:szCs w:val="20"/>
        </w:rPr>
      </w:pPr>
    </w:p>
    <w:p w14:paraId="220B4453" w14:textId="5E1D8153" w:rsidR="00CE4B65" w:rsidRPr="00412DC5" w:rsidRDefault="00CE4B65" w:rsidP="00412DC5">
      <w:pPr>
        <w:spacing w:line="240" w:lineRule="auto"/>
        <w:ind w:firstLine="0"/>
        <w:jc w:val="center"/>
        <w:rPr>
          <w:rFonts w:eastAsia="Aptos"/>
          <w:kern w:val="2"/>
          <w:sz w:val="20"/>
          <w:szCs w:val="20"/>
        </w:rPr>
      </w:pPr>
    </w:p>
    <w:p w14:paraId="3620956E" w14:textId="49BD22C2" w:rsidR="00412DC5" w:rsidRPr="00412DC5" w:rsidRDefault="00412DC5" w:rsidP="00412DC5">
      <w:pPr>
        <w:spacing w:line="240" w:lineRule="auto"/>
        <w:ind w:firstLine="0"/>
        <w:jc w:val="center"/>
        <w:rPr>
          <w:rFonts w:eastAsia="Aptos"/>
          <w:kern w:val="2"/>
          <w:sz w:val="20"/>
          <w:szCs w:val="20"/>
        </w:rPr>
      </w:pPr>
    </w:p>
    <w:p w14:paraId="0D15370D" w14:textId="11906DBA" w:rsidR="00412DC5" w:rsidRDefault="00412DC5" w:rsidP="00412DC5">
      <w:pPr>
        <w:spacing w:line="240" w:lineRule="auto"/>
        <w:ind w:firstLine="0"/>
        <w:jc w:val="center"/>
        <w:rPr>
          <w:rFonts w:eastAsia="Aptos"/>
          <w:kern w:val="2"/>
          <w:sz w:val="20"/>
          <w:szCs w:val="20"/>
        </w:rPr>
      </w:pPr>
    </w:p>
    <w:p w14:paraId="6CCE4538" w14:textId="39732A99" w:rsidR="00E10116" w:rsidRDefault="00E10116" w:rsidP="00412DC5">
      <w:pPr>
        <w:spacing w:line="240" w:lineRule="auto"/>
        <w:ind w:firstLine="0"/>
        <w:jc w:val="center"/>
        <w:rPr>
          <w:rFonts w:eastAsia="Aptos"/>
          <w:kern w:val="2"/>
          <w:sz w:val="20"/>
          <w:szCs w:val="20"/>
        </w:rPr>
      </w:pPr>
    </w:p>
    <w:p w14:paraId="1235F472" w14:textId="233BB4DE" w:rsidR="00E10116" w:rsidRDefault="00E10116" w:rsidP="00412DC5">
      <w:pPr>
        <w:spacing w:line="240" w:lineRule="auto"/>
        <w:ind w:firstLine="0"/>
        <w:jc w:val="center"/>
        <w:rPr>
          <w:rFonts w:eastAsia="Aptos"/>
          <w:kern w:val="2"/>
          <w:sz w:val="20"/>
          <w:szCs w:val="20"/>
        </w:rPr>
      </w:pPr>
    </w:p>
    <w:p w14:paraId="760FB8FC" w14:textId="65E06D64" w:rsidR="00E10116" w:rsidRPr="00412DC5" w:rsidRDefault="00E10116" w:rsidP="00081DF8">
      <w:pPr>
        <w:spacing w:line="240" w:lineRule="auto"/>
        <w:ind w:firstLine="0"/>
        <w:jc w:val="center"/>
        <w:rPr>
          <w:rFonts w:eastAsia="Aptos"/>
          <w:kern w:val="2"/>
          <w:sz w:val="20"/>
          <w:szCs w:val="20"/>
        </w:rPr>
      </w:pPr>
    </w:p>
    <w:p w14:paraId="6A1C927B" w14:textId="5187D949" w:rsidR="00F928E8" w:rsidRPr="00E10116" w:rsidRDefault="00143961" w:rsidP="00412DC5">
      <w:pPr>
        <w:spacing w:line="240" w:lineRule="auto"/>
        <w:ind w:firstLine="0"/>
        <w:jc w:val="center"/>
        <w:rPr>
          <w:rFonts w:eastAsia="Aptos"/>
          <w:kern w:val="2"/>
          <w:szCs w:val="20"/>
        </w:rPr>
        <w:sectPr w:rsidR="00F928E8" w:rsidRPr="00E10116" w:rsidSect="00CE4B65">
          <w:pgSz w:w="11910" w:h="16840"/>
          <w:pgMar w:top="1418" w:right="1134" w:bottom="1701" w:left="2268" w:header="709" w:footer="709" w:gutter="0"/>
          <w:pgNumType w:fmt="upperRoman" w:start="2"/>
          <w:cols w:space="708"/>
          <w:docGrid w:linePitch="326"/>
        </w:sectPr>
      </w:pPr>
      <w:r w:rsidRPr="00E10116">
        <w:rPr>
          <w:rFonts w:eastAsia="Aptos"/>
          <w:kern w:val="2"/>
          <w:szCs w:val="20"/>
        </w:rPr>
        <w:t>Kütahya-2026</w:t>
      </w:r>
    </w:p>
    <w:p w14:paraId="52E7C24B" w14:textId="20159057" w:rsidR="00D63D93" w:rsidRPr="00D63D93" w:rsidRDefault="00F928E8" w:rsidP="00412DC5">
      <w:pPr>
        <w:spacing w:before="120" w:after="120" w:line="240" w:lineRule="auto"/>
        <w:rPr>
          <w:b/>
          <w:bCs/>
        </w:rPr>
      </w:pPr>
      <w:r w:rsidRPr="00F928E8">
        <w:rPr>
          <w:b/>
          <w:bCs/>
        </w:rPr>
        <w:lastRenderedPageBreak/>
        <w:t>Kabul ve Onay</w:t>
      </w:r>
    </w:p>
    <w:p w14:paraId="790818D5" w14:textId="441B4D83" w:rsidR="00A3562D" w:rsidRPr="00274DF0" w:rsidRDefault="00A3562D" w:rsidP="004417DD">
      <w:pPr>
        <w:spacing w:after="240"/>
        <w:jc w:val="center"/>
        <w:rPr>
          <w:caps/>
        </w:rPr>
      </w:pPr>
      <w:r w:rsidRPr="00274DF0">
        <w:rPr>
          <w:caps/>
        </w:rPr>
        <w:t>Kütahya Dumlupınar Üniversitesi</w:t>
      </w:r>
    </w:p>
    <w:p w14:paraId="0C8392A9" w14:textId="2DC67CB0" w:rsidR="00A3562D" w:rsidRPr="00274DF0" w:rsidRDefault="00A3562D" w:rsidP="004417DD">
      <w:pPr>
        <w:spacing w:after="200"/>
        <w:jc w:val="center"/>
        <w:rPr>
          <w:caps/>
        </w:rPr>
      </w:pPr>
      <w:r w:rsidRPr="00274DF0">
        <w:rPr>
          <w:caps/>
        </w:rPr>
        <w:t>Lisansüstü Eğitim Enstitüsü</w:t>
      </w:r>
    </w:p>
    <w:p w14:paraId="0C593C7E" w14:textId="4BB7B28B" w:rsidR="00F928E8" w:rsidRPr="00274DF0" w:rsidRDefault="00747392" w:rsidP="004417DD">
      <w:pPr>
        <w:tabs>
          <w:tab w:val="left" w:pos="851"/>
        </w:tabs>
        <w:spacing w:before="120" w:after="120"/>
      </w:pPr>
      <w:r>
        <w:t>Bilgisayar</w:t>
      </w:r>
      <w:r w:rsidR="00A3562D" w:rsidRPr="00274DF0">
        <w:t xml:space="preserve"> Mühendisliği Anabilim Dalında, 202</w:t>
      </w:r>
      <w:r>
        <w:t>485151010</w:t>
      </w:r>
      <w:r w:rsidR="00A3562D" w:rsidRPr="00274DF0">
        <w:t xml:space="preserve"> öğrenci numaralı, </w:t>
      </w:r>
      <w:r>
        <w:t xml:space="preserve">Kaan ÖZDEMİR’in </w:t>
      </w:r>
      <w:r w:rsidR="00A3562D" w:rsidRPr="00274DF0">
        <w:t xml:space="preserve">hazırlamış olduğu </w:t>
      </w:r>
      <w:r>
        <w:rPr>
          <w:i/>
          <w:iCs/>
        </w:rPr>
        <w:t>BYTETRACK</w:t>
      </w:r>
      <w:r w:rsidR="00081DF8">
        <w:rPr>
          <w:i/>
          <w:iCs/>
        </w:rPr>
        <w:t xml:space="preserve"> NESNE TAKİP</w:t>
      </w:r>
      <w:r>
        <w:rPr>
          <w:i/>
          <w:iCs/>
        </w:rPr>
        <w:t xml:space="preserve"> ALGORİTMASININ SİS VE PUSLU HAVALARDAKİ PERFORMANSI VE İYİLEŞTİRİLMESİ</w:t>
      </w:r>
      <w:r w:rsidR="00A3562D" w:rsidRPr="00274DF0">
        <w:rPr>
          <w:i/>
          <w:iCs/>
        </w:rPr>
        <w:t xml:space="preserve">” </w:t>
      </w:r>
      <w:r w:rsidR="00A3562D" w:rsidRPr="00274DF0">
        <w:t>başlıklı yüksek lisans tez çalışması ile ilgili tez savunma sınavı jüri tarafından yapılmış ve adayın tezinin OY BİRLİĞİ</w:t>
      </w:r>
      <w:r w:rsidR="00787625">
        <w:rPr>
          <w:color w:val="FF0000"/>
        </w:rPr>
        <w:t xml:space="preserve"> </w:t>
      </w:r>
      <w:r w:rsidR="00A3562D" w:rsidRPr="00274DF0">
        <w:t>ile kabul edilmesine karar verilmiştir.</w:t>
      </w:r>
    </w:p>
    <w:p w14:paraId="1B117093" w14:textId="4F650AE7" w:rsidR="00F928E8" w:rsidRDefault="00747392" w:rsidP="004417DD">
      <w:pPr>
        <w:tabs>
          <w:tab w:val="left" w:pos="851"/>
        </w:tabs>
        <w:spacing w:before="120" w:after="120"/>
        <w:jc w:val="right"/>
      </w:pPr>
      <w:r>
        <w:t xml:space="preserve">     -/-/2026</w:t>
      </w:r>
    </w:p>
    <w:p w14:paraId="557E5DB4" w14:textId="77777777" w:rsidR="009701D9" w:rsidRDefault="009701D9" w:rsidP="004417DD">
      <w:pPr>
        <w:tabs>
          <w:tab w:val="left" w:pos="851"/>
        </w:tabs>
        <w:jc w:val="right"/>
      </w:pPr>
    </w:p>
    <w:p w14:paraId="2EF05E6B" w14:textId="77777777" w:rsidR="009701D9" w:rsidRPr="00274DF0" w:rsidRDefault="009701D9" w:rsidP="004417DD">
      <w:pPr>
        <w:tabs>
          <w:tab w:val="left" w:pos="851"/>
        </w:tabs>
        <w:jc w:val="right"/>
      </w:pPr>
    </w:p>
    <w:tbl>
      <w:tblPr>
        <w:tblStyle w:val="TableGrid"/>
        <w:tblW w:w="0" w:type="auto"/>
        <w:tblLook w:val="04A0" w:firstRow="1" w:lastRow="0" w:firstColumn="1" w:lastColumn="0" w:noHBand="0" w:noVBand="1"/>
      </w:tblPr>
      <w:tblGrid>
        <w:gridCol w:w="4314"/>
        <w:gridCol w:w="2107"/>
        <w:gridCol w:w="2077"/>
      </w:tblGrid>
      <w:tr w:rsidR="00A3562D" w:rsidRPr="00274DF0" w14:paraId="1F674EB2" w14:textId="77777777" w:rsidTr="004417DD">
        <w:trPr>
          <w:trHeight w:val="417"/>
        </w:trPr>
        <w:tc>
          <w:tcPr>
            <w:tcW w:w="4314" w:type="dxa"/>
            <w:vMerge w:val="restart"/>
            <w:vAlign w:val="center"/>
          </w:tcPr>
          <w:p w14:paraId="05D9A0FC" w14:textId="77777777" w:rsidR="00A3562D" w:rsidRPr="00274DF0" w:rsidRDefault="00A3562D" w:rsidP="00936425">
            <w:pPr>
              <w:spacing w:before="120" w:after="120"/>
              <w:jc w:val="center"/>
              <w:rPr>
                <w:b/>
              </w:rPr>
            </w:pPr>
            <w:r w:rsidRPr="00274DF0">
              <w:rPr>
                <w:b/>
              </w:rPr>
              <w:t>Tez Jürisi</w:t>
            </w:r>
          </w:p>
        </w:tc>
        <w:tc>
          <w:tcPr>
            <w:tcW w:w="4184" w:type="dxa"/>
            <w:gridSpan w:val="2"/>
            <w:vAlign w:val="center"/>
          </w:tcPr>
          <w:p w14:paraId="0901A6C3" w14:textId="77777777" w:rsidR="00A3562D" w:rsidRPr="00274DF0" w:rsidRDefault="00A3562D" w:rsidP="00936425">
            <w:pPr>
              <w:spacing w:before="120" w:after="120"/>
              <w:jc w:val="center"/>
              <w:rPr>
                <w:b/>
              </w:rPr>
            </w:pPr>
            <w:r w:rsidRPr="00274DF0">
              <w:rPr>
                <w:b/>
              </w:rPr>
              <w:t>İmza</w:t>
            </w:r>
          </w:p>
        </w:tc>
      </w:tr>
      <w:tr w:rsidR="00A3562D" w:rsidRPr="00274DF0" w14:paraId="34F41828" w14:textId="77777777" w:rsidTr="004417DD">
        <w:trPr>
          <w:trHeight w:val="328"/>
        </w:trPr>
        <w:tc>
          <w:tcPr>
            <w:tcW w:w="4314" w:type="dxa"/>
            <w:vMerge/>
            <w:vAlign w:val="center"/>
          </w:tcPr>
          <w:p w14:paraId="5942B5EF" w14:textId="77777777" w:rsidR="00A3562D" w:rsidRPr="00274DF0" w:rsidRDefault="00A3562D" w:rsidP="00936425">
            <w:pPr>
              <w:spacing w:before="120" w:after="120"/>
              <w:jc w:val="center"/>
              <w:rPr>
                <w:b/>
              </w:rPr>
            </w:pPr>
          </w:p>
        </w:tc>
        <w:tc>
          <w:tcPr>
            <w:tcW w:w="2107" w:type="dxa"/>
            <w:vAlign w:val="center"/>
          </w:tcPr>
          <w:p w14:paraId="6F4A6D1F" w14:textId="77777777" w:rsidR="00A3562D" w:rsidRPr="00274DF0" w:rsidRDefault="00A3562D" w:rsidP="00936425">
            <w:pPr>
              <w:spacing w:before="120" w:after="120"/>
              <w:jc w:val="center"/>
              <w:rPr>
                <w:b/>
              </w:rPr>
            </w:pPr>
            <w:r w:rsidRPr="00274DF0">
              <w:rPr>
                <w:b/>
              </w:rPr>
              <w:t>Kabul</w:t>
            </w:r>
          </w:p>
        </w:tc>
        <w:tc>
          <w:tcPr>
            <w:tcW w:w="2077" w:type="dxa"/>
            <w:vAlign w:val="center"/>
          </w:tcPr>
          <w:p w14:paraId="154937F3" w14:textId="77777777" w:rsidR="00A3562D" w:rsidRPr="00274DF0" w:rsidRDefault="00A3562D" w:rsidP="00936425">
            <w:pPr>
              <w:spacing w:before="120" w:after="120"/>
              <w:jc w:val="center"/>
              <w:rPr>
                <w:b/>
              </w:rPr>
            </w:pPr>
            <w:r w:rsidRPr="00274DF0">
              <w:rPr>
                <w:b/>
              </w:rPr>
              <w:t>Ret</w:t>
            </w:r>
          </w:p>
        </w:tc>
      </w:tr>
      <w:tr w:rsidR="00A3562D" w:rsidRPr="00274DF0" w14:paraId="36808481" w14:textId="77777777" w:rsidTr="004417DD">
        <w:tc>
          <w:tcPr>
            <w:tcW w:w="4314" w:type="dxa"/>
          </w:tcPr>
          <w:p w14:paraId="6A8E2A48" w14:textId="2485B231" w:rsidR="00A3562D" w:rsidRPr="00787625" w:rsidRDefault="00A3562D" w:rsidP="00936425">
            <w:pPr>
              <w:spacing w:before="120" w:after="120"/>
              <w:rPr>
                <w:bCs/>
                <w:color w:val="000000" w:themeColor="text1"/>
              </w:rPr>
            </w:pPr>
          </w:p>
        </w:tc>
        <w:tc>
          <w:tcPr>
            <w:tcW w:w="2107" w:type="dxa"/>
          </w:tcPr>
          <w:p w14:paraId="6AF8FDBF" w14:textId="77777777" w:rsidR="00A3562D" w:rsidRPr="00274DF0" w:rsidRDefault="00A3562D" w:rsidP="00936425">
            <w:pPr>
              <w:spacing w:before="120" w:after="120"/>
            </w:pPr>
          </w:p>
        </w:tc>
        <w:tc>
          <w:tcPr>
            <w:tcW w:w="2077" w:type="dxa"/>
          </w:tcPr>
          <w:p w14:paraId="6D2B704F" w14:textId="77777777" w:rsidR="00A3562D" w:rsidRPr="00274DF0" w:rsidRDefault="00A3562D" w:rsidP="00936425">
            <w:pPr>
              <w:spacing w:before="120" w:after="120"/>
            </w:pPr>
          </w:p>
        </w:tc>
      </w:tr>
      <w:tr w:rsidR="00A3562D" w:rsidRPr="00274DF0" w14:paraId="0744F73A" w14:textId="77777777" w:rsidTr="004417DD">
        <w:tc>
          <w:tcPr>
            <w:tcW w:w="4314" w:type="dxa"/>
          </w:tcPr>
          <w:p w14:paraId="64E5A69D" w14:textId="236A17B7" w:rsidR="00A3562D" w:rsidRPr="00787625" w:rsidRDefault="00A3562D" w:rsidP="00936425">
            <w:pPr>
              <w:spacing w:before="120" w:after="120"/>
              <w:rPr>
                <w:bCs/>
                <w:color w:val="000000" w:themeColor="text1"/>
              </w:rPr>
            </w:pPr>
          </w:p>
        </w:tc>
        <w:tc>
          <w:tcPr>
            <w:tcW w:w="2107" w:type="dxa"/>
          </w:tcPr>
          <w:p w14:paraId="5935B983" w14:textId="77777777" w:rsidR="00A3562D" w:rsidRPr="00274DF0" w:rsidRDefault="00A3562D" w:rsidP="00936425">
            <w:pPr>
              <w:spacing w:before="120" w:after="120"/>
            </w:pPr>
          </w:p>
        </w:tc>
        <w:tc>
          <w:tcPr>
            <w:tcW w:w="2077" w:type="dxa"/>
          </w:tcPr>
          <w:p w14:paraId="7D1AC6AE" w14:textId="77777777" w:rsidR="00A3562D" w:rsidRPr="00274DF0" w:rsidRDefault="00A3562D" w:rsidP="00936425">
            <w:pPr>
              <w:spacing w:before="120" w:after="120"/>
            </w:pPr>
          </w:p>
        </w:tc>
      </w:tr>
      <w:tr w:rsidR="00A3562D" w:rsidRPr="00274DF0" w14:paraId="35A1683B" w14:textId="77777777" w:rsidTr="004417DD">
        <w:tc>
          <w:tcPr>
            <w:tcW w:w="4314" w:type="dxa"/>
          </w:tcPr>
          <w:p w14:paraId="07BE89D8" w14:textId="413C454F" w:rsidR="00A3562D" w:rsidRPr="00787625" w:rsidRDefault="00A3562D" w:rsidP="00936425">
            <w:pPr>
              <w:spacing w:before="120" w:after="120"/>
              <w:rPr>
                <w:bCs/>
                <w:color w:val="000000" w:themeColor="text1"/>
              </w:rPr>
            </w:pPr>
          </w:p>
        </w:tc>
        <w:tc>
          <w:tcPr>
            <w:tcW w:w="2107" w:type="dxa"/>
          </w:tcPr>
          <w:p w14:paraId="33BAE0FC" w14:textId="77777777" w:rsidR="00A3562D" w:rsidRPr="00274DF0" w:rsidRDefault="00A3562D" w:rsidP="00936425">
            <w:pPr>
              <w:spacing w:before="120" w:after="120"/>
            </w:pPr>
          </w:p>
        </w:tc>
        <w:tc>
          <w:tcPr>
            <w:tcW w:w="2077" w:type="dxa"/>
          </w:tcPr>
          <w:p w14:paraId="23560242" w14:textId="77777777" w:rsidR="00A3562D" w:rsidRPr="00274DF0" w:rsidRDefault="00A3562D" w:rsidP="00936425">
            <w:pPr>
              <w:spacing w:before="120" w:after="120"/>
            </w:pPr>
          </w:p>
        </w:tc>
      </w:tr>
    </w:tbl>
    <w:p w14:paraId="274B8EB7" w14:textId="77777777" w:rsidR="00787625" w:rsidRDefault="00787625" w:rsidP="004417DD">
      <w:pPr>
        <w:spacing w:before="120" w:after="120"/>
      </w:pPr>
    </w:p>
    <w:p w14:paraId="450B1CBB" w14:textId="5983CFA9" w:rsidR="00E514E0" w:rsidRPr="00274DF0" w:rsidRDefault="00787625" w:rsidP="004417DD">
      <w:pPr>
        <w:spacing w:before="120" w:after="120"/>
      </w:pPr>
      <w:r w:rsidRPr="00787625">
        <w:rPr>
          <w:b/>
        </w:rPr>
        <w:t>Onay</w:t>
      </w:r>
      <w:r w:rsidR="00A3562D" w:rsidRPr="00787625">
        <w:rPr>
          <w:b/>
        </w:rPr>
        <w:t xml:space="preserve">    </w:t>
      </w:r>
      <w:r w:rsidR="00A3562D" w:rsidRPr="00274DF0">
        <w:t xml:space="preserve">                                                                                                       </w:t>
      </w:r>
    </w:p>
    <w:p w14:paraId="41C797B7" w14:textId="77777777" w:rsidR="00515CE7" w:rsidRDefault="00515CE7" w:rsidP="004417DD">
      <w:pPr>
        <w:spacing w:before="120" w:after="120"/>
        <w:jc w:val="right"/>
      </w:pPr>
    </w:p>
    <w:p w14:paraId="1B5223D8" w14:textId="2734C7BF" w:rsidR="00515CE7" w:rsidRDefault="00E20495" w:rsidP="004417DD">
      <w:pPr>
        <w:spacing w:before="120" w:after="120"/>
        <w:jc w:val="right"/>
      </w:pPr>
      <w:r>
        <w:t>Prof. Dr. Eray ACAR</w:t>
      </w:r>
    </w:p>
    <w:p w14:paraId="44C32ACA" w14:textId="7EDE277E" w:rsidR="00A3562D" w:rsidRPr="00274DF0" w:rsidRDefault="00A3562D" w:rsidP="004417DD">
      <w:pPr>
        <w:jc w:val="right"/>
        <w:sectPr w:rsidR="00A3562D" w:rsidRPr="00274DF0" w:rsidSect="00FD314D">
          <w:headerReference w:type="default" r:id="rId11"/>
          <w:pgSz w:w="11910" w:h="16840"/>
          <w:pgMar w:top="993" w:right="1134" w:bottom="1418" w:left="2268" w:header="709" w:footer="709" w:gutter="0"/>
          <w:pgNumType w:fmt="upperRoman" w:start="2"/>
          <w:cols w:space="708"/>
          <w:docGrid w:linePitch="326"/>
        </w:sectPr>
      </w:pPr>
      <w:r w:rsidRPr="00274DF0">
        <w:tab/>
      </w:r>
      <w:r w:rsidRPr="00274DF0">
        <w:tab/>
      </w:r>
      <w:r w:rsidRPr="00274DF0">
        <w:tab/>
      </w:r>
      <w:r w:rsidRPr="00274DF0">
        <w:tab/>
      </w:r>
      <w:r w:rsidRPr="00274DF0">
        <w:tab/>
      </w:r>
      <w:r w:rsidRPr="00274DF0">
        <w:tab/>
        <w:t xml:space="preserve">       </w:t>
      </w:r>
      <w:r w:rsidRPr="00274DF0">
        <w:tab/>
      </w:r>
      <w:r w:rsidRPr="00274DF0">
        <w:tab/>
        <w:t xml:space="preserve">          </w:t>
      </w:r>
      <w:r w:rsidR="00787625">
        <w:tab/>
        <w:t xml:space="preserve">          </w:t>
      </w:r>
      <w:r w:rsidR="00360305">
        <w:tab/>
      </w:r>
      <w:r w:rsidR="00360305">
        <w:tab/>
      </w:r>
      <w:r w:rsidR="00360305">
        <w:tab/>
      </w:r>
      <w:r w:rsidR="00360305">
        <w:tab/>
      </w:r>
      <w:r w:rsidR="00360305">
        <w:tab/>
      </w:r>
      <w:r w:rsidR="00360305">
        <w:tab/>
      </w:r>
      <w:r w:rsidR="00360305">
        <w:tab/>
      </w:r>
      <w:r w:rsidR="00360305">
        <w:tab/>
      </w:r>
      <w:r w:rsidR="00360305">
        <w:tab/>
      </w:r>
      <w:r w:rsidRPr="00274DF0">
        <w:t>Enstitü Müdür</w:t>
      </w:r>
      <w:r w:rsidR="00787625">
        <w:t>ü</w:t>
      </w:r>
    </w:p>
    <w:p w14:paraId="0E4D57DC" w14:textId="2C96B188" w:rsidR="00A3562D" w:rsidRPr="00274DF0" w:rsidRDefault="00A3562D" w:rsidP="004417DD">
      <w:pPr>
        <w:spacing w:before="120" w:after="120"/>
        <w:rPr>
          <w:b/>
        </w:rPr>
      </w:pPr>
      <w:r w:rsidRPr="00274DF0">
        <w:rPr>
          <w:b/>
        </w:rPr>
        <w:lastRenderedPageBreak/>
        <w:t>Bilimsel Etik Bildirimi</w:t>
      </w:r>
    </w:p>
    <w:p w14:paraId="4830498B" w14:textId="141D7F22" w:rsidR="00A3562D" w:rsidRPr="00274DF0" w:rsidRDefault="00103503" w:rsidP="004417DD">
      <w:pPr>
        <w:pStyle w:val="BodyText"/>
        <w:spacing w:before="210"/>
      </w:pPr>
      <w:r>
        <w:t xml:space="preserve">Yüksek Lisans tezi </w:t>
      </w:r>
      <w:r w:rsidR="00A3562D" w:rsidRPr="00274DF0">
        <w:t xml:space="preserve">olarak </w:t>
      </w:r>
      <w:r w:rsidR="00A3562D" w:rsidRPr="00274DF0">
        <w:rPr>
          <w:i/>
          <w:iCs/>
        </w:rPr>
        <w:t>“</w:t>
      </w:r>
      <w:proofErr w:type="gramStart"/>
      <w:r w:rsidR="00FB3CA2">
        <w:rPr>
          <w:i/>
          <w:iCs/>
        </w:rPr>
        <w:t xml:space="preserve">Bytetrack </w:t>
      </w:r>
      <w:r w:rsidR="00995966">
        <w:rPr>
          <w:i/>
          <w:iCs/>
        </w:rPr>
        <w:t xml:space="preserve"> Nesne</w:t>
      </w:r>
      <w:proofErr w:type="gramEnd"/>
      <w:r w:rsidR="00995966">
        <w:rPr>
          <w:i/>
          <w:iCs/>
        </w:rPr>
        <w:t xml:space="preserve"> Takip </w:t>
      </w:r>
      <w:r w:rsidR="00FB3CA2">
        <w:rPr>
          <w:i/>
          <w:iCs/>
        </w:rPr>
        <w:t>Algoritmasının Sis ve Puslu Havalardaki Performansı ve İyileştirilmesi</w:t>
      </w:r>
      <w:r w:rsidR="00A3562D" w:rsidRPr="00274DF0">
        <w:rPr>
          <w:i/>
          <w:iCs/>
        </w:rPr>
        <w:t xml:space="preserve">” </w:t>
      </w:r>
      <w:r w:rsidR="00A3562D" w:rsidRPr="00274DF0">
        <w:t>adlı çalışmanın öneri aşamasından sonuçlandığı aşamaya kadar geçen süreçte bilimsel etiğe ve akademik kurallara özenle uyduğumu, tez içindeki</w:t>
      </w:r>
      <w:r w:rsidR="00A3562D" w:rsidRPr="00274DF0">
        <w:rPr>
          <w:spacing w:val="1"/>
        </w:rPr>
        <w:t xml:space="preserve"> </w:t>
      </w:r>
      <w:r w:rsidR="00A3562D" w:rsidRPr="00274DF0">
        <w:t>tüm bilgileri bilimsel ahlak ve gelenek çerçevesinde elde ettiğimi, tez yazım kurallarına</w:t>
      </w:r>
      <w:r w:rsidR="00A3562D" w:rsidRPr="00274DF0">
        <w:rPr>
          <w:spacing w:val="1"/>
        </w:rPr>
        <w:t xml:space="preserve"> </w:t>
      </w:r>
      <w:r w:rsidR="00A3562D" w:rsidRPr="00274DF0">
        <w:t>uygun olarak hazırladığımı, bu çalışmamda doğrudan veya dolaylı olarak yaptığım her</w:t>
      </w:r>
      <w:r w:rsidR="00A3562D" w:rsidRPr="00274DF0">
        <w:rPr>
          <w:spacing w:val="1"/>
        </w:rPr>
        <w:t xml:space="preserve"> </w:t>
      </w:r>
      <w:r w:rsidR="00A3562D" w:rsidRPr="00274DF0">
        <w:t>alıntıya kaynak gösterdiğimi ve</w:t>
      </w:r>
      <w:r w:rsidR="00A3562D" w:rsidRPr="00274DF0">
        <w:rPr>
          <w:spacing w:val="1"/>
        </w:rPr>
        <w:t xml:space="preserve"> </w:t>
      </w:r>
      <w:r w:rsidR="00A3562D" w:rsidRPr="00274DF0">
        <w:t>yararlandığım eserlerin kaynakçada gösterilenlerden</w:t>
      </w:r>
      <w:r w:rsidR="00A3562D" w:rsidRPr="00274DF0">
        <w:rPr>
          <w:spacing w:val="1"/>
        </w:rPr>
        <w:t xml:space="preserve"> </w:t>
      </w:r>
      <w:r w:rsidR="00A3562D" w:rsidRPr="00274DF0">
        <w:t>oluştuğunu</w:t>
      </w:r>
      <w:r w:rsidR="00A3562D" w:rsidRPr="00274DF0">
        <w:rPr>
          <w:spacing w:val="5"/>
        </w:rPr>
        <w:t xml:space="preserve"> </w:t>
      </w:r>
      <w:r w:rsidR="00A3562D" w:rsidRPr="00274DF0">
        <w:t>beyan</w:t>
      </w:r>
      <w:r w:rsidR="00A3562D" w:rsidRPr="00274DF0">
        <w:rPr>
          <w:spacing w:val="-1"/>
        </w:rPr>
        <w:t xml:space="preserve"> </w:t>
      </w:r>
      <w:r w:rsidR="00A3562D" w:rsidRPr="00274DF0">
        <w:t>ederim.</w:t>
      </w:r>
    </w:p>
    <w:p w14:paraId="7F82434B" w14:textId="77777777" w:rsidR="00A3562D" w:rsidRPr="00274DF0" w:rsidRDefault="00A3562D" w:rsidP="004417DD">
      <w:pPr>
        <w:pStyle w:val="BodyText"/>
        <w:rPr>
          <w:sz w:val="26"/>
        </w:rPr>
      </w:pPr>
    </w:p>
    <w:p w14:paraId="435C805E" w14:textId="77777777" w:rsidR="00A3562D" w:rsidRPr="00274DF0" w:rsidRDefault="00A3562D" w:rsidP="004417DD">
      <w:pPr>
        <w:pStyle w:val="BodyText"/>
        <w:spacing w:before="7"/>
        <w:rPr>
          <w:sz w:val="29"/>
        </w:rPr>
      </w:pPr>
    </w:p>
    <w:p w14:paraId="22370758" w14:textId="2078A3BC" w:rsidR="00A3562D" w:rsidRPr="002E6F4E" w:rsidRDefault="00301785" w:rsidP="004417DD">
      <w:pPr>
        <w:pStyle w:val="BodyText"/>
        <w:spacing w:before="120" w:after="120"/>
        <w:jc w:val="right"/>
      </w:pPr>
      <w:r>
        <w:t>-/06</w:t>
      </w:r>
      <w:r w:rsidR="00FB3CA2">
        <w:t>/2026</w:t>
      </w:r>
    </w:p>
    <w:p w14:paraId="34216D66" w14:textId="46313116" w:rsidR="00A3562D" w:rsidRPr="00274DF0" w:rsidRDefault="00FB3CA2" w:rsidP="004417DD">
      <w:pPr>
        <w:pStyle w:val="BodyText"/>
        <w:spacing w:before="1"/>
        <w:ind w:left="1440" w:right="3" w:firstLine="720"/>
        <w:jc w:val="right"/>
        <w:rPr>
          <w:spacing w:val="-3"/>
        </w:rPr>
      </w:pPr>
      <w:r>
        <w:rPr>
          <w:spacing w:val="-3"/>
        </w:rPr>
        <w:t>Kaan ÖZDEMİR</w:t>
      </w:r>
    </w:p>
    <w:p w14:paraId="2D698F4F" w14:textId="77777777" w:rsidR="00A3562D" w:rsidRPr="00274DF0" w:rsidRDefault="00A3562D" w:rsidP="004417DD">
      <w:pPr>
        <w:spacing w:line="242" w:lineRule="auto"/>
        <w:rPr>
          <w:b/>
        </w:rPr>
      </w:pPr>
    </w:p>
    <w:p w14:paraId="60DCB15E" w14:textId="77777777" w:rsidR="00E65D20" w:rsidRPr="00274DF0" w:rsidRDefault="00E65D20" w:rsidP="004417DD">
      <w:pPr>
        <w:spacing w:line="242" w:lineRule="auto"/>
        <w:rPr>
          <w:b/>
        </w:rPr>
      </w:pPr>
    </w:p>
    <w:p w14:paraId="01240829" w14:textId="77777777" w:rsidR="00E65D20" w:rsidRPr="00274DF0" w:rsidRDefault="00E65D20" w:rsidP="004417DD">
      <w:pPr>
        <w:spacing w:line="242" w:lineRule="auto"/>
        <w:rPr>
          <w:b/>
        </w:rPr>
      </w:pPr>
    </w:p>
    <w:p w14:paraId="338C35D1" w14:textId="77777777" w:rsidR="00E65D20" w:rsidRPr="00274DF0" w:rsidRDefault="00E65D20" w:rsidP="004417DD">
      <w:pPr>
        <w:spacing w:line="242" w:lineRule="auto"/>
        <w:rPr>
          <w:b/>
        </w:rPr>
      </w:pPr>
    </w:p>
    <w:p w14:paraId="0DA685B5" w14:textId="77777777" w:rsidR="00E65D20" w:rsidRPr="00274DF0" w:rsidRDefault="00E65D20" w:rsidP="004417DD">
      <w:pPr>
        <w:spacing w:line="242" w:lineRule="auto"/>
        <w:rPr>
          <w:b/>
        </w:rPr>
      </w:pPr>
    </w:p>
    <w:p w14:paraId="4855547F" w14:textId="77777777" w:rsidR="00E65D20" w:rsidRPr="00274DF0" w:rsidRDefault="00E65D20" w:rsidP="004417DD">
      <w:pPr>
        <w:spacing w:line="242" w:lineRule="auto"/>
        <w:rPr>
          <w:b/>
        </w:rPr>
      </w:pPr>
    </w:p>
    <w:p w14:paraId="28AB686C" w14:textId="77777777" w:rsidR="00E65D20" w:rsidRPr="00274DF0" w:rsidRDefault="00E65D20" w:rsidP="004417DD">
      <w:pPr>
        <w:spacing w:line="242" w:lineRule="auto"/>
        <w:rPr>
          <w:b/>
        </w:rPr>
      </w:pPr>
    </w:p>
    <w:p w14:paraId="5534E43F" w14:textId="77777777" w:rsidR="00E65D20" w:rsidRPr="00274DF0" w:rsidRDefault="00E65D20" w:rsidP="004417DD">
      <w:pPr>
        <w:spacing w:line="242" w:lineRule="auto"/>
        <w:rPr>
          <w:b/>
        </w:rPr>
      </w:pPr>
    </w:p>
    <w:p w14:paraId="530F7519" w14:textId="77777777" w:rsidR="00E65D20" w:rsidRPr="00274DF0" w:rsidRDefault="00E65D20" w:rsidP="004417DD">
      <w:pPr>
        <w:spacing w:line="242" w:lineRule="auto"/>
        <w:rPr>
          <w:b/>
        </w:rPr>
      </w:pPr>
    </w:p>
    <w:p w14:paraId="55E8DAC3" w14:textId="77777777" w:rsidR="00E65D20" w:rsidRPr="00274DF0" w:rsidRDefault="00E65D20" w:rsidP="004417DD">
      <w:pPr>
        <w:spacing w:line="242" w:lineRule="auto"/>
        <w:rPr>
          <w:b/>
        </w:rPr>
      </w:pPr>
    </w:p>
    <w:p w14:paraId="3D2AFE80" w14:textId="77777777" w:rsidR="00E65D20" w:rsidRPr="00274DF0" w:rsidRDefault="00E65D20" w:rsidP="004417DD">
      <w:pPr>
        <w:spacing w:line="242" w:lineRule="auto"/>
        <w:rPr>
          <w:b/>
        </w:rPr>
      </w:pPr>
    </w:p>
    <w:p w14:paraId="7DA16C5C" w14:textId="77777777" w:rsidR="00E65D20" w:rsidRPr="00274DF0" w:rsidRDefault="00E65D20" w:rsidP="004417DD">
      <w:pPr>
        <w:spacing w:line="242" w:lineRule="auto"/>
        <w:rPr>
          <w:b/>
        </w:rPr>
      </w:pPr>
    </w:p>
    <w:p w14:paraId="51A5A314" w14:textId="77777777" w:rsidR="00E65D20" w:rsidRPr="00274DF0" w:rsidRDefault="00E65D20" w:rsidP="004417DD">
      <w:pPr>
        <w:spacing w:line="242" w:lineRule="auto"/>
        <w:rPr>
          <w:b/>
        </w:rPr>
      </w:pPr>
    </w:p>
    <w:p w14:paraId="4D4CB7E2" w14:textId="77777777" w:rsidR="00E65D20" w:rsidRPr="00274DF0" w:rsidRDefault="00E65D20" w:rsidP="004417DD">
      <w:pPr>
        <w:spacing w:line="242" w:lineRule="auto"/>
        <w:rPr>
          <w:b/>
        </w:rPr>
      </w:pPr>
    </w:p>
    <w:p w14:paraId="47F1F5FD" w14:textId="77777777" w:rsidR="00E65D20" w:rsidRPr="00274DF0" w:rsidRDefault="00E65D20" w:rsidP="004417DD">
      <w:pPr>
        <w:spacing w:line="242" w:lineRule="auto"/>
        <w:rPr>
          <w:b/>
        </w:rPr>
      </w:pPr>
    </w:p>
    <w:p w14:paraId="71245760" w14:textId="77777777" w:rsidR="00E65D20" w:rsidRPr="00274DF0" w:rsidRDefault="00E65D20" w:rsidP="004417DD">
      <w:pPr>
        <w:spacing w:line="242" w:lineRule="auto"/>
        <w:rPr>
          <w:b/>
        </w:rPr>
      </w:pPr>
    </w:p>
    <w:p w14:paraId="13A9A2C8" w14:textId="77777777" w:rsidR="00E65D20" w:rsidRPr="00274DF0" w:rsidRDefault="00E65D20" w:rsidP="004417DD">
      <w:pPr>
        <w:spacing w:line="242" w:lineRule="auto"/>
        <w:rPr>
          <w:b/>
        </w:rPr>
      </w:pPr>
    </w:p>
    <w:p w14:paraId="5C379D40" w14:textId="77777777" w:rsidR="00E65D20" w:rsidRPr="00274DF0" w:rsidRDefault="00E65D20" w:rsidP="004417DD">
      <w:pPr>
        <w:spacing w:line="242" w:lineRule="auto"/>
        <w:rPr>
          <w:b/>
        </w:rPr>
      </w:pPr>
    </w:p>
    <w:p w14:paraId="64E6241B" w14:textId="77777777" w:rsidR="00E65D20" w:rsidRPr="00274DF0" w:rsidRDefault="00E65D20" w:rsidP="004417DD">
      <w:pPr>
        <w:spacing w:line="242" w:lineRule="auto"/>
        <w:rPr>
          <w:b/>
        </w:rPr>
      </w:pPr>
    </w:p>
    <w:p w14:paraId="728F8450" w14:textId="77777777" w:rsidR="00E65D20" w:rsidRPr="00274DF0" w:rsidRDefault="00E65D20" w:rsidP="004417DD">
      <w:pPr>
        <w:spacing w:line="242" w:lineRule="auto"/>
        <w:rPr>
          <w:b/>
        </w:rPr>
      </w:pPr>
    </w:p>
    <w:p w14:paraId="3DB1C8A6" w14:textId="77777777" w:rsidR="004766AF" w:rsidRPr="00274DF0" w:rsidRDefault="004766AF" w:rsidP="004417DD">
      <w:pPr>
        <w:spacing w:line="242" w:lineRule="auto"/>
        <w:rPr>
          <w:b/>
        </w:rPr>
      </w:pPr>
    </w:p>
    <w:p w14:paraId="7C5E8310" w14:textId="77777777" w:rsidR="004766AF" w:rsidRPr="00274DF0" w:rsidRDefault="004766AF" w:rsidP="004417DD">
      <w:pPr>
        <w:spacing w:line="242" w:lineRule="auto"/>
        <w:rPr>
          <w:b/>
        </w:rPr>
      </w:pPr>
    </w:p>
    <w:p w14:paraId="1CD705CD" w14:textId="77777777" w:rsidR="004766AF" w:rsidRPr="00274DF0" w:rsidRDefault="004766AF" w:rsidP="004417DD">
      <w:pPr>
        <w:spacing w:line="242" w:lineRule="auto"/>
        <w:rPr>
          <w:b/>
        </w:rPr>
      </w:pPr>
    </w:p>
    <w:p w14:paraId="11134E54" w14:textId="77777777" w:rsidR="004766AF" w:rsidRPr="00274DF0" w:rsidRDefault="004766AF" w:rsidP="004417DD">
      <w:pPr>
        <w:spacing w:line="242" w:lineRule="auto"/>
        <w:rPr>
          <w:b/>
        </w:rPr>
      </w:pPr>
    </w:p>
    <w:p w14:paraId="017085D2" w14:textId="77777777" w:rsidR="00CF795A" w:rsidRPr="00274DF0" w:rsidRDefault="00CF795A" w:rsidP="004417DD">
      <w:pPr>
        <w:spacing w:line="242" w:lineRule="auto"/>
        <w:rPr>
          <w:b/>
        </w:rPr>
      </w:pPr>
    </w:p>
    <w:p w14:paraId="52A0AB28" w14:textId="77777777" w:rsidR="004766AF" w:rsidRPr="00274DF0" w:rsidRDefault="004766AF" w:rsidP="004417DD">
      <w:pPr>
        <w:spacing w:line="242" w:lineRule="auto"/>
        <w:rPr>
          <w:b/>
        </w:rPr>
      </w:pPr>
    </w:p>
    <w:p w14:paraId="7CB0D142" w14:textId="77777777" w:rsidR="004766AF" w:rsidRPr="00274DF0" w:rsidRDefault="004766AF" w:rsidP="004417DD">
      <w:pPr>
        <w:spacing w:line="242" w:lineRule="auto"/>
        <w:rPr>
          <w:b/>
        </w:rPr>
      </w:pPr>
    </w:p>
    <w:p w14:paraId="7B376E20" w14:textId="77777777" w:rsidR="004766AF" w:rsidRDefault="004766AF" w:rsidP="004417DD">
      <w:pPr>
        <w:spacing w:line="242" w:lineRule="auto"/>
        <w:rPr>
          <w:b/>
        </w:rPr>
      </w:pPr>
    </w:p>
    <w:p w14:paraId="123F9753" w14:textId="77777777" w:rsidR="00103503" w:rsidRPr="00274DF0" w:rsidRDefault="00103503" w:rsidP="004417DD">
      <w:pPr>
        <w:spacing w:line="242" w:lineRule="auto"/>
        <w:rPr>
          <w:b/>
        </w:rPr>
      </w:pPr>
    </w:p>
    <w:p w14:paraId="4E77AB7C" w14:textId="77777777" w:rsidR="009218A3" w:rsidRPr="00274DF0" w:rsidRDefault="009218A3" w:rsidP="004417DD">
      <w:pPr>
        <w:spacing w:line="242" w:lineRule="auto"/>
        <w:rPr>
          <w:b/>
        </w:rPr>
      </w:pPr>
    </w:p>
    <w:p w14:paraId="1855CC07" w14:textId="77777777" w:rsidR="009218A3" w:rsidRPr="00274DF0" w:rsidRDefault="009218A3" w:rsidP="004417DD">
      <w:pPr>
        <w:spacing w:line="242" w:lineRule="auto"/>
        <w:rPr>
          <w:b/>
        </w:rPr>
      </w:pPr>
    </w:p>
    <w:p w14:paraId="21AAB04D" w14:textId="4EC89C96" w:rsidR="009218A3" w:rsidRPr="00274DF0" w:rsidRDefault="00101D5B" w:rsidP="004417DD">
      <w:pPr>
        <w:spacing w:before="120" w:after="120"/>
        <w:rPr>
          <w:b/>
        </w:rPr>
      </w:pPr>
      <w:r w:rsidRPr="00274DF0">
        <w:rPr>
          <w:b/>
        </w:rPr>
        <w:t>Öz Geçmiş</w:t>
      </w:r>
    </w:p>
    <w:p w14:paraId="4F1C6461" w14:textId="4F089882" w:rsidR="009218A3" w:rsidRPr="00274DF0" w:rsidRDefault="006351D9" w:rsidP="004417DD">
      <w:pPr>
        <w:spacing w:before="120" w:after="120"/>
        <w:rPr>
          <w:bCs/>
        </w:rPr>
      </w:pPr>
      <w:r>
        <w:rPr>
          <w:bCs/>
        </w:rPr>
        <w:t>Kaan ÖZDEMİR</w:t>
      </w:r>
      <w:r w:rsidR="004708B0" w:rsidRPr="00274DF0">
        <w:rPr>
          <w:bCs/>
        </w:rPr>
        <w:t xml:space="preserve">, </w:t>
      </w:r>
      <w:r w:rsidR="00177DD3">
        <w:rPr>
          <w:bCs/>
        </w:rPr>
        <w:t>2017</w:t>
      </w:r>
      <w:r w:rsidR="004708B0" w:rsidRPr="00274DF0">
        <w:rPr>
          <w:bCs/>
        </w:rPr>
        <w:t xml:space="preserve"> yılında </w:t>
      </w:r>
      <w:r w:rsidR="00177DD3">
        <w:rPr>
          <w:bCs/>
        </w:rPr>
        <w:t xml:space="preserve">Hava Harp Okulu Bilgisayar Mühendisliği </w:t>
      </w:r>
      <w:r w:rsidR="004708B0" w:rsidRPr="00274DF0">
        <w:rPr>
          <w:bCs/>
        </w:rPr>
        <w:t xml:space="preserve">bölümünde lisans eğitimine başlamış ve </w:t>
      </w:r>
      <w:r w:rsidR="00177DD3">
        <w:rPr>
          <w:bCs/>
        </w:rPr>
        <w:t>2021</w:t>
      </w:r>
      <w:r w:rsidR="004708B0" w:rsidRPr="00274DF0">
        <w:rPr>
          <w:bCs/>
        </w:rPr>
        <w:t xml:space="preserve"> yılında söz konusu bölümden mezun olmuştur. </w:t>
      </w:r>
      <w:r w:rsidR="00177DD3">
        <w:rPr>
          <w:bCs/>
        </w:rPr>
        <w:t>2024</w:t>
      </w:r>
      <w:r w:rsidR="00163D90" w:rsidRPr="00274DF0">
        <w:rPr>
          <w:bCs/>
        </w:rPr>
        <w:t xml:space="preserve"> </w:t>
      </w:r>
      <w:r w:rsidR="004708B0" w:rsidRPr="00274DF0">
        <w:rPr>
          <w:bCs/>
        </w:rPr>
        <w:t xml:space="preserve">yılında </w:t>
      </w:r>
      <w:r w:rsidR="00E73874" w:rsidRPr="00274DF0">
        <w:rPr>
          <w:bCs/>
        </w:rPr>
        <w:t xml:space="preserve">ise </w:t>
      </w:r>
      <w:r w:rsidR="004708B0" w:rsidRPr="00274DF0">
        <w:rPr>
          <w:bCs/>
        </w:rPr>
        <w:t xml:space="preserve">Kütahya Dumlupınar Üniversitesi Lisansüstü Eğitim Enstitüsü </w:t>
      </w:r>
      <w:r w:rsidR="00177DD3">
        <w:rPr>
          <w:bCs/>
        </w:rPr>
        <w:t>Bilgisayar</w:t>
      </w:r>
      <w:r w:rsidR="004708B0" w:rsidRPr="00274DF0">
        <w:rPr>
          <w:bCs/>
        </w:rPr>
        <w:t xml:space="preserve"> Mühendisliği Anabilim Dalında yüksek lisans eğitimine başlamıştır.</w:t>
      </w:r>
    </w:p>
    <w:p w14:paraId="355FFA17" w14:textId="77777777" w:rsidR="009218A3" w:rsidRPr="00E854E2" w:rsidRDefault="009218A3" w:rsidP="004417DD">
      <w:pPr>
        <w:spacing w:line="242" w:lineRule="auto"/>
        <w:rPr>
          <w:b/>
          <w:sz w:val="22"/>
          <w:szCs w:val="22"/>
        </w:rPr>
      </w:pPr>
    </w:p>
    <w:p w14:paraId="14C3BE84" w14:textId="77777777" w:rsidR="009218A3" w:rsidRPr="00E854E2" w:rsidRDefault="009218A3" w:rsidP="004417DD">
      <w:pPr>
        <w:spacing w:line="242" w:lineRule="auto"/>
        <w:rPr>
          <w:b/>
          <w:sz w:val="22"/>
          <w:szCs w:val="22"/>
        </w:rPr>
      </w:pPr>
    </w:p>
    <w:p w14:paraId="52C1DB06" w14:textId="77777777" w:rsidR="009218A3" w:rsidRPr="00E854E2" w:rsidRDefault="009218A3" w:rsidP="004417DD">
      <w:pPr>
        <w:spacing w:line="242" w:lineRule="auto"/>
        <w:rPr>
          <w:b/>
          <w:sz w:val="22"/>
          <w:szCs w:val="22"/>
        </w:rPr>
      </w:pPr>
    </w:p>
    <w:p w14:paraId="1C61FA45" w14:textId="77777777" w:rsidR="009218A3" w:rsidRPr="00E854E2" w:rsidRDefault="009218A3" w:rsidP="004417DD">
      <w:pPr>
        <w:spacing w:line="242" w:lineRule="auto"/>
        <w:rPr>
          <w:b/>
          <w:sz w:val="22"/>
          <w:szCs w:val="22"/>
        </w:rPr>
      </w:pPr>
    </w:p>
    <w:p w14:paraId="24448F2C" w14:textId="77777777" w:rsidR="009218A3" w:rsidRPr="00E854E2" w:rsidRDefault="009218A3" w:rsidP="004417DD">
      <w:pPr>
        <w:spacing w:line="242" w:lineRule="auto"/>
        <w:rPr>
          <w:b/>
          <w:sz w:val="22"/>
          <w:szCs w:val="22"/>
        </w:rPr>
      </w:pPr>
    </w:p>
    <w:p w14:paraId="2C1B150C" w14:textId="77777777" w:rsidR="009218A3" w:rsidRPr="00E854E2" w:rsidRDefault="009218A3" w:rsidP="004417DD">
      <w:pPr>
        <w:spacing w:line="242" w:lineRule="auto"/>
        <w:rPr>
          <w:b/>
          <w:sz w:val="22"/>
          <w:szCs w:val="22"/>
        </w:rPr>
      </w:pPr>
    </w:p>
    <w:p w14:paraId="2EA46E4E" w14:textId="77777777" w:rsidR="009218A3" w:rsidRPr="00E854E2" w:rsidRDefault="009218A3" w:rsidP="004417DD">
      <w:pPr>
        <w:spacing w:line="242" w:lineRule="auto"/>
        <w:rPr>
          <w:b/>
          <w:sz w:val="22"/>
          <w:szCs w:val="22"/>
        </w:rPr>
      </w:pPr>
    </w:p>
    <w:p w14:paraId="4B88A7F3" w14:textId="77777777" w:rsidR="009218A3" w:rsidRPr="00E854E2" w:rsidRDefault="009218A3" w:rsidP="004417DD">
      <w:pPr>
        <w:spacing w:line="242" w:lineRule="auto"/>
        <w:rPr>
          <w:b/>
          <w:sz w:val="22"/>
          <w:szCs w:val="22"/>
        </w:rPr>
      </w:pPr>
    </w:p>
    <w:p w14:paraId="1FE4E13B" w14:textId="77777777" w:rsidR="009218A3" w:rsidRPr="00E854E2" w:rsidRDefault="009218A3" w:rsidP="004417DD">
      <w:pPr>
        <w:spacing w:line="242" w:lineRule="auto"/>
        <w:rPr>
          <w:b/>
          <w:sz w:val="22"/>
          <w:szCs w:val="22"/>
        </w:rPr>
      </w:pPr>
    </w:p>
    <w:p w14:paraId="78CB557C" w14:textId="77777777" w:rsidR="009218A3" w:rsidRPr="00E854E2" w:rsidRDefault="009218A3" w:rsidP="004417DD">
      <w:pPr>
        <w:spacing w:line="242" w:lineRule="auto"/>
        <w:rPr>
          <w:b/>
          <w:sz w:val="22"/>
          <w:szCs w:val="22"/>
        </w:rPr>
      </w:pPr>
    </w:p>
    <w:p w14:paraId="3E254BAD" w14:textId="77777777" w:rsidR="009218A3" w:rsidRPr="00E854E2" w:rsidRDefault="009218A3" w:rsidP="004417DD">
      <w:pPr>
        <w:spacing w:line="242" w:lineRule="auto"/>
        <w:rPr>
          <w:b/>
          <w:sz w:val="22"/>
          <w:szCs w:val="22"/>
        </w:rPr>
      </w:pPr>
    </w:p>
    <w:p w14:paraId="63061B9E" w14:textId="77777777" w:rsidR="009218A3" w:rsidRPr="00E854E2" w:rsidRDefault="009218A3" w:rsidP="004417DD">
      <w:pPr>
        <w:spacing w:line="242" w:lineRule="auto"/>
        <w:rPr>
          <w:b/>
          <w:sz w:val="22"/>
          <w:szCs w:val="22"/>
        </w:rPr>
      </w:pPr>
    </w:p>
    <w:p w14:paraId="751E1A0D" w14:textId="77777777" w:rsidR="009218A3" w:rsidRPr="00E854E2" w:rsidRDefault="009218A3" w:rsidP="004417DD">
      <w:pPr>
        <w:spacing w:line="242" w:lineRule="auto"/>
        <w:rPr>
          <w:b/>
          <w:sz w:val="22"/>
          <w:szCs w:val="22"/>
        </w:rPr>
      </w:pPr>
    </w:p>
    <w:p w14:paraId="37746CE9" w14:textId="77777777" w:rsidR="009218A3" w:rsidRPr="00E854E2" w:rsidRDefault="009218A3" w:rsidP="004417DD">
      <w:pPr>
        <w:spacing w:line="242" w:lineRule="auto"/>
        <w:rPr>
          <w:b/>
          <w:sz w:val="22"/>
          <w:szCs w:val="22"/>
        </w:rPr>
      </w:pPr>
    </w:p>
    <w:p w14:paraId="1A23D841" w14:textId="77777777" w:rsidR="009218A3" w:rsidRPr="00E854E2" w:rsidRDefault="009218A3" w:rsidP="004417DD">
      <w:pPr>
        <w:spacing w:line="242" w:lineRule="auto"/>
        <w:rPr>
          <w:b/>
          <w:sz w:val="22"/>
          <w:szCs w:val="22"/>
        </w:rPr>
      </w:pPr>
    </w:p>
    <w:p w14:paraId="1C284E5D" w14:textId="77777777" w:rsidR="009218A3" w:rsidRPr="00E854E2" w:rsidRDefault="009218A3" w:rsidP="004417DD">
      <w:pPr>
        <w:spacing w:line="242" w:lineRule="auto"/>
        <w:rPr>
          <w:b/>
          <w:sz w:val="22"/>
          <w:szCs w:val="22"/>
        </w:rPr>
      </w:pPr>
    </w:p>
    <w:p w14:paraId="4EABF15B" w14:textId="77777777" w:rsidR="009218A3" w:rsidRPr="00E854E2" w:rsidRDefault="009218A3" w:rsidP="004417DD">
      <w:pPr>
        <w:spacing w:line="242" w:lineRule="auto"/>
        <w:rPr>
          <w:b/>
          <w:sz w:val="22"/>
          <w:szCs w:val="22"/>
        </w:rPr>
      </w:pPr>
    </w:p>
    <w:p w14:paraId="5FBD36C1" w14:textId="77777777" w:rsidR="009218A3" w:rsidRPr="00E854E2" w:rsidRDefault="009218A3" w:rsidP="004417DD">
      <w:pPr>
        <w:spacing w:line="242" w:lineRule="auto"/>
        <w:rPr>
          <w:b/>
          <w:sz w:val="22"/>
          <w:szCs w:val="22"/>
        </w:rPr>
      </w:pPr>
    </w:p>
    <w:p w14:paraId="700FE4FC" w14:textId="77777777" w:rsidR="009218A3" w:rsidRPr="00E854E2" w:rsidRDefault="009218A3" w:rsidP="004417DD">
      <w:pPr>
        <w:spacing w:line="242" w:lineRule="auto"/>
        <w:rPr>
          <w:b/>
          <w:sz w:val="22"/>
          <w:szCs w:val="22"/>
        </w:rPr>
      </w:pPr>
    </w:p>
    <w:p w14:paraId="7B8A7D6D" w14:textId="77777777" w:rsidR="009218A3" w:rsidRPr="00E854E2" w:rsidRDefault="009218A3" w:rsidP="004417DD">
      <w:pPr>
        <w:spacing w:line="242" w:lineRule="auto"/>
        <w:rPr>
          <w:b/>
          <w:sz w:val="22"/>
          <w:szCs w:val="22"/>
        </w:rPr>
      </w:pPr>
    </w:p>
    <w:p w14:paraId="3A50EECD" w14:textId="77777777" w:rsidR="009218A3" w:rsidRPr="00E854E2" w:rsidRDefault="009218A3" w:rsidP="004417DD">
      <w:pPr>
        <w:spacing w:line="242" w:lineRule="auto"/>
        <w:rPr>
          <w:b/>
          <w:sz w:val="22"/>
          <w:szCs w:val="22"/>
        </w:rPr>
      </w:pPr>
    </w:p>
    <w:p w14:paraId="72BA0771" w14:textId="77777777" w:rsidR="009218A3" w:rsidRPr="00E854E2" w:rsidRDefault="009218A3" w:rsidP="004417DD">
      <w:pPr>
        <w:spacing w:line="242" w:lineRule="auto"/>
        <w:rPr>
          <w:b/>
          <w:sz w:val="22"/>
          <w:szCs w:val="22"/>
        </w:rPr>
      </w:pPr>
    </w:p>
    <w:p w14:paraId="52D90E9D" w14:textId="77777777" w:rsidR="009218A3" w:rsidRPr="00E854E2" w:rsidRDefault="009218A3" w:rsidP="004417DD">
      <w:pPr>
        <w:spacing w:line="242" w:lineRule="auto"/>
        <w:rPr>
          <w:b/>
          <w:sz w:val="22"/>
          <w:szCs w:val="22"/>
        </w:rPr>
      </w:pPr>
    </w:p>
    <w:p w14:paraId="07F9CCD7" w14:textId="77777777" w:rsidR="009218A3" w:rsidRPr="00E854E2" w:rsidRDefault="009218A3" w:rsidP="004417DD">
      <w:pPr>
        <w:spacing w:line="242" w:lineRule="auto"/>
        <w:rPr>
          <w:b/>
          <w:sz w:val="22"/>
          <w:szCs w:val="22"/>
        </w:rPr>
      </w:pPr>
    </w:p>
    <w:p w14:paraId="459FC71A" w14:textId="77777777" w:rsidR="009218A3" w:rsidRPr="00E854E2" w:rsidRDefault="009218A3" w:rsidP="004417DD">
      <w:pPr>
        <w:spacing w:line="242" w:lineRule="auto"/>
        <w:rPr>
          <w:b/>
          <w:sz w:val="22"/>
          <w:szCs w:val="22"/>
        </w:rPr>
      </w:pPr>
    </w:p>
    <w:p w14:paraId="05F7168C" w14:textId="77777777" w:rsidR="009218A3" w:rsidRPr="00E854E2" w:rsidRDefault="009218A3" w:rsidP="004417DD">
      <w:pPr>
        <w:spacing w:line="242" w:lineRule="auto"/>
        <w:rPr>
          <w:b/>
          <w:sz w:val="22"/>
          <w:szCs w:val="22"/>
        </w:rPr>
      </w:pPr>
    </w:p>
    <w:p w14:paraId="72E2D932" w14:textId="77777777" w:rsidR="009218A3" w:rsidRPr="00E854E2" w:rsidRDefault="009218A3" w:rsidP="004417DD">
      <w:pPr>
        <w:spacing w:line="242" w:lineRule="auto"/>
        <w:rPr>
          <w:b/>
          <w:sz w:val="22"/>
          <w:szCs w:val="22"/>
        </w:rPr>
      </w:pPr>
    </w:p>
    <w:p w14:paraId="490F72F3" w14:textId="77777777" w:rsidR="009218A3" w:rsidRPr="00E854E2" w:rsidRDefault="009218A3" w:rsidP="004417DD">
      <w:pPr>
        <w:spacing w:line="242" w:lineRule="auto"/>
        <w:rPr>
          <w:b/>
          <w:sz w:val="22"/>
          <w:szCs w:val="22"/>
        </w:rPr>
      </w:pPr>
    </w:p>
    <w:p w14:paraId="4E6208D0" w14:textId="77777777" w:rsidR="009218A3" w:rsidRPr="00E854E2" w:rsidRDefault="009218A3" w:rsidP="004417DD">
      <w:pPr>
        <w:spacing w:line="242" w:lineRule="auto"/>
        <w:rPr>
          <w:b/>
          <w:sz w:val="22"/>
          <w:szCs w:val="22"/>
        </w:rPr>
      </w:pPr>
    </w:p>
    <w:p w14:paraId="26A917E2" w14:textId="77777777" w:rsidR="009218A3" w:rsidRPr="00E854E2" w:rsidRDefault="009218A3" w:rsidP="004417DD">
      <w:pPr>
        <w:spacing w:line="242" w:lineRule="auto"/>
        <w:rPr>
          <w:b/>
          <w:sz w:val="22"/>
          <w:szCs w:val="22"/>
        </w:rPr>
      </w:pPr>
    </w:p>
    <w:p w14:paraId="793D1532" w14:textId="77777777" w:rsidR="009218A3" w:rsidRPr="00E854E2" w:rsidRDefault="009218A3" w:rsidP="004417DD">
      <w:pPr>
        <w:spacing w:line="242" w:lineRule="auto"/>
        <w:rPr>
          <w:b/>
          <w:sz w:val="22"/>
          <w:szCs w:val="22"/>
        </w:rPr>
      </w:pPr>
    </w:p>
    <w:p w14:paraId="2A38C8E4" w14:textId="77777777" w:rsidR="00E62594" w:rsidRPr="00E854E2" w:rsidRDefault="00E62594" w:rsidP="004417DD">
      <w:pPr>
        <w:rPr>
          <w:b/>
          <w:sz w:val="22"/>
          <w:szCs w:val="22"/>
        </w:rPr>
      </w:pPr>
    </w:p>
    <w:p w14:paraId="3EF35A99" w14:textId="0A04567A" w:rsidR="00E854E2" w:rsidRDefault="00E854E2" w:rsidP="004417DD">
      <w:pPr>
        <w:rPr>
          <w:b/>
          <w:sz w:val="22"/>
          <w:szCs w:val="22"/>
        </w:rPr>
      </w:pPr>
    </w:p>
    <w:p w14:paraId="637646C2" w14:textId="79AD3281" w:rsidR="00232ACB" w:rsidRDefault="00232ACB" w:rsidP="004417DD">
      <w:pPr>
        <w:rPr>
          <w:b/>
          <w:sz w:val="22"/>
          <w:szCs w:val="22"/>
        </w:rPr>
      </w:pPr>
    </w:p>
    <w:p w14:paraId="0477873D" w14:textId="131518BB" w:rsidR="00232ACB" w:rsidRDefault="00232ACB" w:rsidP="004417DD">
      <w:pPr>
        <w:rPr>
          <w:b/>
          <w:sz w:val="22"/>
          <w:szCs w:val="22"/>
        </w:rPr>
      </w:pPr>
    </w:p>
    <w:p w14:paraId="2B6267F8" w14:textId="3064EC89" w:rsidR="00232ACB" w:rsidRDefault="00232ACB" w:rsidP="004417DD">
      <w:pPr>
        <w:rPr>
          <w:b/>
          <w:sz w:val="22"/>
          <w:szCs w:val="22"/>
        </w:rPr>
      </w:pPr>
    </w:p>
    <w:p w14:paraId="7AD45148" w14:textId="566E27B5" w:rsidR="00232ACB" w:rsidRPr="00E854E2" w:rsidRDefault="00232ACB" w:rsidP="004417DD">
      <w:pPr>
        <w:rPr>
          <w:b/>
          <w:sz w:val="22"/>
          <w:szCs w:val="22"/>
        </w:rPr>
      </w:pPr>
    </w:p>
    <w:p w14:paraId="3655851F" w14:textId="56841C84" w:rsidR="00E854E2" w:rsidRDefault="00E854E2" w:rsidP="004417DD">
      <w:pPr>
        <w:rPr>
          <w:sz w:val="22"/>
          <w:szCs w:val="22"/>
          <w:lang w:eastAsia="en-US"/>
        </w:rPr>
      </w:pPr>
    </w:p>
    <w:p w14:paraId="11E3F861" w14:textId="628F115E" w:rsidR="00E854E2" w:rsidRDefault="00E854E2" w:rsidP="004417DD">
      <w:pPr>
        <w:rPr>
          <w:sz w:val="22"/>
          <w:szCs w:val="22"/>
          <w:lang w:eastAsia="en-US"/>
        </w:rPr>
      </w:pPr>
    </w:p>
    <w:p w14:paraId="34F279F4" w14:textId="0F4FD13E" w:rsidR="00E20495" w:rsidRPr="00E854E2" w:rsidRDefault="00E20495" w:rsidP="00995966">
      <w:pPr>
        <w:ind w:firstLine="0"/>
        <w:rPr>
          <w:sz w:val="22"/>
          <w:szCs w:val="22"/>
          <w:lang w:eastAsia="en-US"/>
        </w:rPr>
        <w:sectPr w:rsidR="00E20495" w:rsidRPr="00E854E2" w:rsidSect="00986C2F">
          <w:headerReference w:type="default" r:id="rId12"/>
          <w:pgSz w:w="11906" w:h="16838"/>
          <w:pgMar w:top="1418" w:right="1134" w:bottom="1418" w:left="2268" w:header="709" w:footer="709" w:gutter="0"/>
          <w:pgNumType w:fmt="upperRoman" w:start="3"/>
          <w:cols w:space="708"/>
          <w:docGrid w:linePitch="360"/>
        </w:sectPr>
      </w:pPr>
    </w:p>
    <w:p w14:paraId="62914F1E" w14:textId="0C878824" w:rsidR="00A3562D" w:rsidRPr="00A71CD7" w:rsidRDefault="00A3562D" w:rsidP="00995966">
      <w:pPr>
        <w:pStyle w:val="Heading1"/>
      </w:pPr>
      <w:bookmarkStart w:id="0" w:name="_Toc231571062"/>
      <w:bookmarkStart w:id="1" w:name="_Toc231573033"/>
      <w:r w:rsidRPr="00274DF0">
        <w:lastRenderedPageBreak/>
        <w:t>ÖZET</w:t>
      </w:r>
      <w:bookmarkEnd w:id="0"/>
      <w:bookmarkEnd w:id="1"/>
    </w:p>
    <w:p w14:paraId="4A02EAC7" w14:textId="216B3899" w:rsidR="00232ACB" w:rsidRDefault="00A9351D" w:rsidP="00995966">
      <w:pPr>
        <w:spacing w:line="240" w:lineRule="auto"/>
        <w:jc w:val="center"/>
        <w:rPr>
          <w:b/>
        </w:rPr>
      </w:pPr>
      <w:r>
        <w:rPr>
          <w:b/>
        </w:rPr>
        <w:t>BYTETRACK ALGORİTMASININ SİS VE PUSLU HAVALARDAKİ PERFORMANSI VE İYİLEŞTİRİLMESİ</w:t>
      </w:r>
      <w:r w:rsidR="00797875">
        <w:rPr>
          <w:b/>
        </w:rPr>
        <w:tab/>
      </w:r>
    </w:p>
    <w:p w14:paraId="0AF8315A" w14:textId="77777777" w:rsidR="00232ACB" w:rsidRDefault="00232ACB" w:rsidP="004417DD">
      <w:pPr>
        <w:jc w:val="center"/>
        <w:rPr>
          <w:b/>
        </w:rPr>
      </w:pPr>
    </w:p>
    <w:p w14:paraId="58632EFD" w14:textId="30F6C68A" w:rsidR="00A3562D" w:rsidRPr="00274DF0" w:rsidRDefault="007630C4" w:rsidP="00995966">
      <w:pPr>
        <w:spacing w:line="240" w:lineRule="auto"/>
        <w:jc w:val="center"/>
        <w:rPr>
          <w:b/>
        </w:rPr>
      </w:pPr>
      <w:r>
        <w:rPr>
          <w:b/>
        </w:rPr>
        <w:t>ÖZDEMİR</w:t>
      </w:r>
      <w:r w:rsidR="00A3562D" w:rsidRPr="00274DF0">
        <w:rPr>
          <w:b/>
        </w:rPr>
        <w:t>,</w:t>
      </w:r>
      <w:r w:rsidR="00A3562D" w:rsidRPr="00274DF0">
        <w:rPr>
          <w:b/>
          <w:spacing w:val="-13"/>
        </w:rPr>
        <w:t xml:space="preserve"> </w:t>
      </w:r>
      <w:r w:rsidR="00995966">
        <w:rPr>
          <w:b/>
        </w:rPr>
        <w:t>K</w:t>
      </w:r>
      <w:r>
        <w:rPr>
          <w:b/>
        </w:rPr>
        <w:t>aan</w:t>
      </w:r>
    </w:p>
    <w:p w14:paraId="700E9159" w14:textId="65832D1A" w:rsidR="00A3562D" w:rsidRPr="00274DF0" w:rsidRDefault="00A3562D" w:rsidP="00995966">
      <w:pPr>
        <w:spacing w:line="240" w:lineRule="auto"/>
        <w:jc w:val="center"/>
        <w:rPr>
          <w:b/>
        </w:rPr>
      </w:pPr>
      <w:r w:rsidRPr="00274DF0">
        <w:rPr>
          <w:b/>
        </w:rPr>
        <w:t xml:space="preserve">Yüksek Lisans Tezi, </w:t>
      </w:r>
      <w:r w:rsidR="007630C4">
        <w:rPr>
          <w:b/>
        </w:rPr>
        <w:t>Bilgisayar</w:t>
      </w:r>
      <w:r w:rsidRPr="00274DF0">
        <w:rPr>
          <w:b/>
        </w:rPr>
        <w:t xml:space="preserve"> Mühendisliği Ana</w:t>
      </w:r>
      <w:r w:rsidR="00163D90" w:rsidRPr="00274DF0">
        <w:rPr>
          <w:b/>
        </w:rPr>
        <w:t>b</w:t>
      </w:r>
      <w:r w:rsidRPr="00274DF0">
        <w:rPr>
          <w:b/>
        </w:rPr>
        <w:t>ilim Dalı</w:t>
      </w:r>
    </w:p>
    <w:p w14:paraId="79EB03AE" w14:textId="5724EA84" w:rsidR="00A3562D" w:rsidRPr="00274DF0" w:rsidRDefault="00A3562D" w:rsidP="00995966">
      <w:pPr>
        <w:spacing w:line="240" w:lineRule="auto"/>
        <w:jc w:val="center"/>
        <w:rPr>
          <w:b/>
          <w:spacing w:val="-57"/>
        </w:rPr>
      </w:pPr>
      <w:r w:rsidRPr="00274DF0">
        <w:rPr>
          <w:b/>
        </w:rPr>
        <w:t>Tez</w:t>
      </w:r>
      <w:r w:rsidRPr="00274DF0">
        <w:rPr>
          <w:b/>
          <w:spacing w:val="-13"/>
        </w:rPr>
        <w:t xml:space="preserve"> </w:t>
      </w:r>
      <w:r w:rsidRPr="00274DF0">
        <w:rPr>
          <w:b/>
        </w:rPr>
        <w:t>Danışmanı:</w:t>
      </w:r>
      <w:r w:rsidRPr="00274DF0">
        <w:rPr>
          <w:b/>
          <w:spacing w:val="-5"/>
        </w:rPr>
        <w:t xml:space="preserve"> </w:t>
      </w:r>
      <w:r w:rsidR="007630C4">
        <w:rPr>
          <w:b/>
        </w:rPr>
        <w:t>Dr.</w:t>
      </w:r>
      <w:r w:rsidR="006D0600">
        <w:rPr>
          <w:b/>
        </w:rPr>
        <w:t xml:space="preserve"> </w:t>
      </w:r>
      <w:r w:rsidR="007630C4">
        <w:rPr>
          <w:b/>
        </w:rPr>
        <w:t>Öğr. Üyesi Muammer AKÇAY</w:t>
      </w:r>
    </w:p>
    <w:p w14:paraId="4ACA6F35" w14:textId="0BDB03D9" w:rsidR="001428DD" w:rsidRPr="001428DD" w:rsidRDefault="00751B80" w:rsidP="00995966">
      <w:pPr>
        <w:spacing w:line="240" w:lineRule="auto"/>
        <w:jc w:val="center"/>
        <w:rPr>
          <w:b/>
          <w:color w:val="000000" w:themeColor="text1"/>
        </w:rPr>
      </w:pPr>
      <w:r>
        <w:rPr>
          <w:b/>
        </w:rPr>
        <w:t>Haziran</w:t>
      </w:r>
      <w:r w:rsidR="00A3562D" w:rsidRPr="00274DF0">
        <w:rPr>
          <w:b/>
        </w:rPr>
        <w:t>,</w:t>
      </w:r>
      <w:r w:rsidR="00A3562D" w:rsidRPr="00274DF0">
        <w:rPr>
          <w:b/>
          <w:spacing w:val="-1"/>
        </w:rPr>
        <w:t xml:space="preserve"> </w:t>
      </w:r>
      <w:r w:rsidR="007630C4">
        <w:rPr>
          <w:b/>
        </w:rPr>
        <w:t>2026</w:t>
      </w:r>
      <w:r w:rsidR="00A3562D" w:rsidRPr="00274DF0">
        <w:rPr>
          <w:b/>
        </w:rPr>
        <w:t xml:space="preserve">, </w:t>
      </w:r>
      <w:r w:rsidR="007630C4">
        <w:rPr>
          <w:b/>
          <w:color w:val="000000" w:themeColor="text1"/>
        </w:rPr>
        <w:t>-</w:t>
      </w:r>
      <w:r w:rsidR="005D7F25">
        <w:rPr>
          <w:b/>
          <w:color w:val="000000" w:themeColor="text1"/>
        </w:rPr>
        <w:t xml:space="preserve"> </w:t>
      </w:r>
      <w:r w:rsidR="00A3562D" w:rsidRPr="00274DF0">
        <w:rPr>
          <w:b/>
          <w:color w:val="000000" w:themeColor="text1"/>
        </w:rPr>
        <w:t>sayfa</w:t>
      </w:r>
    </w:p>
    <w:p w14:paraId="370FF5C3" w14:textId="77777777" w:rsidR="00D045D3" w:rsidRPr="00D045D3" w:rsidRDefault="00D045D3" w:rsidP="004417DD">
      <w:pPr>
        <w:spacing w:before="100" w:beforeAutospacing="1" w:after="100" w:afterAutospacing="1"/>
      </w:pPr>
      <w:r w:rsidRPr="00D045D3">
        <w:t xml:space="preserve">Bu tez çalışmasında, otonom sürüş ve akıllı ulaşım sistemleri gibi kritik uygulamalarda yaygın olarak kullanılan çoklu nesne takip (MOT) algoritması ByteTrack’in, sisli ve puslu hava koşulları altında gösterdiği performans zafiyetleri incelenmiş; bu zafiyetleri gidermeye yönelik, görüntü işleme ve derin öğrenme mimarisini birleştiren özgün bir hibrit iyileştirme yaklaşımı sunulmuştur. Sisli ortamlar, nesne </w:t>
      </w:r>
      <w:proofErr w:type="gramStart"/>
      <w:r w:rsidRPr="00D045D3">
        <w:t>kontrastını</w:t>
      </w:r>
      <w:proofErr w:type="gramEnd"/>
      <w:r w:rsidRPr="00D045D3">
        <w:t xml:space="preserve"> düşürerek geleneksel dedektörlerin (YOLOX) güven skorlarını sistematik olarak azaltmakta; bu durum, ByteTrack’in veri ilişkilendirme mekanizmasında kopmalara ve takip sürekliliğinin kaybolmasına neden olmaktadır.</w:t>
      </w:r>
    </w:p>
    <w:p w14:paraId="7A541D1E" w14:textId="77777777" w:rsidR="00D045D3" w:rsidRPr="00D045D3" w:rsidRDefault="00D045D3" w:rsidP="004417DD">
      <w:pPr>
        <w:spacing w:before="100" w:beforeAutospacing="1" w:after="100" w:afterAutospacing="1"/>
      </w:pPr>
      <w:r w:rsidRPr="00D045D3">
        <w:t xml:space="preserve">Literatürdeki yüksek hesaplama maliyetli görüntü iyileştirme (dehazing) yöntemlerinden farklı olarak bu çalışmada, </w:t>
      </w:r>
      <w:r w:rsidRPr="00D045D3">
        <w:rPr>
          <w:b/>
          <w:bCs/>
        </w:rPr>
        <w:t>"Fiziksel Kontrast İyileştirme"</w:t>
      </w:r>
      <w:r w:rsidRPr="00D045D3">
        <w:t xml:space="preserve"> ve </w:t>
      </w:r>
      <w:r w:rsidRPr="00D045D3">
        <w:rPr>
          <w:b/>
          <w:bCs/>
        </w:rPr>
        <w:t>"Mimari Dikkat Mekanizması"</w:t>
      </w:r>
      <w:r w:rsidRPr="00D045D3">
        <w:t xml:space="preserve"> bileşenlerinden oluşan iki aşamalı bir çözüm önerilmiştir. Algoritmanın tespit modülü olan YOLOX-S mimarisinin en derin anlamsal özelliklerini içeren </w:t>
      </w:r>
      <w:r w:rsidRPr="00D045D3">
        <w:rPr>
          <w:rFonts w:ascii="Courier New" w:hAnsi="Courier New" w:cs="Courier New"/>
          <w:b/>
          <w:bCs/>
          <w:sz w:val="20"/>
          <w:szCs w:val="20"/>
        </w:rPr>
        <w:t>dark5</w:t>
      </w:r>
      <w:r w:rsidRPr="00D045D3">
        <w:t xml:space="preserve"> darboğaz noktasına Evrişimli Blok Dikkat Modülü (CBAM) </w:t>
      </w:r>
      <w:proofErr w:type="gramStart"/>
      <w:r w:rsidRPr="00D045D3">
        <w:t>entegre</w:t>
      </w:r>
      <w:proofErr w:type="gramEnd"/>
      <w:r w:rsidRPr="00D045D3">
        <w:t xml:space="preserve"> edilmiştir. Ayrıca, çıkarım (inference) aşamasında, sisin neden olduğu fiziksel veri kaybını telafi etmek amacıyla Sınırlı Kontrastlı Adaptif Histogram Eşitleme (CLAHE) yöntemi sisteme </w:t>
      </w:r>
      <w:proofErr w:type="gramStart"/>
      <w:r w:rsidRPr="00D045D3">
        <w:t>dahil</w:t>
      </w:r>
      <w:proofErr w:type="gramEnd"/>
      <w:r w:rsidRPr="00D045D3">
        <w:t xml:space="preserve"> edilmiştir.</w:t>
      </w:r>
    </w:p>
    <w:p w14:paraId="07EDFB97" w14:textId="77777777" w:rsidR="00D045D3" w:rsidRPr="00D045D3" w:rsidRDefault="00D045D3" w:rsidP="004417DD">
      <w:pPr>
        <w:spacing w:before="100" w:beforeAutospacing="1" w:after="100" w:afterAutospacing="1"/>
      </w:pPr>
      <w:r w:rsidRPr="00D045D3">
        <w:t xml:space="preserve">Deneysel çalışmalar, MOT17 veri setine Atmosferik Saçılma Modeli uygulanarak oluşturulan yoğun sisli test setlerinde gerçekleştirilmiştir. Elde edilen bulgular, sadece mimari değişikliğin (CBAM) saf sis altında gürültüye duyarlı kalarak limitli bir başarım sergilediğini; ancak CLAHE ön işlemesi ile birleştiğinde CBAM’ın </w:t>
      </w:r>
      <w:proofErr w:type="gramStart"/>
      <w:r w:rsidRPr="00D045D3">
        <w:t>mekansal</w:t>
      </w:r>
      <w:proofErr w:type="gramEnd"/>
      <w:r w:rsidRPr="00D045D3">
        <w:t xml:space="preserve"> dikkat yeteneğinin tetiklendiğini kanıtlamaktadır. Önerilen hibrit yapı sayesinde, özellikle sisin içinde görsel olarak kaybolan ve orijinal modelin tespit edemediği küçük boyutlu hedeflerin yakalanma oranında dramatik bir artış sağlanmıştır. Model, gerçek zamanlı (Real-Time) çalışma hızından (yaklaşık 30 FPS) ödün vermeden, </w:t>
      </w:r>
      <w:r w:rsidRPr="00D045D3">
        <w:lastRenderedPageBreak/>
        <w:t>zorlu hava koşullarında kimlik değişimlerini (ID Switches) minimize ederek kesintisiz nesne takibi yapabildiğini kanıtlamıştır.</w:t>
      </w:r>
    </w:p>
    <w:p w14:paraId="4FD994B7" w14:textId="77777777" w:rsidR="00D045D3" w:rsidRPr="00D045D3" w:rsidRDefault="00D045D3" w:rsidP="004417DD">
      <w:pPr>
        <w:spacing w:before="100" w:beforeAutospacing="1" w:after="100" w:afterAutospacing="1"/>
      </w:pPr>
      <w:r w:rsidRPr="00D045D3">
        <w:rPr>
          <w:b/>
          <w:bCs/>
        </w:rPr>
        <w:t>Anahtar Kelimeler:</w:t>
      </w:r>
      <w:r w:rsidRPr="00D045D3">
        <w:t xml:space="preserve"> ByteTrack, Çoklu Nesne Takibi, Sisli Hava, CBAM, CLAHE, Dikkat Mekanizması, YOLOX, Otonom Sürüş, Hibrit İyileştirme.</w:t>
      </w:r>
    </w:p>
    <w:p w14:paraId="697C5E8E" w14:textId="499B5C22" w:rsidR="00A9351D" w:rsidRDefault="00A9351D" w:rsidP="004417DD">
      <w:pPr>
        <w:spacing w:before="120" w:after="120"/>
        <w:ind w:left="2127" w:hanging="2127"/>
        <w:rPr>
          <w:rFonts w:eastAsia="Arial"/>
        </w:rPr>
      </w:pPr>
    </w:p>
    <w:p w14:paraId="682A6349" w14:textId="54608CBE" w:rsidR="00E20495" w:rsidRDefault="00E20495" w:rsidP="004417DD">
      <w:pPr>
        <w:spacing w:before="120" w:after="120"/>
        <w:ind w:left="2127" w:hanging="2127"/>
        <w:rPr>
          <w:rFonts w:eastAsia="Arial"/>
        </w:rPr>
      </w:pPr>
    </w:p>
    <w:p w14:paraId="17043084" w14:textId="4E9714EB" w:rsidR="00E20495" w:rsidRDefault="00E20495" w:rsidP="004417DD">
      <w:pPr>
        <w:spacing w:before="120" w:after="120"/>
        <w:ind w:left="2127" w:hanging="2127"/>
        <w:rPr>
          <w:rFonts w:eastAsia="Arial"/>
        </w:rPr>
      </w:pPr>
    </w:p>
    <w:p w14:paraId="150A54D7" w14:textId="45CF2270" w:rsidR="00E20495" w:rsidRDefault="00E20495" w:rsidP="004417DD">
      <w:pPr>
        <w:spacing w:before="120" w:after="120"/>
        <w:ind w:left="2127" w:hanging="2127"/>
        <w:rPr>
          <w:rFonts w:eastAsia="Arial"/>
        </w:rPr>
      </w:pPr>
    </w:p>
    <w:p w14:paraId="3668EA18" w14:textId="3F6ED187" w:rsidR="00E20495" w:rsidRDefault="00E20495" w:rsidP="004417DD">
      <w:pPr>
        <w:spacing w:before="120" w:after="120"/>
        <w:ind w:left="2127" w:hanging="2127"/>
        <w:rPr>
          <w:rFonts w:eastAsia="Arial"/>
        </w:rPr>
      </w:pPr>
    </w:p>
    <w:p w14:paraId="19690568" w14:textId="0BD3E4FD" w:rsidR="00E20495" w:rsidRDefault="00E20495" w:rsidP="004417DD">
      <w:pPr>
        <w:spacing w:before="120" w:after="120"/>
        <w:ind w:left="2127" w:hanging="2127"/>
        <w:rPr>
          <w:rFonts w:eastAsia="Arial"/>
        </w:rPr>
      </w:pPr>
    </w:p>
    <w:p w14:paraId="5B046399" w14:textId="3FF84CCD" w:rsidR="00E20495" w:rsidRDefault="00E20495" w:rsidP="004417DD">
      <w:pPr>
        <w:spacing w:before="120" w:after="120"/>
        <w:ind w:left="2127" w:hanging="2127"/>
        <w:rPr>
          <w:rFonts w:eastAsia="Arial"/>
        </w:rPr>
      </w:pPr>
    </w:p>
    <w:p w14:paraId="33A73714" w14:textId="7CCDD5D6" w:rsidR="00E20495" w:rsidRDefault="00E20495" w:rsidP="004417DD">
      <w:pPr>
        <w:spacing w:before="120" w:after="120"/>
        <w:ind w:left="2127" w:hanging="2127"/>
        <w:rPr>
          <w:rFonts w:eastAsia="Arial"/>
        </w:rPr>
      </w:pPr>
    </w:p>
    <w:p w14:paraId="7F915F76" w14:textId="75E6AC4F" w:rsidR="00E20495" w:rsidRDefault="00E20495" w:rsidP="004417DD">
      <w:pPr>
        <w:spacing w:before="120" w:after="120"/>
        <w:ind w:left="2127" w:hanging="2127"/>
        <w:rPr>
          <w:rFonts w:eastAsia="Arial"/>
        </w:rPr>
      </w:pPr>
    </w:p>
    <w:p w14:paraId="2D6D4843" w14:textId="25BBA6D8" w:rsidR="00E20495" w:rsidRDefault="00E20495" w:rsidP="004417DD">
      <w:pPr>
        <w:spacing w:before="120" w:after="120"/>
        <w:ind w:left="2127" w:hanging="2127"/>
        <w:rPr>
          <w:rFonts w:eastAsia="Arial"/>
        </w:rPr>
      </w:pPr>
    </w:p>
    <w:p w14:paraId="2AFC63FE" w14:textId="476D3E8D" w:rsidR="00E20495" w:rsidRDefault="00E20495" w:rsidP="004417DD">
      <w:pPr>
        <w:spacing w:before="120" w:after="120"/>
        <w:ind w:left="2127" w:hanging="2127"/>
        <w:rPr>
          <w:rFonts w:eastAsia="Arial"/>
        </w:rPr>
      </w:pPr>
    </w:p>
    <w:p w14:paraId="45058376" w14:textId="5692F438" w:rsidR="00E20495" w:rsidRDefault="00E20495" w:rsidP="004417DD">
      <w:pPr>
        <w:spacing w:before="120" w:after="120"/>
        <w:ind w:left="2127" w:hanging="2127"/>
        <w:rPr>
          <w:rFonts w:eastAsia="Arial"/>
        </w:rPr>
      </w:pPr>
    </w:p>
    <w:p w14:paraId="5EAFED45" w14:textId="5BCE7BEA" w:rsidR="00E20495" w:rsidRDefault="00E20495" w:rsidP="004417DD">
      <w:pPr>
        <w:spacing w:before="120" w:after="120"/>
        <w:ind w:left="2127" w:hanging="2127"/>
        <w:rPr>
          <w:rFonts w:eastAsia="Arial"/>
        </w:rPr>
      </w:pPr>
    </w:p>
    <w:p w14:paraId="1B749F78" w14:textId="5B39BB22" w:rsidR="00E20495" w:rsidRDefault="00E20495" w:rsidP="004417DD">
      <w:pPr>
        <w:spacing w:before="120" w:after="120"/>
        <w:ind w:left="2127" w:hanging="2127"/>
        <w:rPr>
          <w:rFonts w:eastAsia="Arial"/>
        </w:rPr>
      </w:pPr>
    </w:p>
    <w:p w14:paraId="50CCF426" w14:textId="6A39099D" w:rsidR="00E20495" w:rsidRDefault="00E20495" w:rsidP="004417DD">
      <w:pPr>
        <w:spacing w:before="120" w:after="120"/>
        <w:ind w:left="2127" w:hanging="2127"/>
        <w:rPr>
          <w:rFonts w:eastAsia="Arial"/>
        </w:rPr>
      </w:pPr>
    </w:p>
    <w:p w14:paraId="2932CE90" w14:textId="6237EFBA" w:rsidR="00E20495" w:rsidRDefault="00E20495" w:rsidP="004417DD">
      <w:pPr>
        <w:spacing w:before="120" w:after="120"/>
        <w:ind w:left="2127" w:hanging="2127"/>
        <w:rPr>
          <w:rFonts w:eastAsia="Arial"/>
        </w:rPr>
      </w:pPr>
    </w:p>
    <w:p w14:paraId="16F48EBC" w14:textId="5EB4E85E" w:rsidR="00E20495" w:rsidRDefault="00E20495" w:rsidP="004417DD">
      <w:pPr>
        <w:spacing w:before="120" w:after="120"/>
        <w:ind w:left="2127" w:hanging="2127"/>
        <w:rPr>
          <w:rFonts w:eastAsia="Arial"/>
        </w:rPr>
      </w:pPr>
    </w:p>
    <w:p w14:paraId="5D433B95" w14:textId="12408866" w:rsidR="00E20495" w:rsidRDefault="00E20495" w:rsidP="004417DD">
      <w:pPr>
        <w:spacing w:before="120" w:after="120"/>
        <w:ind w:left="2127" w:hanging="2127"/>
        <w:rPr>
          <w:rFonts w:eastAsia="Arial"/>
        </w:rPr>
      </w:pPr>
    </w:p>
    <w:p w14:paraId="50BD7ADC" w14:textId="75E231EC" w:rsidR="00E20495" w:rsidRDefault="00E20495" w:rsidP="004417DD">
      <w:pPr>
        <w:spacing w:before="120" w:after="120"/>
        <w:ind w:left="2127" w:hanging="2127"/>
        <w:rPr>
          <w:rFonts w:eastAsia="Arial"/>
        </w:rPr>
      </w:pPr>
    </w:p>
    <w:p w14:paraId="01A22DA3" w14:textId="3C1A6117" w:rsidR="00E20495" w:rsidRDefault="00E20495" w:rsidP="004417DD">
      <w:pPr>
        <w:spacing w:before="120" w:after="120"/>
        <w:ind w:left="2127" w:hanging="2127"/>
        <w:rPr>
          <w:rFonts w:eastAsia="Arial"/>
        </w:rPr>
      </w:pPr>
    </w:p>
    <w:p w14:paraId="5B0B73FD" w14:textId="77777777" w:rsidR="00E20495" w:rsidRPr="00715DB4" w:rsidRDefault="00E20495" w:rsidP="004417DD">
      <w:pPr>
        <w:spacing w:before="120" w:after="120"/>
        <w:ind w:left="2127" w:hanging="2127"/>
        <w:rPr>
          <w:rFonts w:eastAsia="Arial"/>
        </w:rPr>
      </w:pPr>
    </w:p>
    <w:p w14:paraId="6E171B57" w14:textId="69AF3610" w:rsidR="00A3562D" w:rsidRPr="00A71CD7" w:rsidRDefault="00A3562D" w:rsidP="00C50442">
      <w:pPr>
        <w:pStyle w:val="Heading1"/>
        <w:rPr>
          <w:rFonts w:eastAsia="Arial"/>
        </w:rPr>
      </w:pPr>
      <w:bookmarkStart w:id="2" w:name="_Toc231571063"/>
      <w:bookmarkStart w:id="3" w:name="_Toc231573034"/>
      <w:r w:rsidRPr="00274DF0">
        <w:rPr>
          <w:rFonts w:eastAsia="Arial"/>
        </w:rPr>
        <w:lastRenderedPageBreak/>
        <w:t>ABSTRACT</w:t>
      </w:r>
      <w:bookmarkEnd w:id="2"/>
      <w:bookmarkEnd w:id="3"/>
    </w:p>
    <w:p w14:paraId="5A18AB4C" w14:textId="69678223" w:rsidR="00232ACB" w:rsidRDefault="00797875" w:rsidP="00995966">
      <w:pPr>
        <w:spacing w:line="240" w:lineRule="auto"/>
        <w:jc w:val="center"/>
        <w:rPr>
          <w:rFonts w:eastAsia="Arial"/>
          <w:b/>
          <w:bCs/>
        </w:rPr>
      </w:pPr>
      <w:r>
        <w:rPr>
          <w:rFonts w:eastAsia="Arial"/>
          <w:b/>
          <w:bCs/>
        </w:rPr>
        <w:t>PERFORMANCE AND ENHANCEMENT OF THE BYTETRACK ALGORITHM</w:t>
      </w:r>
      <w:r>
        <w:rPr>
          <w:rFonts w:eastAsia="Arial"/>
          <w:b/>
          <w:bCs/>
        </w:rPr>
        <w:tab/>
        <w:t>IN FOGGY AND HAZE WEATHER CONDITIONS</w:t>
      </w:r>
    </w:p>
    <w:p w14:paraId="0A484535" w14:textId="77777777" w:rsidR="00232ACB" w:rsidRDefault="00232ACB" w:rsidP="004417DD">
      <w:pPr>
        <w:jc w:val="center"/>
        <w:rPr>
          <w:rFonts w:eastAsia="Arial"/>
          <w:b/>
          <w:bCs/>
        </w:rPr>
      </w:pPr>
    </w:p>
    <w:p w14:paraId="358E655C" w14:textId="240260CC" w:rsidR="00A3562D" w:rsidRPr="00274DF0" w:rsidRDefault="008959AB" w:rsidP="00995966">
      <w:pPr>
        <w:spacing w:line="240" w:lineRule="auto"/>
        <w:jc w:val="center"/>
        <w:rPr>
          <w:rFonts w:eastAsia="Arial"/>
          <w:b/>
          <w:bCs/>
        </w:rPr>
      </w:pPr>
      <w:r>
        <w:rPr>
          <w:rFonts w:eastAsia="Arial"/>
          <w:b/>
          <w:bCs/>
        </w:rPr>
        <w:t>ÖZDEMİR</w:t>
      </w:r>
      <w:r w:rsidR="00A3562D" w:rsidRPr="00274DF0">
        <w:rPr>
          <w:rFonts w:eastAsia="Arial"/>
          <w:b/>
          <w:bCs/>
        </w:rPr>
        <w:t xml:space="preserve">, </w:t>
      </w:r>
      <w:r w:rsidR="00301785">
        <w:rPr>
          <w:rFonts w:eastAsia="Arial"/>
          <w:b/>
          <w:bCs/>
        </w:rPr>
        <w:t>Kaan</w:t>
      </w:r>
    </w:p>
    <w:p w14:paraId="32D35D8E" w14:textId="4C9884D3" w:rsidR="00A3562D" w:rsidRPr="00274DF0" w:rsidRDefault="00A3562D" w:rsidP="00995966">
      <w:pPr>
        <w:spacing w:line="240" w:lineRule="auto"/>
        <w:jc w:val="center"/>
        <w:rPr>
          <w:rFonts w:eastAsia="Arial"/>
          <w:b/>
          <w:bCs/>
        </w:rPr>
      </w:pPr>
      <w:r w:rsidRPr="00274DF0">
        <w:rPr>
          <w:rFonts w:eastAsia="Arial"/>
          <w:b/>
          <w:bCs/>
        </w:rPr>
        <w:t xml:space="preserve">Master’s Thesis, Deparment of </w:t>
      </w:r>
      <w:r w:rsidR="006D0600">
        <w:rPr>
          <w:rFonts w:eastAsia="Arial"/>
          <w:b/>
          <w:bCs/>
        </w:rPr>
        <w:t>Computer</w:t>
      </w:r>
      <w:r w:rsidRPr="00274DF0">
        <w:rPr>
          <w:rFonts w:eastAsia="Arial"/>
          <w:b/>
          <w:bCs/>
        </w:rPr>
        <w:t xml:space="preserve"> Engineering</w:t>
      </w:r>
    </w:p>
    <w:p w14:paraId="71B8CFF9" w14:textId="0C0FBEC3" w:rsidR="00A3562D" w:rsidRPr="00274DF0" w:rsidRDefault="00A9351D" w:rsidP="00995966">
      <w:pPr>
        <w:spacing w:line="240" w:lineRule="auto"/>
        <w:jc w:val="center"/>
        <w:rPr>
          <w:rFonts w:eastAsia="Arial"/>
          <w:b/>
          <w:bCs/>
        </w:rPr>
      </w:pPr>
      <w:r>
        <w:rPr>
          <w:rFonts w:eastAsia="Arial"/>
          <w:b/>
          <w:bCs/>
        </w:rPr>
        <w:t>Supervisor: Assist. Prof. Dr. Muammer AKÇAY</w:t>
      </w:r>
    </w:p>
    <w:p w14:paraId="653AFD52" w14:textId="106DED22" w:rsidR="00A3562D" w:rsidRDefault="00751B80" w:rsidP="00995966">
      <w:pPr>
        <w:spacing w:line="240" w:lineRule="auto"/>
        <w:jc w:val="center"/>
        <w:rPr>
          <w:rFonts w:eastAsia="Arial"/>
          <w:b/>
          <w:bCs/>
          <w:color w:val="000000" w:themeColor="text1"/>
        </w:rPr>
      </w:pPr>
      <w:r>
        <w:rPr>
          <w:rFonts w:eastAsia="Arial"/>
          <w:b/>
          <w:bCs/>
        </w:rPr>
        <w:t>June</w:t>
      </w:r>
      <w:r w:rsidR="00A3562D" w:rsidRPr="00274DF0">
        <w:rPr>
          <w:rFonts w:eastAsia="Arial"/>
          <w:b/>
          <w:bCs/>
        </w:rPr>
        <w:t xml:space="preserve">, </w:t>
      </w:r>
      <w:r w:rsidR="006D0600">
        <w:rPr>
          <w:rFonts w:eastAsia="Arial"/>
          <w:b/>
          <w:bCs/>
        </w:rPr>
        <w:t>2026</w:t>
      </w:r>
      <w:r w:rsidR="00A3562D" w:rsidRPr="00274DF0">
        <w:rPr>
          <w:rFonts w:eastAsia="Arial"/>
          <w:b/>
          <w:bCs/>
        </w:rPr>
        <w:t xml:space="preserve">, </w:t>
      </w:r>
      <w:r w:rsidR="006D0600">
        <w:rPr>
          <w:rFonts w:eastAsia="Arial"/>
          <w:b/>
          <w:bCs/>
          <w:color w:val="000000" w:themeColor="text1"/>
        </w:rPr>
        <w:t>-</w:t>
      </w:r>
      <w:r w:rsidR="00560305">
        <w:rPr>
          <w:rFonts w:eastAsia="Arial"/>
          <w:b/>
          <w:bCs/>
          <w:color w:val="000000" w:themeColor="text1"/>
        </w:rPr>
        <w:t xml:space="preserve"> </w:t>
      </w:r>
      <w:r w:rsidR="00A3562D" w:rsidRPr="00274DF0">
        <w:rPr>
          <w:rFonts w:eastAsia="Arial"/>
          <w:b/>
          <w:bCs/>
          <w:color w:val="000000" w:themeColor="text1"/>
        </w:rPr>
        <w:t>pages</w:t>
      </w:r>
    </w:p>
    <w:p w14:paraId="4A43A46E" w14:textId="77777777" w:rsidR="005957AF" w:rsidRPr="005957AF" w:rsidRDefault="005957AF" w:rsidP="004417DD">
      <w:pPr>
        <w:jc w:val="center"/>
        <w:rPr>
          <w:rFonts w:eastAsia="Arial"/>
          <w:b/>
          <w:bCs/>
        </w:rPr>
      </w:pPr>
    </w:p>
    <w:p w14:paraId="502CA55D" w14:textId="77777777" w:rsidR="00D045D3" w:rsidRPr="00D045D3" w:rsidRDefault="00D045D3" w:rsidP="004417DD">
      <w:pPr>
        <w:spacing w:before="100" w:beforeAutospacing="1" w:after="100" w:afterAutospacing="1"/>
      </w:pPr>
      <w:r w:rsidRPr="00D045D3">
        <w:t>In this thesis, the performance vulnerabilities of ByteTrack, a widely used multi-object tracking (MOT) algorithm in critical applications such as autonomous driving and intelligent transportation systems, under foggy and hazy weather conditions are investigated. To address these vulnerabilities, a novel hybrid enhancement approach combining image processing and deep learning architectures is proposed. Foggy environments systematically reduce the confidence scores of traditional detectors (e.g</w:t>
      </w:r>
      <w:proofErr w:type="gramStart"/>
      <w:r w:rsidRPr="00D045D3">
        <w:t>.,</w:t>
      </w:r>
      <w:proofErr w:type="gramEnd"/>
      <w:r w:rsidRPr="00D045D3">
        <w:t xml:space="preserve"> YOLOX) by degrading object contrast; this degradation leads to breakdowns in ByteTrack's data association mechanism and the subsequent loss of tracking continuity.</w:t>
      </w:r>
    </w:p>
    <w:p w14:paraId="5BD0D153" w14:textId="77777777" w:rsidR="00D045D3" w:rsidRPr="00D045D3" w:rsidRDefault="00D045D3" w:rsidP="004417DD">
      <w:pPr>
        <w:spacing w:before="100" w:beforeAutospacing="1" w:after="100" w:afterAutospacing="1"/>
      </w:pPr>
      <w:r w:rsidRPr="00D045D3">
        <w:t xml:space="preserve">Unlike computationally expensive image dehazing methods found in the literature, a two-stage solution consisting of "Physical Contrast Enhancement" and an "Architectural Attention Mechanism" is proposed in this study. The Convolutional Block Attention Module (CBAM) is integrated into the dark5 bottleneck, which extracts the deepest semantic features of the YOLOX-S architecture, the core detection module of the algorithm. Furthermore, during the inference stage, the Contrast Limited Adaptive Histogram Equalization (CLAHE) method is incorporated into the pipeline to compensate for the physical </w:t>
      </w:r>
      <w:proofErr w:type="gramStart"/>
      <w:r w:rsidRPr="00D045D3">
        <w:t>data</w:t>
      </w:r>
      <w:proofErr w:type="gramEnd"/>
      <w:r w:rsidRPr="00D045D3">
        <w:t xml:space="preserve"> loss caused by fog.</w:t>
      </w:r>
    </w:p>
    <w:p w14:paraId="74FB569C" w14:textId="77777777" w:rsidR="00D045D3" w:rsidRPr="00D045D3" w:rsidRDefault="00D045D3" w:rsidP="004417DD">
      <w:pPr>
        <w:spacing w:before="100" w:beforeAutospacing="1" w:after="100" w:afterAutospacing="1"/>
      </w:pPr>
      <w:r w:rsidRPr="00D045D3">
        <w:t xml:space="preserve">Experimental studies were conducted on the dense fog MOT17-Fog test set, which was generated by applying the Atmospheric Scattering Model to the original MOT17 dataset. The findings demonstrate that relying solely on architectural modifications (CBAM) yields limited performance under pure fog due to its susceptibility to homogenous noise. However, when combined with CLAHE pre-processing, CBAM's spatial attention capability is effectively triggered. Through the proposed hybrid structure, a dramatic increase was achieved in the detection rate of small-scale targets that visually disappear in the fog and remain undetected by the baseline model. Ultimately, the model </w:t>
      </w:r>
      <w:r w:rsidRPr="00D045D3">
        <w:lastRenderedPageBreak/>
        <w:t>has proven its capability to perform continuous and robust object tracking by minimizing identity switches (ID Switches) under adverse weather conditions, without compromising its real-time processing speed (approximately 30 FPS).</w:t>
      </w:r>
    </w:p>
    <w:p w14:paraId="6936895E" w14:textId="77777777" w:rsidR="00D045D3" w:rsidRPr="00D045D3" w:rsidRDefault="00D045D3" w:rsidP="004417DD">
      <w:pPr>
        <w:spacing w:before="100" w:beforeAutospacing="1" w:after="100" w:afterAutospacing="1"/>
      </w:pPr>
      <w:r w:rsidRPr="00D045D3">
        <w:rPr>
          <w:b/>
          <w:bCs/>
        </w:rPr>
        <w:t>Keywords:</w:t>
      </w:r>
      <w:r w:rsidRPr="00D045D3">
        <w:t xml:space="preserve"> ByteTrack, Multi-Object Tracking, Foggy Weather, CBAM, CLAHE, Attention Mechanism, YOLOX, Autonomous Driving, Hybrid Enhancement.</w:t>
      </w:r>
    </w:p>
    <w:p w14:paraId="194CCCE3" w14:textId="281E025A" w:rsidR="002E7B2E" w:rsidRDefault="002E7B2E" w:rsidP="004417DD">
      <w:pPr>
        <w:pStyle w:val="BodyText"/>
        <w:spacing w:before="120" w:after="120"/>
        <w:rPr>
          <w:color w:val="000000" w:themeColor="text1"/>
        </w:rPr>
      </w:pPr>
    </w:p>
    <w:p w14:paraId="224CFF4E" w14:textId="53719D92" w:rsidR="002E7B2E" w:rsidRDefault="002E7B2E" w:rsidP="004417DD">
      <w:pPr>
        <w:pStyle w:val="BodyText"/>
        <w:spacing w:before="120" w:after="120"/>
        <w:rPr>
          <w:color w:val="000000" w:themeColor="text1"/>
        </w:rPr>
      </w:pPr>
    </w:p>
    <w:p w14:paraId="48B6BD5C" w14:textId="6DD93D7A" w:rsidR="00A01E81" w:rsidRDefault="00A01E81" w:rsidP="004417DD">
      <w:pPr>
        <w:pStyle w:val="BodyText"/>
        <w:spacing w:before="120" w:after="120"/>
        <w:rPr>
          <w:color w:val="000000" w:themeColor="text1"/>
        </w:rPr>
      </w:pPr>
    </w:p>
    <w:p w14:paraId="42187246" w14:textId="21573418" w:rsidR="00A01E81" w:rsidRDefault="00A01E81" w:rsidP="004417DD">
      <w:pPr>
        <w:pStyle w:val="BodyText"/>
        <w:spacing w:before="120" w:after="120"/>
        <w:rPr>
          <w:color w:val="000000" w:themeColor="text1"/>
        </w:rPr>
      </w:pPr>
    </w:p>
    <w:p w14:paraId="29764BEB" w14:textId="77777777" w:rsidR="00A01E81" w:rsidRDefault="00A01E81" w:rsidP="004417DD">
      <w:pPr>
        <w:pStyle w:val="BodyText"/>
        <w:spacing w:before="120" w:after="120"/>
        <w:rPr>
          <w:color w:val="000000" w:themeColor="text1"/>
        </w:rPr>
      </w:pPr>
    </w:p>
    <w:p w14:paraId="6FA1D287" w14:textId="77777777" w:rsidR="00D045D3" w:rsidRDefault="00D045D3" w:rsidP="004417DD">
      <w:pPr>
        <w:pStyle w:val="BodyText"/>
        <w:spacing w:before="120" w:after="120"/>
        <w:rPr>
          <w:color w:val="000000" w:themeColor="text1"/>
        </w:rPr>
      </w:pPr>
    </w:p>
    <w:p w14:paraId="2E167DC1" w14:textId="77777777" w:rsidR="00D045D3" w:rsidRDefault="00D045D3" w:rsidP="004417DD">
      <w:pPr>
        <w:pStyle w:val="BodyText"/>
        <w:spacing w:before="120" w:after="120"/>
        <w:rPr>
          <w:color w:val="000000" w:themeColor="text1"/>
        </w:rPr>
      </w:pPr>
    </w:p>
    <w:p w14:paraId="401B2372" w14:textId="77777777" w:rsidR="00D045D3" w:rsidRDefault="00D045D3" w:rsidP="004417DD">
      <w:pPr>
        <w:pStyle w:val="BodyText"/>
        <w:spacing w:before="120" w:after="120"/>
        <w:rPr>
          <w:color w:val="000000" w:themeColor="text1"/>
        </w:rPr>
      </w:pPr>
    </w:p>
    <w:p w14:paraId="1A4F6EF0" w14:textId="77777777" w:rsidR="00D045D3" w:rsidRDefault="00D045D3" w:rsidP="004417DD">
      <w:pPr>
        <w:pStyle w:val="BodyText"/>
        <w:spacing w:before="120" w:after="120"/>
        <w:rPr>
          <w:color w:val="000000" w:themeColor="text1"/>
        </w:rPr>
      </w:pPr>
    </w:p>
    <w:p w14:paraId="57FD22F9" w14:textId="77777777" w:rsidR="00D045D3" w:rsidRDefault="00D045D3" w:rsidP="004417DD">
      <w:pPr>
        <w:pStyle w:val="BodyText"/>
        <w:spacing w:before="120" w:after="120"/>
        <w:rPr>
          <w:color w:val="000000" w:themeColor="text1"/>
        </w:rPr>
      </w:pPr>
    </w:p>
    <w:p w14:paraId="4AB98C0F" w14:textId="77777777" w:rsidR="00D045D3" w:rsidRDefault="00D045D3" w:rsidP="004417DD">
      <w:pPr>
        <w:pStyle w:val="BodyText"/>
        <w:spacing w:before="120" w:after="120"/>
        <w:rPr>
          <w:color w:val="000000" w:themeColor="text1"/>
        </w:rPr>
      </w:pPr>
    </w:p>
    <w:p w14:paraId="401C8281" w14:textId="77777777" w:rsidR="00D045D3" w:rsidRDefault="00D045D3" w:rsidP="004417DD">
      <w:pPr>
        <w:pStyle w:val="BodyText"/>
        <w:spacing w:before="120" w:after="120"/>
        <w:rPr>
          <w:color w:val="000000" w:themeColor="text1"/>
        </w:rPr>
      </w:pPr>
    </w:p>
    <w:p w14:paraId="35EAFFD0" w14:textId="77777777" w:rsidR="00D045D3" w:rsidRDefault="00D045D3" w:rsidP="004417DD">
      <w:pPr>
        <w:pStyle w:val="BodyText"/>
        <w:spacing w:before="120" w:after="120"/>
        <w:rPr>
          <w:color w:val="000000" w:themeColor="text1"/>
        </w:rPr>
      </w:pPr>
    </w:p>
    <w:p w14:paraId="300573BC" w14:textId="77777777" w:rsidR="00D045D3" w:rsidRDefault="00D045D3" w:rsidP="004417DD">
      <w:pPr>
        <w:pStyle w:val="BodyText"/>
        <w:spacing w:before="120" w:after="120"/>
        <w:rPr>
          <w:color w:val="000000" w:themeColor="text1"/>
        </w:rPr>
      </w:pPr>
    </w:p>
    <w:p w14:paraId="5A65DE4C" w14:textId="77777777" w:rsidR="00D045D3" w:rsidRDefault="00D045D3" w:rsidP="004417DD">
      <w:pPr>
        <w:pStyle w:val="BodyText"/>
        <w:spacing w:before="120" w:after="120"/>
        <w:rPr>
          <w:color w:val="000000" w:themeColor="text1"/>
        </w:rPr>
      </w:pPr>
    </w:p>
    <w:p w14:paraId="1F1F55E6" w14:textId="77777777" w:rsidR="00D045D3" w:rsidRDefault="00D045D3" w:rsidP="004417DD">
      <w:pPr>
        <w:pStyle w:val="BodyText"/>
        <w:spacing w:before="120" w:after="120"/>
        <w:rPr>
          <w:color w:val="000000" w:themeColor="text1"/>
        </w:rPr>
      </w:pPr>
    </w:p>
    <w:p w14:paraId="07A8B9B7" w14:textId="777F5051" w:rsidR="00D045D3" w:rsidRDefault="00D045D3" w:rsidP="004417DD">
      <w:pPr>
        <w:pStyle w:val="BodyText"/>
        <w:spacing w:before="120" w:after="120"/>
        <w:rPr>
          <w:color w:val="000000" w:themeColor="text1"/>
        </w:rPr>
      </w:pPr>
    </w:p>
    <w:p w14:paraId="6A391EF2" w14:textId="5308C18A" w:rsidR="00E20495" w:rsidRDefault="00E20495" w:rsidP="004417DD">
      <w:pPr>
        <w:pStyle w:val="BodyText"/>
        <w:spacing w:before="120" w:after="120"/>
        <w:rPr>
          <w:color w:val="000000" w:themeColor="text1"/>
        </w:rPr>
      </w:pPr>
    </w:p>
    <w:p w14:paraId="11F5AD71" w14:textId="4118442E" w:rsidR="00E20495" w:rsidRDefault="00E20495" w:rsidP="004417DD">
      <w:pPr>
        <w:pStyle w:val="BodyText"/>
        <w:spacing w:before="120" w:after="120"/>
        <w:rPr>
          <w:color w:val="000000" w:themeColor="text1"/>
        </w:rPr>
      </w:pPr>
    </w:p>
    <w:p w14:paraId="5AFC624A" w14:textId="706865CE" w:rsidR="00E20495" w:rsidRDefault="00E20495" w:rsidP="004417DD">
      <w:pPr>
        <w:pStyle w:val="BodyText"/>
        <w:spacing w:before="120" w:after="120"/>
        <w:rPr>
          <w:color w:val="000000" w:themeColor="text1"/>
        </w:rPr>
      </w:pPr>
    </w:p>
    <w:p w14:paraId="70167D4E" w14:textId="77777777" w:rsidR="00E20495" w:rsidRDefault="00E20495" w:rsidP="004417DD">
      <w:pPr>
        <w:pStyle w:val="BodyText"/>
        <w:spacing w:before="120" w:after="120"/>
        <w:rPr>
          <w:color w:val="000000" w:themeColor="text1"/>
        </w:rPr>
      </w:pPr>
    </w:p>
    <w:p w14:paraId="17739215" w14:textId="77777777" w:rsidR="00D045D3" w:rsidRPr="00715DB4" w:rsidRDefault="00D045D3" w:rsidP="004417DD">
      <w:pPr>
        <w:pStyle w:val="BodyText"/>
        <w:spacing w:before="120" w:after="120"/>
        <w:rPr>
          <w:color w:val="000000" w:themeColor="text1"/>
        </w:rPr>
      </w:pPr>
    </w:p>
    <w:p w14:paraId="38D7A1E7" w14:textId="50B56F54" w:rsidR="00A3562D" w:rsidRPr="003B187B" w:rsidRDefault="00A3562D" w:rsidP="004417DD">
      <w:pPr>
        <w:spacing w:before="120" w:after="120"/>
        <w:jc w:val="center"/>
        <w:rPr>
          <w:rFonts w:eastAsia="Arial"/>
          <w:b/>
          <w:bCs/>
        </w:rPr>
      </w:pPr>
      <w:bookmarkStart w:id="4" w:name="_Toc202291358"/>
      <w:r w:rsidRPr="003B187B">
        <w:rPr>
          <w:rFonts w:eastAsia="Arial"/>
          <w:b/>
          <w:bCs/>
        </w:rPr>
        <w:t>Ö</w:t>
      </w:r>
      <w:r w:rsidR="002F4B9E" w:rsidRPr="003B187B">
        <w:rPr>
          <w:rFonts w:eastAsia="Arial"/>
          <w:b/>
          <w:bCs/>
        </w:rPr>
        <w:t>N</w:t>
      </w:r>
      <w:r w:rsidRPr="003B187B">
        <w:rPr>
          <w:rFonts w:eastAsia="Arial"/>
          <w:b/>
          <w:bCs/>
        </w:rPr>
        <w:t xml:space="preserve"> SÖZ</w:t>
      </w:r>
      <w:bookmarkEnd w:id="4"/>
    </w:p>
    <w:p w14:paraId="436AE732" w14:textId="12A679DA" w:rsidR="00A3562D" w:rsidRPr="00274DF0" w:rsidRDefault="00A3562D" w:rsidP="004417DD">
      <w:pPr>
        <w:spacing w:before="120" w:after="120"/>
        <w:rPr>
          <w:rFonts w:eastAsia="Arial"/>
          <w:color w:val="000000" w:themeColor="text1"/>
        </w:rPr>
      </w:pPr>
      <w:r w:rsidRPr="00274DF0">
        <w:rPr>
          <w:rFonts w:eastAsia="Arial"/>
          <w:color w:val="000000" w:themeColor="text1"/>
        </w:rPr>
        <w:t>Bu tez çalışmasının hazırlanması sürecinde bilgi ve destekl</w:t>
      </w:r>
      <w:r w:rsidR="00103503">
        <w:rPr>
          <w:rFonts w:eastAsia="Arial"/>
          <w:color w:val="000000" w:themeColor="text1"/>
        </w:rPr>
        <w:t xml:space="preserve">eriyle katkı sağlayan, her daim </w:t>
      </w:r>
      <w:proofErr w:type="gramStart"/>
      <w:r w:rsidR="00103503">
        <w:rPr>
          <w:rFonts w:eastAsia="Arial"/>
          <w:color w:val="000000" w:themeColor="text1"/>
        </w:rPr>
        <w:t>motivasyonumu</w:t>
      </w:r>
      <w:proofErr w:type="gramEnd"/>
      <w:r w:rsidR="00103503">
        <w:rPr>
          <w:rFonts w:eastAsia="Arial"/>
          <w:color w:val="000000" w:themeColor="text1"/>
        </w:rPr>
        <w:t xml:space="preserve"> </w:t>
      </w:r>
      <w:r w:rsidRPr="00274DF0">
        <w:rPr>
          <w:rFonts w:eastAsia="Arial"/>
          <w:color w:val="000000" w:themeColor="text1"/>
        </w:rPr>
        <w:t>yükselten ve akademik gelişimime yön veren saygıdeğer tez danışmanım hocam Sayın Dr.</w:t>
      </w:r>
      <w:r w:rsidR="00707F4F">
        <w:rPr>
          <w:rFonts w:eastAsia="Arial"/>
          <w:color w:val="000000" w:themeColor="text1"/>
        </w:rPr>
        <w:t xml:space="preserve"> Öğr. Üyesi Muammer</w:t>
      </w:r>
      <w:r w:rsidRPr="00274DF0">
        <w:rPr>
          <w:rFonts w:eastAsia="Arial"/>
          <w:color w:val="000000" w:themeColor="text1"/>
        </w:rPr>
        <w:t xml:space="preserve"> </w:t>
      </w:r>
      <w:r w:rsidR="00707F4F">
        <w:rPr>
          <w:rFonts w:eastAsia="Arial"/>
          <w:color w:val="000000" w:themeColor="text1"/>
        </w:rPr>
        <w:t>AKÇAY’</w:t>
      </w:r>
      <w:r w:rsidRPr="00274DF0">
        <w:rPr>
          <w:rFonts w:eastAsia="Arial"/>
          <w:color w:val="000000" w:themeColor="text1"/>
        </w:rPr>
        <w:t xml:space="preserve"> a en içten teşekkürlerimi sunarım. Çalışmalarım boyunca değerli bilgi ve önerileriyle bana rehberlik eden tüm hocalarıma</w:t>
      </w:r>
      <w:r w:rsidR="00E91FE2">
        <w:rPr>
          <w:rFonts w:eastAsia="Arial"/>
          <w:color w:val="000000" w:themeColor="text1"/>
        </w:rPr>
        <w:t xml:space="preserve"> </w:t>
      </w:r>
      <w:r w:rsidRPr="00274DF0">
        <w:rPr>
          <w:rFonts w:eastAsia="Arial"/>
          <w:color w:val="000000" w:themeColor="text1"/>
        </w:rPr>
        <w:t>da ayrıca şükranlarımı sunarım.</w:t>
      </w:r>
    </w:p>
    <w:p w14:paraId="77343F8E" w14:textId="0EE28686" w:rsidR="00A3562D" w:rsidRPr="00274DF0" w:rsidRDefault="00A3562D" w:rsidP="004417DD">
      <w:pPr>
        <w:spacing w:before="120" w:after="120"/>
        <w:rPr>
          <w:rFonts w:eastAsia="Arial"/>
          <w:color w:val="000000" w:themeColor="text1"/>
        </w:rPr>
      </w:pPr>
      <w:r w:rsidRPr="00274DF0">
        <w:rPr>
          <w:rFonts w:eastAsia="Arial"/>
          <w:color w:val="000000" w:themeColor="text1"/>
        </w:rPr>
        <w:t>Bu süreçte en büyük destekçi</w:t>
      </w:r>
      <w:r w:rsidR="00707F4F">
        <w:rPr>
          <w:rFonts w:eastAsia="Arial"/>
          <w:color w:val="000000" w:themeColor="text1"/>
        </w:rPr>
        <w:t>m</w:t>
      </w:r>
      <w:r w:rsidRPr="00274DF0">
        <w:rPr>
          <w:rFonts w:eastAsia="Arial"/>
          <w:color w:val="000000" w:themeColor="text1"/>
        </w:rPr>
        <w:t xml:space="preserve"> olan, beni daima destekleyen ve sabırlarıyla en büyük güç kaynağım olan </w:t>
      </w:r>
      <w:r w:rsidR="00707F4F">
        <w:rPr>
          <w:rFonts w:eastAsia="Arial"/>
          <w:color w:val="000000" w:themeColor="text1"/>
        </w:rPr>
        <w:t>eşime</w:t>
      </w:r>
      <w:r w:rsidRPr="00274DF0">
        <w:rPr>
          <w:rFonts w:eastAsia="Arial"/>
          <w:color w:val="000000" w:themeColor="text1"/>
        </w:rPr>
        <w:t xml:space="preserve"> minnettarlığımı ifade etmek istiyorum. Sevgili </w:t>
      </w:r>
      <w:r w:rsidR="00707F4F">
        <w:rPr>
          <w:rFonts w:eastAsia="Arial"/>
          <w:color w:val="000000" w:themeColor="text1"/>
        </w:rPr>
        <w:t>eşim</w:t>
      </w:r>
      <w:r w:rsidRPr="00274DF0">
        <w:rPr>
          <w:rFonts w:eastAsia="Arial"/>
          <w:color w:val="000000" w:themeColor="text1"/>
        </w:rPr>
        <w:t xml:space="preserve"> </w:t>
      </w:r>
      <w:r w:rsidR="00707F4F">
        <w:rPr>
          <w:rFonts w:eastAsia="Arial"/>
          <w:color w:val="000000" w:themeColor="text1"/>
        </w:rPr>
        <w:t>S.</w:t>
      </w:r>
      <w:r w:rsidR="007F7EAD">
        <w:rPr>
          <w:rFonts w:eastAsia="Arial"/>
          <w:color w:val="000000" w:themeColor="text1"/>
        </w:rPr>
        <w:t xml:space="preserve"> </w:t>
      </w:r>
      <w:r w:rsidR="00707F4F">
        <w:rPr>
          <w:rFonts w:eastAsia="Arial"/>
          <w:color w:val="000000" w:themeColor="text1"/>
        </w:rPr>
        <w:t>Tuğçe ÖZDEMİR, sunduğun</w:t>
      </w:r>
      <w:r w:rsidRPr="00274DF0">
        <w:rPr>
          <w:rFonts w:eastAsia="Arial"/>
          <w:color w:val="000000" w:themeColor="text1"/>
        </w:rPr>
        <w:t xml:space="preserve"> sevgi, sabır ve sonsuz destek, bu çalışmayı gerçek</w:t>
      </w:r>
      <w:r w:rsidR="00103503">
        <w:rPr>
          <w:rFonts w:eastAsia="Arial"/>
          <w:color w:val="000000" w:themeColor="text1"/>
        </w:rPr>
        <w:t xml:space="preserve">leştirmemde en büyük </w:t>
      </w:r>
      <w:proofErr w:type="gramStart"/>
      <w:r w:rsidR="00103503">
        <w:rPr>
          <w:rFonts w:eastAsia="Arial"/>
          <w:color w:val="000000" w:themeColor="text1"/>
        </w:rPr>
        <w:t>motivasyon</w:t>
      </w:r>
      <w:proofErr w:type="gramEnd"/>
      <w:r w:rsidR="00103503">
        <w:rPr>
          <w:rFonts w:eastAsia="Arial"/>
          <w:color w:val="000000" w:themeColor="text1"/>
        </w:rPr>
        <w:t xml:space="preserve"> </w:t>
      </w:r>
      <w:r w:rsidRPr="00274DF0">
        <w:rPr>
          <w:rFonts w:eastAsia="Arial"/>
          <w:color w:val="000000" w:themeColor="text1"/>
        </w:rPr>
        <w:t xml:space="preserve">kaynağım oldu. Sevgili kardeşim </w:t>
      </w:r>
      <w:r w:rsidR="00707F4F">
        <w:rPr>
          <w:rFonts w:eastAsia="Arial"/>
          <w:color w:val="000000" w:themeColor="text1"/>
        </w:rPr>
        <w:t>N. Doğukan ÖZDEMİR</w:t>
      </w:r>
      <w:r w:rsidRPr="00274DF0">
        <w:rPr>
          <w:rFonts w:eastAsia="Arial"/>
          <w:color w:val="000000" w:themeColor="text1"/>
        </w:rPr>
        <w:t>, her zaman yanımda olup beni yüreklendirmen, gösterdiğin anlayış ve destek, bu süreci benim için daha anlamlı ve değerli kıldı. Hepinize yürekten teşekkür ederim.</w:t>
      </w:r>
    </w:p>
    <w:p w14:paraId="2A7714FC" w14:textId="77777777" w:rsidR="00A3562D" w:rsidRPr="00274DF0" w:rsidRDefault="00A3562D" w:rsidP="004417DD">
      <w:pPr>
        <w:spacing w:before="120" w:after="120"/>
        <w:rPr>
          <w:rFonts w:eastAsia="Arial"/>
          <w:color w:val="000000" w:themeColor="text1"/>
        </w:rPr>
      </w:pPr>
    </w:p>
    <w:p w14:paraId="356CDEB0" w14:textId="77777777" w:rsidR="00A3562D" w:rsidRPr="00274DF0" w:rsidRDefault="00A3562D" w:rsidP="004417DD">
      <w:pPr>
        <w:spacing w:before="120" w:after="120"/>
        <w:rPr>
          <w:rFonts w:eastAsia="Arial"/>
          <w:color w:val="000000" w:themeColor="text1"/>
        </w:rPr>
      </w:pPr>
    </w:p>
    <w:p w14:paraId="2CA7E94B" w14:textId="77777777" w:rsidR="00A3562D" w:rsidRPr="00274DF0" w:rsidRDefault="00A3562D" w:rsidP="004417DD">
      <w:pPr>
        <w:spacing w:before="120" w:after="120"/>
        <w:rPr>
          <w:rFonts w:eastAsia="Arial"/>
          <w:color w:val="000000" w:themeColor="text1"/>
        </w:rPr>
      </w:pPr>
    </w:p>
    <w:p w14:paraId="40ADB68A" w14:textId="77777777" w:rsidR="00A3562D" w:rsidRPr="00274DF0" w:rsidRDefault="00A3562D" w:rsidP="004417DD">
      <w:pPr>
        <w:spacing w:before="120" w:after="120"/>
        <w:rPr>
          <w:rFonts w:eastAsia="Arial"/>
          <w:color w:val="000000" w:themeColor="text1"/>
        </w:rPr>
      </w:pPr>
    </w:p>
    <w:p w14:paraId="6340B33B" w14:textId="77777777" w:rsidR="00A3562D" w:rsidRPr="00274DF0" w:rsidRDefault="00A3562D" w:rsidP="004417DD">
      <w:pPr>
        <w:spacing w:before="120" w:after="120"/>
        <w:rPr>
          <w:rFonts w:eastAsia="Arial"/>
          <w:color w:val="000000" w:themeColor="text1"/>
        </w:rPr>
      </w:pPr>
    </w:p>
    <w:p w14:paraId="4428DC3D" w14:textId="77777777" w:rsidR="00A3562D" w:rsidRPr="00274DF0" w:rsidRDefault="00A3562D" w:rsidP="004417DD">
      <w:pPr>
        <w:spacing w:before="120" w:after="120"/>
        <w:rPr>
          <w:rFonts w:eastAsia="Arial"/>
          <w:color w:val="000000" w:themeColor="text1"/>
        </w:rPr>
      </w:pPr>
    </w:p>
    <w:p w14:paraId="6E95E906" w14:textId="77777777" w:rsidR="00A3562D" w:rsidRPr="00274DF0" w:rsidRDefault="00A3562D" w:rsidP="004417DD">
      <w:pPr>
        <w:spacing w:before="120" w:after="120"/>
        <w:rPr>
          <w:rFonts w:eastAsia="Arial"/>
          <w:color w:val="000000" w:themeColor="text1"/>
        </w:rPr>
      </w:pPr>
    </w:p>
    <w:p w14:paraId="0819755B" w14:textId="77777777" w:rsidR="00A3562D" w:rsidRPr="00274DF0" w:rsidRDefault="00A3562D" w:rsidP="004417DD">
      <w:pPr>
        <w:spacing w:before="120" w:after="120"/>
        <w:rPr>
          <w:rFonts w:eastAsia="Arial"/>
          <w:color w:val="000000" w:themeColor="text1"/>
        </w:rPr>
      </w:pPr>
    </w:p>
    <w:p w14:paraId="53B7E65F" w14:textId="77777777" w:rsidR="00A3562D" w:rsidRPr="00274DF0" w:rsidRDefault="00A3562D" w:rsidP="004417DD">
      <w:pPr>
        <w:spacing w:before="120" w:after="120"/>
        <w:rPr>
          <w:rFonts w:eastAsia="Arial"/>
          <w:color w:val="000000" w:themeColor="text1"/>
        </w:rPr>
      </w:pPr>
    </w:p>
    <w:p w14:paraId="510D9AD6" w14:textId="77777777" w:rsidR="00A3562D" w:rsidRDefault="00A3562D" w:rsidP="004417DD">
      <w:pPr>
        <w:spacing w:before="120" w:after="120"/>
        <w:rPr>
          <w:rFonts w:eastAsia="Arial"/>
          <w:color w:val="000000" w:themeColor="text1"/>
        </w:rPr>
      </w:pPr>
    </w:p>
    <w:p w14:paraId="3270EAB5" w14:textId="77777777" w:rsidR="00E91FE2" w:rsidRPr="00274DF0" w:rsidRDefault="00E91FE2" w:rsidP="004417DD">
      <w:pPr>
        <w:spacing w:before="120" w:after="120"/>
        <w:rPr>
          <w:rFonts w:eastAsia="Arial"/>
          <w:color w:val="000000" w:themeColor="text1"/>
        </w:rPr>
      </w:pPr>
    </w:p>
    <w:p w14:paraId="11F9D2CB" w14:textId="1E456E02" w:rsidR="00A3562D" w:rsidRDefault="00A3562D" w:rsidP="004417DD">
      <w:pPr>
        <w:spacing w:before="120" w:after="120"/>
        <w:rPr>
          <w:rFonts w:eastAsia="Arial"/>
          <w:color w:val="000000" w:themeColor="text1"/>
        </w:rPr>
      </w:pPr>
    </w:p>
    <w:p w14:paraId="689A0BEE" w14:textId="67C41DC7" w:rsidR="005D26F9" w:rsidRDefault="005D26F9" w:rsidP="004417DD">
      <w:pPr>
        <w:spacing w:before="120" w:after="120"/>
        <w:rPr>
          <w:rFonts w:eastAsia="Arial"/>
          <w:color w:val="000000" w:themeColor="text1"/>
        </w:rPr>
      </w:pPr>
    </w:p>
    <w:p w14:paraId="05423736" w14:textId="081913EB" w:rsidR="00274DF0" w:rsidRDefault="00274DF0" w:rsidP="00995966">
      <w:pPr>
        <w:spacing w:before="120" w:after="120"/>
        <w:ind w:firstLine="0"/>
        <w:rPr>
          <w:rFonts w:eastAsia="Arial"/>
          <w:color w:val="000000" w:themeColor="text1"/>
        </w:rPr>
      </w:pPr>
    </w:p>
    <w:p w14:paraId="451DDBBD" w14:textId="77777777" w:rsidR="00995966" w:rsidRPr="000133C2" w:rsidRDefault="00995966" w:rsidP="00995966">
      <w:pPr>
        <w:spacing w:before="120" w:after="120"/>
        <w:ind w:firstLine="0"/>
        <w:rPr>
          <w:rFonts w:eastAsia="Arial"/>
        </w:rPr>
      </w:pPr>
    </w:p>
    <w:p w14:paraId="280CDA50" w14:textId="77777777" w:rsidR="00A3562D" w:rsidRPr="000133C2" w:rsidRDefault="00A3562D" w:rsidP="004417DD">
      <w:pPr>
        <w:spacing w:before="120" w:after="120"/>
        <w:jc w:val="center"/>
        <w:rPr>
          <w:rFonts w:eastAsia="Arial"/>
          <w:b/>
          <w:bCs/>
        </w:rPr>
      </w:pPr>
      <w:r w:rsidRPr="000133C2">
        <w:rPr>
          <w:rFonts w:eastAsia="Arial"/>
          <w:b/>
          <w:bCs/>
        </w:rPr>
        <w:lastRenderedPageBreak/>
        <w:t>İÇİNDEKİLER</w:t>
      </w:r>
    </w:p>
    <w:sdt>
      <w:sdtPr>
        <w:rPr>
          <w:rFonts w:eastAsia="Times New Roman" w:cs="Times New Roman"/>
          <w:bCs w:val="0"/>
          <w:color w:val="auto"/>
          <w:sz w:val="24"/>
          <w:szCs w:val="24"/>
        </w:rPr>
        <w:id w:val="-1063797019"/>
        <w:docPartObj>
          <w:docPartGallery w:val="Table of Contents"/>
          <w:docPartUnique/>
        </w:docPartObj>
      </w:sdtPr>
      <w:sdtEndPr>
        <w:rPr>
          <w:rFonts w:asciiTheme="minorHAnsi" w:hAnsiTheme="minorHAnsi"/>
          <w:bCs/>
          <w:noProof/>
          <w:sz w:val="20"/>
          <w:szCs w:val="20"/>
        </w:rPr>
      </w:sdtEndPr>
      <w:sdtContent>
        <w:p w14:paraId="1D7A364E" w14:textId="3C93D7B8" w:rsidR="009B28CC" w:rsidRDefault="006534B7" w:rsidP="005D21E9">
          <w:pPr>
            <w:pStyle w:val="TOCHeading"/>
            <w:jc w:val="right"/>
          </w:pPr>
          <w:r>
            <w:tab/>
          </w:r>
          <w:r>
            <w:tab/>
          </w:r>
          <w:r>
            <w:tab/>
          </w:r>
          <w:r>
            <w:tab/>
          </w:r>
          <w:r>
            <w:tab/>
          </w:r>
          <w:r>
            <w:tab/>
          </w:r>
          <w:r w:rsidR="005D21E9">
            <w:tab/>
          </w:r>
          <w:r w:rsidR="005D21E9" w:rsidRPr="007E3B59">
            <w:rPr>
              <w:rFonts w:eastAsia="Times New Roman" w:cs="Times New Roman"/>
              <w:b/>
              <w:color w:val="auto"/>
              <w:sz w:val="24"/>
              <w:szCs w:val="24"/>
              <w:u w:val="single"/>
            </w:rPr>
            <w:t>Sayfa</w:t>
          </w:r>
        </w:p>
        <w:p w14:paraId="62CF4150" w14:textId="1C9CB114" w:rsidR="009B28CC" w:rsidRPr="006534B7" w:rsidRDefault="009B28CC"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r w:rsidRPr="006534B7">
            <w:rPr>
              <w:rStyle w:val="Hyperlink"/>
              <w:rFonts w:ascii="Times New Roman" w:eastAsia="Calibri" w:hAnsi="Times New Roman"/>
              <w:noProof/>
              <w:sz w:val="24"/>
              <w:szCs w:val="24"/>
            </w:rPr>
            <w:fldChar w:fldCharType="begin"/>
          </w:r>
          <w:r w:rsidRPr="006534B7">
            <w:rPr>
              <w:rStyle w:val="Hyperlink"/>
              <w:rFonts w:ascii="Times New Roman" w:eastAsia="Calibri" w:hAnsi="Times New Roman"/>
              <w:noProof/>
              <w:sz w:val="24"/>
              <w:szCs w:val="24"/>
            </w:rPr>
            <w:instrText xml:space="preserve"> TOC \o "1-3" \h \z \u </w:instrText>
          </w:r>
          <w:r w:rsidRPr="006534B7">
            <w:rPr>
              <w:rStyle w:val="Hyperlink"/>
              <w:rFonts w:ascii="Times New Roman" w:eastAsia="Calibri" w:hAnsi="Times New Roman"/>
              <w:noProof/>
              <w:sz w:val="24"/>
              <w:szCs w:val="24"/>
            </w:rPr>
            <w:fldChar w:fldCharType="separate"/>
          </w:r>
          <w:hyperlink w:anchor="_Toc231573033" w:history="1">
            <w:r w:rsidRPr="006534B7">
              <w:rPr>
                <w:rStyle w:val="Hyperlink"/>
                <w:rFonts w:ascii="Times New Roman" w:eastAsia="Calibri" w:hAnsi="Times New Roman"/>
                <w:noProof/>
                <w:sz w:val="24"/>
                <w:szCs w:val="24"/>
              </w:rPr>
              <w:t>ÖZET</w:t>
            </w:r>
            <w:r w:rsidRPr="006534B7">
              <w:rPr>
                <w:rStyle w:val="Hyperlink"/>
                <w:rFonts w:ascii="Times New Roman" w:eastAsia="Calibri" w:hAnsi="Times New Roman"/>
                <w:webHidden/>
                <w:sz w:val="24"/>
                <w:szCs w:val="24"/>
              </w:rPr>
              <w:tab/>
            </w:r>
            <w:r w:rsidRPr="006534B7">
              <w:rPr>
                <w:rStyle w:val="Hyperlink"/>
                <w:rFonts w:ascii="Times New Roman" w:eastAsia="Calibri" w:hAnsi="Times New Roman"/>
                <w:webHidden/>
                <w:sz w:val="24"/>
                <w:szCs w:val="24"/>
              </w:rPr>
              <w:fldChar w:fldCharType="begin"/>
            </w:r>
            <w:r w:rsidRPr="006534B7">
              <w:rPr>
                <w:rStyle w:val="Hyperlink"/>
                <w:rFonts w:ascii="Times New Roman" w:eastAsia="Calibri" w:hAnsi="Times New Roman"/>
                <w:webHidden/>
                <w:sz w:val="24"/>
                <w:szCs w:val="24"/>
              </w:rPr>
              <w:instrText xml:space="preserve"> PAGEREF _Toc231573033 \h </w:instrText>
            </w:r>
            <w:r w:rsidRPr="006534B7">
              <w:rPr>
                <w:rStyle w:val="Hyperlink"/>
                <w:rFonts w:ascii="Times New Roman" w:eastAsia="Calibri" w:hAnsi="Times New Roman"/>
                <w:webHidden/>
                <w:sz w:val="24"/>
                <w:szCs w:val="24"/>
              </w:rPr>
            </w:r>
            <w:r w:rsidRPr="006534B7">
              <w:rPr>
                <w:rStyle w:val="Hyperlink"/>
                <w:rFonts w:ascii="Times New Roman" w:eastAsia="Calibri" w:hAnsi="Times New Roman"/>
                <w:webHidden/>
                <w:sz w:val="24"/>
                <w:szCs w:val="24"/>
              </w:rPr>
              <w:fldChar w:fldCharType="separate"/>
            </w:r>
            <w:r w:rsidRPr="006534B7">
              <w:rPr>
                <w:rStyle w:val="Hyperlink"/>
                <w:rFonts w:ascii="Times New Roman" w:eastAsia="Calibri" w:hAnsi="Times New Roman"/>
                <w:webHidden/>
                <w:sz w:val="24"/>
                <w:szCs w:val="24"/>
              </w:rPr>
              <w:t>v</w:t>
            </w:r>
            <w:r w:rsidRPr="006534B7">
              <w:rPr>
                <w:rStyle w:val="Hyperlink"/>
                <w:rFonts w:ascii="Times New Roman" w:eastAsia="Calibri" w:hAnsi="Times New Roman"/>
                <w:webHidden/>
                <w:sz w:val="24"/>
                <w:szCs w:val="24"/>
              </w:rPr>
              <w:fldChar w:fldCharType="end"/>
            </w:r>
          </w:hyperlink>
        </w:p>
        <w:p w14:paraId="440982AA" w14:textId="35EBA0D7" w:rsidR="009B28CC" w:rsidRPr="006534B7" w:rsidRDefault="006534B7"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4" w:history="1">
            <w:r w:rsidR="009B28CC" w:rsidRPr="006534B7">
              <w:rPr>
                <w:rStyle w:val="Hyperlink"/>
                <w:rFonts w:ascii="Times New Roman" w:eastAsia="Calibri" w:hAnsi="Times New Roman"/>
                <w:noProof/>
                <w:sz w:val="24"/>
                <w:szCs w:val="24"/>
              </w:rPr>
              <w:t>ABSTRACT</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_Toc231573034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vii</w:t>
            </w:r>
            <w:r w:rsidR="009B28CC" w:rsidRPr="006534B7">
              <w:rPr>
                <w:rStyle w:val="Hyperlink"/>
                <w:rFonts w:ascii="Times New Roman" w:eastAsia="Calibri" w:hAnsi="Times New Roman"/>
                <w:webHidden/>
                <w:sz w:val="24"/>
                <w:szCs w:val="24"/>
              </w:rPr>
              <w:fldChar w:fldCharType="end"/>
            </w:r>
          </w:hyperlink>
        </w:p>
        <w:p w14:paraId="3BE67D1D" w14:textId="5C99CDE4" w:rsidR="009B28CC" w:rsidRPr="006534B7" w:rsidRDefault="006534B7"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5" w:history="1">
            <w:r w:rsidR="009B28CC" w:rsidRPr="006534B7">
              <w:rPr>
                <w:rStyle w:val="Hyperlink"/>
                <w:rFonts w:ascii="Times New Roman" w:eastAsia="Calibri" w:hAnsi="Times New Roman"/>
                <w:noProof/>
                <w:sz w:val="24"/>
                <w:szCs w:val="24"/>
              </w:rPr>
              <w:t>TABLOLAR LİSTESİ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_Toc231573035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xi</w:t>
            </w:r>
            <w:r w:rsidR="009B28CC" w:rsidRPr="006534B7">
              <w:rPr>
                <w:rStyle w:val="Hyperlink"/>
                <w:rFonts w:ascii="Times New Roman" w:eastAsia="Calibri" w:hAnsi="Times New Roman"/>
                <w:webHidden/>
                <w:sz w:val="24"/>
                <w:szCs w:val="24"/>
              </w:rPr>
              <w:fldChar w:fldCharType="end"/>
            </w:r>
          </w:hyperlink>
        </w:p>
        <w:p w14:paraId="145A94B5" w14:textId="3056B051" w:rsidR="009B28CC" w:rsidRPr="006534B7" w:rsidRDefault="006534B7"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6" w:history="1">
            <w:r w:rsidR="009B28CC" w:rsidRPr="006534B7">
              <w:rPr>
                <w:rStyle w:val="Hyperlink"/>
                <w:rFonts w:ascii="Times New Roman" w:eastAsia="Calibri" w:hAnsi="Times New Roman"/>
                <w:noProof/>
                <w:sz w:val="24"/>
                <w:szCs w:val="24"/>
              </w:rPr>
              <w:t>ŞEKİLLER LİSTESİ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_Toc231573036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xii</w:t>
            </w:r>
            <w:r w:rsidR="009B28CC" w:rsidRPr="006534B7">
              <w:rPr>
                <w:rStyle w:val="Hyperlink"/>
                <w:rFonts w:ascii="Times New Roman" w:eastAsia="Calibri" w:hAnsi="Times New Roman"/>
                <w:webHidden/>
                <w:sz w:val="24"/>
                <w:szCs w:val="24"/>
              </w:rPr>
              <w:fldChar w:fldCharType="end"/>
            </w:r>
          </w:hyperlink>
        </w:p>
        <w:p w14:paraId="7207AF0E" w14:textId="7F6E6633" w:rsidR="009B28CC" w:rsidRPr="006534B7" w:rsidRDefault="006534B7"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7" w:history="1">
            <w:r w:rsidR="009B28CC" w:rsidRPr="006534B7">
              <w:rPr>
                <w:rStyle w:val="Hyperlink"/>
                <w:rFonts w:ascii="Times New Roman" w:eastAsia="Calibri" w:hAnsi="Times New Roman"/>
                <w:noProof/>
                <w:sz w:val="24"/>
                <w:szCs w:val="24"/>
              </w:rPr>
              <w:t>GÖRSELLER LİSTESİ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_Toc231573037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xiii</w:t>
            </w:r>
            <w:r w:rsidR="009B28CC" w:rsidRPr="006534B7">
              <w:rPr>
                <w:rStyle w:val="Hyperlink"/>
                <w:rFonts w:ascii="Times New Roman" w:eastAsia="Calibri" w:hAnsi="Times New Roman"/>
                <w:webHidden/>
                <w:sz w:val="24"/>
                <w:szCs w:val="24"/>
              </w:rPr>
              <w:fldChar w:fldCharType="end"/>
            </w:r>
          </w:hyperlink>
        </w:p>
        <w:p w14:paraId="2BD39AFB" w14:textId="402C14A8" w:rsidR="009B28CC" w:rsidRPr="006534B7" w:rsidRDefault="006534B7"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8" w:history="1">
            <w:r w:rsidR="009B28CC" w:rsidRPr="006534B7">
              <w:rPr>
                <w:rStyle w:val="Hyperlink"/>
                <w:rFonts w:ascii="Times New Roman" w:eastAsia="Calibri" w:hAnsi="Times New Roman"/>
                <w:noProof/>
                <w:sz w:val="24"/>
                <w:szCs w:val="24"/>
              </w:rPr>
              <w:t>KISALTMALAR</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xiv</w:t>
            </w:r>
            <w:r w:rsidR="009B28CC" w:rsidRPr="006534B7">
              <w:rPr>
                <w:rStyle w:val="Hyperlink"/>
                <w:rFonts w:ascii="Times New Roman" w:eastAsia="Calibri" w:hAnsi="Times New Roman"/>
                <w:webHidden/>
                <w:sz w:val="24"/>
                <w:szCs w:val="24"/>
              </w:rPr>
              <w:fldChar w:fldCharType="end"/>
            </w:r>
          </w:hyperlink>
        </w:p>
        <w:p w14:paraId="7FC475E4" w14:textId="77777777" w:rsidR="00612E60" w:rsidRDefault="006534B7"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9" w:history="1">
            <w:r w:rsidR="009B28CC" w:rsidRPr="006534B7">
              <w:rPr>
                <w:rStyle w:val="Hyperlink"/>
                <w:rFonts w:ascii="Times New Roman" w:eastAsia="Calibri" w:hAnsi="Times New Roman"/>
                <w:noProof/>
                <w:sz w:val="24"/>
                <w:szCs w:val="24"/>
              </w:rPr>
              <w:t>GİRİŞ</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_Toc231573039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1</w:t>
            </w:r>
            <w:r w:rsidR="009B28CC" w:rsidRPr="006534B7">
              <w:rPr>
                <w:rStyle w:val="Hyperlink"/>
                <w:rFonts w:ascii="Times New Roman" w:eastAsia="Calibri" w:hAnsi="Times New Roman"/>
                <w:webHidden/>
                <w:sz w:val="24"/>
                <w:szCs w:val="24"/>
              </w:rPr>
              <w:fldChar w:fldCharType="end"/>
            </w:r>
          </w:hyperlink>
        </w:p>
        <w:p w14:paraId="6FED626D" w14:textId="78EB8E71" w:rsidR="009B28CC" w:rsidRPr="006534B7"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r w:rsidRPr="006534B7">
            <w:rPr>
              <w:rStyle w:val="Hyperlink"/>
              <w:rFonts w:ascii="Times New Roman" w:eastAsia="Calibri" w:hAnsi="Times New Roman"/>
              <w:sz w:val="24"/>
              <w:szCs w:val="24"/>
            </w:rPr>
            <w:t xml:space="preserve">   </w:t>
          </w:r>
        </w:p>
        <w:p w14:paraId="1157C761" w14:textId="73D84B2C" w:rsidR="00612E60" w:rsidRDefault="006534B7"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40" w:history="1">
            <w:r w:rsidR="009B28CC" w:rsidRPr="006534B7">
              <w:rPr>
                <w:rStyle w:val="Hyperlink"/>
                <w:rFonts w:ascii="Times New Roman" w:eastAsia="Calibri" w:hAnsi="Times New Roman"/>
                <w:noProof/>
                <w:sz w:val="24"/>
                <w:szCs w:val="24"/>
              </w:rPr>
              <w:t>BİRİNCİ BÖLÜM</w:t>
            </w:r>
          </w:hyperlink>
        </w:p>
        <w:p w14:paraId="4BC8CF8B" w14:textId="77777777" w:rsidR="00612E60" w:rsidRPr="00612E60" w:rsidRDefault="00612E60" w:rsidP="00A85197">
          <w:pPr>
            <w:spacing w:line="240" w:lineRule="auto"/>
            <w:rPr>
              <w:rFonts w:eastAsia="Calibri"/>
            </w:rPr>
          </w:pPr>
        </w:p>
        <w:p w14:paraId="0F0B0A5C" w14:textId="52985ED1" w:rsidR="009B28CC" w:rsidRDefault="006534B7"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41" w:history="1">
            <w:r w:rsidR="009B28CC" w:rsidRPr="006534B7">
              <w:rPr>
                <w:rStyle w:val="Hyperlink"/>
                <w:rFonts w:ascii="Times New Roman" w:eastAsia="Calibri" w:hAnsi="Times New Roman"/>
                <w:noProof/>
                <w:sz w:val="24"/>
                <w:szCs w:val="24"/>
              </w:rPr>
              <w:t>LİTERATÜR TARAMASI</w:t>
            </w:r>
          </w:hyperlink>
        </w:p>
        <w:p w14:paraId="3A7A5DC1" w14:textId="77777777" w:rsidR="00612E60" w:rsidRPr="00612E60" w:rsidRDefault="00612E60" w:rsidP="00A85197">
          <w:pPr>
            <w:spacing w:line="240" w:lineRule="auto"/>
            <w:rPr>
              <w:rFonts w:eastAsia="Calibri"/>
            </w:rPr>
          </w:pPr>
        </w:p>
        <w:p w14:paraId="3599269E" w14:textId="4E3B79C7" w:rsidR="009B28CC" w:rsidRPr="006534B7"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42" w:history="1">
            <w:r w:rsidR="009B28CC" w:rsidRPr="006534B7">
              <w:rPr>
                <w:rStyle w:val="Hyperlink"/>
                <w:rFonts w:ascii="Times New Roman" w:eastAsia="Calibri" w:hAnsi="Times New Roman"/>
                <w:noProof/>
                <w:sz w:val="24"/>
                <w:szCs w:val="24"/>
              </w:rPr>
              <w:t>1.1. MEVCUT UYGULAMALAR VE ÇALIŞMALAR</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_Toc231573042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5</w:t>
            </w:r>
            <w:r w:rsidR="009B28CC" w:rsidRPr="006534B7">
              <w:rPr>
                <w:rStyle w:val="Hyperlink"/>
                <w:rFonts w:ascii="Times New Roman" w:eastAsia="Calibri" w:hAnsi="Times New Roman"/>
                <w:webHidden/>
                <w:sz w:val="24"/>
                <w:szCs w:val="24"/>
              </w:rPr>
              <w:fldChar w:fldCharType="end"/>
            </w:r>
          </w:hyperlink>
        </w:p>
        <w:p w14:paraId="487B1AAB" w14:textId="77777777" w:rsidR="00612E60" w:rsidRDefault="00612E60" w:rsidP="00A85197">
          <w:pPr>
            <w:pStyle w:val="TOC1"/>
            <w:tabs>
              <w:tab w:val="right" w:leader="dot" w:pos="8494"/>
            </w:tabs>
            <w:spacing w:before="0" w:after="0" w:line="240" w:lineRule="auto"/>
            <w:ind w:firstLine="0"/>
            <w:jc w:val="center"/>
            <w:rPr>
              <w:rStyle w:val="Hyperlink"/>
              <w:rFonts w:ascii="Times New Roman" w:eastAsia="Calibri" w:hAnsi="Times New Roman"/>
              <w:noProof/>
              <w:sz w:val="24"/>
              <w:szCs w:val="24"/>
            </w:rPr>
          </w:pPr>
        </w:p>
        <w:p w14:paraId="4F6B4D68" w14:textId="7AAFDEAC" w:rsidR="009B28CC" w:rsidRDefault="006534B7"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43" w:history="1">
            <w:r w:rsidR="009B28CC" w:rsidRPr="006534B7">
              <w:rPr>
                <w:rStyle w:val="Hyperlink"/>
                <w:rFonts w:ascii="Times New Roman" w:eastAsia="Calibri" w:hAnsi="Times New Roman"/>
                <w:noProof/>
                <w:sz w:val="24"/>
                <w:szCs w:val="24"/>
              </w:rPr>
              <w:t>İKİNCİ BÖLÜM</w:t>
            </w:r>
          </w:hyperlink>
        </w:p>
        <w:p w14:paraId="47FE5B61" w14:textId="77777777" w:rsidR="00612E60" w:rsidRPr="00612E60" w:rsidRDefault="00612E60" w:rsidP="00A85197">
          <w:pPr>
            <w:spacing w:line="240" w:lineRule="auto"/>
            <w:rPr>
              <w:rFonts w:eastAsia="Calibri"/>
            </w:rPr>
          </w:pPr>
        </w:p>
        <w:p w14:paraId="62857462" w14:textId="1A603C3E" w:rsidR="009B28CC" w:rsidRDefault="006534B7"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44" w:history="1">
            <w:r w:rsidR="009B28CC" w:rsidRPr="006534B7">
              <w:rPr>
                <w:rStyle w:val="Hyperlink"/>
                <w:rFonts w:ascii="Times New Roman" w:eastAsia="Calibri" w:hAnsi="Times New Roman"/>
                <w:noProof/>
                <w:sz w:val="24"/>
                <w:szCs w:val="24"/>
              </w:rPr>
              <w:t>NESNE TAKİP ALGORİTMASI</w:t>
            </w:r>
          </w:hyperlink>
        </w:p>
        <w:p w14:paraId="78F3E81E" w14:textId="77777777" w:rsidR="00612E60" w:rsidRPr="00612E60" w:rsidRDefault="00612E60" w:rsidP="00A85197">
          <w:pPr>
            <w:spacing w:line="240" w:lineRule="auto"/>
            <w:rPr>
              <w:rFonts w:eastAsia="Calibri"/>
            </w:rPr>
          </w:pPr>
        </w:p>
        <w:p w14:paraId="34CEB921" w14:textId="50E0F889" w:rsidR="009B28CC" w:rsidRPr="006534B7"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45" w:history="1">
            <w:r w:rsidR="009B28CC" w:rsidRPr="006534B7">
              <w:rPr>
                <w:rStyle w:val="Hyperlink"/>
                <w:rFonts w:ascii="Times New Roman" w:eastAsia="Calibri" w:hAnsi="Times New Roman"/>
                <w:noProof/>
                <w:sz w:val="24"/>
                <w:szCs w:val="24"/>
              </w:rPr>
              <w:t>2.1. NESNE TAKİP ALGORİTMALARINA GİRİŞ</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_Toc231573045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9</w:t>
            </w:r>
            <w:r w:rsidR="009B28CC" w:rsidRPr="006534B7">
              <w:rPr>
                <w:rStyle w:val="Hyperlink"/>
                <w:rFonts w:ascii="Times New Roman" w:eastAsia="Calibri" w:hAnsi="Times New Roman"/>
                <w:webHidden/>
                <w:sz w:val="24"/>
                <w:szCs w:val="24"/>
              </w:rPr>
              <w:fldChar w:fldCharType="end"/>
            </w:r>
          </w:hyperlink>
        </w:p>
        <w:p w14:paraId="417B39EF" w14:textId="77777777" w:rsidR="00612E60" w:rsidRDefault="00612E60" w:rsidP="00A85197">
          <w:pPr>
            <w:pStyle w:val="TOC1"/>
            <w:tabs>
              <w:tab w:val="right" w:leader="dot" w:pos="8494"/>
            </w:tabs>
            <w:spacing w:before="0" w:after="0" w:line="240" w:lineRule="auto"/>
            <w:ind w:left="452" w:firstLine="0"/>
            <w:rPr>
              <w:rStyle w:val="Hyperlink"/>
              <w:rFonts w:ascii="Times New Roman" w:eastAsia="Calibri" w:hAnsi="Times New Roman"/>
              <w:noProof/>
              <w:sz w:val="24"/>
              <w:szCs w:val="24"/>
            </w:rPr>
          </w:pPr>
        </w:p>
        <w:p w14:paraId="79A1058B" w14:textId="795809C1" w:rsidR="009B28CC" w:rsidRPr="00612E60" w:rsidRDefault="006534B7"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46" w:history="1">
            <w:r w:rsidR="009B28CC" w:rsidRPr="00612E60">
              <w:rPr>
                <w:rStyle w:val="Hyperlink"/>
                <w:rFonts w:ascii="Times New Roman" w:eastAsia="Calibri" w:hAnsi="Times New Roman"/>
                <w:b w:val="0"/>
                <w:noProof/>
                <w:sz w:val="24"/>
                <w:szCs w:val="24"/>
              </w:rPr>
              <w:t>2.1.1 Nesne Takibinin Tanımı ve Temel İşleyiş Mekanizması</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_Toc231573046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9</w:t>
            </w:r>
            <w:r w:rsidR="009B28CC" w:rsidRPr="00612E60">
              <w:rPr>
                <w:rStyle w:val="Hyperlink"/>
                <w:rFonts w:ascii="Times New Roman" w:eastAsia="Calibri" w:hAnsi="Times New Roman"/>
                <w:b w:val="0"/>
                <w:webHidden/>
                <w:sz w:val="24"/>
                <w:szCs w:val="24"/>
              </w:rPr>
              <w:fldChar w:fldCharType="end"/>
            </w:r>
          </w:hyperlink>
        </w:p>
        <w:p w14:paraId="315EAE8B" w14:textId="72751B64" w:rsidR="009B28CC" w:rsidRPr="00612E60" w:rsidRDefault="006534B7"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47" w:history="1">
            <w:r w:rsidR="009B28CC" w:rsidRPr="00612E60">
              <w:rPr>
                <w:rStyle w:val="Hyperlink"/>
                <w:rFonts w:ascii="Times New Roman" w:eastAsia="Calibri" w:hAnsi="Times New Roman"/>
                <w:b w:val="0"/>
                <w:noProof/>
                <w:sz w:val="24"/>
                <w:szCs w:val="24"/>
              </w:rPr>
              <w:t>2.1.2 Tarihsel Gelişimi</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_Toc231573047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9</w:t>
            </w:r>
            <w:r w:rsidR="009B28CC" w:rsidRPr="00612E60">
              <w:rPr>
                <w:rStyle w:val="Hyperlink"/>
                <w:rFonts w:ascii="Times New Roman" w:eastAsia="Calibri" w:hAnsi="Times New Roman"/>
                <w:b w:val="0"/>
                <w:webHidden/>
                <w:sz w:val="24"/>
                <w:szCs w:val="24"/>
              </w:rPr>
              <w:fldChar w:fldCharType="end"/>
            </w:r>
          </w:hyperlink>
        </w:p>
        <w:p w14:paraId="185AC684" w14:textId="1855FE53" w:rsidR="009B28CC" w:rsidRPr="00612E60" w:rsidRDefault="006534B7"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48" w:history="1">
            <w:r w:rsidR="009B28CC" w:rsidRPr="00612E60">
              <w:rPr>
                <w:rStyle w:val="Hyperlink"/>
                <w:rFonts w:ascii="Times New Roman" w:eastAsia="Calibri" w:hAnsi="Times New Roman"/>
                <w:b w:val="0"/>
                <w:noProof/>
                <w:sz w:val="24"/>
                <w:szCs w:val="24"/>
              </w:rPr>
              <w:t>2.1.3 Nesne Takip Sistemlerinin Mimari Bileşenleri</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_Toc231573048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10</w:t>
            </w:r>
            <w:r w:rsidR="009B28CC" w:rsidRPr="00612E60">
              <w:rPr>
                <w:rStyle w:val="Hyperlink"/>
                <w:rFonts w:ascii="Times New Roman" w:eastAsia="Calibri" w:hAnsi="Times New Roman"/>
                <w:b w:val="0"/>
                <w:webHidden/>
                <w:sz w:val="24"/>
                <w:szCs w:val="24"/>
              </w:rPr>
              <w:fldChar w:fldCharType="end"/>
            </w:r>
          </w:hyperlink>
        </w:p>
        <w:p w14:paraId="6D7E7C62" w14:textId="06817031" w:rsidR="009B28CC" w:rsidRPr="00612E60" w:rsidRDefault="006534B7"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49" w:history="1">
            <w:r w:rsidR="009B28CC" w:rsidRPr="00612E60">
              <w:rPr>
                <w:rStyle w:val="Hyperlink"/>
                <w:rFonts w:ascii="Times New Roman" w:eastAsia="Calibri" w:hAnsi="Times New Roman"/>
                <w:b w:val="0"/>
                <w:noProof/>
                <w:sz w:val="24"/>
                <w:szCs w:val="24"/>
              </w:rPr>
              <w:t>2.1.4 Nesne Takip Algoritmalarının Sınıflandırılması ve Taksonomisi</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_Toc231573049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11</w:t>
            </w:r>
            <w:r w:rsidR="009B28CC" w:rsidRPr="00612E60">
              <w:rPr>
                <w:rStyle w:val="Hyperlink"/>
                <w:rFonts w:ascii="Times New Roman" w:eastAsia="Calibri" w:hAnsi="Times New Roman"/>
                <w:b w:val="0"/>
                <w:webHidden/>
                <w:sz w:val="24"/>
                <w:szCs w:val="24"/>
              </w:rPr>
              <w:fldChar w:fldCharType="end"/>
            </w:r>
          </w:hyperlink>
        </w:p>
        <w:p w14:paraId="3DBC7ACB" w14:textId="77777777" w:rsidR="00612E60" w:rsidRDefault="00612E60" w:rsidP="00A8519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2876B1EA" w14:textId="651A51AE" w:rsidR="009B28CC" w:rsidRPr="006534B7"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50" w:history="1">
            <w:r w:rsidR="009B28CC" w:rsidRPr="006534B7">
              <w:rPr>
                <w:rStyle w:val="Hyperlink"/>
                <w:rFonts w:ascii="Times New Roman" w:eastAsia="Calibri" w:hAnsi="Times New Roman"/>
                <w:noProof/>
                <w:sz w:val="24"/>
                <w:szCs w:val="24"/>
              </w:rPr>
              <w:t>2.2. SİSLİ VE PUSLU HAVALARDA NESNE TAKİBİ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_Toc231573050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13</w:t>
            </w:r>
            <w:r w:rsidR="009B28CC" w:rsidRPr="006534B7">
              <w:rPr>
                <w:rStyle w:val="Hyperlink"/>
                <w:rFonts w:ascii="Times New Roman" w:eastAsia="Calibri" w:hAnsi="Times New Roman"/>
                <w:webHidden/>
                <w:sz w:val="24"/>
                <w:szCs w:val="24"/>
              </w:rPr>
              <w:fldChar w:fldCharType="end"/>
            </w:r>
          </w:hyperlink>
        </w:p>
        <w:p w14:paraId="5100AF06" w14:textId="77777777" w:rsidR="00612E60" w:rsidRDefault="00612E60" w:rsidP="00A85197">
          <w:pPr>
            <w:pStyle w:val="TOC1"/>
            <w:tabs>
              <w:tab w:val="right" w:leader="dot" w:pos="8494"/>
            </w:tabs>
            <w:spacing w:before="0" w:after="0" w:line="240" w:lineRule="auto"/>
            <w:ind w:left="452" w:firstLine="0"/>
            <w:rPr>
              <w:rStyle w:val="Hyperlink"/>
              <w:rFonts w:ascii="Times New Roman" w:eastAsia="Calibri" w:hAnsi="Times New Roman"/>
              <w:noProof/>
              <w:sz w:val="24"/>
              <w:szCs w:val="24"/>
            </w:rPr>
          </w:pPr>
        </w:p>
        <w:p w14:paraId="6C9430A7" w14:textId="127C98DA" w:rsidR="009B28CC" w:rsidRPr="00612E60" w:rsidRDefault="006534B7"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1" w:history="1">
            <w:r w:rsidR="009B28CC" w:rsidRPr="00612E60">
              <w:rPr>
                <w:rStyle w:val="Hyperlink"/>
                <w:rFonts w:ascii="Times New Roman" w:eastAsia="Calibri" w:hAnsi="Times New Roman"/>
                <w:b w:val="0"/>
                <w:noProof/>
                <w:sz w:val="24"/>
                <w:szCs w:val="24"/>
              </w:rPr>
              <w:t>2.2.1 Algılama Sistemleri Üzerindeki Atmosferik Bozulma</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_Toc231573051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13</w:t>
            </w:r>
            <w:r w:rsidR="009B28CC" w:rsidRPr="00612E60">
              <w:rPr>
                <w:rStyle w:val="Hyperlink"/>
                <w:rFonts w:ascii="Times New Roman" w:eastAsia="Calibri" w:hAnsi="Times New Roman"/>
                <w:b w:val="0"/>
                <w:webHidden/>
                <w:sz w:val="24"/>
                <w:szCs w:val="24"/>
              </w:rPr>
              <w:fldChar w:fldCharType="end"/>
            </w:r>
          </w:hyperlink>
        </w:p>
        <w:p w14:paraId="0C1B5DEC" w14:textId="6888F682" w:rsidR="009B28CC" w:rsidRPr="00612E60" w:rsidRDefault="006534B7"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2" w:history="1">
            <w:r w:rsidR="009B28CC" w:rsidRPr="00612E60">
              <w:rPr>
                <w:rStyle w:val="Hyperlink"/>
                <w:rFonts w:ascii="Times New Roman" w:eastAsia="Calibri" w:hAnsi="Times New Roman"/>
                <w:b w:val="0"/>
                <w:noProof/>
                <w:sz w:val="24"/>
                <w:szCs w:val="24"/>
              </w:rPr>
              <w:t>2.2.2 Atmosferik Saçılma Modeli (ASM) ve Radyatif Transfer</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_Toc231573052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14</w:t>
            </w:r>
            <w:r w:rsidR="009B28CC" w:rsidRPr="00612E60">
              <w:rPr>
                <w:rStyle w:val="Hyperlink"/>
                <w:rFonts w:ascii="Times New Roman" w:eastAsia="Calibri" w:hAnsi="Times New Roman"/>
                <w:b w:val="0"/>
                <w:webHidden/>
                <w:sz w:val="24"/>
                <w:szCs w:val="24"/>
              </w:rPr>
              <w:fldChar w:fldCharType="end"/>
            </w:r>
          </w:hyperlink>
        </w:p>
        <w:p w14:paraId="10EEE5E7" w14:textId="5D3436F0" w:rsidR="009B28CC" w:rsidRPr="00612E60" w:rsidRDefault="006534B7"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3" w:history="1">
            <w:r w:rsidR="009B28CC" w:rsidRPr="00612E60">
              <w:rPr>
                <w:rStyle w:val="Hyperlink"/>
                <w:rFonts w:ascii="Times New Roman" w:eastAsia="Calibri" w:hAnsi="Times New Roman"/>
                <w:b w:val="0"/>
                <w:noProof/>
                <w:sz w:val="24"/>
                <w:szCs w:val="24"/>
              </w:rPr>
              <w:t>2.2.3 Tespit Yoluyla Takip (TBD) Paradigması Üzerindeki Spesifik Etkiler</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_Toc231573053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15</w:t>
            </w:r>
            <w:r w:rsidR="009B28CC" w:rsidRPr="00612E60">
              <w:rPr>
                <w:rStyle w:val="Hyperlink"/>
                <w:rFonts w:ascii="Times New Roman" w:eastAsia="Calibri" w:hAnsi="Times New Roman"/>
                <w:b w:val="0"/>
                <w:webHidden/>
                <w:sz w:val="24"/>
                <w:szCs w:val="24"/>
              </w:rPr>
              <w:fldChar w:fldCharType="end"/>
            </w:r>
          </w:hyperlink>
        </w:p>
        <w:p w14:paraId="37F6871D" w14:textId="6FD74008" w:rsidR="009B28CC" w:rsidRPr="00612E60" w:rsidRDefault="006534B7"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4" w:history="1">
            <w:r w:rsidR="009B28CC" w:rsidRPr="00612E60">
              <w:rPr>
                <w:rStyle w:val="Hyperlink"/>
                <w:rFonts w:ascii="Times New Roman" w:eastAsia="Calibri" w:hAnsi="Times New Roman"/>
                <w:b w:val="0"/>
                <w:noProof/>
                <w:sz w:val="24"/>
                <w:szCs w:val="24"/>
              </w:rPr>
              <w:t>2.2.4 Görüntü İyileştirme ve Sis Giderme Yaklaşımları</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_Toc231573054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16</w:t>
            </w:r>
            <w:r w:rsidR="009B28CC" w:rsidRPr="00612E60">
              <w:rPr>
                <w:rStyle w:val="Hyperlink"/>
                <w:rFonts w:ascii="Times New Roman" w:eastAsia="Calibri" w:hAnsi="Times New Roman"/>
                <w:b w:val="0"/>
                <w:webHidden/>
                <w:sz w:val="24"/>
                <w:szCs w:val="24"/>
              </w:rPr>
              <w:fldChar w:fldCharType="end"/>
            </w:r>
          </w:hyperlink>
        </w:p>
        <w:p w14:paraId="07AA4638" w14:textId="1BF8EEC4" w:rsidR="009B28CC" w:rsidRPr="00612E60" w:rsidRDefault="006534B7"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5" w:history="1">
            <w:r w:rsidR="009B28CC" w:rsidRPr="00612E60">
              <w:rPr>
                <w:rStyle w:val="Hyperlink"/>
                <w:rFonts w:ascii="Times New Roman" w:eastAsia="Calibri" w:hAnsi="Times New Roman"/>
                <w:b w:val="0"/>
                <w:noProof/>
                <w:sz w:val="24"/>
                <w:szCs w:val="24"/>
              </w:rPr>
              <w:t>2.2.5 Bütünleşik Yaklaşımlar ve Gelecek Yönelimler</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_Toc231573055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17</w:t>
            </w:r>
            <w:r w:rsidR="009B28CC" w:rsidRPr="00612E60">
              <w:rPr>
                <w:rStyle w:val="Hyperlink"/>
                <w:rFonts w:ascii="Times New Roman" w:eastAsia="Calibri" w:hAnsi="Times New Roman"/>
                <w:b w:val="0"/>
                <w:webHidden/>
                <w:sz w:val="24"/>
                <w:szCs w:val="24"/>
              </w:rPr>
              <w:fldChar w:fldCharType="end"/>
            </w:r>
          </w:hyperlink>
        </w:p>
        <w:p w14:paraId="37EC9977" w14:textId="77777777" w:rsidR="00612E60" w:rsidRPr="00612E60" w:rsidRDefault="00612E60" w:rsidP="00A85197">
          <w:pPr>
            <w:spacing w:line="240" w:lineRule="auto"/>
            <w:rPr>
              <w:rFonts w:eastAsia="Calibri"/>
            </w:rPr>
          </w:pPr>
        </w:p>
        <w:p w14:paraId="2A548E4A" w14:textId="2D089554" w:rsidR="009B28CC" w:rsidRPr="006534B7" w:rsidRDefault="006534B7"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56" w:history="1">
            <w:r w:rsidR="009B28CC" w:rsidRPr="006534B7">
              <w:rPr>
                <w:rStyle w:val="Hyperlink"/>
                <w:rFonts w:ascii="Times New Roman" w:eastAsia="Calibri" w:hAnsi="Times New Roman"/>
                <w:noProof/>
                <w:sz w:val="24"/>
                <w:szCs w:val="24"/>
              </w:rPr>
              <w:t>ÜÇÜNCÜ BÖLÜM</w:t>
            </w:r>
          </w:hyperlink>
        </w:p>
        <w:p w14:paraId="4AE5E3B9" w14:textId="77777777" w:rsidR="00612E60" w:rsidRDefault="00612E60" w:rsidP="00A8519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01439E2D" w14:textId="3BD0CB3D" w:rsidR="00612E60" w:rsidRDefault="006534B7"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57" w:history="1">
            <w:r w:rsidR="009B28CC" w:rsidRPr="006534B7">
              <w:rPr>
                <w:rStyle w:val="Hyperlink"/>
                <w:rFonts w:ascii="Times New Roman" w:eastAsia="Calibri" w:hAnsi="Times New Roman"/>
                <w:noProof/>
                <w:sz w:val="24"/>
                <w:szCs w:val="24"/>
              </w:rPr>
              <w:t>BYTETRACK ALGORİTMASI</w:t>
            </w:r>
          </w:hyperlink>
        </w:p>
        <w:p w14:paraId="5411A432" w14:textId="77777777" w:rsidR="00612E60" w:rsidRPr="00612E60" w:rsidRDefault="00612E60" w:rsidP="00A85197">
          <w:pPr>
            <w:spacing w:line="240" w:lineRule="auto"/>
            <w:rPr>
              <w:rFonts w:eastAsia="Calibri"/>
            </w:rPr>
          </w:pPr>
        </w:p>
        <w:p w14:paraId="17C06668" w14:textId="7C86EE6E" w:rsidR="009B28CC" w:rsidRPr="006534B7"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58" w:history="1">
            <w:r w:rsidR="009B28CC" w:rsidRPr="006534B7">
              <w:rPr>
                <w:rStyle w:val="Hyperlink"/>
                <w:rFonts w:ascii="Times New Roman" w:eastAsia="Calibri" w:hAnsi="Times New Roman"/>
                <w:noProof/>
                <w:sz w:val="24"/>
                <w:szCs w:val="24"/>
              </w:rPr>
              <w:t>3.1. BYTETRACK ALGORİTMASINA GİRİŞ</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_Toc231573058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19</w:t>
            </w:r>
            <w:r w:rsidR="009B28CC" w:rsidRPr="006534B7">
              <w:rPr>
                <w:rStyle w:val="Hyperlink"/>
                <w:rFonts w:ascii="Times New Roman" w:eastAsia="Calibri" w:hAnsi="Times New Roman"/>
                <w:webHidden/>
                <w:sz w:val="24"/>
                <w:szCs w:val="24"/>
              </w:rPr>
              <w:fldChar w:fldCharType="end"/>
            </w:r>
          </w:hyperlink>
        </w:p>
        <w:p w14:paraId="4B254F9D" w14:textId="5A612A8A" w:rsidR="009B28CC" w:rsidRPr="006534B7"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59" w:history="1">
            <w:r w:rsidR="009B28CC" w:rsidRPr="006534B7">
              <w:rPr>
                <w:rStyle w:val="Hyperlink"/>
                <w:rFonts w:ascii="Times New Roman" w:eastAsia="Calibri" w:hAnsi="Times New Roman"/>
                <w:noProof/>
                <w:sz w:val="24"/>
                <w:szCs w:val="24"/>
              </w:rPr>
              <w:t>3.2. TESPİT YOLUYLA TAKİP PARADİGMASI VE BYTETRACK’İN YERİ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_Toc231573059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19</w:t>
            </w:r>
            <w:r w:rsidR="009B28CC" w:rsidRPr="006534B7">
              <w:rPr>
                <w:rStyle w:val="Hyperlink"/>
                <w:rFonts w:ascii="Times New Roman" w:eastAsia="Calibri" w:hAnsi="Times New Roman"/>
                <w:webHidden/>
                <w:sz w:val="24"/>
                <w:szCs w:val="24"/>
              </w:rPr>
              <w:fldChar w:fldCharType="end"/>
            </w:r>
          </w:hyperlink>
        </w:p>
        <w:p w14:paraId="233F9833" w14:textId="2D3CCE3A" w:rsidR="00612E60"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60" w:history="1">
            <w:r w:rsidR="009B28CC" w:rsidRPr="006534B7">
              <w:rPr>
                <w:rStyle w:val="Hyperlink"/>
                <w:rFonts w:ascii="Times New Roman" w:eastAsia="Calibri" w:hAnsi="Times New Roman"/>
                <w:noProof/>
                <w:sz w:val="24"/>
                <w:szCs w:val="24"/>
              </w:rPr>
              <w:t>3.3 ALGORİTMANIN MİMARİSİ VE TEMEL BİLEŞENLERİ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_Toc231573060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20</w:t>
            </w:r>
            <w:r w:rsidR="009B28CC" w:rsidRPr="006534B7">
              <w:rPr>
                <w:rStyle w:val="Hyperlink"/>
                <w:rFonts w:ascii="Times New Roman" w:eastAsia="Calibri" w:hAnsi="Times New Roman"/>
                <w:webHidden/>
                <w:sz w:val="24"/>
                <w:szCs w:val="24"/>
              </w:rPr>
              <w:fldChar w:fldCharType="end"/>
            </w:r>
          </w:hyperlink>
        </w:p>
        <w:p w14:paraId="10C05706" w14:textId="77777777" w:rsidR="00612E60" w:rsidRPr="00612E60" w:rsidRDefault="00612E60" w:rsidP="00A85197">
          <w:pPr>
            <w:spacing w:line="240" w:lineRule="auto"/>
            <w:rPr>
              <w:rFonts w:eastAsia="Calibri"/>
            </w:rPr>
          </w:pPr>
        </w:p>
        <w:p w14:paraId="5BC198D8" w14:textId="3D83F443" w:rsidR="009B28CC" w:rsidRPr="00A85197" w:rsidRDefault="006534B7"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1" w:history="1">
            <w:r w:rsidR="009B28CC" w:rsidRPr="00A85197">
              <w:rPr>
                <w:rStyle w:val="Hyperlink"/>
                <w:rFonts w:ascii="Times New Roman" w:eastAsia="Calibri" w:hAnsi="Times New Roman"/>
                <w:b w:val="0"/>
                <w:noProof/>
                <w:sz w:val="24"/>
                <w:szCs w:val="24"/>
              </w:rPr>
              <w:t>3.3.1 Nesne Tespiti Modülü (Detector)</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_Toc231573061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20</w:t>
            </w:r>
            <w:r w:rsidR="009B28CC" w:rsidRPr="00A85197">
              <w:rPr>
                <w:rStyle w:val="Hyperlink"/>
                <w:rFonts w:ascii="Times New Roman" w:eastAsia="Calibri" w:hAnsi="Times New Roman"/>
                <w:b w:val="0"/>
                <w:webHidden/>
                <w:sz w:val="24"/>
                <w:szCs w:val="24"/>
              </w:rPr>
              <w:fldChar w:fldCharType="end"/>
            </w:r>
          </w:hyperlink>
        </w:p>
        <w:p w14:paraId="2D118B49" w14:textId="047BE255" w:rsidR="009B28CC" w:rsidRPr="00A85197" w:rsidRDefault="006534B7"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2" w:history="1">
            <w:r w:rsidR="009B28CC" w:rsidRPr="00A85197">
              <w:rPr>
                <w:rStyle w:val="Hyperlink"/>
                <w:rFonts w:ascii="Times New Roman" w:eastAsia="Calibri" w:hAnsi="Times New Roman"/>
                <w:b w:val="0"/>
                <w:noProof/>
                <w:sz w:val="24"/>
                <w:szCs w:val="24"/>
              </w:rPr>
              <w:t>3.3.2 Durum Tahmini: Kalman Filtresi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_Toc231573062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20</w:t>
            </w:r>
            <w:r w:rsidR="009B28CC" w:rsidRPr="00A85197">
              <w:rPr>
                <w:rStyle w:val="Hyperlink"/>
                <w:rFonts w:ascii="Times New Roman" w:eastAsia="Calibri" w:hAnsi="Times New Roman"/>
                <w:b w:val="0"/>
                <w:webHidden/>
                <w:sz w:val="24"/>
                <w:szCs w:val="24"/>
              </w:rPr>
              <w:fldChar w:fldCharType="end"/>
            </w:r>
          </w:hyperlink>
        </w:p>
        <w:p w14:paraId="151929D1" w14:textId="294A2202" w:rsidR="009B28CC" w:rsidRPr="00A85197" w:rsidRDefault="006534B7"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3" w:history="1">
            <w:r w:rsidR="009B28CC" w:rsidRPr="00A85197">
              <w:rPr>
                <w:rStyle w:val="Hyperlink"/>
                <w:rFonts w:ascii="Times New Roman" w:eastAsia="Calibri" w:hAnsi="Times New Roman"/>
                <w:b w:val="0"/>
                <w:noProof/>
                <w:sz w:val="24"/>
                <w:szCs w:val="24"/>
              </w:rPr>
              <w:t>3.3.3 Veri İlişkilendirme: BYTE Metodu</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_Toc231573063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21</w:t>
            </w:r>
            <w:r w:rsidR="009B28CC" w:rsidRPr="00A85197">
              <w:rPr>
                <w:rStyle w:val="Hyperlink"/>
                <w:rFonts w:ascii="Times New Roman" w:eastAsia="Calibri" w:hAnsi="Times New Roman"/>
                <w:b w:val="0"/>
                <w:webHidden/>
                <w:sz w:val="24"/>
                <w:szCs w:val="24"/>
              </w:rPr>
              <w:fldChar w:fldCharType="end"/>
            </w:r>
          </w:hyperlink>
        </w:p>
        <w:p w14:paraId="1C075F86" w14:textId="77777777" w:rsidR="00612E60" w:rsidRPr="00612E60" w:rsidRDefault="00612E60" w:rsidP="00A85197">
          <w:pPr>
            <w:spacing w:line="240" w:lineRule="auto"/>
            <w:rPr>
              <w:rFonts w:eastAsia="Calibri"/>
            </w:rPr>
          </w:pPr>
        </w:p>
        <w:p w14:paraId="0165F68B" w14:textId="6EFE4C30" w:rsidR="009B28CC"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64" w:history="1">
            <w:r w:rsidR="009B28CC" w:rsidRPr="006534B7">
              <w:rPr>
                <w:rStyle w:val="Hyperlink"/>
                <w:rFonts w:ascii="Times New Roman" w:eastAsia="Calibri" w:hAnsi="Times New Roman"/>
                <w:noProof/>
                <w:sz w:val="24"/>
                <w:szCs w:val="24"/>
              </w:rPr>
              <w:t>3.4 BYTETRACK’İN İŞLEYİŞ MEKANİZMASI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_Toc231573064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21</w:t>
            </w:r>
            <w:r w:rsidR="009B28CC" w:rsidRPr="006534B7">
              <w:rPr>
                <w:rStyle w:val="Hyperlink"/>
                <w:rFonts w:ascii="Times New Roman" w:eastAsia="Calibri" w:hAnsi="Times New Roman"/>
                <w:webHidden/>
                <w:sz w:val="24"/>
                <w:szCs w:val="24"/>
              </w:rPr>
              <w:fldChar w:fldCharType="end"/>
            </w:r>
          </w:hyperlink>
        </w:p>
        <w:p w14:paraId="2CBDBD32" w14:textId="77777777" w:rsidR="00612E60" w:rsidRPr="00612E60" w:rsidRDefault="00612E60" w:rsidP="00A85197">
          <w:pPr>
            <w:spacing w:line="240" w:lineRule="auto"/>
            <w:rPr>
              <w:rFonts w:eastAsia="Calibri"/>
            </w:rPr>
          </w:pPr>
        </w:p>
        <w:p w14:paraId="3FAFEE24" w14:textId="338ECBDD" w:rsidR="009B28CC" w:rsidRPr="00A85197" w:rsidRDefault="006534B7"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5" w:history="1">
            <w:r w:rsidR="009B28CC" w:rsidRPr="00A85197">
              <w:rPr>
                <w:rStyle w:val="Hyperlink"/>
                <w:rFonts w:ascii="Times New Roman" w:eastAsia="Calibri" w:hAnsi="Times New Roman"/>
                <w:b w:val="0"/>
                <w:noProof/>
                <w:sz w:val="24"/>
                <w:szCs w:val="24"/>
              </w:rPr>
              <w:t>3.4.1 Birinci Aşama İlişkilendirme: Yüksek Güven Skoru Tespitler</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_Toc231573065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21</w:t>
            </w:r>
            <w:r w:rsidR="009B28CC" w:rsidRPr="00A85197">
              <w:rPr>
                <w:rStyle w:val="Hyperlink"/>
                <w:rFonts w:ascii="Times New Roman" w:eastAsia="Calibri" w:hAnsi="Times New Roman"/>
                <w:b w:val="0"/>
                <w:webHidden/>
                <w:sz w:val="24"/>
                <w:szCs w:val="24"/>
              </w:rPr>
              <w:fldChar w:fldCharType="end"/>
            </w:r>
          </w:hyperlink>
        </w:p>
        <w:p w14:paraId="5B4FA508" w14:textId="7F652CF6" w:rsidR="009B28CC" w:rsidRPr="00A85197" w:rsidRDefault="006534B7"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6" w:history="1">
            <w:r w:rsidR="009B28CC" w:rsidRPr="00A85197">
              <w:rPr>
                <w:rStyle w:val="Hyperlink"/>
                <w:rFonts w:ascii="Times New Roman" w:eastAsia="Calibri" w:hAnsi="Times New Roman"/>
                <w:b w:val="0"/>
                <w:noProof/>
                <w:sz w:val="24"/>
                <w:szCs w:val="24"/>
              </w:rPr>
              <w:t>3.4.2 İkinci Aşama İlişkilendirme: Düşük Güven Skorlu Tespitler</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_Toc231573066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22</w:t>
            </w:r>
            <w:r w:rsidR="009B28CC" w:rsidRPr="00A85197">
              <w:rPr>
                <w:rStyle w:val="Hyperlink"/>
                <w:rFonts w:ascii="Times New Roman" w:eastAsia="Calibri" w:hAnsi="Times New Roman"/>
                <w:b w:val="0"/>
                <w:webHidden/>
                <w:sz w:val="24"/>
                <w:szCs w:val="24"/>
              </w:rPr>
              <w:fldChar w:fldCharType="end"/>
            </w:r>
          </w:hyperlink>
        </w:p>
        <w:p w14:paraId="197B13ED" w14:textId="073BCB13" w:rsidR="009B28CC" w:rsidRPr="00A85197" w:rsidRDefault="006534B7"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7" w:history="1">
            <w:r w:rsidR="009B28CC" w:rsidRPr="00A85197">
              <w:rPr>
                <w:rStyle w:val="Hyperlink"/>
                <w:rFonts w:ascii="Times New Roman" w:eastAsia="Calibri" w:hAnsi="Times New Roman"/>
                <w:b w:val="0"/>
                <w:noProof/>
                <w:sz w:val="24"/>
                <w:szCs w:val="24"/>
              </w:rPr>
              <w:t>3.4.3 İz (Tracklet) Yönetimi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_Toc231573067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23</w:t>
            </w:r>
            <w:r w:rsidR="009B28CC" w:rsidRPr="00A85197">
              <w:rPr>
                <w:rStyle w:val="Hyperlink"/>
                <w:rFonts w:ascii="Times New Roman" w:eastAsia="Calibri" w:hAnsi="Times New Roman"/>
                <w:b w:val="0"/>
                <w:webHidden/>
                <w:sz w:val="24"/>
                <w:szCs w:val="24"/>
              </w:rPr>
              <w:fldChar w:fldCharType="end"/>
            </w:r>
          </w:hyperlink>
        </w:p>
        <w:p w14:paraId="1BEA4F21" w14:textId="77777777" w:rsidR="00612E60" w:rsidRPr="00612E60" w:rsidRDefault="00612E60" w:rsidP="00A85197">
          <w:pPr>
            <w:spacing w:line="240" w:lineRule="auto"/>
            <w:rPr>
              <w:rFonts w:eastAsia="Calibri"/>
            </w:rPr>
          </w:pPr>
        </w:p>
        <w:p w14:paraId="21B833C8" w14:textId="6E28D2EE" w:rsidR="009B28CC"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68" w:history="1">
            <w:r w:rsidR="009B28CC" w:rsidRPr="006534B7">
              <w:rPr>
                <w:rStyle w:val="Hyperlink"/>
                <w:rFonts w:ascii="Times New Roman" w:eastAsia="Calibri" w:hAnsi="Times New Roman"/>
                <w:noProof/>
                <w:sz w:val="24"/>
                <w:szCs w:val="24"/>
              </w:rPr>
              <w:t>3.5 ALGORİTMANIN GÜÇLÜ YÖNLERİ VE SINIRLILIKLARI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_Toc231573068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23</w:t>
            </w:r>
            <w:r w:rsidR="009B28CC" w:rsidRPr="006534B7">
              <w:rPr>
                <w:rStyle w:val="Hyperlink"/>
                <w:rFonts w:ascii="Times New Roman" w:eastAsia="Calibri" w:hAnsi="Times New Roman"/>
                <w:webHidden/>
                <w:sz w:val="24"/>
                <w:szCs w:val="24"/>
              </w:rPr>
              <w:fldChar w:fldCharType="end"/>
            </w:r>
          </w:hyperlink>
        </w:p>
        <w:p w14:paraId="2F30D618" w14:textId="77777777" w:rsidR="00612E60" w:rsidRPr="00612E60" w:rsidRDefault="00612E60" w:rsidP="00A85197">
          <w:pPr>
            <w:spacing w:line="240" w:lineRule="auto"/>
            <w:rPr>
              <w:rFonts w:eastAsia="Calibri"/>
            </w:rPr>
          </w:pPr>
        </w:p>
        <w:p w14:paraId="32A73A7A" w14:textId="0F50F59F" w:rsidR="009B28CC" w:rsidRPr="00A85197" w:rsidRDefault="006534B7"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9" w:history="1">
            <w:r w:rsidR="009B28CC" w:rsidRPr="00A85197">
              <w:rPr>
                <w:rStyle w:val="Hyperlink"/>
                <w:rFonts w:ascii="Times New Roman" w:eastAsia="Calibri" w:hAnsi="Times New Roman"/>
                <w:b w:val="0"/>
                <w:noProof/>
                <w:sz w:val="24"/>
                <w:szCs w:val="24"/>
              </w:rPr>
              <w:t>3.5.1 Avantajları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_Toc231573069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24</w:t>
            </w:r>
            <w:r w:rsidR="009B28CC" w:rsidRPr="00A85197">
              <w:rPr>
                <w:rStyle w:val="Hyperlink"/>
                <w:rFonts w:ascii="Times New Roman" w:eastAsia="Calibri" w:hAnsi="Times New Roman"/>
                <w:b w:val="0"/>
                <w:webHidden/>
                <w:sz w:val="24"/>
                <w:szCs w:val="24"/>
              </w:rPr>
              <w:fldChar w:fldCharType="end"/>
            </w:r>
          </w:hyperlink>
        </w:p>
        <w:p w14:paraId="547B2459" w14:textId="0C539C7D" w:rsidR="009B28CC" w:rsidRPr="00A85197" w:rsidRDefault="006534B7"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70" w:history="1">
            <w:r w:rsidR="009B28CC" w:rsidRPr="00A85197">
              <w:rPr>
                <w:rStyle w:val="Hyperlink"/>
                <w:rFonts w:ascii="Times New Roman" w:eastAsia="Calibri" w:hAnsi="Times New Roman"/>
                <w:b w:val="0"/>
                <w:noProof/>
                <w:sz w:val="24"/>
                <w:szCs w:val="24"/>
              </w:rPr>
              <w:t>3.5.2 Dezavantajları ve Zorlu Senaryolar</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_Toc231573070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24</w:t>
            </w:r>
            <w:r w:rsidR="009B28CC" w:rsidRPr="00A85197">
              <w:rPr>
                <w:rStyle w:val="Hyperlink"/>
                <w:rFonts w:ascii="Times New Roman" w:eastAsia="Calibri" w:hAnsi="Times New Roman"/>
                <w:b w:val="0"/>
                <w:webHidden/>
                <w:sz w:val="24"/>
                <w:szCs w:val="24"/>
              </w:rPr>
              <w:fldChar w:fldCharType="end"/>
            </w:r>
          </w:hyperlink>
        </w:p>
        <w:p w14:paraId="7EA7138A" w14:textId="77777777" w:rsidR="00612E60" w:rsidRPr="00612E60" w:rsidRDefault="00612E60" w:rsidP="00A85197">
          <w:pPr>
            <w:spacing w:line="240" w:lineRule="auto"/>
            <w:rPr>
              <w:rFonts w:eastAsia="Calibri"/>
            </w:rPr>
          </w:pPr>
        </w:p>
        <w:p w14:paraId="132E55DB" w14:textId="478D1500" w:rsidR="009B28CC" w:rsidRDefault="006534B7" w:rsidP="003B4B53">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71" w:history="1">
            <w:r w:rsidR="009B28CC" w:rsidRPr="006534B7">
              <w:rPr>
                <w:rStyle w:val="Hyperlink"/>
                <w:rFonts w:ascii="Times New Roman" w:eastAsia="Calibri" w:hAnsi="Times New Roman"/>
                <w:noProof/>
                <w:sz w:val="24"/>
                <w:szCs w:val="24"/>
              </w:rPr>
              <w:t>DÖRDÜNCÜ BÖLÜM</w:t>
            </w:r>
          </w:hyperlink>
        </w:p>
        <w:p w14:paraId="0A6B71B4" w14:textId="77777777" w:rsidR="00612E60" w:rsidRPr="00612E60" w:rsidRDefault="00612E60" w:rsidP="003B4B53">
          <w:pPr>
            <w:spacing w:line="240" w:lineRule="auto"/>
            <w:rPr>
              <w:rFonts w:eastAsia="Calibri"/>
            </w:rPr>
          </w:pPr>
        </w:p>
        <w:p w14:paraId="73A07F22" w14:textId="5FD7C7F9" w:rsidR="009B28CC" w:rsidRDefault="006534B7" w:rsidP="003B4B53">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72" w:history="1">
            <w:r w:rsidR="009B28CC" w:rsidRPr="006534B7">
              <w:rPr>
                <w:rStyle w:val="Hyperlink"/>
                <w:rFonts w:ascii="Times New Roman" w:eastAsia="Calibri" w:hAnsi="Times New Roman"/>
                <w:noProof/>
                <w:sz w:val="24"/>
                <w:szCs w:val="24"/>
              </w:rPr>
              <w:t>BYTETRACK ALGORİTMASININ ZORLU ATMOSFER KOŞULLARINDA PERFORMANS ANALİZİ</w:t>
            </w:r>
          </w:hyperlink>
        </w:p>
        <w:p w14:paraId="741F96B6" w14:textId="77777777" w:rsidR="00612E60" w:rsidRPr="00612E60" w:rsidRDefault="00612E60" w:rsidP="003B4B53">
          <w:pPr>
            <w:spacing w:line="240" w:lineRule="auto"/>
            <w:rPr>
              <w:rFonts w:eastAsia="Calibri"/>
            </w:rPr>
          </w:pPr>
        </w:p>
        <w:p w14:paraId="6F3A2D9D" w14:textId="3CE077EA" w:rsidR="009B28CC" w:rsidRPr="006534B7" w:rsidRDefault="006534B7" w:rsidP="003B4B53">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73" w:history="1">
            <w:r w:rsidR="009B28CC" w:rsidRPr="006534B7">
              <w:rPr>
                <w:rStyle w:val="Hyperlink"/>
                <w:rFonts w:ascii="Times New Roman" w:eastAsia="Calibri" w:hAnsi="Times New Roman"/>
                <w:noProof/>
                <w:sz w:val="24"/>
                <w:szCs w:val="24"/>
              </w:rPr>
              <w:t>4.1. METODOLOJİ VE REFERANS PERFORMANS</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_Toc231573073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27</w:t>
            </w:r>
            <w:r w:rsidR="009B28CC" w:rsidRPr="006534B7">
              <w:rPr>
                <w:rStyle w:val="Hyperlink"/>
                <w:rFonts w:ascii="Times New Roman" w:eastAsia="Calibri" w:hAnsi="Times New Roman"/>
                <w:webHidden/>
                <w:sz w:val="24"/>
                <w:szCs w:val="24"/>
              </w:rPr>
              <w:fldChar w:fldCharType="end"/>
            </w:r>
          </w:hyperlink>
        </w:p>
        <w:p w14:paraId="195269BA" w14:textId="77777777" w:rsidR="00A85197" w:rsidRDefault="00A85197" w:rsidP="003B4B53">
          <w:pPr>
            <w:pStyle w:val="TOC1"/>
            <w:tabs>
              <w:tab w:val="right" w:leader="dot" w:pos="8494"/>
            </w:tabs>
            <w:spacing w:before="0" w:after="0" w:line="240" w:lineRule="auto"/>
            <w:ind w:firstLine="339"/>
            <w:rPr>
              <w:rStyle w:val="Hyperlink"/>
              <w:rFonts w:ascii="Times New Roman" w:eastAsia="Calibri" w:hAnsi="Times New Roman"/>
              <w:b w:val="0"/>
              <w:noProof/>
              <w:sz w:val="24"/>
              <w:szCs w:val="24"/>
            </w:rPr>
          </w:pPr>
        </w:p>
        <w:p w14:paraId="25F4E064" w14:textId="3508452C" w:rsidR="009B28CC" w:rsidRPr="00A85197" w:rsidRDefault="006534B7" w:rsidP="003B4B53">
          <w:pPr>
            <w:pStyle w:val="TOC1"/>
            <w:tabs>
              <w:tab w:val="right" w:leader="dot" w:pos="8494"/>
            </w:tabs>
            <w:spacing w:before="0" w:after="0" w:line="240" w:lineRule="auto"/>
            <w:ind w:firstLine="339"/>
            <w:rPr>
              <w:rStyle w:val="Hyperlink"/>
              <w:rFonts w:ascii="Times New Roman" w:eastAsia="Calibri" w:hAnsi="Times New Roman"/>
              <w:b w:val="0"/>
              <w:sz w:val="24"/>
              <w:szCs w:val="24"/>
            </w:rPr>
          </w:pPr>
          <w:hyperlink w:anchor="_Toc231573074" w:history="1">
            <w:r w:rsidR="009B28CC" w:rsidRPr="00A85197">
              <w:rPr>
                <w:rStyle w:val="Hyperlink"/>
                <w:rFonts w:ascii="Times New Roman" w:eastAsia="Calibri" w:hAnsi="Times New Roman"/>
                <w:b w:val="0"/>
                <w:noProof/>
                <w:sz w:val="24"/>
                <w:szCs w:val="24"/>
              </w:rPr>
              <w:t>4.1.1. Değerlendirme Metrikleri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_Toc231573074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27</w:t>
            </w:r>
            <w:r w:rsidR="009B28CC" w:rsidRPr="00A85197">
              <w:rPr>
                <w:rStyle w:val="Hyperlink"/>
                <w:rFonts w:ascii="Times New Roman" w:eastAsia="Calibri" w:hAnsi="Times New Roman"/>
                <w:b w:val="0"/>
                <w:webHidden/>
                <w:sz w:val="24"/>
                <w:szCs w:val="24"/>
              </w:rPr>
              <w:fldChar w:fldCharType="end"/>
            </w:r>
          </w:hyperlink>
        </w:p>
        <w:p w14:paraId="6CF90ECB" w14:textId="77777777" w:rsidR="00612E60" w:rsidRPr="00612E60" w:rsidRDefault="00612E60" w:rsidP="003B4B53">
          <w:pPr>
            <w:spacing w:line="240" w:lineRule="auto"/>
            <w:rPr>
              <w:rFonts w:eastAsia="Calibri"/>
            </w:rPr>
          </w:pPr>
        </w:p>
        <w:p w14:paraId="3E5115A6" w14:textId="50F616F9" w:rsidR="009B28CC" w:rsidRDefault="006534B7" w:rsidP="003B4B53">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75" w:history="1">
            <w:r w:rsidR="009B28CC" w:rsidRPr="006534B7">
              <w:rPr>
                <w:rStyle w:val="Hyperlink"/>
                <w:rFonts w:ascii="Times New Roman" w:eastAsia="Calibri" w:hAnsi="Times New Roman"/>
                <w:noProof/>
                <w:sz w:val="24"/>
                <w:szCs w:val="24"/>
              </w:rPr>
              <w:t>4.2. KARŞILAŞTIRMALI ANALİZ</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_Toc231573075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29</w:t>
            </w:r>
            <w:r w:rsidR="009B28CC" w:rsidRPr="006534B7">
              <w:rPr>
                <w:rStyle w:val="Hyperlink"/>
                <w:rFonts w:ascii="Times New Roman" w:eastAsia="Calibri" w:hAnsi="Times New Roman"/>
                <w:webHidden/>
                <w:sz w:val="24"/>
                <w:szCs w:val="24"/>
              </w:rPr>
              <w:fldChar w:fldCharType="end"/>
            </w:r>
          </w:hyperlink>
        </w:p>
        <w:p w14:paraId="0BDC223B" w14:textId="77777777" w:rsidR="00612E60" w:rsidRPr="00612E60" w:rsidRDefault="00612E60" w:rsidP="003B4B53">
          <w:pPr>
            <w:spacing w:line="240" w:lineRule="auto"/>
            <w:rPr>
              <w:rFonts w:eastAsia="Calibri"/>
            </w:rPr>
          </w:pPr>
        </w:p>
        <w:p w14:paraId="47B8596C" w14:textId="4125F9C7" w:rsidR="009B28CC" w:rsidRPr="00A85197" w:rsidRDefault="006534B7"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76" w:history="1">
            <w:r w:rsidR="009B28CC" w:rsidRPr="00A85197">
              <w:rPr>
                <w:rStyle w:val="Hyperlink"/>
                <w:rFonts w:ascii="Times New Roman" w:eastAsia="Calibri" w:hAnsi="Times New Roman"/>
                <w:b w:val="0"/>
                <w:noProof/>
                <w:sz w:val="24"/>
                <w:szCs w:val="24"/>
              </w:rPr>
              <w:t>4.2.1 Yağmur ve Karın Etkisi: Lokal Örtünme ve Gürültü</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_Toc231573076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29</w:t>
            </w:r>
            <w:r w:rsidR="009B28CC" w:rsidRPr="00A85197">
              <w:rPr>
                <w:rStyle w:val="Hyperlink"/>
                <w:rFonts w:ascii="Times New Roman" w:eastAsia="Calibri" w:hAnsi="Times New Roman"/>
                <w:b w:val="0"/>
                <w:webHidden/>
                <w:sz w:val="24"/>
                <w:szCs w:val="24"/>
              </w:rPr>
              <w:fldChar w:fldCharType="end"/>
            </w:r>
          </w:hyperlink>
        </w:p>
        <w:p w14:paraId="064B4F17" w14:textId="49C29B88" w:rsidR="009B28CC" w:rsidRPr="00A85197" w:rsidRDefault="006534B7"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77" w:history="1">
            <w:r w:rsidR="009B28CC" w:rsidRPr="00A85197">
              <w:rPr>
                <w:rStyle w:val="Hyperlink"/>
                <w:rFonts w:ascii="Times New Roman" w:eastAsia="Calibri" w:hAnsi="Times New Roman"/>
                <w:b w:val="0"/>
                <w:noProof/>
                <w:sz w:val="24"/>
                <w:szCs w:val="24"/>
              </w:rPr>
              <w:t>4.2.2 Düşük Işık ve Gece Koşullarının Etkisi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_Toc231573077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29</w:t>
            </w:r>
            <w:r w:rsidR="009B28CC" w:rsidRPr="00A85197">
              <w:rPr>
                <w:rStyle w:val="Hyperlink"/>
                <w:rFonts w:ascii="Times New Roman" w:eastAsia="Calibri" w:hAnsi="Times New Roman"/>
                <w:b w:val="0"/>
                <w:webHidden/>
                <w:sz w:val="24"/>
                <w:szCs w:val="24"/>
              </w:rPr>
              <w:fldChar w:fldCharType="end"/>
            </w:r>
          </w:hyperlink>
        </w:p>
        <w:p w14:paraId="1225EA71" w14:textId="10BDA56D" w:rsidR="009B28CC" w:rsidRPr="00A85197" w:rsidRDefault="006534B7"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78" w:history="1">
            <w:r w:rsidR="009B28CC" w:rsidRPr="00A85197">
              <w:rPr>
                <w:rStyle w:val="Hyperlink"/>
                <w:rFonts w:ascii="Times New Roman" w:eastAsia="Calibri" w:hAnsi="Times New Roman"/>
                <w:b w:val="0"/>
                <w:noProof/>
                <w:sz w:val="24"/>
                <w:szCs w:val="24"/>
              </w:rPr>
              <w:t>4.2.3. Sis ve Pusun Özgün Zorluğu Global Kontrast Kaybı ve Hava Işığı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_Toc231573078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30</w:t>
            </w:r>
            <w:r w:rsidR="009B28CC" w:rsidRPr="00A85197">
              <w:rPr>
                <w:rStyle w:val="Hyperlink"/>
                <w:rFonts w:ascii="Times New Roman" w:eastAsia="Calibri" w:hAnsi="Times New Roman"/>
                <w:b w:val="0"/>
                <w:webHidden/>
                <w:sz w:val="24"/>
                <w:szCs w:val="24"/>
              </w:rPr>
              <w:fldChar w:fldCharType="end"/>
            </w:r>
          </w:hyperlink>
        </w:p>
        <w:p w14:paraId="5680108D" w14:textId="77777777" w:rsidR="00612E60" w:rsidRPr="00612E60" w:rsidRDefault="00612E60" w:rsidP="003B4B53">
          <w:pPr>
            <w:spacing w:line="240" w:lineRule="auto"/>
            <w:rPr>
              <w:rFonts w:eastAsia="Calibri"/>
            </w:rPr>
          </w:pPr>
        </w:p>
        <w:p w14:paraId="539FB6A9" w14:textId="0EFE1CC1" w:rsidR="009B28CC" w:rsidRDefault="006534B7" w:rsidP="003B4B53">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79" w:history="1">
            <w:r w:rsidR="009B28CC" w:rsidRPr="006534B7">
              <w:rPr>
                <w:rStyle w:val="Hyperlink"/>
                <w:rFonts w:ascii="Times New Roman" w:eastAsia="Calibri" w:hAnsi="Times New Roman"/>
                <w:noProof/>
                <w:sz w:val="24"/>
                <w:szCs w:val="24"/>
              </w:rPr>
              <w:t>4.3. SİSLİ HAVALARDA PERFORMANS DÜŞÜŞÜNÜN KÖK NEDEN ANALİZİ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_Toc231573079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31</w:t>
            </w:r>
            <w:r w:rsidR="009B28CC" w:rsidRPr="006534B7">
              <w:rPr>
                <w:rStyle w:val="Hyperlink"/>
                <w:rFonts w:ascii="Times New Roman" w:eastAsia="Calibri" w:hAnsi="Times New Roman"/>
                <w:webHidden/>
                <w:sz w:val="24"/>
                <w:szCs w:val="24"/>
              </w:rPr>
              <w:fldChar w:fldCharType="end"/>
            </w:r>
          </w:hyperlink>
        </w:p>
        <w:p w14:paraId="45A1CAFD" w14:textId="77777777" w:rsidR="00612E60" w:rsidRPr="00612E60" w:rsidRDefault="00612E60" w:rsidP="003B4B53">
          <w:pPr>
            <w:spacing w:line="240" w:lineRule="auto"/>
            <w:rPr>
              <w:rFonts w:eastAsia="Calibri"/>
            </w:rPr>
          </w:pPr>
        </w:p>
        <w:p w14:paraId="312F416B" w14:textId="41929B0D" w:rsidR="009B28CC" w:rsidRPr="00A85197" w:rsidRDefault="006534B7"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80" w:history="1">
            <w:r w:rsidR="009B28CC" w:rsidRPr="00A85197">
              <w:rPr>
                <w:rStyle w:val="Hyperlink"/>
                <w:rFonts w:ascii="Times New Roman" w:eastAsia="Calibri" w:hAnsi="Times New Roman"/>
                <w:b w:val="0"/>
                <w:noProof/>
                <w:sz w:val="24"/>
                <w:szCs w:val="24"/>
              </w:rPr>
              <w:t>4.3.1 Tespit Modülü Üzerindeki Etki: Güven Skorlarında Dağılım Kayması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_Toc231573080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31</w:t>
            </w:r>
            <w:r w:rsidR="009B28CC" w:rsidRPr="00A85197">
              <w:rPr>
                <w:rStyle w:val="Hyperlink"/>
                <w:rFonts w:ascii="Times New Roman" w:eastAsia="Calibri" w:hAnsi="Times New Roman"/>
                <w:b w:val="0"/>
                <w:webHidden/>
                <w:sz w:val="24"/>
                <w:szCs w:val="24"/>
              </w:rPr>
              <w:fldChar w:fldCharType="end"/>
            </w:r>
          </w:hyperlink>
        </w:p>
        <w:p w14:paraId="7CED7F68" w14:textId="12628AF1" w:rsidR="009B28CC" w:rsidRPr="00A85197" w:rsidRDefault="006534B7"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81" w:history="1">
            <w:r w:rsidR="009B28CC" w:rsidRPr="00A85197">
              <w:rPr>
                <w:rStyle w:val="Hyperlink"/>
                <w:rFonts w:ascii="Times New Roman" w:eastAsia="Calibri" w:hAnsi="Times New Roman"/>
                <w:b w:val="0"/>
                <w:noProof/>
                <w:sz w:val="24"/>
                <w:szCs w:val="24"/>
              </w:rPr>
              <w:t>4.3.2. Veri İlişkilendirme (BYTE) Mekanizması Üzerindeki Etki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_Toc231573081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31</w:t>
            </w:r>
            <w:r w:rsidR="009B28CC" w:rsidRPr="00A85197">
              <w:rPr>
                <w:rStyle w:val="Hyperlink"/>
                <w:rFonts w:ascii="Times New Roman" w:eastAsia="Calibri" w:hAnsi="Times New Roman"/>
                <w:b w:val="0"/>
                <w:webHidden/>
                <w:sz w:val="24"/>
                <w:szCs w:val="24"/>
              </w:rPr>
              <w:fldChar w:fldCharType="end"/>
            </w:r>
          </w:hyperlink>
        </w:p>
        <w:p w14:paraId="3E3DBB4F" w14:textId="2BECD100" w:rsidR="009B28CC" w:rsidRPr="00A85197" w:rsidRDefault="006534B7"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82" w:history="1">
            <w:r w:rsidR="009B28CC" w:rsidRPr="00A85197">
              <w:rPr>
                <w:rStyle w:val="Hyperlink"/>
                <w:rFonts w:ascii="Times New Roman" w:eastAsia="Calibri" w:hAnsi="Times New Roman"/>
                <w:b w:val="0"/>
                <w:noProof/>
                <w:sz w:val="24"/>
                <w:szCs w:val="24"/>
              </w:rPr>
              <w:t>4.3.3 Takip Sürekliliği ve Kalman Filtresi Üzerindeki Etki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_Toc231573082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32</w:t>
            </w:r>
            <w:r w:rsidR="009B28CC" w:rsidRPr="00A85197">
              <w:rPr>
                <w:rStyle w:val="Hyperlink"/>
                <w:rFonts w:ascii="Times New Roman" w:eastAsia="Calibri" w:hAnsi="Times New Roman"/>
                <w:b w:val="0"/>
                <w:webHidden/>
                <w:sz w:val="24"/>
                <w:szCs w:val="24"/>
              </w:rPr>
              <w:fldChar w:fldCharType="end"/>
            </w:r>
          </w:hyperlink>
        </w:p>
        <w:p w14:paraId="371AB6CE" w14:textId="77777777" w:rsidR="00612E60" w:rsidRPr="00612E60" w:rsidRDefault="00612E60" w:rsidP="003B4B53">
          <w:pPr>
            <w:spacing w:line="240" w:lineRule="auto"/>
            <w:rPr>
              <w:rFonts w:eastAsia="Calibri"/>
            </w:rPr>
          </w:pPr>
        </w:p>
        <w:p w14:paraId="6147895C" w14:textId="08B11C80" w:rsidR="009B28CC" w:rsidRDefault="006534B7" w:rsidP="003B4B53">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83" w:history="1">
            <w:r w:rsidR="009B28CC" w:rsidRPr="006534B7">
              <w:rPr>
                <w:rStyle w:val="Hyperlink"/>
                <w:rFonts w:ascii="Times New Roman" w:eastAsia="Calibri" w:hAnsi="Times New Roman"/>
                <w:noProof/>
                <w:sz w:val="24"/>
                <w:szCs w:val="24"/>
              </w:rPr>
              <w:t>4.4 İYİLEŞTİRME İHTİYACININ GEREKÇELENDİRİLMESİ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_Toc231573083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33</w:t>
            </w:r>
            <w:r w:rsidR="009B28CC" w:rsidRPr="006534B7">
              <w:rPr>
                <w:rStyle w:val="Hyperlink"/>
                <w:rFonts w:ascii="Times New Roman" w:eastAsia="Calibri" w:hAnsi="Times New Roman"/>
                <w:webHidden/>
                <w:sz w:val="24"/>
                <w:szCs w:val="24"/>
              </w:rPr>
              <w:fldChar w:fldCharType="end"/>
            </w:r>
          </w:hyperlink>
        </w:p>
        <w:p w14:paraId="0D9F0FDA" w14:textId="77777777" w:rsidR="00612E60" w:rsidRPr="00612E60" w:rsidRDefault="00612E60" w:rsidP="00A85197">
          <w:pPr>
            <w:spacing w:line="240" w:lineRule="auto"/>
            <w:rPr>
              <w:rFonts w:eastAsia="Calibri"/>
            </w:rPr>
          </w:pPr>
        </w:p>
        <w:p w14:paraId="106D6917" w14:textId="22E72601" w:rsidR="009B28CC" w:rsidRDefault="006534B7"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84" w:history="1">
            <w:r w:rsidR="009B28CC" w:rsidRPr="006534B7">
              <w:rPr>
                <w:rStyle w:val="Hyperlink"/>
                <w:rFonts w:ascii="Times New Roman" w:eastAsia="Calibri" w:hAnsi="Times New Roman"/>
                <w:noProof/>
                <w:sz w:val="24"/>
                <w:szCs w:val="24"/>
              </w:rPr>
              <w:t>BEŞİNCİ BÖLÜM</w:t>
            </w:r>
          </w:hyperlink>
        </w:p>
        <w:p w14:paraId="18A9AA8A" w14:textId="77777777" w:rsidR="00612E60" w:rsidRPr="00612E60" w:rsidRDefault="00612E60" w:rsidP="00A85197">
          <w:pPr>
            <w:spacing w:line="240" w:lineRule="auto"/>
            <w:rPr>
              <w:rFonts w:eastAsia="Calibri"/>
            </w:rPr>
          </w:pPr>
        </w:p>
        <w:p w14:paraId="50654297" w14:textId="491B0D1A" w:rsidR="009B28CC" w:rsidRDefault="006534B7"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85" w:history="1">
            <w:r w:rsidR="009B28CC" w:rsidRPr="006534B7">
              <w:rPr>
                <w:rStyle w:val="Hyperlink"/>
                <w:rFonts w:ascii="Times New Roman" w:eastAsia="Calibri" w:hAnsi="Times New Roman"/>
                <w:noProof/>
                <w:sz w:val="24"/>
                <w:szCs w:val="24"/>
              </w:rPr>
              <w:t>SİSLİ HAVALAR İÇİN HİBRİT İYİLEŞTİRME YAKLAŞIMI: CLAHE, CBAM VE YOLOX ENTEGRASYONU</w:t>
            </w:r>
          </w:hyperlink>
        </w:p>
        <w:p w14:paraId="2DD272E4" w14:textId="77777777" w:rsidR="00612E60" w:rsidRPr="00612E60" w:rsidRDefault="00612E60" w:rsidP="00A85197">
          <w:pPr>
            <w:spacing w:line="240" w:lineRule="auto"/>
            <w:rPr>
              <w:rFonts w:eastAsia="Calibri"/>
            </w:rPr>
          </w:pPr>
        </w:p>
        <w:p w14:paraId="57B86D47" w14:textId="20D938D0" w:rsidR="009B28CC" w:rsidRPr="006534B7"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86" w:history="1">
            <w:r w:rsidR="009B28CC" w:rsidRPr="006534B7">
              <w:rPr>
                <w:rStyle w:val="Hyperlink"/>
                <w:rFonts w:ascii="Times New Roman" w:eastAsia="Calibri" w:hAnsi="Times New Roman"/>
                <w:noProof/>
                <w:sz w:val="24"/>
                <w:szCs w:val="24"/>
              </w:rPr>
              <w:t>5.1. ÇÖZÜM YAKLAŞIMI: FİZİKSEL VE MİMARİ BÜTÜNLEŞİK SİSTEM</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_Toc231573086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36</w:t>
            </w:r>
            <w:r w:rsidR="009B28CC" w:rsidRPr="006534B7">
              <w:rPr>
                <w:rStyle w:val="Hyperlink"/>
                <w:rFonts w:ascii="Times New Roman" w:eastAsia="Calibri" w:hAnsi="Times New Roman"/>
                <w:webHidden/>
                <w:sz w:val="24"/>
                <w:szCs w:val="24"/>
              </w:rPr>
              <w:fldChar w:fldCharType="end"/>
            </w:r>
          </w:hyperlink>
        </w:p>
        <w:p w14:paraId="59450F23" w14:textId="44C2D830" w:rsidR="009B28CC" w:rsidRPr="006534B7"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87" w:history="1">
            <w:r w:rsidR="009B28CC" w:rsidRPr="006534B7">
              <w:rPr>
                <w:rStyle w:val="Hyperlink"/>
                <w:rFonts w:ascii="Times New Roman" w:eastAsia="Calibri" w:hAnsi="Times New Roman"/>
                <w:noProof/>
                <w:sz w:val="24"/>
                <w:szCs w:val="24"/>
              </w:rPr>
              <w:t>5.2. EVRİŞİMLİ BLOK DİKKAT MODÜLÜ (CBAM)</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_Toc231573087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36</w:t>
            </w:r>
            <w:r w:rsidR="009B28CC" w:rsidRPr="006534B7">
              <w:rPr>
                <w:rStyle w:val="Hyperlink"/>
                <w:rFonts w:ascii="Times New Roman" w:eastAsia="Calibri" w:hAnsi="Times New Roman"/>
                <w:webHidden/>
                <w:sz w:val="24"/>
                <w:szCs w:val="24"/>
              </w:rPr>
              <w:fldChar w:fldCharType="end"/>
            </w:r>
          </w:hyperlink>
        </w:p>
        <w:p w14:paraId="4962A375" w14:textId="153F5416" w:rsidR="009B28CC"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88" w:history="1">
            <w:r w:rsidR="009B28CC" w:rsidRPr="006534B7">
              <w:rPr>
                <w:rStyle w:val="Hyperlink"/>
                <w:rFonts w:ascii="Times New Roman" w:eastAsia="Calibri" w:hAnsi="Times New Roman"/>
                <w:noProof/>
                <w:sz w:val="24"/>
                <w:szCs w:val="24"/>
              </w:rPr>
              <w:t>5.3. BYTETRACK İÇİN HİBRİT YOLOX VE CBAM ENTEGRASYONU</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_Toc231573088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37</w:t>
            </w:r>
            <w:r w:rsidR="009B28CC" w:rsidRPr="006534B7">
              <w:rPr>
                <w:rStyle w:val="Hyperlink"/>
                <w:rFonts w:ascii="Times New Roman" w:eastAsia="Calibri" w:hAnsi="Times New Roman"/>
                <w:webHidden/>
                <w:sz w:val="24"/>
                <w:szCs w:val="24"/>
              </w:rPr>
              <w:fldChar w:fldCharType="end"/>
            </w:r>
          </w:hyperlink>
        </w:p>
        <w:p w14:paraId="3989827F" w14:textId="77777777" w:rsidR="00A85197" w:rsidRPr="00A85197" w:rsidRDefault="00A85197" w:rsidP="00A85197">
          <w:pPr>
            <w:spacing w:line="240" w:lineRule="auto"/>
            <w:rPr>
              <w:rFonts w:eastAsia="Calibri"/>
            </w:rPr>
          </w:pPr>
        </w:p>
        <w:p w14:paraId="68258F00" w14:textId="1E01E2D7" w:rsidR="009B28CC" w:rsidRDefault="006534B7"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89" w:history="1">
            <w:r w:rsidR="009B28CC" w:rsidRPr="006534B7">
              <w:rPr>
                <w:rStyle w:val="Hyperlink"/>
                <w:rFonts w:ascii="Times New Roman" w:eastAsia="Calibri" w:hAnsi="Times New Roman"/>
                <w:noProof/>
                <w:sz w:val="24"/>
                <w:szCs w:val="24"/>
              </w:rPr>
              <w:t>ALTINCI BÖLÜM</w:t>
            </w:r>
          </w:hyperlink>
        </w:p>
        <w:p w14:paraId="496802CF" w14:textId="77777777" w:rsidR="00A85197" w:rsidRPr="00A85197" w:rsidRDefault="00A85197" w:rsidP="00A85197">
          <w:pPr>
            <w:spacing w:line="240" w:lineRule="auto"/>
            <w:rPr>
              <w:rFonts w:eastAsia="Calibri"/>
            </w:rPr>
          </w:pPr>
        </w:p>
        <w:p w14:paraId="03EBE87E" w14:textId="585C9C71" w:rsidR="009B28CC" w:rsidRPr="006534B7" w:rsidRDefault="006534B7"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90" w:history="1">
            <w:r w:rsidR="009B28CC" w:rsidRPr="006534B7">
              <w:rPr>
                <w:rStyle w:val="Hyperlink"/>
                <w:rFonts w:ascii="Times New Roman" w:eastAsia="Calibri" w:hAnsi="Times New Roman"/>
                <w:noProof/>
                <w:sz w:val="24"/>
                <w:szCs w:val="24"/>
              </w:rPr>
              <w:t>MATERYAL VE YÖNTEM</w:t>
            </w:r>
          </w:hyperlink>
        </w:p>
        <w:p w14:paraId="5B38FADC" w14:textId="77777777" w:rsidR="00A85197" w:rsidRDefault="00A85197" w:rsidP="00A8519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0C42D60F" w14:textId="4D01DAF0" w:rsidR="009B28CC" w:rsidRPr="006534B7"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91" w:history="1">
            <w:r w:rsidR="009B28CC" w:rsidRPr="006534B7">
              <w:rPr>
                <w:rStyle w:val="Hyperlink"/>
                <w:rFonts w:ascii="Times New Roman" w:eastAsia="Calibri" w:hAnsi="Times New Roman"/>
                <w:noProof/>
                <w:sz w:val="24"/>
                <w:szCs w:val="24"/>
              </w:rPr>
              <w:t>6.1. SİSTEM TASARIMI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_Toc231573091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40</w:t>
            </w:r>
            <w:r w:rsidR="009B28CC" w:rsidRPr="006534B7">
              <w:rPr>
                <w:rStyle w:val="Hyperlink"/>
                <w:rFonts w:ascii="Times New Roman" w:eastAsia="Calibri" w:hAnsi="Times New Roman"/>
                <w:webHidden/>
                <w:sz w:val="24"/>
                <w:szCs w:val="24"/>
              </w:rPr>
              <w:fldChar w:fldCharType="end"/>
            </w:r>
          </w:hyperlink>
        </w:p>
        <w:p w14:paraId="7B1ABE55" w14:textId="47D8935F" w:rsidR="009B28CC"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92" w:history="1">
            <w:r w:rsidR="009B28CC" w:rsidRPr="006534B7">
              <w:rPr>
                <w:rStyle w:val="Hyperlink"/>
                <w:rFonts w:ascii="Times New Roman" w:eastAsia="Calibri" w:hAnsi="Times New Roman"/>
                <w:noProof/>
                <w:sz w:val="24"/>
                <w:szCs w:val="24"/>
              </w:rPr>
              <w:t>6.2. SİSTEM KURULUMU</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_Toc231573092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41</w:t>
            </w:r>
            <w:r w:rsidR="009B28CC" w:rsidRPr="006534B7">
              <w:rPr>
                <w:rStyle w:val="Hyperlink"/>
                <w:rFonts w:ascii="Times New Roman" w:eastAsia="Calibri" w:hAnsi="Times New Roman"/>
                <w:webHidden/>
                <w:sz w:val="24"/>
                <w:szCs w:val="24"/>
              </w:rPr>
              <w:fldChar w:fldCharType="end"/>
            </w:r>
          </w:hyperlink>
        </w:p>
        <w:p w14:paraId="5A9A8EBC" w14:textId="77777777" w:rsidR="00A85197" w:rsidRPr="00A85197" w:rsidRDefault="00A85197" w:rsidP="00A85197">
          <w:pPr>
            <w:spacing w:line="240" w:lineRule="auto"/>
            <w:rPr>
              <w:rFonts w:eastAsia="Calibri"/>
            </w:rPr>
          </w:pPr>
        </w:p>
        <w:p w14:paraId="4C04CE9F" w14:textId="196CAE04" w:rsidR="009B28CC" w:rsidRPr="00A85197" w:rsidRDefault="006534B7"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93" w:history="1">
            <w:r w:rsidR="009B28CC" w:rsidRPr="00A85197">
              <w:rPr>
                <w:rStyle w:val="Hyperlink"/>
                <w:rFonts w:ascii="Times New Roman" w:eastAsia="Calibri" w:hAnsi="Times New Roman"/>
                <w:b w:val="0"/>
                <w:noProof/>
                <w:sz w:val="24"/>
                <w:szCs w:val="24"/>
              </w:rPr>
              <w:t>6.2.1. Veri Seti ve Yapay Sis Üretimi (Material)</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_Toc231573093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41</w:t>
            </w:r>
            <w:r w:rsidR="009B28CC" w:rsidRPr="00A85197">
              <w:rPr>
                <w:rStyle w:val="Hyperlink"/>
                <w:rFonts w:ascii="Times New Roman" w:eastAsia="Calibri" w:hAnsi="Times New Roman"/>
                <w:b w:val="0"/>
                <w:webHidden/>
                <w:sz w:val="24"/>
                <w:szCs w:val="24"/>
              </w:rPr>
              <w:fldChar w:fldCharType="end"/>
            </w:r>
          </w:hyperlink>
        </w:p>
        <w:p w14:paraId="6F777A75" w14:textId="2A779567" w:rsidR="009B28CC" w:rsidRDefault="006534B7"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94" w:history="1">
            <w:r w:rsidR="009B28CC" w:rsidRPr="00A85197">
              <w:rPr>
                <w:rStyle w:val="Hyperlink"/>
                <w:rFonts w:ascii="Times New Roman" w:eastAsia="Calibri" w:hAnsi="Times New Roman"/>
                <w:b w:val="0"/>
                <w:noProof/>
                <w:sz w:val="24"/>
                <w:szCs w:val="24"/>
              </w:rPr>
              <w:t>6.2.2. Sistem Kurulumu ve Eğitim Parametreleri (Setup)</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_Toc231573094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41</w:t>
            </w:r>
            <w:r w:rsidR="009B28CC" w:rsidRPr="00A85197">
              <w:rPr>
                <w:rStyle w:val="Hyperlink"/>
                <w:rFonts w:ascii="Times New Roman" w:eastAsia="Calibri" w:hAnsi="Times New Roman"/>
                <w:b w:val="0"/>
                <w:webHidden/>
                <w:sz w:val="24"/>
                <w:szCs w:val="24"/>
              </w:rPr>
              <w:fldChar w:fldCharType="end"/>
            </w:r>
          </w:hyperlink>
        </w:p>
        <w:p w14:paraId="48AB550D" w14:textId="77777777" w:rsidR="00A85197" w:rsidRPr="00A85197" w:rsidRDefault="00A85197" w:rsidP="00A85197">
          <w:pPr>
            <w:spacing w:line="240" w:lineRule="auto"/>
            <w:rPr>
              <w:rFonts w:eastAsia="Calibri"/>
            </w:rPr>
          </w:pPr>
        </w:p>
        <w:p w14:paraId="55A1CC65" w14:textId="727320C9" w:rsidR="009B28CC" w:rsidRPr="006534B7"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95" w:history="1">
            <w:r w:rsidR="009B28CC" w:rsidRPr="006534B7">
              <w:rPr>
                <w:rStyle w:val="Hyperlink"/>
                <w:rFonts w:ascii="Times New Roman" w:eastAsia="Calibri" w:hAnsi="Times New Roman"/>
                <w:noProof/>
                <w:sz w:val="24"/>
                <w:szCs w:val="24"/>
              </w:rPr>
              <w:t>6.3. TEST SENARYOSU</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_Toc231573095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43</w:t>
            </w:r>
            <w:r w:rsidR="009B28CC" w:rsidRPr="006534B7">
              <w:rPr>
                <w:rStyle w:val="Hyperlink"/>
                <w:rFonts w:ascii="Times New Roman" w:eastAsia="Calibri" w:hAnsi="Times New Roman"/>
                <w:webHidden/>
                <w:sz w:val="24"/>
                <w:szCs w:val="24"/>
              </w:rPr>
              <w:fldChar w:fldCharType="end"/>
            </w:r>
          </w:hyperlink>
        </w:p>
        <w:p w14:paraId="01150E20" w14:textId="77777777" w:rsidR="00A85197" w:rsidRDefault="00A85197" w:rsidP="00A85197">
          <w:pPr>
            <w:pStyle w:val="TOC1"/>
            <w:tabs>
              <w:tab w:val="right" w:leader="dot" w:pos="8494"/>
            </w:tabs>
            <w:spacing w:before="0" w:after="0" w:line="240" w:lineRule="auto"/>
            <w:ind w:firstLine="0"/>
            <w:jc w:val="center"/>
            <w:rPr>
              <w:rStyle w:val="Hyperlink"/>
              <w:rFonts w:ascii="Times New Roman" w:eastAsia="Calibri" w:hAnsi="Times New Roman"/>
              <w:noProof/>
              <w:sz w:val="24"/>
              <w:szCs w:val="24"/>
            </w:rPr>
          </w:pPr>
        </w:p>
        <w:p w14:paraId="3B2B1C21" w14:textId="4B546E37" w:rsidR="009B28CC" w:rsidRPr="006534B7" w:rsidRDefault="006534B7"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96" w:history="1">
            <w:r w:rsidR="009B28CC" w:rsidRPr="006534B7">
              <w:rPr>
                <w:rStyle w:val="Hyperlink"/>
                <w:rFonts w:ascii="Times New Roman" w:eastAsia="Calibri" w:hAnsi="Times New Roman"/>
                <w:noProof/>
                <w:sz w:val="24"/>
                <w:szCs w:val="24"/>
              </w:rPr>
              <w:t>YEDİNCİ BÖLÜM</w:t>
            </w:r>
          </w:hyperlink>
        </w:p>
        <w:p w14:paraId="04FF90EC" w14:textId="77777777" w:rsidR="00393C89" w:rsidRDefault="00393C89" w:rsidP="00A85197">
          <w:pPr>
            <w:pStyle w:val="TOC1"/>
            <w:tabs>
              <w:tab w:val="right" w:leader="dot" w:pos="8494"/>
            </w:tabs>
            <w:spacing w:before="0" w:after="0" w:line="240" w:lineRule="auto"/>
            <w:ind w:firstLine="0"/>
            <w:jc w:val="center"/>
            <w:rPr>
              <w:rStyle w:val="Hyperlink"/>
              <w:rFonts w:ascii="Times New Roman" w:eastAsia="Calibri" w:hAnsi="Times New Roman"/>
              <w:noProof/>
              <w:sz w:val="24"/>
              <w:szCs w:val="24"/>
            </w:rPr>
          </w:pPr>
        </w:p>
        <w:p w14:paraId="7FE2E4DE" w14:textId="37564E1D" w:rsidR="009B28CC" w:rsidRPr="006534B7" w:rsidRDefault="006534B7"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97" w:history="1">
            <w:r w:rsidR="009B28CC" w:rsidRPr="006534B7">
              <w:rPr>
                <w:rStyle w:val="Hyperlink"/>
                <w:rFonts w:ascii="Times New Roman" w:eastAsia="Calibri" w:hAnsi="Times New Roman"/>
                <w:noProof/>
                <w:sz w:val="24"/>
                <w:szCs w:val="24"/>
              </w:rPr>
              <w:t>BULGULAR VE SONUÇ</w:t>
            </w:r>
          </w:hyperlink>
        </w:p>
        <w:p w14:paraId="15B713F0" w14:textId="77777777" w:rsidR="00A85197" w:rsidRDefault="00A85197" w:rsidP="00A8519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3E731268" w14:textId="40B1228F" w:rsidR="009B28CC"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98" w:history="1">
            <w:r w:rsidR="009B28CC" w:rsidRPr="006534B7">
              <w:rPr>
                <w:rStyle w:val="Hyperlink"/>
                <w:rFonts w:ascii="Times New Roman" w:eastAsia="Calibri" w:hAnsi="Times New Roman"/>
                <w:noProof/>
                <w:sz w:val="24"/>
                <w:szCs w:val="24"/>
              </w:rPr>
              <w:t>7.1. SİSTEM PERFORMANSI VE KARMA ABLASYON ANALİZİ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_Toc231573098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45</w:t>
            </w:r>
            <w:r w:rsidR="009B28CC" w:rsidRPr="006534B7">
              <w:rPr>
                <w:rStyle w:val="Hyperlink"/>
                <w:rFonts w:ascii="Times New Roman" w:eastAsia="Calibri" w:hAnsi="Times New Roman"/>
                <w:webHidden/>
                <w:sz w:val="24"/>
                <w:szCs w:val="24"/>
              </w:rPr>
              <w:fldChar w:fldCharType="end"/>
            </w:r>
          </w:hyperlink>
        </w:p>
        <w:p w14:paraId="6687A096" w14:textId="77777777" w:rsidR="00A85197" w:rsidRPr="00A85197" w:rsidRDefault="00A85197" w:rsidP="00A85197">
          <w:pPr>
            <w:spacing w:line="240" w:lineRule="auto"/>
            <w:rPr>
              <w:rFonts w:eastAsia="Calibri"/>
            </w:rPr>
          </w:pPr>
        </w:p>
        <w:p w14:paraId="5F960010" w14:textId="035F86F9" w:rsidR="009B28CC" w:rsidRPr="00A85197" w:rsidRDefault="006534B7" w:rsidP="00A85197">
          <w:pPr>
            <w:pStyle w:val="TOC1"/>
            <w:tabs>
              <w:tab w:val="right" w:leader="dot" w:pos="8494"/>
            </w:tabs>
            <w:spacing w:before="0" w:after="0" w:line="240" w:lineRule="auto"/>
            <w:ind w:left="339" w:firstLine="0"/>
            <w:jc w:val="center"/>
            <w:rPr>
              <w:rStyle w:val="Hyperlink"/>
              <w:rFonts w:ascii="Times New Roman" w:eastAsia="Calibri" w:hAnsi="Times New Roman"/>
              <w:b w:val="0"/>
              <w:sz w:val="24"/>
              <w:szCs w:val="24"/>
            </w:rPr>
          </w:pPr>
          <w:hyperlink w:anchor="_Toc231573099" w:history="1">
            <w:r w:rsidR="009B28CC" w:rsidRPr="00A85197">
              <w:rPr>
                <w:rStyle w:val="Hyperlink"/>
                <w:rFonts w:ascii="Times New Roman" w:eastAsia="Calibri" w:hAnsi="Times New Roman"/>
                <w:b w:val="0"/>
                <w:noProof/>
                <w:sz w:val="24"/>
                <w:szCs w:val="24"/>
              </w:rPr>
              <w:t>7.1.1. Nicel (Sayısal) Analiz: Dikkat Körlüğünün İspatı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_Toc231573099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45</w:t>
            </w:r>
            <w:r w:rsidR="009B28CC" w:rsidRPr="00A85197">
              <w:rPr>
                <w:rStyle w:val="Hyperlink"/>
                <w:rFonts w:ascii="Times New Roman" w:eastAsia="Calibri" w:hAnsi="Times New Roman"/>
                <w:b w:val="0"/>
                <w:webHidden/>
                <w:sz w:val="24"/>
                <w:szCs w:val="24"/>
              </w:rPr>
              <w:fldChar w:fldCharType="end"/>
            </w:r>
          </w:hyperlink>
        </w:p>
        <w:p w14:paraId="188D4F50" w14:textId="3DB3D4C8" w:rsidR="009B28CC" w:rsidRDefault="006534B7" w:rsidP="00A85197">
          <w:pPr>
            <w:pStyle w:val="TOC1"/>
            <w:tabs>
              <w:tab w:val="right" w:leader="dot" w:pos="8494"/>
            </w:tabs>
            <w:spacing w:before="0" w:after="0" w:line="240" w:lineRule="auto"/>
            <w:ind w:left="339" w:firstLine="0"/>
            <w:jc w:val="center"/>
            <w:rPr>
              <w:rStyle w:val="Hyperlink"/>
              <w:rFonts w:ascii="Times New Roman" w:eastAsia="Calibri" w:hAnsi="Times New Roman"/>
              <w:b w:val="0"/>
              <w:sz w:val="24"/>
              <w:szCs w:val="24"/>
            </w:rPr>
          </w:pPr>
          <w:hyperlink w:anchor="_Toc231573100" w:history="1">
            <w:r w:rsidR="009B28CC" w:rsidRPr="00A85197">
              <w:rPr>
                <w:rStyle w:val="Hyperlink"/>
                <w:rFonts w:ascii="Times New Roman" w:eastAsia="Calibri" w:hAnsi="Times New Roman"/>
                <w:b w:val="0"/>
                <w:noProof/>
                <w:sz w:val="24"/>
                <w:szCs w:val="24"/>
              </w:rPr>
              <w:t>7.1.2. Nitel (Görsel) Analiz ve Hibrit Sinerjinin Kanıtı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_Toc231573100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46</w:t>
            </w:r>
            <w:r w:rsidR="009B28CC" w:rsidRPr="00A85197">
              <w:rPr>
                <w:rStyle w:val="Hyperlink"/>
                <w:rFonts w:ascii="Times New Roman" w:eastAsia="Calibri" w:hAnsi="Times New Roman"/>
                <w:b w:val="0"/>
                <w:webHidden/>
                <w:sz w:val="24"/>
                <w:szCs w:val="24"/>
              </w:rPr>
              <w:fldChar w:fldCharType="end"/>
            </w:r>
          </w:hyperlink>
        </w:p>
        <w:p w14:paraId="36F6CDA8" w14:textId="77777777" w:rsidR="00A85197" w:rsidRPr="00A85197" w:rsidRDefault="00A85197" w:rsidP="00A85197">
          <w:pPr>
            <w:rPr>
              <w:rFonts w:eastAsia="Calibri"/>
            </w:rPr>
          </w:pPr>
        </w:p>
        <w:p w14:paraId="00288051" w14:textId="1AB1DBFB" w:rsidR="009B28CC" w:rsidRPr="006534B7" w:rsidRDefault="006534B7"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101" w:history="1">
            <w:r w:rsidR="009B28CC" w:rsidRPr="006534B7">
              <w:rPr>
                <w:rStyle w:val="Hyperlink"/>
                <w:rFonts w:ascii="Times New Roman" w:eastAsia="Calibri" w:hAnsi="Times New Roman"/>
                <w:noProof/>
                <w:sz w:val="24"/>
                <w:szCs w:val="24"/>
              </w:rPr>
              <w:t>7.2. SONUÇ</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_Toc231573101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47</w:t>
            </w:r>
            <w:r w:rsidR="009B28CC" w:rsidRPr="006534B7">
              <w:rPr>
                <w:rStyle w:val="Hyperlink"/>
                <w:rFonts w:ascii="Times New Roman" w:eastAsia="Calibri" w:hAnsi="Times New Roman"/>
                <w:webHidden/>
                <w:sz w:val="24"/>
                <w:szCs w:val="24"/>
              </w:rPr>
              <w:fldChar w:fldCharType="end"/>
            </w:r>
          </w:hyperlink>
        </w:p>
        <w:p w14:paraId="16F75B7F" w14:textId="77777777" w:rsidR="003B4B53" w:rsidRDefault="003B4B53" w:rsidP="006534B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2CCF4525" w14:textId="5052E3BB" w:rsidR="009B28CC" w:rsidRPr="006534B7" w:rsidRDefault="006534B7"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102" w:history="1">
            <w:r w:rsidR="009B28CC" w:rsidRPr="006534B7">
              <w:rPr>
                <w:rStyle w:val="Hyperlink"/>
                <w:rFonts w:ascii="Times New Roman" w:eastAsia="Calibri" w:hAnsi="Times New Roman"/>
                <w:noProof/>
                <w:sz w:val="24"/>
                <w:szCs w:val="24"/>
              </w:rPr>
              <w:t>KAYNAKÇA</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_Toc231573102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49</w:t>
            </w:r>
            <w:r w:rsidR="009B28CC" w:rsidRPr="006534B7">
              <w:rPr>
                <w:rStyle w:val="Hyperlink"/>
                <w:rFonts w:ascii="Times New Roman" w:eastAsia="Calibri" w:hAnsi="Times New Roman"/>
                <w:webHidden/>
                <w:sz w:val="24"/>
                <w:szCs w:val="24"/>
              </w:rPr>
              <w:fldChar w:fldCharType="end"/>
            </w:r>
          </w:hyperlink>
        </w:p>
        <w:p w14:paraId="27A5D3DD" w14:textId="77777777" w:rsidR="003B4B53" w:rsidRDefault="003B4B53" w:rsidP="006534B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269C6C3E" w14:textId="703E789B" w:rsidR="009B28CC" w:rsidRPr="006534B7" w:rsidRDefault="006534B7"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103" w:history="1">
            <w:r w:rsidR="009B28CC" w:rsidRPr="006534B7">
              <w:rPr>
                <w:rStyle w:val="Hyperlink"/>
                <w:rFonts w:ascii="Times New Roman" w:eastAsia="Calibri" w:hAnsi="Times New Roman"/>
                <w:noProof/>
                <w:sz w:val="24"/>
                <w:szCs w:val="24"/>
              </w:rPr>
              <w:t>DİZİN</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_Toc231573103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52</w:t>
            </w:r>
            <w:r w:rsidR="009B28CC" w:rsidRPr="006534B7">
              <w:rPr>
                <w:rStyle w:val="Hyperlink"/>
                <w:rFonts w:ascii="Times New Roman" w:eastAsia="Calibri" w:hAnsi="Times New Roman"/>
                <w:webHidden/>
                <w:sz w:val="24"/>
                <w:szCs w:val="24"/>
              </w:rPr>
              <w:fldChar w:fldCharType="end"/>
            </w:r>
          </w:hyperlink>
        </w:p>
        <w:p w14:paraId="748211D8" w14:textId="4C76D110" w:rsidR="009B28CC" w:rsidRDefault="009B28CC" w:rsidP="006534B7">
          <w:pPr>
            <w:pStyle w:val="TOC1"/>
            <w:tabs>
              <w:tab w:val="right" w:leader="dot" w:pos="8494"/>
            </w:tabs>
            <w:spacing w:before="0" w:after="0" w:line="240" w:lineRule="auto"/>
            <w:ind w:firstLine="0"/>
          </w:pPr>
          <w:r w:rsidRPr="006534B7">
            <w:rPr>
              <w:rStyle w:val="Hyperlink"/>
              <w:rFonts w:ascii="Times New Roman" w:eastAsia="Calibri" w:hAnsi="Times New Roman"/>
              <w:sz w:val="24"/>
              <w:szCs w:val="24"/>
            </w:rPr>
            <w:fldChar w:fldCharType="end"/>
          </w:r>
        </w:p>
      </w:sdtContent>
    </w:sdt>
    <w:p w14:paraId="32A24BB6" w14:textId="3A87ACDE" w:rsidR="005450CF" w:rsidRPr="000133C2" w:rsidRDefault="005450CF" w:rsidP="004417DD"/>
    <w:p w14:paraId="7BD9AE35" w14:textId="77777777" w:rsidR="00D22E54" w:rsidRPr="000133C2" w:rsidRDefault="00D22E54" w:rsidP="004417DD">
      <w:pPr>
        <w:rPr>
          <w:lang w:eastAsia="en-US"/>
        </w:rPr>
      </w:pPr>
    </w:p>
    <w:p w14:paraId="634D33D3" w14:textId="77777777" w:rsidR="00D15170" w:rsidRPr="000133C2" w:rsidRDefault="00D15170" w:rsidP="004417DD">
      <w:pPr>
        <w:rPr>
          <w:lang w:eastAsia="en-US"/>
        </w:rPr>
      </w:pPr>
    </w:p>
    <w:p w14:paraId="1AF60CEF" w14:textId="77777777" w:rsidR="00D15170" w:rsidRDefault="00D15170" w:rsidP="004417DD">
      <w:pPr>
        <w:rPr>
          <w:lang w:eastAsia="en-US"/>
        </w:rPr>
      </w:pPr>
    </w:p>
    <w:p w14:paraId="074BB44A" w14:textId="77777777" w:rsidR="00D15170" w:rsidRDefault="00D15170" w:rsidP="004417DD">
      <w:pPr>
        <w:rPr>
          <w:lang w:eastAsia="en-US"/>
        </w:rPr>
      </w:pPr>
    </w:p>
    <w:p w14:paraId="6D1B42B7" w14:textId="77777777" w:rsidR="00D15170" w:rsidRDefault="00D15170" w:rsidP="004417DD">
      <w:pPr>
        <w:rPr>
          <w:lang w:eastAsia="en-US"/>
        </w:rPr>
      </w:pPr>
    </w:p>
    <w:p w14:paraId="5E0F3872" w14:textId="77777777" w:rsidR="00D15170" w:rsidRDefault="00D15170" w:rsidP="004417DD">
      <w:pPr>
        <w:rPr>
          <w:lang w:eastAsia="en-US"/>
        </w:rPr>
      </w:pPr>
    </w:p>
    <w:p w14:paraId="139C2698" w14:textId="77777777" w:rsidR="00D15170" w:rsidRDefault="00D15170" w:rsidP="004417DD">
      <w:pPr>
        <w:rPr>
          <w:lang w:eastAsia="en-US"/>
        </w:rPr>
      </w:pPr>
    </w:p>
    <w:p w14:paraId="56E7E142" w14:textId="7680CB4D" w:rsidR="00D15170" w:rsidRDefault="00D15170" w:rsidP="004417DD">
      <w:pPr>
        <w:rPr>
          <w:lang w:eastAsia="en-US"/>
        </w:rPr>
      </w:pPr>
    </w:p>
    <w:p w14:paraId="4604437B" w14:textId="06EBBA26" w:rsidR="00682071" w:rsidRDefault="00682071" w:rsidP="004417DD">
      <w:pPr>
        <w:rPr>
          <w:lang w:eastAsia="en-US"/>
        </w:rPr>
      </w:pPr>
    </w:p>
    <w:p w14:paraId="1C50F4D0" w14:textId="49C91164" w:rsidR="00682071" w:rsidRDefault="00682071" w:rsidP="004417DD">
      <w:pPr>
        <w:rPr>
          <w:lang w:eastAsia="en-US"/>
        </w:rPr>
      </w:pPr>
    </w:p>
    <w:p w14:paraId="41AD03EB" w14:textId="01C32EC9" w:rsidR="00682071" w:rsidRDefault="00682071" w:rsidP="004417DD">
      <w:pPr>
        <w:rPr>
          <w:lang w:eastAsia="en-US"/>
        </w:rPr>
      </w:pPr>
    </w:p>
    <w:p w14:paraId="37E68B45" w14:textId="5AA37071" w:rsidR="00682071" w:rsidRDefault="00682071" w:rsidP="004417DD">
      <w:pPr>
        <w:rPr>
          <w:lang w:eastAsia="en-US"/>
        </w:rPr>
      </w:pPr>
    </w:p>
    <w:p w14:paraId="4B1D7897" w14:textId="0FC3D852" w:rsidR="00682071" w:rsidRDefault="00682071" w:rsidP="004417DD">
      <w:pPr>
        <w:rPr>
          <w:lang w:eastAsia="en-US"/>
        </w:rPr>
      </w:pPr>
    </w:p>
    <w:p w14:paraId="674E6A8C" w14:textId="294A6BD4" w:rsidR="00682071" w:rsidRDefault="00682071" w:rsidP="004417DD">
      <w:pPr>
        <w:rPr>
          <w:lang w:eastAsia="en-US"/>
        </w:rPr>
      </w:pPr>
    </w:p>
    <w:p w14:paraId="27177EE8" w14:textId="3CFEFF44" w:rsidR="00682071" w:rsidRDefault="00682071" w:rsidP="004417DD">
      <w:pPr>
        <w:rPr>
          <w:lang w:eastAsia="en-US"/>
        </w:rPr>
      </w:pPr>
    </w:p>
    <w:p w14:paraId="1D93A8C0" w14:textId="1AB3BA3A" w:rsidR="00682071" w:rsidRDefault="00682071" w:rsidP="004417DD">
      <w:pPr>
        <w:rPr>
          <w:lang w:eastAsia="en-US"/>
        </w:rPr>
      </w:pPr>
    </w:p>
    <w:p w14:paraId="7BFBFAAA" w14:textId="6537F16A" w:rsidR="00682071" w:rsidRDefault="00682071" w:rsidP="004417DD">
      <w:pPr>
        <w:rPr>
          <w:lang w:eastAsia="en-US"/>
        </w:rPr>
      </w:pPr>
    </w:p>
    <w:p w14:paraId="7EE7E2E8" w14:textId="7EC59665" w:rsidR="00F37FA9" w:rsidRDefault="00F37FA9" w:rsidP="00F37FA9">
      <w:pPr>
        <w:pStyle w:val="Heading1"/>
      </w:pPr>
      <w:r>
        <w:lastRenderedPageBreak/>
        <w:t>TABLOLAR LİSTESİ</w:t>
      </w:r>
    </w:p>
    <w:p w14:paraId="36FB68FD" w14:textId="37B99954" w:rsidR="00F37FA9" w:rsidRPr="00F37FA9" w:rsidRDefault="00F37FA9" w:rsidP="00393C89">
      <w:pPr>
        <w:tabs>
          <w:tab w:val="left" w:pos="6969"/>
          <w:tab w:val="left" w:pos="7621"/>
        </w:tabs>
        <w:spacing w:line="480" w:lineRule="auto"/>
        <w:rPr>
          <w:lang w:eastAsia="en-US"/>
        </w:rPr>
      </w:pPr>
      <w:r>
        <w:rPr>
          <w:lang w:eastAsia="en-US"/>
        </w:rPr>
        <w:tab/>
      </w:r>
      <w:r>
        <w:rPr>
          <w:lang w:eastAsia="en-US"/>
        </w:rPr>
        <w:tab/>
      </w:r>
      <w:r>
        <w:rPr>
          <w:lang w:eastAsia="en-US"/>
        </w:rPr>
        <w:tab/>
      </w:r>
      <w:r>
        <w:rPr>
          <w:lang w:eastAsia="en-US"/>
        </w:rPr>
        <w:tab/>
      </w:r>
      <w:r>
        <w:rPr>
          <w:lang w:eastAsia="en-US"/>
        </w:rPr>
        <w:tab/>
      </w:r>
      <w:r w:rsidR="00D4076C">
        <w:rPr>
          <w:b/>
          <w:u w:val="single"/>
        </w:rPr>
        <w:t>Sayfa</w:t>
      </w:r>
    </w:p>
    <w:p w14:paraId="33E8F2DF" w14:textId="4F739C6E" w:rsidR="00A96204" w:rsidRPr="00A96204" w:rsidRDefault="00A96204" w:rsidP="00A96204">
      <w:pPr>
        <w:pStyle w:val="TableofFigures"/>
        <w:tabs>
          <w:tab w:val="right" w:leader="dot" w:pos="8494"/>
        </w:tabs>
        <w:spacing w:line="360" w:lineRule="auto"/>
        <w:rPr>
          <w:rFonts w:ascii="Times New Roman" w:eastAsiaTheme="minorEastAsia" w:hAnsi="Times New Roman" w:cs="Times New Roman"/>
          <w:b w:val="0"/>
          <w:bCs w:val="0"/>
          <w:noProof/>
          <w:sz w:val="22"/>
          <w:szCs w:val="24"/>
          <w:lang w:val="en-GB" w:eastAsia="en-GB"/>
        </w:rPr>
      </w:pPr>
      <w:r>
        <w:rPr>
          <w:rStyle w:val="Hyperlink"/>
          <w:noProof/>
          <w:color w:val="000000" w:themeColor="text1"/>
          <w:u w:val="none"/>
        </w:rPr>
        <w:fldChar w:fldCharType="begin"/>
      </w:r>
      <w:r>
        <w:rPr>
          <w:rStyle w:val="Hyperlink"/>
          <w:noProof/>
          <w:color w:val="000000" w:themeColor="text1"/>
          <w:u w:val="none"/>
        </w:rPr>
        <w:instrText xml:space="preserve"> TOC \f f \h \z \t "Tablolar,1" \c "Tablo" </w:instrText>
      </w:r>
      <w:r>
        <w:rPr>
          <w:rStyle w:val="Hyperlink"/>
          <w:noProof/>
          <w:color w:val="000000" w:themeColor="text1"/>
          <w:u w:val="none"/>
        </w:rPr>
        <w:fldChar w:fldCharType="separate"/>
      </w:r>
      <w:hyperlink w:anchor="_Toc231913003" w:history="1">
        <w:r w:rsidRPr="00A96204">
          <w:rPr>
            <w:rStyle w:val="Hyperlink"/>
            <w:rFonts w:ascii="Times New Roman" w:hAnsi="Times New Roman" w:cs="Times New Roman"/>
            <w:noProof/>
            <w:sz w:val="22"/>
            <w:szCs w:val="24"/>
          </w:rPr>
          <w:t>Tablo 7.1:</w:t>
        </w:r>
        <w:r w:rsidRPr="00393C89">
          <w:rPr>
            <w:rStyle w:val="Hyperlink"/>
            <w:rFonts w:ascii="Times New Roman" w:hAnsi="Times New Roman" w:cs="Times New Roman"/>
            <w:noProof/>
            <w:sz w:val="24"/>
            <w:szCs w:val="24"/>
          </w:rPr>
          <w:t xml:space="preserve"> </w:t>
        </w:r>
        <w:r w:rsidRPr="00393C89">
          <w:rPr>
            <w:rStyle w:val="Hyperlink"/>
            <w:rFonts w:ascii="Times New Roman" w:hAnsi="Times New Roman" w:cs="Times New Roman"/>
            <w:b w:val="0"/>
            <w:noProof/>
            <w:sz w:val="24"/>
            <w:szCs w:val="24"/>
          </w:rPr>
          <w:t>Saf Sis Koşullarında CBAM’lı ve Baz Mimari Ablasyon Sonuçları</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2"/>
            <w:szCs w:val="24"/>
          </w:rPr>
          <w:fldChar w:fldCharType="begin"/>
        </w:r>
        <w:r w:rsidRPr="005F0D7A">
          <w:rPr>
            <w:rFonts w:ascii="Times New Roman" w:hAnsi="Times New Roman" w:cs="Times New Roman"/>
            <w:b w:val="0"/>
            <w:noProof/>
            <w:webHidden/>
            <w:sz w:val="22"/>
            <w:szCs w:val="24"/>
          </w:rPr>
          <w:instrText xml:space="preserve"> PAGEREF _Toc231913003 \h </w:instrText>
        </w:r>
        <w:r w:rsidRPr="005F0D7A">
          <w:rPr>
            <w:rFonts w:ascii="Times New Roman" w:hAnsi="Times New Roman" w:cs="Times New Roman"/>
            <w:b w:val="0"/>
            <w:noProof/>
            <w:webHidden/>
            <w:sz w:val="22"/>
            <w:szCs w:val="24"/>
          </w:rPr>
        </w:r>
        <w:r w:rsidRPr="005F0D7A">
          <w:rPr>
            <w:rFonts w:ascii="Times New Roman" w:hAnsi="Times New Roman" w:cs="Times New Roman"/>
            <w:b w:val="0"/>
            <w:noProof/>
            <w:webHidden/>
            <w:sz w:val="22"/>
            <w:szCs w:val="24"/>
          </w:rPr>
          <w:fldChar w:fldCharType="separate"/>
        </w:r>
        <w:r w:rsidR="005F0D7A" w:rsidRPr="005F0D7A">
          <w:rPr>
            <w:rFonts w:ascii="Times New Roman" w:hAnsi="Times New Roman" w:cs="Times New Roman"/>
            <w:b w:val="0"/>
            <w:noProof/>
            <w:webHidden/>
            <w:sz w:val="22"/>
            <w:szCs w:val="24"/>
          </w:rPr>
          <w:t>44</w:t>
        </w:r>
        <w:r w:rsidRPr="005F0D7A">
          <w:rPr>
            <w:rFonts w:ascii="Times New Roman" w:hAnsi="Times New Roman" w:cs="Times New Roman"/>
            <w:b w:val="0"/>
            <w:noProof/>
            <w:webHidden/>
            <w:sz w:val="22"/>
            <w:szCs w:val="24"/>
          </w:rPr>
          <w:fldChar w:fldCharType="end"/>
        </w:r>
      </w:hyperlink>
    </w:p>
    <w:p w14:paraId="0ABA2530" w14:textId="6FD8C1D7" w:rsidR="00A96204" w:rsidRPr="005F0D7A" w:rsidRDefault="00A96204" w:rsidP="00A96204">
      <w:pPr>
        <w:pStyle w:val="TableofFigures"/>
        <w:tabs>
          <w:tab w:val="right" w:leader="dot" w:pos="8494"/>
        </w:tabs>
        <w:spacing w:line="360" w:lineRule="auto"/>
        <w:rPr>
          <w:rFonts w:ascii="Times New Roman" w:eastAsiaTheme="minorEastAsia" w:hAnsi="Times New Roman" w:cs="Times New Roman"/>
          <w:b w:val="0"/>
          <w:bCs w:val="0"/>
          <w:noProof/>
          <w:sz w:val="22"/>
          <w:szCs w:val="24"/>
          <w:lang w:val="en-GB" w:eastAsia="en-GB"/>
        </w:rPr>
      </w:pPr>
      <w:hyperlink w:anchor="_Toc231913004" w:history="1">
        <w:r w:rsidRPr="005F0D7A">
          <w:rPr>
            <w:rStyle w:val="Hyperlink"/>
            <w:rFonts w:ascii="Times New Roman" w:hAnsi="Times New Roman" w:cs="Times New Roman"/>
            <w:noProof/>
            <w:sz w:val="22"/>
            <w:szCs w:val="24"/>
          </w:rPr>
          <w:t xml:space="preserve">Tablo 7.2: </w:t>
        </w:r>
        <w:r w:rsidRPr="005F0D7A">
          <w:rPr>
            <w:rStyle w:val="Hyperlink"/>
            <w:rFonts w:ascii="Times New Roman" w:hAnsi="Times New Roman" w:cs="Times New Roman"/>
            <w:b w:val="0"/>
            <w:noProof/>
            <w:sz w:val="22"/>
            <w:szCs w:val="24"/>
          </w:rPr>
          <w:t>Aynı Video Karesi Üzerinde 3 Modelin Nitel ve Performans Karşılaştırması</w:t>
        </w:r>
        <w:r w:rsidRPr="005F0D7A">
          <w:rPr>
            <w:rFonts w:ascii="Times New Roman" w:hAnsi="Times New Roman" w:cs="Times New Roman"/>
            <w:b w:val="0"/>
            <w:noProof/>
            <w:webHidden/>
            <w:sz w:val="22"/>
            <w:szCs w:val="24"/>
          </w:rPr>
          <w:tab/>
        </w:r>
        <w:r w:rsidRPr="005F0D7A">
          <w:rPr>
            <w:rFonts w:ascii="Times New Roman" w:hAnsi="Times New Roman" w:cs="Times New Roman"/>
            <w:b w:val="0"/>
            <w:noProof/>
            <w:webHidden/>
            <w:sz w:val="22"/>
            <w:szCs w:val="24"/>
          </w:rPr>
          <w:fldChar w:fldCharType="begin"/>
        </w:r>
        <w:r w:rsidRPr="005F0D7A">
          <w:rPr>
            <w:rFonts w:ascii="Times New Roman" w:hAnsi="Times New Roman" w:cs="Times New Roman"/>
            <w:b w:val="0"/>
            <w:noProof/>
            <w:webHidden/>
            <w:sz w:val="22"/>
            <w:szCs w:val="24"/>
          </w:rPr>
          <w:instrText xml:space="preserve"> PAGEREF _Toc231913004 \h </w:instrText>
        </w:r>
        <w:r w:rsidRPr="005F0D7A">
          <w:rPr>
            <w:rFonts w:ascii="Times New Roman" w:hAnsi="Times New Roman" w:cs="Times New Roman"/>
            <w:b w:val="0"/>
            <w:noProof/>
            <w:webHidden/>
            <w:sz w:val="22"/>
            <w:szCs w:val="24"/>
          </w:rPr>
        </w:r>
        <w:r w:rsidRPr="005F0D7A">
          <w:rPr>
            <w:rFonts w:ascii="Times New Roman" w:hAnsi="Times New Roman" w:cs="Times New Roman"/>
            <w:b w:val="0"/>
            <w:noProof/>
            <w:webHidden/>
            <w:sz w:val="22"/>
            <w:szCs w:val="24"/>
          </w:rPr>
          <w:fldChar w:fldCharType="separate"/>
        </w:r>
        <w:r w:rsidR="005F0D7A" w:rsidRPr="005F0D7A">
          <w:rPr>
            <w:rFonts w:ascii="Times New Roman" w:hAnsi="Times New Roman" w:cs="Times New Roman"/>
            <w:b w:val="0"/>
            <w:noProof/>
            <w:webHidden/>
            <w:sz w:val="22"/>
            <w:szCs w:val="24"/>
          </w:rPr>
          <w:t>45</w:t>
        </w:r>
        <w:r w:rsidRPr="005F0D7A">
          <w:rPr>
            <w:rFonts w:ascii="Times New Roman" w:hAnsi="Times New Roman" w:cs="Times New Roman"/>
            <w:b w:val="0"/>
            <w:noProof/>
            <w:webHidden/>
            <w:sz w:val="22"/>
            <w:szCs w:val="24"/>
          </w:rPr>
          <w:fldChar w:fldCharType="end"/>
        </w:r>
      </w:hyperlink>
    </w:p>
    <w:p w14:paraId="412E72ED" w14:textId="54FEA6E1" w:rsidR="00F37FA9" w:rsidRDefault="00A96204" w:rsidP="00A96204">
      <w:pPr>
        <w:pStyle w:val="TableofFigures"/>
        <w:tabs>
          <w:tab w:val="right" w:leader="dot" w:pos="8494"/>
        </w:tabs>
        <w:spacing w:line="360" w:lineRule="auto"/>
        <w:jc w:val="left"/>
        <w:rPr>
          <w:lang w:eastAsia="en-US"/>
        </w:rPr>
      </w:pPr>
      <w:r>
        <w:rPr>
          <w:rStyle w:val="Hyperlink"/>
          <w:noProof/>
          <w:color w:val="000000" w:themeColor="text1"/>
          <w:u w:val="none"/>
        </w:rPr>
        <w:fldChar w:fldCharType="end"/>
      </w:r>
    </w:p>
    <w:p w14:paraId="4E22471D" w14:textId="77777777" w:rsidR="006E44DF" w:rsidRDefault="006E44DF" w:rsidP="004417DD">
      <w:pPr>
        <w:rPr>
          <w:lang w:eastAsia="en-US"/>
        </w:rPr>
      </w:pPr>
    </w:p>
    <w:p w14:paraId="201D6809" w14:textId="5FF69859" w:rsidR="008209D5" w:rsidRPr="00324424" w:rsidRDefault="008209D5" w:rsidP="006C7E5D">
      <w:pPr>
        <w:pStyle w:val="TableofFigures"/>
        <w:tabs>
          <w:tab w:val="right" w:leader="dot" w:pos="8494"/>
        </w:tabs>
        <w:spacing w:line="360" w:lineRule="auto"/>
        <w:jc w:val="left"/>
        <w:rPr>
          <w:rFonts w:eastAsiaTheme="minorEastAsia" w:cstheme="minorBidi"/>
          <w:b w:val="0"/>
          <w:bCs w:val="0"/>
          <w:noProof/>
          <w:kern w:val="2"/>
          <w:sz w:val="24"/>
          <w:szCs w:val="24"/>
          <w14:ligatures w14:val="standardContextual"/>
        </w:rPr>
      </w:pPr>
    </w:p>
    <w:p w14:paraId="2FF290A3" w14:textId="77777777" w:rsidR="008209D5" w:rsidRDefault="008209D5" w:rsidP="004417DD">
      <w:pPr>
        <w:rPr>
          <w:rFonts w:eastAsia="Arial"/>
          <w:b/>
          <w:bCs/>
          <w:color w:val="000000" w:themeColor="text1"/>
        </w:rPr>
      </w:pPr>
    </w:p>
    <w:p w14:paraId="060B705A" w14:textId="77777777" w:rsidR="008209D5" w:rsidRDefault="008209D5" w:rsidP="004417DD">
      <w:pPr>
        <w:rPr>
          <w:rFonts w:eastAsia="Arial"/>
          <w:b/>
          <w:bCs/>
          <w:color w:val="000000" w:themeColor="text1"/>
        </w:rPr>
      </w:pPr>
    </w:p>
    <w:p w14:paraId="56B4EB2B" w14:textId="77777777" w:rsidR="008209D5" w:rsidRDefault="008209D5" w:rsidP="004417DD">
      <w:pPr>
        <w:rPr>
          <w:rFonts w:eastAsia="Arial"/>
          <w:b/>
          <w:bCs/>
          <w:color w:val="000000" w:themeColor="text1"/>
        </w:rPr>
      </w:pPr>
    </w:p>
    <w:p w14:paraId="1A18ACF1" w14:textId="77777777" w:rsidR="008209D5" w:rsidRDefault="008209D5" w:rsidP="004417DD">
      <w:pPr>
        <w:rPr>
          <w:rFonts w:eastAsia="Arial"/>
          <w:b/>
          <w:bCs/>
          <w:color w:val="000000" w:themeColor="text1"/>
        </w:rPr>
      </w:pPr>
    </w:p>
    <w:p w14:paraId="2694931D" w14:textId="77777777" w:rsidR="008209D5" w:rsidRDefault="008209D5" w:rsidP="004417DD">
      <w:pPr>
        <w:rPr>
          <w:rFonts w:eastAsia="Arial"/>
          <w:b/>
          <w:bCs/>
          <w:color w:val="000000" w:themeColor="text1"/>
        </w:rPr>
      </w:pPr>
    </w:p>
    <w:p w14:paraId="35D9E694" w14:textId="77777777" w:rsidR="008209D5" w:rsidRDefault="008209D5" w:rsidP="004417DD">
      <w:pPr>
        <w:rPr>
          <w:rFonts w:eastAsia="Arial"/>
          <w:b/>
          <w:bCs/>
          <w:color w:val="000000" w:themeColor="text1"/>
        </w:rPr>
      </w:pPr>
    </w:p>
    <w:p w14:paraId="065EBDA9" w14:textId="77777777" w:rsidR="008209D5" w:rsidRDefault="008209D5" w:rsidP="004417DD">
      <w:pPr>
        <w:rPr>
          <w:rFonts w:eastAsia="Arial"/>
          <w:b/>
          <w:bCs/>
          <w:color w:val="000000" w:themeColor="text1"/>
        </w:rPr>
      </w:pPr>
    </w:p>
    <w:p w14:paraId="74302910" w14:textId="77777777" w:rsidR="008209D5" w:rsidRDefault="008209D5" w:rsidP="004417DD">
      <w:pPr>
        <w:rPr>
          <w:rFonts w:eastAsia="Arial"/>
          <w:b/>
          <w:bCs/>
          <w:color w:val="000000" w:themeColor="text1"/>
        </w:rPr>
      </w:pPr>
    </w:p>
    <w:p w14:paraId="40690A04" w14:textId="77777777" w:rsidR="008209D5" w:rsidRDefault="008209D5" w:rsidP="004417DD">
      <w:pPr>
        <w:rPr>
          <w:rFonts w:eastAsia="Arial"/>
          <w:b/>
          <w:bCs/>
          <w:color w:val="000000" w:themeColor="text1"/>
        </w:rPr>
      </w:pPr>
    </w:p>
    <w:p w14:paraId="71BD84A2" w14:textId="77777777" w:rsidR="008209D5" w:rsidRDefault="008209D5" w:rsidP="004417DD">
      <w:pPr>
        <w:rPr>
          <w:rFonts w:eastAsia="Arial"/>
          <w:b/>
          <w:bCs/>
          <w:color w:val="000000" w:themeColor="text1"/>
        </w:rPr>
      </w:pPr>
    </w:p>
    <w:p w14:paraId="54385966" w14:textId="77777777" w:rsidR="008209D5" w:rsidRDefault="008209D5" w:rsidP="004417DD">
      <w:pPr>
        <w:rPr>
          <w:rFonts w:eastAsia="Arial"/>
          <w:b/>
          <w:bCs/>
          <w:color w:val="000000" w:themeColor="text1"/>
        </w:rPr>
      </w:pPr>
    </w:p>
    <w:p w14:paraId="3E112B1E" w14:textId="77777777" w:rsidR="008209D5" w:rsidRDefault="008209D5" w:rsidP="004417DD">
      <w:pPr>
        <w:rPr>
          <w:rFonts w:eastAsia="Arial"/>
          <w:b/>
          <w:bCs/>
          <w:color w:val="000000" w:themeColor="text1"/>
        </w:rPr>
      </w:pPr>
    </w:p>
    <w:p w14:paraId="0AD73785" w14:textId="77777777" w:rsidR="008209D5" w:rsidRDefault="008209D5" w:rsidP="004417DD">
      <w:pPr>
        <w:rPr>
          <w:rFonts w:eastAsia="Arial"/>
          <w:b/>
          <w:bCs/>
          <w:color w:val="000000" w:themeColor="text1"/>
        </w:rPr>
      </w:pPr>
    </w:p>
    <w:p w14:paraId="7404501F" w14:textId="77777777" w:rsidR="008209D5" w:rsidRDefault="008209D5" w:rsidP="004417DD">
      <w:pPr>
        <w:rPr>
          <w:rFonts w:eastAsia="Arial"/>
          <w:b/>
          <w:bCs/>
          <w:color w:val="000000" w:themeColor="text1"/>
        </w:rPr>
      </w:pPr>
    </w:p>
    <w:p w14:paraId="7E9E11CD" w14:textId="77777777" w:rsidR="008209D5" w:rsidRDefault="008209D5" w:rsidP="004417DD">
      <w:pPr>
        <w:rPr>
          <w:rFonts w:eastAsia="Arial"/>
          <w:b/>
          <w:bCs/>
          <w:color w:val="000000" w:themeColor="text1"/>
        </w:rPr>
      </w:pPr>
    </w:p>
    <w:p w14:paraId="2C9F405D" w14:textId="77777777" w:rsidR="008209D5" w:rsidRDefault="008209D5" w:rsidP="004417DD">
      <w:pPr>
        <w:rPr>
          <w:rFonts w:eastAsia="Arial"/>
          <w:b/>
          <w:bCs/>
          <w:color w:val="000000" w:themeColor="text1"/>
        </w:rPr>
      </w:pPr>
    </w:p>
    <w:p w14:paraId="258A0EBE" w14:textId="77777777" w:rsidR="008209D5" w:rsidRDefault="008209D5" w:rsidP="004417DD">
      <w:pPr>
        <w:rPr>
          <w:rFonts w:eastAsia="Arial"/>
          <w:b/>
          <w:bCs/>
          <w:color w:val="000000" w:themeColor="text1"/>
        </w:rPr>
      </w:pPr>
    </w:p>
    <w:p w14:paraId="44DD43AB" w14:textId="77777777" w:rsidR="00264EB0" w:rsidRDefault="00264EB0" w:rsidP="004417DD">
      <w:pPr>
        <w:rPr>
          <w:rFonts w:eastAsia="Arial"/>
          <w:b/>
          <w:bCs/>
          <w:color w:val="000000" w:themeColor="text1"/>
        </w:rPr>
      </w:pPr>
    </w:p>
    <w:p w14:paraId="7E69F54F" w14:textId="77777777" w:rsidR="00874366" w:rsidRDefault="00874366" w:rsidP="004417DD">
      <w:pPr>
        <w:rPr>
          <w:rFonts w:eastAsia="Arial"/>
          <w:b/>
          <w:bCs/>
          <w:color w:val="000000" w:themeColor="text1"/>
        </w:rPr>
      </w:pPr>
    </w:p>
    <w:p w14:paraId="6833F44A" w14:textId="77777777" w:rsidR="00874366" w:rsidRDefault="00874366" w:rsidP="004417DD">
      <w:pPr>
        <w:rPr>
          <w:rFonts w:eastAsia="Arial"/>
          <w:b/>
          <w:bCs/>
          <w:color w:val="000000" w:themeColor="text1"/>
        </w:rPr>
      </w:pPr>
    </w:p>
    <w:p w14:paraId="137D0569" w14:textId="77777777" w:rsidR="00A20799" w:rsidRDefault="00A20799" w:rsidP="004417DD">
      <w:pPr>
        <w:rPr>
          <w:rFonts w:eastAsia="Arial"/>
          <w:b/>
          <w:bCs/>
          <w:color w:val="000000" w:themeColor="text1"/>
        </w:rPr>
      </w:pPr>
    </w:p>
    <w:p w14:paraId="01F6DB4A" w14:textId="77777777" w:rsidR="00436DFA" w:rsidRDefault="00436DFA" w:rsidP="004417DD">
      <w:pPr>
        <w:rPr>
          <w:rFonts w:eastAsia="Arial"/>
          <w:b/>
          <w:bCs/>
          <w:color w:val="000000" w:themeColor="text1"/>
        </w:rPr>
      </w:pPr>
    </w:p>
    <w:p w14:paraId="38AB6BE8" w14:textId="6983FD6C" w:rsidR="00874366" w:rsidRDefault="00874366" w:rsidP="004417DD">
      <w:pPr>
        <w:rPr>
          <w:rFonts w:eastAsia="Arial"/>
          <w:b/>
          <w:bCs/>
          <w:color w:val="000000" w:themeColor="text1"/>
        </w:rPr>
      </w:pPr>
    </w:p>
    <w:p w14:paraId="079E0662" w14:textId="77777777" w:rsidR="00393C89" w:rsidRDefault="00393C89" w:rsidP="004417DD">
      <w:pPr>
        <w:rPr>
          <w:rFonts w:eastAsia="Arial"/>
          <w:b/>
          <w:bCs/>
          <w:color w:val="000000" w:themeColor="text1"/>
        </w:rPr>
      </w:pPr>
    </w:p>
    <w:p w14:paraId="448FCB5A" w14:textId="4ACC8F18" w:rsidR="006E44DF" w:rsidRDefault="006E44DF" w:rsidP="00393C89">
      <w:pPr>
        <w:ind w:firstLine="0"/>
        <w:rPr>
          <w:rFonts w:eastAsia="Arial"/>
          <w:b/>
          <w:bCs/>
          <w:color w:val="000000" w:themeColor="text1"/>
        </w:rPr>
      </w:pPr>
    </w:p>
    <w:p w14:paraId="00111A72" w14:textId="5C0E8F01" w:rsidR="00F13E28" w:rsidRDefault="00A3562D" w:rsidP="00A96204">
      <w:pPr>
        <w:pStyle w:val="Heading1"/>
      </w:pPr>
      <w:bookmarkStart w:id="5" w:name="_Toc231571065"/>
      <w:bookmarkStart w:id="6" w:name="_Toc231573036"/>
      <w:r w:rsidRPr="00274DF0">
        <w:lastRenderedPageBreak/>
        <w:t>ŞEKİLLER</w:t>
      </w:r>
      <w:r w:rsidRPr="00274DF0">
        <w:rPr>
          <w:spacing w:val="-4"/>
        </w:rPr>
        <w:t xml:space="preserve"> </w:t>
      </w:r>
      <w:r w:rsidRPr="00274DF0">
        <w:t>LİSTESİ</w:t>
      </w:r>
      <w:bookmarkEnd w:id="5"/>
      <w:bookmarkEnd w:id="6"/>
    </w:p>
    <w:p w14:paraId="610CB7E6" w14:textId="735603DA" w:rsidR="00393C89" w:rsidRPr="00393C89" w:rsidRDefault="00393C89" w:rsidP="00393C89">
      <w:pPr>
        <w:tabs>
          <w:tab w:val="left" w:pos="7594"/>
        </w:tabs>
        <w:spacing w:line="480" w:lineRule="auto"/>
        <w:rPr>
          <w:lang w:eastAsia="en-US"/>
        </w:rPr>
      </w:pPr>
      <w:r>
        <w:rPr>
          <w:lang w:eastAsia="en-US"/>
        </w:rPr>
        <w:tab/>
        <w:t xml:space="preserve">     </w:t>
      </w:r>
      <w:r w:rsidRPr="00274DF0">
        <w:rPr>
          <w:b/>
          <w:bCs/>
          <w:u w:val="single"/>
          <w:lang w:eastAsia="en-US"/>
        </w:rPr>
        <w:t>Sayfa</w:t>
      </w:r>
    </w:p>
    <w:p w14:paraId="471E1554" w14:textId="3E051FDD" w:rsidR="00A96204" w:rsidRPr="00A96204" w:rsidRDefault="00A96204" w:rsidP="00393C89">
      <w:pPr>
        <w:pStyle w:val="TableofFigures"/>
        <w:tabs>
          <w:tab w:val="right" w:leader="dot" w:pos="8494"/>
        </w:tabs>
        <w:spacing w:line="360" w:lineRule="auto"/>
        <w:rPr>
          <w:rFonts w:ascii="Times New Roman" w:eastAsiaTheme="minorEastAsia" w:hAnsi="Times New Roman" w:cs="Times New Roman"/>
          <w:b w:val="0"/>
          <w:bCs w:val="0"/>
          <w:noProof/>
          <w:sz w:val="28"/>
          <w:szCs w:val="22"/>
          <w:lang w:val="en-GB" w:eastAsia="en-GB"/>
        </w:rPr>
      </w:pPr>
      <w:r w:rsidRPr="00A96204">
        <w:rPr>
          <w:rFonts w:ascii="Times New Roman" w:hAnsi="Times New Roman" w:cs="Times New Roman"/>
          <w:b w:val="0"/>
          <w:bCs w:val="0"/>
          <w:sz w:val="24"/>
          <w:lang w:eastAsia="en-US"/>
        </w:rPr>
        <w:fldChar w:fldCharType="begin"/>
      </w:r>
      <w:r w:rsidRPr="00A96204">
        <w:rPr>
          <w:rFonts w:ascii="Times New Roman" w:hAnsi="Times New Roman" w:cs="Times New Roman"/>
          <w:b w:val="0"/>
          <w:bCs w:val="0"/>
          <w:sz w:val="24"/>
          <w:lang w:eastAsia="en-US"/>
        </w:rPr>
        <w:instrText xml:space="preserve"> TOC \f f \h \z \t "Şekiller,1" \c "Tablo" </w:instrText>
      </w:r>
      <w:r w:rsidRPr="00A96204">
        <w:rPr>
          <w:rFonts w:ascii="Times New Roman" w:hAnsi="Times New Roman" w:cs="Times New Roman"/>
          <w:b w:val="0"/>
          <w:bCs w:val="0"/>
          <w:sz w:val="24"/>
          <w:lang w:eastAsia="en-US"/>
        </w:rPr>
        <w:fldChar w:fldCharType="separate"/>
      </w:r>
      <w:hyperlink w:anchor="_Toc231913050" w:history="1">
        <w:r w:rsidRPr="00A96204">
          <w:rPr>
            <w:rStyle w:val="Hyperlink"/>
            <w:rFonts w:ascii="Times New Roman" w:hAnsi="Times New Roman" w:cs="Times New Roman"/>
            <w:noProof/>
            <w:sz w:val="24"/>
          </w:rPr>
          <w:t xml:space="preserve">Şekil 3.1: </w:t>
        </w:r>
        <w:r w:rsidRPr="00A96204">
          <w:rPr>
            <w:rStyle w:val="Hyperlink"/>
            <w:rFonts w:ascii="Times New Roman" w:hAnsi="Times New Roman" w:cs="Times New Roman"/>
            <w:b w:val="0"/>
            <w:noProof/>
            <w:sz w:val="24"/>
          </w:rPr>
          <w:t>ByteTrack Algoritması</w:t>
        </w:r>
        <w:r w:rsidRPr="00393C89">
          <w:rPr>
            <w:rFonts w:ascii="Times New Roman" w:hAnsi="Times New Roman" w:cs="Times New Roman"/>
            <w:b w:val="0"/>
            <w:noProof/>
            <w:webHidden/>
            <w:sz w:val="24"/>
          </w:rPr>
          <w:tab/>
        </w:r>
        <w:r w:rsidRPr="00393C89">
          <w:rPr>
            <w:rFonts w:ascii="Times New Roman" w:hAnsi="Times New Roman" w:cs="Times New Roman"/>
            <w:b w:val="0"/>
            <w:noProof/>
            <w:webHidden/>
            <w:sz w:val="24"/>
          </w:rPr>
          <w:fldChar w:fldCharType="begin"/>
        </w:r>
        <w:r w:rsidRPr="00393C89">
          <w:rPr>
            <w:rFonts w:ascii="Times New Roman" w:hAnsi="Times New Roman" w:cs="Times New Roman"/>
            <w:b w:val="0"/>
            <w:noProof/>
            <w:webHidden/>
            <w:sz w:val="24"/>
          </w:rPr>
          <w:instrText xml:space="preserve"> PAGEREF _Toc231913050 \h </w:instrText>
        </w:r>
        <w:r w:rsidRPr="00393C89">
          <w:rPr>
            <w:rFonts w:ascii="Times New Roman" w:hAnsi="Times New Roman" w:cs="Times New Roman"/>
            <w:b w:val="0"/>
            <w:noProof/>
            <w:webHidden/>
            <w:sz w:val="24"/>
          </w:rPr>
        </w:r>
        <w:r w:rsidRPr="00393C89">
          <w:rPr>
            <w:rFonts w:ascii="Times New Roman" w:hAnsi="Times New Roman" w:cs="Times New Roman"/>
            <w:b w:val="0"/>
            <w:noProof/>
            <w:webHidden/>
            <w:sz w:val="24"/>
          </w:rPr>
          <w:fldChar w:fldCharType="separate"/>
        </w:r>
        <w:r w:rsidR="005F0D7A">
          <w:rPr>
            <w:rFonts w:ascii="Times New Roman" w:hAnsi="Times New Roman" w:cs="Times New Roman"/>
            <w:b w:val="0"/>
            <w:noProof/>
            <w:webHidden/>
            <w:sz w:val="24"/>
          </w:rPr>
          <w:t>21</w:t>
        </w:r>
        <w:r w:rsidRPr="00393C89">
          <w:rPr>
            <w:rFonts w:ascii="Times New Roman" w:hAnsi="Times New Roman" w:cs="Times New Roman"/>
            <w:b w:val="0"/>
            <w:noProof/>
            <w:webHidden/>
            <w:sz w:val="24"/>
          </w:rPr>
          <w:fldChar w:fldCharType="end"/>
        </w:r>
      </w:hyperlink>
    </w:p>
    <w:p w14:paraId="186F7AB7" w14:textId="2FA59933" w:rsidR="00A96204" w:rsidRPr="00A96204" w:rsidRDefault="00A96204" w:rsidP="00393C89">
      <w:pPr>
        <w:ind w:firstLine="0"/>
        <w:rPr>
          <w:lang w:eastAsia="en-US"/>
        </w:rPr>
      </w:pPr>
      <w:r w:rsidRPr="00A96204">
        <w:rPr>
          <w:rFonts w:eastAsia="Calibri"/>
          <w:b/>
          <w:bCs/>
          <w:szCs w:val="20"/>
          <w:lang w:eastAsia="en-US"/>
        </w:rPr>
        <w:fldChar w:fldCharType="end"/>
      </w:r>
    </w:p>
    <w:p w14:paraId="4AFB5A2B" w14:textId="17A189DE" w:rsidR="002B0C4A" w:rsidRDefault="002B0C4A" w:rsidP="004417DD">
      <w:pPr>
        <w:pStyle w:val="TableofFigures"/>
        <w:tabs>
          <w:tab w:val="right" w:leader="dot" w:pos="8494"/>
        </w:tabs>
        <w:spacing w:line="360" w:lineRule="auto"/>
      </w:pPr>
    </w:p>
    <w:p w14:paraId="0F84CE7C" w14:textId="77777777" w:rsidR="002F6518" w:rsidRDefault="002F6518" w:rsidP="004417DD"/>
    <w:p w14:paraId="08F11C31" w14:textId="77777777" w:rsidR="002F6518" w:rsidRDefault="002F6518" w:rsidP="004417DD"/>
    <w:p w14:paraId="53788D6F" w14:textId="77777777" w:rsidR="002F6518" w:rsidRDefault="002F6518" w:rsidP="004417DD"/>
    <w:p w14:paraId="123B9A92" w14:textId="77777777" w:rsidR="002F6518" w:rsidRDefault="002F6518" w:rsidP="004417DD"/>
    <w:p w14:paraId="5145BAB1" w14:textId="77777777" w:rsidR="002F6518" w:rsidRDefault="002F6518" w:rsidP="004417DD"/>
    <w:p w14:paraId="621B5074" w14:textId="77777777" w:rsidR="002F6518" w:rsidRDefault="002F6518" w:rsidP="004417DD"/>
    <w:p w14:paraId="560C8FDA" w14:textId="77777777" w:rsidR="002F6518" w:rsidRDefault="002F6518" w:rsidP="004417DD"/>
    <w:p w14:paraId="43267E8B" w14:textId="77777777" w:rsidR="002F6518" w:rsidRDefault="002F6518" w:rsidP="004417DD"/>
    <w:p w14:paraId="1E5742AC" w14:textId="77777777" w:rsidR="002F6518" w:rsidRDefault="002F6518" w:rsidP="004417DD"/>
    <w:p w14:paraId="2D4F9428" w14:textId="77777777" w:rsidR="002F6518" w:rsidRDefault="002F6518" w:rsidP="004417DD"/>
    <w:p w14:paraId="7BDCC487" w14:textId="77777777" w:rsidR="002F6518" w:rsidRDefault="002F6518" w:rsidP="004417DD"/>
    <w:p w14:paraId="5B8D714F" w14:textId="77777777" w:rsidR="002F6518" w:rsidRDefault="002F6518" w:rsidP="004417DD"/>
    <w:p w14:paraId="3B9CFE54" w14:textId="77777777" w:rsidR="002F6518" w:rsidRDefault="002F6518" w:rsidP="004417DD"/>
    <w:p w14:paraId="73681FB7" w14:textId="77777777" w:rsidR="002F6518" w:rsidRDefault="002F6518" w:rsidP="004417DD"/>
    <w:p w14:paraId="16A3F130" w14:textId="77777777" w:rsidR="002F6518" w:rsidRDefault="002F6518" w:rsidP="004417DD"/>
    <w:p w14:paraId="04B5E65F" w14:textId="77777777" w:rsidR="002F6518" w:rsidRDefault="002F6518" w:rsidP="004417DD"/>
    <w:p w14:paraId="0C8AD3C6" w14:textId="77777777" w:rsidR="002F6518" w:rsidRDefault="002F6518" w:rsidP="004417DD"/>
    <w:p w14:paraId="078413E8" w14:textId="77777777" w:rsidR="002F6518" w:rsidRDefault="002F6518" w:rsidP="004417DD"/>
    <w:p w14:paraId="1B115E11" w14:textId="77777777" w:rsidR="002F6518" w:rsidRDefault="002F6518" w:rsidP="004417DD"/>
    <w:p w14:paraId="6B206629" w14:textId="77777777" w:rsidR="002F6518" w:rsidRDefault="002F6518" w:rsidP="004417DD"/>
    <w:p w14:paraId="68EDE716" w14:textId="77777777" w:rsidR="002F6518" w:rsidRDefault="002F6518" w:rsidP="004417DD"/>
    <w:p w14:paraId="39BA350E" w14:textId="77777777" w:rsidR="002F6518" w:rsidRDefault="002F6518" w:rsidP="004417DD"/>
    <w:p w14:paraId="7BD99F8E" w14:textId="77777777" w:rsidR="002F6518" w:rsidRDefault="002F6518" w:rsidP="004417DD"/>
    <w:p w14:paraId="15C020B0" w14:textId="77777777" w:rsidR="002F6518" w:rsidRDefault="002F6518" w:rsidP="004417DD"/>
    <w:p w14:paraId="1279C596" w14:textId="58E8ADBA" w:rsidR="002F6518" w:rsidRDefault="002F6518" w:rsidP="004417DD"/>
    <w:p w14:paraId="715D92DB" w14:textId="77777777" w:rsidR="00393C89" w:rsidRDefault="00393C89" w:rsidP="004417DD"/>
    <w:p w14:paraId="275DDE09" w14:textId="0A824386" w:rsidR="006E44DF" w:rsidRDefault="006E44DF" w:rsidP="00393C89">
      <w:pPr>
        <w:ind w:firstLine="0"/>
      </w:pPr>
    </w:p>
    <w:p w14:paraId="024974DE" w14:textId="1BE50C7E" w:rsidR="00901A13" w:rsidRDefault="002F6518" w:rsidP="00E63EFC">
      <w:pPr>
        <w:pStyle w:val="Heading1"/>
      </w:pPr>
      <w:bookmarkStart w:id="7" w:name="_Toc231571066"/>
      <w:bookmarkStart w:id="8" w:name="_Toc231573037"/>
      <w:r>
        <w:lastRenderedPageBreak/>
        <w:t xml:space="preserve">GÖRSELLER </w:t>
      </w:r>
      <w:r w:rsidRPr="00274DF0">
        <w:t>LİSTESİ</w:t>
      </w:r>
      <w:bookmarkEnd w:id="7"/>
      <w:bookmarkEnd w:id="8"/>
    </w:p>
    <w:p w14:paraId="3D1D0448" w14:textId="0E332E78" w:rsidR="00393C89" w:rsidRPr="00393C89" w:rsidRDefault="00393C89" w:rsidP="00393C89">
      <w:pPr>
        <w:tabs>
          <w:tab w:val="left" w:pos="7105"/>
        </w:tabs>
        <w:spacing w:line="480" w:lineRule="auto"/>
        <w:rPr>
          <w:lang w:eastAsia="en-US"/>
        </w:rPr>
      </w:pPr>
      <w:r>
        <w:rPr>
          <w:lang w:eastAsia="en-US"/>
        </w:rPr>
        <w:tab/>
      </w:r>
      <w:r>
        <w:rPr>
          <w:lang w:eastAsia="en-US"/>
        </w:rPr>
        <w:t xml:space="preserve">     </w:t>
      </w:r>
      <w:r>
        <w:rPr>
          <w:lang w:eastAsia="en-US"/>
        </w:rPr>
        <w:t xml:space="preserve">        </w:t>
      </w:r>
      <w:r w:rsidRPr="00274DF0">
        <w:rPr>
          <w:b/>
          <w:bCs/>
          <w:u w:val="single"/>
          <w:lang w:eastAsia="en-US"/>
        </w:rPr>
        <w:t>Sayfa</w:t>
      </w:r>
    </w:p>
    <w:p w14:paraId="1AF8A0E6" w14:textId="09EBCC08" w:rsidR="00393C89" w:rsidRPr="00393C89" w:rsidRDefault="00393C89" w:rsidP="00393C89">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r w:rsidRPr="00393C89">
        <w:rPr>
          <w:rFonts w:ascii="Times New Roman" w:hAnsi="Times New Roman" w:cs="Times New Roman"/>
          <w:sz w:val="24"/>
          <w:szCs w:val="24"/>
          <w:lang w:eastAsia="en-US"/>
        </w:rPr>
        <w:fldChar w:fldCharType="begin"/>
      </w:r>
      <w:r w:rsidRPr="00393C89">
        <w:rPr>
          <w:rFonts w:ascii="Times New Roman" w:hAnsi="Times New Roman" w:cs="Times New Roman"/>
          <w:sz w:val="24"/>
          <w:szCs w:val="24"/>
          <w:lang w:eastAsia="en-US"/>
        </w:rPr>
        <w:instrText xml:space="preserve"> TOC \h \z \t "Görseller" \c "Görsel" </w:instrText>
      </w:r>
      <w:r w:rsidRPr="00393C89">
        <w:rPr>
          <w:rFonts w:ascii="Times New Roman" w:hAnsi="Times New Roman" w:cs="Times New Roman"/>
          <w:sz w:val="24"/>
          <w:szCs w:val="24"/>
          <w:lang w:eastAsia="en-US"/>
        </w:rPr>
        <w:fldChar w:fldCharType="separate"/>
      </w:r>
      <w:hyperlink w:anchor="_Toc231913452" w:history="1">
        <w:r w:rsidRPr="00393C89">
          <w:rPr>
            <w:rStyle w:val="Hyperlink"/>
            <w:rFonts w:ascii="Times New Roman" w:hAnsi="Times New Roman" w:cs="Times New Roman"/>
            <w:noProof/>
            <w:sz w:val="24"/>
            <w:szCs w:val="24"/>
          </w:rPr>
          <w:t xml:space="preserve">Görsel 2.1: </w:t>
        </w:r>
        <w:r w:rsidRPr="00393C89">
          <w:rPr>
            <w:rStyle w:val="Hyperlink"/>
            <w:rFonts w:ascii="Times New Roman" w:hAnsi="Times New Roman" w:cs="Times New Roman"/>
            <w:b w:val="0"/>
            <w:noProof/>
            <w:sz w:val="24"/>
            <w:szCs w:val="24"/>
          </w:rPr>
          <w:t>Multi Object Tracking</w:t>
        </w:r>
        <w:r w:rsidRPr="00393C89">
          <w:rPr>
            <w:rFonts w:ascii="Times New Roman" w:hAnsi="Times New Roman" w:cs="Times New Roman"/>
            <w:b w:val="0"/>
            <w:noProof/>
            <w:webHidden/>
            <w:sz w:val="24"/>
            <w:szCs w:val="24"/>
          </w:rPr>
          <w:tab/>
        </w:r>
        <w:r w:rsidRPr="00393C89">
          <w:rPr>
            <w:rFonts w:ascii="Times New Roman" w:hAnsi="Times New Roman" w:cs="Times New Roman"/>
            <w:b w:val="0"/>
            <w:noProof/>
            <w:webHidden/>
            <w:sz w:val="24"/>
            <w:szCs w:val="24"/>
          </w:rPr>
          <w:fldChar w:fldCharType="begin"/>
        </w:r>
        <w:r w:rsidRPr="00393C89">
          <w:rPr>
            <w:rFonts w:ascii="Times New Roman" w:hAnsi="Times New Roman" w:cs="Times New Roman"/>
            <w:b w:val="0"/>
            <w:noProof/>
            <w:webHidden/>
            <w:sz w:val="24"/>
            <w:szCs w:val="24"/>
          </w:rPr>
          <w:instrText xml:space="preserve"> PAGEREF _Toc231913452 \h </w:instrText>
        </w:r>
        <w:r w:rsidRPr="00393C89">
          <w:rPr>
            <w:rFonts w:ascii="Times New Roman" w:hAnsi="Times New Roman" w:cs="Times New Roman"/>
            <w:b w:val="0"/>
            <w:noProof/>
            <w:webHidden/>
            <w:sz w:val="24"/>
            <w:szCs w:val="24"/>
          </w:rPr>
        </w:r>
        <w:r w:rsidRPr="00393C89">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10</w:t>
        </w:r>
        <w:r w:rsidRPr="00393C89">
          <w:rPr>
            <w:rFonts w:ascii="Times New Roman" w:hAnsi="Times New Roman" w:cs="Times New Roman"/>
            <w:b w:val="0"/>
            <w:noProof/>
            <w:webHidden/>
            <w:sz w:val="24"/>
            <w:szCs w:val="24"/>
          </w:rPr>
          <w:fldChar w:fldCharType="end"/>
        </w:r>
      </w:hyperlink>
    </w:p>
    <w:p w14:paraId="4F41657B" w14:textId="14C5E75C" w:rsidR="00393C89" w:rsidRPr="00393C89" w:rsidRDefault="00393C89" w:rsidP="00393C89">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3453" w:history="1">
        <w:r w:rsidRPr="00393C89">
          <w:rPr>
            <w:rStyle w:val="Hyperlink"/>
            <w:rFonts w:ascii="Times New Roman" w:hAnsi="Times New Roman" w:cs="Times New Roman"/>
            <w:noProof/>
            <w:sz w:val="24"/>
            <w:szCs w:val="24"/>
          </w:rPr>
          <w:t xml:space="preserve">Görsel 2.2: </w:t>
        </w:r>
        <w:r w:rsidRPr="00393C89">
          <w:rPr>
            <w:rStyle w:val="Hyperlink"/>
            <w:rFonts w:ascii="Times New Roman" w:hAnsi="Times New Roman" w:cs="Times New Roman"/>
            <w:b w:val="0"/>
            <w:noProof/>
            <w:sz w:val="24"/>
            <w:szCs w:val="24"/>
          </w:rPr>
          <w:t>Sisli Ortamlarda Nesne Tespiti ve Takibi</w:t>
        </w:r>
        <w:r w:rsidRPr="00393C89">
          <w:rPr>
            <w:rFonts w:ascii="Times New Roman" w:hAnsi="Times New Roman" w:cs="Times New Roman"/>
            <w:b w:val="0"/>
            <w:noProof/>
            <w:webHidden/>
            <w:sz w:val="24"/>
            <w:szCs w:val="24"/>
          </w:rPr>
          <w:tab/>
        </w:r>
        <w:r w:rsidRPr="00393C89">
          <w:rPr>
            <w:rFonts w:ascii="Times New Roman" w:hAnsi="Times New Roman" w:cs="Times New Roman"/>
            <w:b w:val="0"/>
            <w:noProof/>
            <w:webHidden/>
            <w:sz w:val="24"/>
            <w:szCs w:val="24"/>
          </w:rPr>
          <w:fldChar w:fldCharType="begin"/>
        </w:r>
        <w:r w:rsidRPr="00393C89">
          <w:rPr>
            <w:rFonts w:ascii="Times New Roman" w:hAnsi="Times New Roman" w:cs="Times New Roman"/>
            <w:b w:val="0"/>
            <w:noProof/>
            <w:webHidden/>
            <w:sz w:val="24"/>
            <w:szCs w:val="24"/>
          </w:rPr>
          <w:instrText xml:space="preserve"> PAGEREF _Toc231913453 \h </w:instrText>
        </w:r>
        <w:r w:rsidRPr="00393C89">
          <w:rPr>
            <w:rFonts w:ascii="Times New Roman" w:hAnsi="Times New Roman" w:cs="Times New Roman"/>
            <w:b w:val="0"/>
            <w:noProof/>
            <w:webHidden/>
            <w:sz w:val="24"/>
            <w:szCs w:val="24"/>
          </w:rPr>
        </w:r>
        <w:r w:rsidRPr="00393C89">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14</w:t>
        </w:r>
        <w:r w:rsidRPr="00393C89">
          <w:rPr>
            <w:rFonts w:ascii="Times New Roman" w:hAnsi="Times New Roman" w:cs="Times New Roman"/>
            <w:b w:val="0"/>
            <w:noProof/>
            <w:webHidden/>
            <w:sz w:val="24"/>
            <w:szCs w:val="24"/>
          </w:rPr>
          <w:fldChar w:fldCharType="end"/>
        </w:r>
      </w:hyperlink>
    </w:p>
    <w:p w14:paraId="5CB65F54" w14:textId="309B5D2F" w:rsidR="00E63EFC" w:rsidRPr="00E63EFC" w:rsidRDefault="00393C89" w:rsidP="00393C89">
      <w:pPr>
        <w:ind w:firstLine="0"/>
        <w:rPr>
          <w:lang w:eastAsia="en-US"/>
        </w:rPr>
      </w:pPr>
      <w:r w:rsidRPr="00393C89">
        <w:rPr>
          <w:lang w:eastAsia="en-US"/>
        </w:rPr>
        <w:fldChar w:fldCharType="end"/>
      </w:r>
    </w:p>
    <w:p w14:paraId="60690359" w14:textId="77777777" w:rsidR="00901A13" w:rsidRPr="00274DF0" w:rsidRDefault="00901A13" w:rsidP="004417DD"/>
    <w:p w14:paraId="5118A9D9" w14:textId="77777777" w:rsidR="00901A13" w:rsidRPr="00274DF0" w:rsidRDefault="00901A13" w:rsidP="004417DD"/>
    <w:p w14:paraId="3132B294" w14:textId="77777777" w:rsidR="00901A13" w:rsidRPr="00274DF0" w:rsidRDefault="00901A13" w:rsidP="004417DD"/>
    <w:p w14:paraId="01CCAAC6" w14:textId="77777777" w:rsidR="00901A13" w:rsidRPr="00274DF0" w:rsidRDefault="00901A13" w:rsidP="004417DD"/>
    <w:p w14:paraId="1ECB3910" w14:textId="77777777" w:rsidR="00901A13" w:rsidRPr="00274DF0" w:rsidRDefault="00901A13" w:rsidP="004417DD"/>
    <w:p w14:paraId="6F489C70" w14:textId="77777777" w:rsidR="00901A13" w:rsidRPr="00274DF0" w:rsidRDefault="00901A13" w:rsidP="004417DD"/>
    <w:p w14:paraId="3F15E9A1" w14:textId="77777777" w:rsidR="00901A13" w:rsidRPr="00274DF0" w:rsidRDefault="00901A13" w:rsidP="004417DD"/>
    <w:p w14:paraId="7F141FBF" w14:textId="77777777" w:rsidR="00901A13" w:rsidRPr="00274DF0" w:rsidRDefault="00901A13" w:rsidP="004417DD"/>
    <w:p w14:paraId="69F02800" w14:textId="77777777" w:rsidR="00901A13" w:rsidRPr="00274DF0" w:rsidRDefault="00901A13" w:rsidP="004417DD"/>
    <w:p w14:paraId="2B7597A6" w14:textId="77777777" w:rsidR="00901A13" w:rsidRPr="00274DF0" w:rsidRDefault="00901A13" w:rsidP="004417DD"/>
    <w:p w14:paraId="26DBC486" w14:textId="77777777" w:rsidR="00901A13" w:rsidRPr="00274DF0" w:rsidRDefault="00901A13" w:rsidP="004417DD"/>
    <w:p w14:paraId="570E011A" w14:textId="77777777" w:rsidR="00901A13" w:rsidRPr="00274DF0" w:rsidRDefault="00901A13" w:rsidP="004417DD"/>
    <w:p w14:paraId="5BAA950B" w14:textId="77777777" w:rsidR="00901A13" w:rsidRPr="00274DF0" w:rsidRDefault="00901A13" w:rsidP="004417DD"/>
    <w:p w14:paraId="2E263648" w14:textId="77777777" w:rsidR="00901A13" w:rsidRPr="00274DF0" w:rsidRDefault="00901A13" w:rsidP="004417DD"/>
    <w:p w14:paraId="2DF6E68C" w14:textId="77777777" w:rsidR="00901A13" w:rsidRPr="00274DF0" w:rsidRDefault="00901A13" w:rsidP="004417DD"/>
    <w:p w14:paraId="517718F4" w14:textId="77777777" w:rsidR="00E65D20" w:rsidRPr="00274DF0" w:rsidRDefault="00E65D20" w:rsidP="004417DD"/>
    <w:p w14:paraId="1D36984A" w14:textId="77777777" w:rsidR="00E65D20" w:rsidRPr="00274DF0" w:rsidRDefault="00E65D20" w:rsidP="004417DD"/>
    <w:p w14:paraId="19A76379" w14:textId="77777777" w:rsidR="001705A0" w:rsidRDefault="001705A0" w:rsidP="004417DD"/>
    <w:p w14:paraId="796E2FC3" w14:textId="77777777" w:rsidR="008209D5" w:rsidRDefault="008209D5" w:rsidP="004417DD"/>
    <w:p w14:paraId="05BD674E" w14:textId="77777777" w:rsidR="008209D5" w:rsidRDefault="008209D5" w:rsidP="004417DD"/>
    <w:p w14:paraId="4A2EBDA5" w14:textId="77777777" w:rsidR="008209D5" w:rsidRDefault="008209D5" w:rsidP="004417DD"/>
    <w:p w14:paraId="4A125DF4" w14:textId="77777777" w:rsidR="008209D5" w:rsidRDefault="008209D5" w:rsidP="004417DD"/>
    <w:p w14:paraId="08A99187" w14:textId="77777777" w:rsidR="008209D5" w:rsidRDefault="008209D5" w:rsidP="004417DD"/>
    <w:p w14:paraId="4BA14E04" w14:textId="77777777" w:rsidR="002D166B" w:rsidRDefault="002D166B" w:rsidP="004417DD"/>
    <w:p w14:paraId="5A840444" w14:textId="7F483B5D" w:rsidR="005D44AB" w:rsidRDefault="005D44AB" w:rsidP="00393C89">
      <w:pPr>
        <w:ind w:firstLine="0"/>
        <w:rPr>
          <w:lang w:eastAsia="en-US"/>
        </w:rPr>
      </w:pPr>
    </w:p>
    <w:p w14:paraId="111A667C" w14:textId="0D65060C" w:rsidR="00393C89" w:rsidRDefault="00393C89" w:rsidP="00393C89">
      <w:pPr>
        <w:ind w:firstLine="0"/>
        <w:rPr>
          <w:lang w:eastAsia="en-US"/>
        </w:rPr>
      </w:pPr>
    </w:p>
    <w:p w14:paraId="77A5A4EA" w14:textId="571FB500" w:rsidR="00400809" w:rsidRDefault="00400809" w:rsidP="00393C89">
      <w:pPr>
        <w:ind w:firstLine="0"/>
        <w:rPr>
          <w:lang w:eastAsia="en-US"/>
        </w:rPr>
      </w:pPr>
    </w:p>
    <w:p w14:paraId="766FA314" w14:textId="11EBB655" w:rsidR="00400809" w:rsidRDefault="00400809" w:rsidP="00393C89">
      <w:pPr>
        <w:ind w:firstLine="0"/>
        <w:rPr>
          <w:lang w:eastAsia="en-US"/>
        </w:rPr>
      </w:pPr>
    </w:p>
    <w:p w14:paraId="1ABE8A9C" w14:textId="476E75E9" w:rsidR="00400809" w:rsidRDefault="00400809" w:rsidP="00400809">
      <w:pPr>
        <w:pStyle w:val="Heading1"/>
      </w:pPr>
      <w:r>
        <w:lastRenderedPageBreak/>
        <w:t>DENKLEMLER LİSTESİ</w:t>
      </w:r>
    </w:p>
    <w:p w14:paraId="73AE40AF" w14:textId="6EEA26FB" w:rsidR="005F0D7A" w:rsidRPr="005F0D7A" w:rsidRDefault="005F0D7A" w:rsidP="005F0D7A">
      <w:pPr>
        <w:tabs>
          <w:tab w:val="left" w:pos="113"/>
          <w:tab w:val="left" w:pos="226"/>
          <w:tab w:val="left" w:pos="339"/>
          <w:tab w:val="left" w:pos="452"/>
          <w:tab w:val="left" w:pos="565"/>
          <w:tab w:val="left" w:pos="678"/>
          <w:tab w:val="left" w:pos="791"/>
          <w:tab w:val="left" w:pos="904"/>
          <w:tab w:val="left" w:pos="1017"/>
          <w:tab w:val="left" w:pos="1130"/>
          <w:tab w:val="left" w:pos="1243"/>
          <w:tab w:val="left" w:pos="1356"/>
          <w:tab w:val="left" w:pos="1469"/>
          <w:tab w:val="left" w:pos="1582"/>
          <w:tab w:val="left" w:pos="1695"/>
          <w:tab w:val="left" w:pos="1808"/>
          <w:tab w:val="left" w:pos="1921"/>
          <w:tab w:val="left" w:pos="2034"/>
          <w:tab w:val="left" w:pos="2147"/>
          <w:tab w:val="left" w:pos="2260"/>
          <w:tab w:val="left" w:pos="2373"/>
          <w:tab w:val="left" w:pos="2486"/>
          <w:tab w:val="left" w:pos="2599"/>
          <w:tab w:val="left" w:pos="2712"/>
          <w:tab w:val="left" w:pos="2825"/>
          <w:tab w:val="left" w:pos="2938"/>
          <w:tab w:val="left" w:pos="3051"/>
          <w:tab w:val="left" w:pos="3164"/>
          <w:tab w:val="left" w:pos="3277"/>
          <w:tab w:val="left" w:pos="3390"/>
          <w:tab w:val="left" w:pos="3503"/>
          <w:tab w:val="left" w:pos="3616"/>
          <w:tab w:val="left" w:pos="3729"/>
          <w:tab w:val="left" w:pos="3842"/>
          <w:tab w:val="left" w:pos="3955"/>
          <w:tab w:val="left" w:pos="4068"/>
          <w:tab w:val="left" w:pos="4181"/>
          <w:tab w:val="left" w:pos="4294"/>
          <w:tab w:val="left" w:pos="7757"/>
        </w:tabs>
        <w:spacing w:line="480" w:lineRule="auto"/>
        <w:rPr>
          <w:lang w:eastAsia="en-US"/>
        </w:rPr>
      </w:pP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  </w:t>
      </w:r>
      <w:r w:rsidRPr="00274DF0">
        <w:rPr>
          <w:b/>
          <w:bCs/>
          <w:u w:val="single"/>
          <w:lang w:eastAsia="en-US"/>
        </w:rPr>
        <w:t>Sayfa</w:t>
      </w:r>
    </w:p>
    <w:p w14:paraId="135A95C5" w14:textId="0C71D7A0" w:rsidR="005F0D7A" w:rsidRPr="005F0D7A" w:rsidRDefault="005F0D7A"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r w:rsidRPr="005F0D7A">
        <w:rPr>
          <w:rFonts w:ascii="Times New Roman" w:hAnsi="Times New Roman" w:cs="Times New Roman"/>
          <w:sz w:val="24"/>
          <w:szCs w:val="24"/>
          <w:lang w:eastAsia="en-US"/>
        </w:rPr>
        <w:fldChar w:fldCharType="begin"/>
      </w:r>
      <w:r w:rsidRPr="005F0D7A">
        <w:rPr>
          <w:rFonts w:ascii="Times New Roman" w:hAnsi="Times New Roman" w:cs="Times New Roman"/>
          <w:sz w:val="24"/>
          <w:szCs w:val="24"/>
          <w:lang w:eastAsia="en-US"/>
        </w:rPr>
        <w:instrText xml:space="preserve"> TOC \h \z \t "Denklem" \c "Denklem" </w:instrText>
      </w:r>
      <w:r w:rsidRPr="005F0D7A">
        <w:rPr>
          <w:rFonts w:ascii="Times New Roman" w:hAnsi="Times New Roman" w:cs="Times New Roman"/>
          <w:sz w:val="24"/>
          <w:szCs w:val="24"/>
          <w:lang w:eastAsia="en-US"/>
        </w:rPr>
        <w:fldChar w:fldCharType="separate"/>
      </w:r>
      <w:hyperlink w:anchor="_Toc231914586" w:history="1">
        <w:r w:rsidRPr="005F0D7A">
          <w:rPr>
            <w:rStyle w:val="Hyperlink"/>
            <w:rFonts w:ascii="Times New Roman" w:hAnsi="Times New Roman" w:cs="Times New Roman"/>
            <w:noProof/>
            <w:sz w:val="24"/>
            <w:szCs w:val="24"/>
          </w:rPr>
          <w:t>Denkl</w:t>
        </w:r>
        <w:r w:rsidRPr="005F0D7A">
          <w:rPr>
            <w:rStyle w:val="Hyperlink"/>
            <w:rFonts w:ascii="Times New Roman" w:hAnsi="Times New Roman" w:cs="Times New Roman"/>
            <w:noProof/>
            <w:sz w:val="24"/>
            <w:szCs w:val="24"/>
          </w:rPr>
          <w:t>e</w:t>
        </w:r>
        <w:r w:rsidRPr="005F0D7A">
          <w:rPr>
            <w:rStyle w:val="Hyperlink"/>
            <w:rFonts w:ascii="Times New Roman" w:hAnsi="Times New Roman" w:cs="Times New Roman"/>
            <w:noProof/>
            <w:sz w:val="24"/>
            <w:szCs w:val="24"/>
          </w:rPr>
          <w:t xml:space="preserve">m </w:t>
        </w:r>
        <w:r w:rsidRPr="005F0D7A">
          <w:rPr>
            <w:rStyle w:val="Hyperlink"/>
            <w:rFonts w:ascii="Times New Roman" w:hAnsi="Times New Roman" w:cs="Times New Roman"/>
            <w:b w:val="0"/>
            <w:noProof/>
            <w:sz w:val="24"/>
            <w:szCs w:val="24"/>
          </w:rPr>
          <w:t>(2.1)</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4"/>
            <w:szCs w:val="24"/>
          </w:rPr>
          <w:fldChar w:fldCharType="begin"/>
        </w:r>
        <w:r w:rsidRPr="005F0D7A">
          <w:rPr>
            <w:rFonts w:ascii="Times New Roman" w:hAnsi="Times New Roman" w:cs="Times New Roman"/>
            <w:b w:val="0"/>
            <w:noProof/>
            <w:webHidden/>
            <w:sz w:val="24"/>
            <w:szCs w:val="24"/>
          </w:rPr>
          <w:instrText xml:space="preserve"> PAGEREF _Toc231914586 \h </w:instrText>
        </w:r>
        <w:r w:rsidRPr="005F0D7A">
          <w:rPr>
            <w:rFonts w:ascii="Times New Roman" w:hAnsi="Times New Roman" w:cs="Times New Roman"/>
            <w:b w:val="0"/>
            <w:noProof/>
            <w:webHidden/>
            <w:sz w:val="24"/>
            <w:szCs w:val="24"/>
          </w:rPr>
        </w:r>
        <w:r w:rsidRPr="005F0D7A">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12</w:t>
        </w:r>
        <w:r w:rsidRPr="005F0D7A">
          <w:rPr>
            <w:rFonts w:ascii="Times New Roman" w:hAnsi="Times New Roman" w:cs="Times New Roman"/>
            <w:b w:val="0"/>
            <w:noProof/>
            <w:webHidden/>
            <w:sz w:val="24"/>
            <w:szCs w:val="24"/>
          </w:rPr>
          <w:fldChar w:fldCharType="end"/>
        </w:r>
      </w:hyperlink>
    </w:p>
    <w:p w14:paraId="153059BF" w14:textId="21618337" w:rsidR="005F0D7A" w:rsidRPr="005F0D7A" w:rsidRDefault="005F0D7A"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7" w:history="1">
        <w:r w:rsidRPr="005F0D7A">
          <w:rPr>
            <w:rStyle w:val="Hyperlink"/>
            <w:rFonts w:ascii="Times New Roman" w:hAnsi="Times New Roman" w:cs="Times New Roman"/>
            <w:noProof/>
            <w:sz w:val="24"/>
            <w:szCs w:val="24"/>
          </w:rPr>
          <w:t xml:space="preserve">Denklem </w:t>
        </w:r>
        <w:r w:rsidRPr="005F0D7A">
          <w:rPr>
            <w:rStyle w:val="Hyperlink"/>
            <w:rFonts w:ascii="Times New Roman" w:hAnsi="Times New Roman" w:cs="Times New Roman"/>
            <w:b w:val="0"/>
            <w:noProof/>
            <w:sz w:val="24"/>
            <w:szCs w:val="24"/>
          </w:rPr>
          <w:t>(2.2)</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4"/>
            <w:szCs w:val="24"/>
          </w:rPr>
          <w:fldChar w:fldCharType="begin"/>
        </w:r>
        <w:r w:rsidRPr="005F0D7A">
          <w:rPr>
            <w:rFonts w:ascii="Times New Roman" w:hAnsi="Times New Roman" w:cs="Times New Roman"/>
            <w:b w:val="0"/>
            <w:noProof/>
            <w:webHidden/>
            <w:sz w:val="24"/>
            <w:szCs w:val="24"/>
          </w:rPr>
          <w:instrText xml:space="preserve"> PAGEREF _Toc231914587 \h </w:instrText>
        </w:r>
        <w:r w:rsidRPr="005F0D7A">
          <w:rPr>
            <w:rFonts w:ascii="Times New Roman" w:hAnsi="Times New Roman" w:cs="Times New Roman"/>
            <w:b w:val="0"/>
            <w:noProof/>
            <w:webHidden/>
            <w:sz w:val="24"/>
            <w:szCs w:val="24"/>
          </w:rPr>
        </w:r>
        <w:r w:rsidRPr="005F0D7A">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13</w:t>
        </w:r>
        <w:r w:rsidRPr="005F0D7A">
          <w:rPr>
            <w:rFonts w:ascii="Times New Roman" w:hAnsi="Times New Roman" w:cs="Times New Roman"/>
            <w:b w:val="0"/>
            <w:noProof/>
            <w:webHidden/>
            <w:sz w:val="24"/>
            <w:szCs w:val="24"/>
          </w:rPr>
          <w:fldChar w:fldCharType="end"/>
        </w:r>
      </w:hyperlink>
    </w:p>
    <w:p w14:paraId="7AEFAA2F" w14:textId="031C24C0" w:rsidR="005F0D7A" w:rsidRPr="005F0D7A" w:rsidRDefault="005F0D7A"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8" w:history="1">
        <w:r w:rsidRPr="005F0D7A">
          <w:rPr>
            <w:rStyle w:val="Hyperlink"/>
            <w:rFonts w:ascii="Times New Roman" w:eastAsia="Arial" w:hAnsi="Times New Roman" w:cs="Times New Roman"/>
            <w:noProof/>
            <w:sz w:val="24"/>
            <w:szCs w:val="24"/>
            <w:lang w:eastAsia="en-US"/>
          </w:rPr>
          <w:t>Denklem</w:t>
        </w:r>
        <w:r w:rsidRPr="005F0D7A">
          <w:rPr>
            <w:rStyle w:val="Hyperlink"/>
            <w:rFonts w:ascii="Times New Roman" w:eastAsia="Arial" w:hAnsi="Times New Roman" w:cs="Times New Roman"/>
            <w:b w:val="0"/>
            <w:noProof/>
            <w:sz w:val="24"/>
            <w:szCs w:val="24"/>
            <w:lang w:eastAsia="en-US"/>
          </w:rPr>
          <w:t xml:space="preserve"> (4.1)</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4"/>
            <w:szCs w:val="24"/>
          </w:rPr>
          <w:fldChar w:fldCharType="begin"/>
        </w:r>
        <w:r w:rsidRPr="005F0D7A">
          <w:rPr>
            <w:rFonts w:ascii="Times New Roman" w:hAnsi="Times New Roman" w:cs="Times New Roman"/>
            <w:b w:val="0"/>
            <w:noProof/>
            <w:webHidden/>
            <w:sz w:val="24"/>
            <w:szCs w:val="24"/>
          </w:rPr>
          <w:instrText xml:space="preserve"> PAGEREF _Toc231914588 \h </w:instrText>
        </w:r>
        <w:r w:rsidRPr="005F0D7A">
          <w:rPr>
            <w:rFonts w:ascii="Times New Roman" w:hAnsi="Times New Roman" w:cs="Times New Roman"/>
            <w:b w:val="0"/>
            <w:noProof/>
            <w:webHidden/>
            <w:sz w:val="24"/>
            <w:szCs w:val="24"/>
          </w:rPr>
        </w:r>
        <w:r w:rsidRPr="005F0D7A">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26</w:t>
        </w:r>
        <w:r w:rsidRPr="005F0D7A">
          <w:rPr>
            <w:rFonts w:ascii="Times New Roman" w:hAnsi="Times New Roman" w:cs="Times New Roman"/>
            <w:b w:val="0"/>
            <w:noProof/>
            <w:webHidden/>
            <w:sz w:val="24"/>
            <w:szCs w:val="24"/>
          </w:rPr>
          <w:fldChar w:fldCharType="end"/>
        </w:r>
      </w:hyperlink>
    </w:p>
    <w:p w14:paraId="5760B6F2" w14:textId="34921E34" w:rsidR="005F0D7A" w:rsidRPr="005F0D7A" w:rsidRDefault="005F0D7A"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9" w:history="1">
        <w:r w:rsidRPr="005F0D7A">
          <w:rPr>
            <w:rStyle w:val="Hyperlink"/>
            <w:rFonts w:ascii="Times New Roman" w:hAnsi="Times New Roman" w:cs="Times New Roman"/>
            <w:noProof/>
            <w:sz w:val="24"/>
            <w:szCs w:val="24"/>
          </w:rPr>
          <w:t xml:space="preserve">Denklem </w:t>
        </w:r>
        <w:r w:rsidRPr="005F0D7A">
          <w:rPr>
            <w:rStyle w:val="Hyperlink"/>
            <w:rFonts w:ascii="Times New Roman" w:hAnsi="Times New Roman" w:cs="Times New Roman"/>
            <w:b w:val="0"/>
            <w:noProof/>
            <w:sz w:val="24"/>
            <w:szCs w:val="24"/>
          </w:rPr>
          <w:t>(6.1)</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4"/>
            <w:szCs w:val="24"/>
          </w:rPr>
          <w:fldChar w:fldCharType="begin"/>
        </w:r>
        <w:r w:rsidRPr="005F0D7A">
          <w:rPr>
            <w:rFonts w:ascii="Times New Roman" w:hAnsi="Times New Roman" w:cs="Times New Roman"/>
            <w:b w:val="0"/>
            <w:noProof/>
            <w:webHidden/>
            <w:sz w:val="24"/>
            <w:szCs w:val="24"/>
          </w:rPr>
          <w:instrText xml:space="preserve"> PAGEREF _Toc231914589 \h </w:instrText>
        </w:r>
        <w:r w:rsidRPr="005F0D7A">
          <w:rPr>
            <w:rFonts w:ascii="Times New Roman" w:hAnsi="Times New Roman" w:cs="Times New Roman"/>
            <w:b w:val="0"/>
            <w:noProof/>
            <w:webHidden/>
            <w:sz w:val="24"/>
            <w:szCs w:val="24"/>
          </w:rPr>
        </w:r>
        <w:r w:rsidRPr="005F0D7A">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40</w:t>
        </w:r>
        <w:r w:rsidRPr="005F0D7A">
          <w:rPr>
            <w:rFonts w:ascii="Times New Roman" w:hAnsi="Times New Roman" w:cs="Times New Roman"/>
            <w:b w:val="0"/>
            <w:noProof/>
            <w:webHidden/>
            <w:sz w:val="24"/>
            <w:szCs w:val="24"/>
          </w:rPr>
          <w:fldChar w:fldCharType="end"/>
        </w:r>
      </w:hyperlink>
    </w:p>
    <w:p w14:paraId="34575514" w14:textId="08BDD22E" w:rsidR="005F0D7A" w:rsidRPr="005F0D7A" w:rsidRDefault="005F0D7A"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90" w:history="1">
        <w:r w:rsidRPr="005F0D7A">
          <w:rPr>
            <w:rStyle w:val="Hyperlink"/>
            <w:rFonts w:ascii="Times New Roman" w:hAnsi="Times New Roman" w:cs="Times New Roman"/>
            <w:noProof/>
            <w:sz w:val="24"/>
            <w:szCs w:val="24"/>
          </w:rPr>
          <w:t xml:space="preserve">Denklem </w:t>
        </w:r>
        <w:r w:rsidRPr="005F0D7A">
          <w:rPr>
            <w:rStyle w:val="Hyperlink"/>
            <w:rFonts w:ascii="Times New Roman" w:hAnsi="Times New Roman" w:cs="Times New Roman"/>
            <w:b w:val="0"/>
            <w:noProof/>
            <w:sz w:val="24"/>
            <w:szCs w:val="24"/>
          </w:rPr>
          <w:t>(6.2)</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4"/>
            <w:szCs w:val="24"/>
          </w:rPr>
          <w:fldChar w:fldCharType="begin"/>
        </w:r>
        <w:r w:rsidRPr="005F0D7A">
          <w:rPr>
            <w:rFonts w:ascii="Times New Roman" w:hAnsi="Times New Roman" w:cs="Times New Roman"/>
            <w:b w:val="0"/>
            <w:noProof/>
            <w:webHidden/>
            <w:sz w:val="24"/>
            <w:szCs w:val="24"/>
          </w:rPr>
          <w:instrText xml:space="preserve"> PAGEREF _Toc231914590 \h </w:instrText>
        </w:r>
        <w:r w:rsidRPr="005F0D7A">
          <w:rPr>
            <w:rFonts w:ascii="Times New Roman" w:hAnsi="Times New Roman" w:cs="Times New Roman"/>
            <w:b w:val="0"/>
            <w:noProof/>
            <w:webHidden/>
            <w:sz w:val="24"/>
            <w:szCs w:val="24"/>
          </w:rPr>
        </w:r>
        <w:r w:rsidRPr="005F0D7A">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40</w:t>
        </w:r>
        <w:r w:rsidRPr="005F0D7A">
          <w:rPr>
            <w:rFonts w:ascii="Times New Roman" w:hAnsi="Times New Roman" w:cs="Times New Roman"/>
            <w:b w:val="0"/>
            <w:noProof/>
            <w:webHidden/>
            <w:sz w:val="24"/>
            <w:szCs w:val="24"/>
          </w:rPr>
          <w:fldChar w:fldCharType="end"/>
        </w:r>
      </w:hyperlink>
    </w:p>
    <w:p w14:paraId="00C5F687" w14:textId="0C6D91F9" w:rsidR="00400809" w:rsidRDefault="005F0D7A" w:rsidP="005F0D7A">
      <w:pPr>
        <w:ind w:firstLine="0"/>
        <w:rPr>
          <w:lang w:eastAsia="en-US"/>
        </w:rPr>
      </w:pPr>
      <w:r w:rsidRPr="005F0D7A">
        <w:rPr>
          <w:lang w:eastAsia="en-US"/>
        </w:rPr>
        <w:fldChar w:fldCharType="end"/>
      </w:r>
    </w:p>
    <w:p w14:paraId="68006418" w14:textId="720CE114" w:rsidR="00400809" w:rsidRDefault="00400809" w:rsidP="00393C89">
      <w:pPr>
        <w:ind w:firstLine="0"/>
        <w:rPr>
          <w:lang w:eastAsia="en-US"/>
        </w:rPr>
      </w:pPr>
    </w:p>
    <w:p w14:paraId="7323BFD6" w14:textId="3D837372" w:rsidR="00400809" w:rsidRDefault="00400809" w:rsidP="00393C89">
      <w:pPr>
        <w:ind w:firstLine="0"/>
        <w:rPr>
          <w:lang w:eastAsia="en-US"/>
        </w:rPr>
      </w:pPr>
    </w:p>
    <w:p w14:paraId="76F0BC3F" w14:textId="0C72A2F1" w:rsidR="00400809" w:rsidRDefault="00400809" w:rsidP="00393C89">
      <w:pPr>
        <w:ind w:firstLine="0"/>
        <w:rPr>
          <w:lang w:eastAsia="en-US"/>
        </w:rPr>
      </w:pPr>
    </w:p>
    <w:p w14:paraId="24E1BA50" w14:textId="02B562D6" w:rsidR="00400809" w:rsidRDefault="00400809" w:rsidP="00393C89">
      <w:pPr>
        <w:ind w:firstLine="0"/>
        <w:rPr>
          <w:lang w:eastAsia="en-US"/>
        </w:rPr>
      </w:pPr>
    </w:p>
    <w:p w14:paraId="039D6212" w14:textId="47C7F41A" w:rsidR="00400809" w:rsidRDefault="00400809" w:rsidP="00393C89">
      <w:pPr>
        <w:ind w:firstLine="0"/>
        <w:rPr>
          <w:lang w:eastAsia="en-US"/>
        </w:rPr>
      </w:pPr>
    </w:p>
    <w:p w14:paraId="5CEC76AE" w14:textId="7691DBAE" w:rsidR="00400809" w:rsidRDefault="00400809" w:rsidP="00393C89">
      <w:pPr>
        <w:ind w:firstLine="0"/>
        <w:rPr>
          <w:lang w:eastAsia="en-US"/>
        </w:rPr>
      </w:pPr>
    </w:p>
    <w:p w14:paraId="54A5A6AF" w14:textId="71F866CE" w:rsidR="00400809" w:rsidRDefault="00400809" w:rsidP="00393C89">
      <w:pPr>
        <w:ind w:firstLine="0"/>
        <w:rPr>
          <w:lang w:eastAsia="en-US"/>
        </w:rPr>
      </w:pPr>
    </w:p>
    <w:p w14:paraId="618CE7DE" w14:textId="75A81360" w:rsidR="00400809" w:rsidRDefault="00400809" w:rsidP="00393C89">
      <w:pPr>
        <w:ind w:firstLine="0"/>
        <w:rPr>
          <w:lang w:eastAsia="en-US"/>
        </w:rPr>
      </w:pPr>
    </w:p>
    <w:p w14:paraId="4BFC4103" w14:textId="2756E2BD" w:rsidR="00400809" w:rsidRDefault="00400809" w:rsidP="00393C89">
      <w:pPr>
        <w:ind w:firstLine="0"/>
        <w:rPr>
          <w:lang w:eastAsia="en-US"/>
        </w:rPr>
      </w:pPr>
    </w:p>
    <w:p w14:paraId="4B452D8C" w14:textId="37F1393D" w:rsidR="00400809" w:rsidRDefault="00400809" w:rsidP="00393C89">
      <w:pPr>
        <w:ind w:firstLine="0"/>
        <w:rPr>
          <w:lang w:eastAsia="en-US"/>
        </w:rPr>
      </w:pPr>
    </w:p>
    <w:p w14:paraId="3C2DA9C9" w14:textId="3ED74894" w:rsidR="00400809" w:rsidRDefault="00400809" w:rsidP="00393C89">
      <w:pPr>
        <w:ind w:firstLine="0"/>
        <w:rPr>
          <w:lang w:eastAsia="en-US"/>
        </w:rPr>
      </w:pPr>
    </w:p>
    <w:p w14:paraId="64083752" w14:textId="2A3F31A9" w:rsidR="00400809" w:rsidRDefault="00400809" w:rsidP="00393C89">
      <w:pPr>
        <w:ind w:firstLine="0"/>
        <w:rPr>
          <w:lang w:eastAsia="en-US"/>
        </w:rPr>
      </w:pPr>
    </w:p>
    <w:p w14:paraId="5560F74F" w14:textId="03FC8684" w:rsidR="00400809" w:rsidRDefault="00400809" w:rsidP="00393C89">
      <w:pPr>
        <w:ind w:firstLine="0"/>
        <w:rPr>
          <w:lang w:eastAsia="en-US"/>
        </w:rPr>
      </w:pPr>
    </w:p>
    <w:p w14:paraId="09C13040" w14:textId="5364C6DD" w:rsidR="00400809" w:rsidRDefault="00400809" w:rsidP="00393C89">
      <w:pPr>
        <w:ind w:firstLine="0"/>
        <w:rPr>
          <w:lang w:eastAsia="en-US"/>
        </w:rPr>
      </w:pPr>
    </w:p>
    <w:p w14:paraId="5C2DEE4A" w14:textId="691B7D33" w:rsidR="00400809" w:rsidRDefault="00400809" w:rsidP="00393C89">
      <w:pPr>
        <w:ind w:firstLine="0"/>
        <w:rPr>
          <w:lang w:eastAsia="en-US"/>
        </w:rPr>
      </w:pPr>
    </w:p>
    <w:p w14:paraId="5E9EF214" w14:textId="12B9E054" w:rsidR="00400809" w:rsidRDefault="00400809" w:rsidP="00393C89">
      <w:pPr>
        <w:ind w:firstLine="0"/>
        <w:rPr>
          <w:lang w:eastAsia="en-US"/>
        </w:rPr>
      </w:pPr>
    </w:p>
    <w:p w14:paraId="7FDFC20A" w14:textId="4623FD6E" w:rsidR="00400809" w:rsidRDefault="00400809" w:rsidP="00393C89">
      <w:pPr>
        <w:ind w:firstLine="0"/>
        <w:rPr>
          <w:lang w:eastAsia="en-US"/>
        </w:rPr>
      </w:pPr>
    </w:p>
    <w:p w14:paraId="6DBE5247" w14:textId="39676E85" w:rsidR="00400809" w:rsidRDefault="00400809" w:rsidP="00393C89">
      <w:pPr>
        <w:ind w:firstLine="0"/>
        <w:rPr>
          <w:lang w:eastAsia="en-US"/>
        </w:rPr>
      </w:pPr>
    </w:p>
    <w:p w14:paraId="5007C08D" w14:textId="5472D210" w:rsidR="00400809" w:rsidRDefault="00400809" w:rsidP="00393C89">
      <w:pPr>
        <w:ind w:firstLine="0"/>
        <w:rPr>
          <w:lang w:eastAsia="en-US"/>
        </w:rPr>
      </w:pPr>
    </w:p>
    <w:p w14:paraId="53F19EC8" w14:textId="776538DE" w:rsidR="00400809" w:rsidRDefault="00400809" w:rsidP="00393C89">
      <w:pPr>
        <w:ind w:firstLine="0"/>
        <w:rPr>
          <w:lang w:eastAsia="en-US"/>
        </w:rPr>
      </w:pPr>
    </w:p>
    <w:p w14:paraId="0143912B" w14:textId="1824BD1F" w:rsidR="00400809" w:rsidRDefault="00400809" w:rsidP="00393C89">
      <w:pPr>
        <w:ind w:firstLine="0"/>
        <w:rPr>
          <w:lang w:eastAsia="en-US"/>
        </w:rPr>
      </w:pPr>
    </w:p>
    <w:p w14:paraId="5477FEF7" w14:textId="07740E9D" w:rsidR="00400809" w:rsidRDefault="00400809" w:rsidP="00393C89">
      <w:pPr>
        <w:ind w:firstLine="0"/>
        <w:rPr>
          <w:lang w:eastAsia="en-US"/>
        </w:rPr>
      </w:pPr>
    </w:p>
    <w:p w14:paraId="0A6148F2" w14:textId="43D781AE" w:rsidR="00400809" w:rsidRDefault="00400809" w:rsidP="00393C89">
      <w:pPr>
        <w:ind w:firstLine="0"/>
        <w:rPr>
          <w:lang w:eastAsia="en-US"/>
        </w:rPr>
      </w:pPr>
    </w:p>
    <w:p w14:paraId="3D96C674" w14:textId="5C482C9A" w:rsidR="00400809" w:rsidRDefault="00400809" w:rsidP="00393C89">
      <w:pPr>
        <w:ind w:firstLine="0"/>
        <w:rPr>
          <w:lang w:eastAsia="en-US"/>
        </w:rPr>
      </w:pPr>
    </w:p>
    <w:p w14:paraId="168403F0" w14:textId="4F29864B" w:rsidR="00400809" w:rsidRPr="005D44AB" w:rsidRDefault="00400809" w:rsidP="00393C89">
      <w:pPr>
        <w:ind w:firstLine="0"/>
        <w:rPr>
          <w:lang w:eastAsia="en-US"/>
        </w:rPr>
      </w:pPr>
    </w:p>
    <w:p w14:paraId="5FD4AB22" w14:textId="3209BB79" w:rsidR="005D44AB" w:rsidRPr="005D44AB" w:rsidRDefault="00A3562D" w:rsidP="00C50442">
      <w:pPr>
        <w:pStyle w:val="Heading1"/>
      </w:pPr>
      <w:bookmarkStart w:id="9" w:name="_Toc231571067"/>
      <w:bookmarkStart w:id="10" w:name="_Toc231573038"/>
      <w:r w:rsidRPr="00274DF0">
        <w:lastRenderedPageBreak/>
        <w:t>KISALTMALAR</w:t>
      </w:r>
      <w:bookmarkEnd w:id="9"/>
      <w:bookmarkEnd w:id="10"/>
    </w:p>
    <w:p w14:paraId="56F9F62A" w14:textId="19DF74CF" w:rsidR="008D3B00" w:rsidRDefault="008D3B00" w:rsidP="004417DD">
      <w:pPr>
        <w:spacing w:before="120" w:after="120"/>
        <w:ind w:left="1416" w:hanging="1416"/>
        <w:rPr>
          <w:rFonts w:eastAsia="Arial"/>
          <w:color w:val="000000" w:themeColor="text1"/>
        </w:rPr>
      </w:pPr>
      <w:r>
        <w:rPr>
          <w:rFonts w:eastAsia="Arial"/>
          <w:b/>
          <w:color w:val="000000" w:themeColor="text1"/>
        </w:rPr>
        <w:t>AI</w:t>
      </w:r>
      <w:r>
        <w:rPr>
          <w:rFonts w:eastAsia="Arial"/>
          <w:b/>
          <w:color w:val="000000" w:themeColor="text1"/>
        </w:rPr>
        <w:tab/>
        <w:t xml:space="preserve"> </w:t>
      </w:r>
      <w:r w:rsidRPr="008D3B00">
        <w:rPr>
          <w:rFonts w:eastAsia="Arial"/>
          <w:color w:val="000000" w:themeColor="text1"/>
        </w:rPr>
        <w:t>Artificial Intelligent</w:t>
      </w:r>
    </w:p>
    <w:p w14:paraId="63594EE8" w14:textId="2178A3CF" w:rsidR="00323C5E" w:rsidRDefault="00323C5E" w:rsidP="004417DD">
      <w:pPr>
        <w:spacing w:before="120" w:after="120"/>
        <w:ind w:left="1416" w:hanging="1416"/>
        <w:rPr>
          <w:rFonts w:eastAsia="Arial"/>
          <w:color w:val="000000" w:themeColor="text1"/>
        </w:rPr>
      </w:pPr>
      <w:r>
        <w:rPr>
          <w:rFonts w:eastAsia="Arial"/>
          <w:b/>
          <w:color w:val="000000" w:themeColor="text1"/>
        </w:rPr>
        <w:t>ASM</w:t>
      </w:r>
      <w:r>
        <w:rPr>
          <w:rFonts w:eastAsia="Arial"/>
          <w:b/>
          <w:color w:val="000000" w:themeColor="text1"/>
        </w:rPr>
        <w:tab/>
      </w:r>
      <w:r>
        <w:rPr>
          <w:rFonts w:eastAsia="Arial"/>
          <w:color w:val="000000" w:themeColor="text1"/>
        </w:rPr>
        <w:t>Atmosferik Saçılma Modeli</w:t>
      </w:r>
    </w:p>
    <w:p w14:paraId="0C853C76" w14:textId="196D1677" w:rsidR="007273EF" w:rsidRDefault="007273EF" w:rsidP="004417DD">
      <w:pPr>
        <w:spacing w:before="120" w:after="120"/>
        <w:ind w:left="1416" w:hanging="1416"/>
        <w:rPr>
          <w:rFonts w:eastAsia="Arial"/>
          <w:color w:val="000000" w:themeColor="text1"/>
        </w:rPr>
      </w:pPr>
      <w:r>
        <w:rPr>
          <w:rFonts w:eastAsia="Arial"/>
          <w:b/>
          <w:color w:val="000000" w:themeColor="text1"/>
        </w:rPr>
        <w:t>DCP</w:t>
      </w:r>
      <w:r>
        <w:rPr>
          <w:rFonts w:eastAsia="Arial"/>
          <w:b/>
          <w:color w:val="000000" w:themeColor="text1"/>
        </w:rPr>
        <w:tab/>
      </w:r>
      <w:r>
        <w:rPr>
          <w:rFonts w:eastAsia="Arial"/>
          <w:color w:val="000000" w:themeColor="text1"/>
        </w:rPr>
        <w:t>Dark Channel Prior</w:t>
      </w:r>
    </w:p>
    <w:p w14:paraId="4E7F93C1" w14:textId="434F7C66" w:rsidR="00053473" w:rsidRDefault="00053473" w:rsidP="004417DD">
      <w:pPr>
        <w:spacing w:before="120" w:after="120"/>
        <w:ind w:left="1416" w:hanging="1416"/>
        <w:rPr>
          <w:rFonts w:eastAsia="Arial"/>
          <w:b/>
          <w:color w:val="000000" w:themeColor="text1"/>
        </w:rPr>
      </w:pPr>
      <w:r>
        <w:rPr>
          <w:rFonts w:eastAsia="Arial"/>
          <w:b/>
          <w:color w:val="000000" w:themeColor="text1"/>
        </w:rPr>
        <w:t>FN</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Negative</w:t>
      </w:r>
    </w:p>
    <w:p w14:paraId="62CC6786" w14:textId="5B6437E2" w:rsidR="00053473" w:rsidRDefault="00053473" w:rsidP="004417DD">
      <w:pPr>
        <w:spacing w:before="120" w:after="120"/>
        <w:ind w:left="1416" w:hanging="1416"/>
        <w:rPr>
          <w:rFonts w:eastAsia="Arial"/>
          <w:color w:val="000000" w:themeColor="text1"/>
        </w:rPr>
      </w:pPr>
      <w:r>
        <w:rPr>
          <w:rFonts w:eastAsia="Arial"/>
          <w:b/>
          <w:color w:val="000000" w:themeColor="text1"/>
        </w:rPr>
        <w:t>FP</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Positive</w:t>
      </w:r>
    </w:p>
    <w:p w14:paraId="4CFDD3DD" w14:textId="2395E438" w:rsidR="00C25A9C" w:rsidRPr="00C25A9C" w:rsidRDefault="00C25A9C" w:rsidP="004417DD">
      <w:pPr>
        <w:spacing w:before="120" w:after="120"/>
        <w:ind w:left="1416" w:hanging="1416"/>
        <w:rPr>
          <w:rFonts w:eastAsia="Arial"/>
          <w:color w:val="000000" w:themeColor="text1"/>
        </w:rPr>
      </w:pPr>
      <w:r>
        <w:rPr>
          <w:rFonts w:eastAsia="Arial"/>
          <w:b/>
          <w:color w:val="000000" w:themeColor="text1"/>
        </w:rPr>
        <w:t>FPS</w:t>
      </w:r>
      <w:r>
        <w:rPr>
          <w:rFonts w:eastAsia="Arial"/>
          <w:b/>
          <w:color w:val="000000" w:themeColor="text1"/>
        </w:rPr>
        <w:tab/>
      </w:r>
      <w:r>
        <w:rPr>
          <w:rFonts w:eastAsia="Arial"/>
          <w:color w:val="000000" w:themeColor="text1"/>
        </w:rPr>
        <w:t>Frame Per Second</w:t>
      </w:r>
    </w:p>
    <w:p w14:paraId="71ED13B2" w14:textId="267467B0" w:rsidR="00133F88" w:rsidRDefault="00053473" w:rsidP="004417DD">
      <w:pPr>
        <w:spacing w:before="120" w:after="120"/>
        <w:ind w:left="1416" w:hanging="1416"/>
        <w:rPr>
          <w:rFonts w:eastAsia="Arial"/>
          <w:color w:val="000000" w:themeColor="text1"/>
        </w:rPr>
      </w:pPr>
      <w:r>
        <w:rPr>
          <w:rFonts w:eastAsia="Arial"/>
          <w:b/>
          <w:color w:val="000000" w:themeColor="text1"/>
        </w:rPr>
        <w:t>GAN</w:t>
      </w:r>
      <w:r w:rsidR="008D3B00">
        <w:rPr>
          <w:rFonts w:eastAsia="Arial"/>
          <w:b/>
          <w:color w:val="000000" w:themeColor="text1"/>
        </w:rPr>
        <w:tab/>
      </w:r>
      <w:r w:rsidR="008D3B00" w:rsidRPr="008D3B00">
        <w:rPr>
          <w:rFonts w:eastAsia="Arial"/>
          <w:color w:val="000000" w:themeColor="text1"/>
        </w:rPr>
        <w:t>Generative Adversarial Network</w:t>
      </w:r>
    </w:p>
    <w:p w14:paraId="5AEE6001" w14:textId="2EDC1D37" w:rsidR="00053473" w:rsidRPr="009C1A89" w:rsidRDefault="00053473" w:rsidP="004417DD">
      <w:pPr>
        <w:spacing w:before="120" w:after="120"/>
        <w:ind w:left="1416" w:hanging="1416"/>
        <w:rPr>
          <w:rFonts w:eastAsia="Arial"/>
          <w:b/>
          <w:color w:val="000000" w:themeColor="text1"/>
        </w:rPr>
      </w:pPr>
      <w:r>
        <w:rPr>
          <w:rFonts w:eastAsia="Arial"/>
          <w:b/>
          <w:color w:val="000000" w:themeColor="text1"/>
        </w:rPr>
        <w:t>GTt</w:t>
      </w:r>
      <w:r>
        <w:rPr>
          <w:rFonts w:eastAsia="Arial"/>
          <w:b/>
          <w:color w:val="000000" w:themeColor="text1"/>
        </w:rPr>
        <w:tab/>
      </w:r>
      <w:r w:rsidRPr="00053473">
        <w:rPr>
          <w:rFonts w:eastAsia="Arial"/>
          <w:color w:val="000000" w:themeColor="text1"/>
        </w:rPr>
        <w:t>Ground Truth</w:t>
      </w:r>
    </w:p>
    <w:p w14:paraId="3DA6DDEB" w14:textId="1E794252" w:rsidR="00133F88" w:rsidRDefault="008D3B00" w:rsidP="004417DD">
      <w:pPr>
        <w:spacing w:before="120" w:after="120"/>
        <w:ind w:left="1416" w:hanging="1416"/>
        <w:rPr>
          <w:rFonts w:eastAsia="Arial"/>
          <w:color w:val="000000" w:themeColor="text1"/>
        </w:rPr>
      </w:pPr>
      <w:r>
        <w:rPr>
          <w:rFonts w:eastAsia="Arial"/>
          <w:b/>
          <w:color w:val="000000" w:themeColor="text1"/>
        </w:rPr>
        <w:t>ID</w:t>
      </w:r>
      <w:r>
        <w:rPr>
          <w:rFonts w:eastAsia="Arial"/>
          <w:b/>
          <w:color w:val="000000" w:themeColor="text1"/>
        </w:rPr>
        <w:tab/>
      </w:r>
      <w:r w:rsidRPr="008D3B00">
        <w:rPr>
          <w:rFonts w:eastAsia="Arial"/>
          <w:color w:val="000000" w:themeColor="text1"/>
        </w:rPr>
        <w:t>Identity Document</w:t>
      </w:r>
    </w:p>
    <w:p w14:paraId="56AC5B9E" w14:textId="687961FA" w:rsidR="00053473" w:rsidRDefault="00053473" w:rsidP="004417DD">
      <w:pPr>
        <w:spacing w:before="120" w:after="120"/>
        <w:ind w:left="1416" w:hanging="1416"/>
        <w:rPr>
          <w:rFonts w:eastAsia="Arial"/>
          <w:color w:val="000000" w:themeColor="text1"/>
        </w:rPr>
      </w:pPr>
      <w:r>
        <w:rPr>
          <w:rFonts w:eastAsia="Arial"/>
          <w:b/>
          <w:color w:val="000000" w:themeColor="text1"/>
        </w:rPr>
        <w:t>IDSt</w:t>
      </w:r>
      <w:r>
        <w:rPr>
          <w:rFonts w:eastAsia="Arial"/>
          <w:b/>
          <w:color w:val="000000" w:themeColor="text1"/>
        </w:rPr>
        <w:tab/>
      </w:r>
      <w:r w:rsidRPr="00053473">
        <w:rPr>
          <w:rFonts w:eastAsia="Arial"/>
          <w:color w:val="000000" w:themeColor="text1"/>
        </w:rPr>
        <w:t>I</w:t>
      </w:r>
      <w:r>
        <w:rPr>
          <w:rFonts w:eastAsia="Arial"/>
          <w:color w:val="000000" w:themeColor="text1"/>
        </w:rPr>
        <w:t>dentity</w:t>
      </w:r>
      <w:r w:rsidRPr="00053473">
        <w:rPr>
          <w:rFonts w:eastAsia="Arial"/>
          <w:color w:val="000000" w:themeColor="text1"/>
        </w:rPr>
        <w:t xml:space="preserve"> Switche</w:t>
      </w:r>
      <w:r>
        <w:rPr>
          <w:rFonts w:eastAsia="Arial"/>
          <w:color w:val="000000" w:themeColor="text1"/>
        </w:rPr>
        <w:t>s</w:t>
      </w:r>
    </w:p>
    <w:p w14:paraId="01F034B7" w14:textId="41743AF2" w:rsidR="00BE3060" w:rsidRPr="009C1A89" w:rsidRDefault="00BE3060" w:rsidP="004417DD">
      <w:pPr>
        <w:spacing w:before="120" w:after="120"/>
        <w:ind w:left="1416" w:hanging="1416"/>
        <w:rPr>
          <w:rFonts w:eastAsia="Arial"/>
          <w:b/>
          <w:color w:val="000000" w:themeColor="text1"/>
        </w:rPr>
      </w:pPr>
      <w:r>
        <w:rPr>
          <w:rFonts w:eastAsia="Arial"/>
          <w:b/>
          <w:color w:val="000000" w:themeColor="text1"/>
        </w:rPr>
        <w:t>IoU</w:t>
      </w:r>
      <w:r>
        <w:rPr>
          <w:rFonts w:eastAsia="Arial"/>
          <w:b/>
          <w:color w:val="000000" w:themeColor="text1"/>
        </w:rPr>
        <w:tab/>
      </w:r>
      <w:r w:rsidRPr="00BE3060">
        <w:rPr>
          <w:rFonts w:eastAsia="Arial"/>
          <w:color w:val="000000" w:themeColor="text1"/>
        </w:rPr>
        <w:t xml:space="preserve">Intersection </w:t>
      </w:r>
      <w:r>
        <w:rPr>
          <w:rFonts w:eastAsia="Arial"/>
          <w:color w:val="000000" w:themeColor="text1"/>
        </w:rPr>
        <w:t>o</w:t>
      </w:r>
      <w:r w:rsidRPr="00BE3060">
        <w:rPr>
          <w:rFonts w:eastAsia="Arial"/>
          <w:color w:val="000000" w:themeColor="text1"/>
        </w:rPr>
        <w:t>ver Union</w:t>
      </w:r>
    </w:p>
    <w:p w14:paraId="5ABF8EDB" w14:textId="7E5322BA" w:rsidR="00B671FA" w:rsidRDefault="008D3B00" w:rsidP="004417DD">
      <w:pPr>
        <w:spacing w:before="120" w:after="120"/>
        <w:ind w:left="1416" w:hanging="1416"/>
        <w:rPr>
          <w:rFonts w:eastAsia="Arial"/>
          <w:color w:val="000000" w:themeColor="text1"/>
        </w:rPr>
      </w:pPr>
      <w:r>
        <w:rPr>
          <w:rFonts w:eastAsia="Arial"/>
          <w:b/>
          <w:color w:val="000000" w:themeColor="text1"/>
        </w:rPr>
        <w:t>LiDAR</w:t>
      </w:r>
      <w:r>
        <w:rPr>
          <w:rFonts w:eastAsia="Arial"/>
          <w:b/>
          <w:color w:val="000000" w:themeColor="text1"/>
        </w:rPr>
        <w:tab/>
      </w:r>
      <w:r w:rsidRPr="008D3B00">
        <w:rPr>
          <w:rFonts w:eastAsia="Arial"/>
          <w:color w:val="000000" w:themeColor="text1"/>
        </w:rPr>
        <w:t>Light Detection And Ranging</w:t>
      </w:r>
    </w:p>
    <w:p w14:paraId="2D6A1541" w14:textId="2433693F" w:rsidR="00323C5E" w:rsidRPr="009C1A89" w:rsidRDefault="00323C5E" w:rsidP="004417DD">
      <w:pPr>
        <w:spacing w:before="120" w:after="120"/>
        <w:ind w:left="1416" w:hanging="1416"/>
        <w:rPr>
          <w:rFonts w:eastAsia="Arial"/>
          <w:b/>
          <w:color w:val="000000" w:themeColor="text1"/>
        </w:rPr>
      </w:pPr>
      <w:r>
        <w:rPr>
          <w:rFonts w:eastAsia="Arial"/>
          <w:b/>
          <w:color w:val="000000" w:themeColor="text1"/>
        </w:rPr>
        <w:t>LTT</w:t>
      </w:r>
      <w:r>
        <w:rPr>
          <w:rFonts w:eastAsia="Arial"/>
          <w:b/>
          <w:color w:val="000000" w:themeColor="text1"/>
        </w:rPr>
        <w:tab/>
      </w:r>
      <w:r w:rsidRPr="00323C5E">
        <w:rPr>
          <w:rFonts w:eastAsia="Arial"/>
          <w:color w:val="000000" w:themeColor="text1"/>
        </w:rPr>
        <w:t>Long-Term Tracking</w:t>
      </w:r>
    </w:p>
    <w:p w14:paraId="4623B8B0" w14:textId="0DFD0973" w:rsidR="00133F88" w:rsidRPr="009C1A89" w:rsidRDefault="008D3B00" w:rsidP="004417DD">
      <w:pPr>
        <w:spacing w:before="120" w:after="120"/>
        <w:ind w:left="1416" w:hanging="1416"/>
        <w:rPr>
          <w:rFonts w:eastAsia="Arial"/>
          <w:b/>
          <w:color w:val="000000" w:themeColor="text1"/>
        </w:rPr>
      </w:pPr>
      <w:r>
        <w:rPr>
          <w:rFonts w:eastAsia="Arial"/>
          <w:b/>
          <w:color w:val="000000" w:themeColor="text1"/>
        </w:rPr>
        <w:t>MOT</w:t>
      </w:r>
      <w:r>
        <w:rPr>
          <w:rFonts w:eastAsia="Arial"/>
          <w:b/>
          <w:color w:val="000000" w:themeColor="text1"/>
        </w:rPr>
        <w:tab/>
      </w:r>
      <w:r w:rsidRPr="008D3B00">
        <w:rPr>
          <w:rFonts w:eastAsia="Arial"/>
          <w:color w:val="000000" w:themeColor="text1"/>
        </w:rPr>
        <w:t>Multiple Object Tracking</w:t>
      </w:r>
    </w:p>
    <w:p w14:paraId="2B245A39" w14:textId="77777777" w:rsidR="0081007D" w:rsidRPr="009C1A89" w:rsidRDefault="0081007D" w:rsidP="004417DD">
      <w:pPr>
        <w:spacing w:before="120" w:after="120"/>
        <w:ind w:left="1416" w:hanging="1416"/>
        <w:rPr>
          <w:rFonts w:eastAsia="Arial"/>
          <w:b/>
          <w:color w:val="000000" w:themeColor="text1"/>
        </w:rPr>
      </w:pPr>
      <w:r>
        <w:rPr>
          <w:rFonts w:eastAsia="Arial"/>
          <w:b/>
          <w:color w:val="000000" w:themeColor="text1"/>
        </w:rPr>
        <w:t>MOTA</w:t>
      </w:r>
      <w:r>
        <w:rPr>
          <w:rFonts w:eastAsia="Arial"/>
          <w:b/>
          <w:color w:val="000000" w:themeColor="text1"/>
        </w:rPr>
        <w:tab/>
      </w:r>
      <w:r w:rsidRPr="008D3B00">
        <w:rPr>
          <w:rFonts w:eastAsia="Arial"/>
          <w:color w:val="000000" w:themeColor="text1"/>
        </w:rPr>
        <w:t xml:space="preserve">Multiple Object Tracking </w:t>
      </w:r>
      <w:r>
        <w:rPr>
          <w:rFonts w:eastAsia="Arial"/>
          <w:color w:val="000000" w:themeColor="text1"/>
        </w:rPr>
        <w:t>Accuracy</w:t>
      </w:r>
    </w:p>
    <w:p w14:paraId="4DCE313B" w14:textId="20BFBAB9" w:rsidR="00133F88" w:rsidRDefault="008D3B00" w:rsidP="004417DD">
      <w:pPr>
        <w:spacing w:before="120" w:after="120"/>
        <w:ind w:left="1416" w:hanging="1416"/>
        <w:rPr>
          <w:rFonts w:eastAsia="Arial"/>
          <w:color w:val="000000" w:themeColor="text1"/>
        </w:rPr>
      </w:pPr>
      <w:r>
        <w:rPr>
          <w:rFonts w:eastAsia="Arial"/>
          <w:b/>
          <w:color w:val="000000" w:themeColor="text1"/>
        </w:rPr>
        <w:t>MOTP</w:t>
      </w:r>
      <w:r>
        <w:rPr>
          <w:rFonts w:eastAsia="Arial"/>
          <w:b/>
          <w:color w:val="000000" w:themeColor="text1"/>
        </w:rPr>
        <w:tab/>
      </w:r>
      <w:r w:rsidRPr="008D3B00">
        <w:rPr>
          <w:rFonts w:eastAsia="Arial"/>
          <w:color w:val="000000" w:themeColor="text1"/>
        </w:rPr>
        <w:t>Multiple Object Tracking Precision</w:t>
      </w:r>
    </w:p>
    <w:p w14:paraId="4B7D6687" w14:textId="42C4C8B0" w:rsidR="0022373D" w:rsidRDefault="0022373D" w:rsidP="004417DD">
      <w:pPr>
        <w:spacing w:before="120" w:after="120"/>
        <w:ind w:left="1416" w:hanging="1416"/>
        <w:rPr>
          <w:rFonts w:eastAsia="Arial"/>
          <w:color w:val="000000" w:themeColor="text1"/>
        </w:rPr>
      </w:pPr>
      <w:r>
        <w:rPr>
          <w:rFonts w:eastAsia="Arial"/>
          <w:b/>
          <w:color w:val="000000" w:themeColor="text1"/>
        </w:rPr>
        <w:t>SOT</w:t>
      </w:r>
      <w:r>
        <w:rPr>
          <w:rFonts w:eastAsia="Arial"/>
          <w:b/>
          <w:color w:val="000000" w:themeColor="text1"/>
        </w:rPr>
        <w:tab/>
      </w:r>
      <w:r w:rsidRPr="0022373D">
        <w:rPr>
          <w:rFonts w:eastAsia="Arial"/>
          <w:color w:val="000000" w:themeColor="text1"/>
        </w:rPr>
        <w:t>Single Object Tracking</w:t>
      </w:r>
    </w:p>
    <w:p w14:paraId="5137AF81" w14:textId="67891F12" w:rsidR="00C6511E" w:rsidRDefault="00C6511E" w:rsidP="004417DD">
      <w:pPr>
        <w:spacing w:before="120" w:after="120"/>
        <w:ind w:left="1416" w:hanging="1416"/>
        <w:rPr>
          <w:rFonts w:eastAsia="Arial"/>
          <w:color w:val="000000" w:themeColor="text1"/>
        </w:rPr>
      </w:pPr>
      <w:r>
        <w:rPr>
          <w:rFonts w:eastAsia="Arial"/>
          <w:b/>
          <w:color w:val="000000" w:themeColor="text1"/>
        </w:rPr>
        <w:t>SORT</w:t>
      </w:r>
      <w:r>
        <w:rPr>
          <w:rFonts w:eastAsia="Arial"/>
          <w:b/>
          <w:color w:val="000000" w:themeColor="text1"/>
        </w:rPr>
        <w:tab/>
      </w:r>
      <w:r>
        <w:rPr>
          <w:rFonts w:eastAsia="Arial"/>
          <w:color w:val="000000" w:themeColor="text1"/>
        </w:rPr>
        <w:t>Simple Online and Realtime Tracking</w:t>
      </w:r>
    </w:p>
    <w:p w14:paraId="42302E86" w14:textId="2A40027D" w:rsidR="00C6511E" w:rsidRPr="00C6511E" w:rsidRDefault="00C6511E" w:rsidP="004417DD">
      <w:pPr>
        <w:spacing w:before="120" w:after="120"/>
        <w:ind w:left="1416" w:hanging="1416"/>
        <w:rPr>
          <w:rFonts w:eastAsia="Arial"/>
          <w:color w:val="000000" w:themeColor="text1"/>
        </w:rPr>
      </w:pPr>
      <w:r>
        <w:rPr>
          <w:rFonts w:eastAsia="Arial"/>
          <w:b/>
          <w:color w:val="000000" w:themeColor="text1"/>
        </w:rPr>
        <w:t>TBD</w:t>
      </w:r>
      <w:r>
        <w:rPr>
          <w:rFonts w:eastAsia="Arial"/>
          <w:b/>
          <w:color w:val="000000" w:themeColor="text1"/>
        </w:rPr>
        <w:tab/>
      </w:r>
      <w:r>
        <w:rPr>
          <w:rFonts w:eastAsia="Arial"/>
          <w:color w:val="000000" w:themeColor="text1"/>
        </w:rPr>
        <w:t>Tracking By Detection</w:t>
      </w:r>
    </w:p>
    <w:p w14:paraId="6CF9FA99" w14:textId="2E0564B3" w:rsidR="00E05860" w:rsidRPr="009C1A89" w:rsidRDefault="008D3B00" w:rsidP="004417DD">
      <w:pPr>
        <w:spacing w:before="120" w:after="120"/>
        <w:ind w:left="1416" w:hanging="1416"/>
        <w:rPr>
          <w:rFonts w:eastAsia="Arial"/>
          <w:b/>
          <w:color w:val="000000" w:themeColor="text1"/>
        </w:rPr>
      </w:pPr>
      <w:r>
        <w:rPr>
          <w:rFonts w:eastAsia="Arial"/>
          <w:b/>
          <w:color w:val="000000" w:themeColor="text1"/>
        </w:rPr>
        <w:t>YOLO</w:t>
      </w:r>
      <w:r>
        <w:rPr>
          <w:rFonts w:eastAsia="Arial"/>
          <w:b/>
          <w:color w:val="000000" w:themeColor="text1"/>
        </w:rPr>
        <w:tab/>
      </w:r>
      <w:r w:rsidRPr="008D3B00">
        <w:rPr>
          <w:rFonts w:eastAsia="Arial"/>
          <w:color w:val="000000" w:themeColor="text1"/>
        </w:rPr>
        <w:t>You Only Look Once</w:t>
      </w:r>
    </w:p>
    <w:p w14:paraId="2C56554D" w14:textId="77777777" w:rsidR="00133F88" w:rsidRPr="00274DF0" w:rsidRDefault="00133F88" w:rsidP="004417DD">
      <w:pPr>
        <w:spacing w:before="120" w:after="120"/>
        <w:ind w:left="1416" w:hanging="1416"/>
        <w:rPr>
          <w:rFonts w:eastAsia="Arial"/>
          <w:color w:val="000000" w:themeColor="text1"/>
        </w:rPr>
      </w:pPr>
    </w:p>
    <w:p w14:paraId="6110CF8F" w14:textId="77777777" w:rsidR="00537436" w:rsidRPr="00274DF0" w:rsidRDefault="00537436" w:rsidP="004417DD">
      <w:pPr>
        <w:spacing w:before="120" w:after="120"/>
        <w:ind w:left="1416" w:hanging="1416"/>
        <w:rPr>
          <w:rFonts w:eastAsia="Arial"/>
          <w:color w:val="000000" w:themeColor="text1"/>
        </w:rPr>
      </w:pPr>
    </w:p>
    <w:p w14:paraId="1FDA8A47" w14:textId="77777777" w:rsidR="00537436" w:rsidRPr="00274DF0" w:rsidRDefault="00537436" w:rsidP="004417DD">
      <w:pPr>
        <w:spacing w:before="120" w:after="120"/>
        <w:ind w:left="1416" w:hanging="1416"/>
        <w:rPr>
          <w:rFonts w:eastAsia="Arial"/>
          <w:color w:val="000000" w:themeColor="text1"/>
        </w:rPr>
      </w:pPr>
    </w:p>
    <w:p w14:paraId="3C6101CE" w14:textId="77777777" w:rsidR="00537436" w:rsidRPr="00274DF0" w:rsidRDefault="00537436" w:rsidP="004417DD">
      <w:pPr>
        <w:spacing w:before="120" w:after="120"/>
        <w:ind w:left="1416" w:hanging="1416"/>
        <w:rPr>
          <w:rFonts w:eastAsia="Arial"/>
          <w:color w:val="000000" w:themeColor="text1"/>
        </w:rPr>
      </w:pPr>
    </w:p>
    <w:p w14:paraId="3B032DBF" w14:textId="77777777" w:rsidR="00537436" w:rsidRPr="00274DF0" w:rsidRDefault="00537436" w:rsidP="004417DD">
      <w:pPr>
        <w:spacing w:before="120" w:after="120"/>
        <w:ind w:left="1416" w:hanging="1416"/>
        <w:rPr>
          <w:rFonts w:eastAsia="Arial"/>
          <w:color w:val="000000" w:themeColor="text1"/>
        </w:rPr>
      </w:pPr>
    </w:p>
    <w:p w14:paraId="58B838C7" w14:textId="103A79E4" w:rsidR="00D06232" w:rsidRDefault="00D06232" w:rsidP="004417DD">
      <w:pPr>
        <w:spacing w:before="120" w:after="120"/>
        <w:ind w:left="1416" w:hanging="1416"/>
        <w:jc w:val="center"/>
        <w:rPr>
          <w:rFonts w:eastAsia="Arial"/>
          <w:color w:val="000000" w:themeColor="text1"/>
        </w:rPr>
      </w:pPr>
    </w:p>
    <w:p w14:paraId="4810408E" w14:textId="77777777" w:rsidR="00393C89" w:rsidRDefault="00393C89" w:rsidP="00393C89">
      <w:pPr>
        <w:spacing w:before="120" w:after="120"/>
        <w:ind w:firstLine="0"/>
        <w:rPr>
          <w:rFonts w:eastAsia="Arial"/>
          <w:b/>
          <w:bCs/>
          <w:color w:val="000000" w:themeColor="text1"/>
        </w:rPr>
      </w:pPr>
    </w:p>
    <w:p w14:paraId="26436DA0" w14:textId="77777777" w:rsidR="00393C89" w:rsidRDefault="00393C89" w:rsidP="00393C89">
      <w:pPr>
        <w:spacing w:before="120" w:after="120"/>
        <w:ind w:firstLine="0"/>
        <w:rPr>
          <w:rFonts w:eastAsia="Arial"/>
          <w:b/>
          <w:bCs/>
          <w:color w:val="000000" w:themeColor="text1"/>
        </w:rPr>
      </w:pPr>
    </w:p>
    <w:p w14:paraId="64585D40" w14:textId="77777777" w:rsidR="00393C89" w:rsidRDefault="00393C89" w:rsidP="00393C89">
      <w:pPr>
        <w:spacing w:before="120" w:after="120"/>
        <w:ind w:firstLine="0"/>
        <w:rPr>
          <w:rFonts w:eastAsia="Arial"/>
          <w:b/>
          <w:bCs/>
          <w:color w:val="000000" w:themeColor="text1"/>
        </w:rPr>
      </w:pPr>
    </w:p>
    <w:p w14:paraId="6AC03EA8" w14:textId="77777777" w:rsidR="00393C89" w:rsidRDefault="00393C89" w:rsidP="00393C89">
      <w:pPr>
        <w:spacing w:before="120" w:after="120"/>
        <w:ind w:firstLine="0"/>
        <w:rPr>
          <w:rFonts w:eastAsia="Arial"/>
          <w:b/>
          <w:bCs/>
          <w:color w:val="000000" w:themeColor="text1"/>
        </w:rPr>
      </w:pPr>
    </w:p>
    <w:p w14:paraId="5AFD198F" w14:textId="77777777" w:rsidR="00393C89" w:rsidRDefault="00393C89" w:rsidP="00393C89">
      <w:pPr>
        <w:spacing w:before="120" w:after="120"/>
        <w:ind w:firstLine="0"/>
        <w:rPr>
          <w:rFonts w:eastAsia="Arial"/>
          <w:b/>
          <w:bCs/>
          <w:color w:val="000000" w:themeColor="text1"/>
        </w:rPr>
      </w:pPr>
    </w:p>
    <w:p w14:paraId="5784D03A" w14:textId="77777777" w:rsidR="00393C89" w:rsidRDefault="00393C89" w:rsidP="00393C89">
      <w:pPr>
        <w:spacing w:before="120" w:after="120"/>
        <w:ind w:firstLine="0"/>
        <w:rPr>
          <w:rFonts w:eastAsia="Arial"/>
          <w:b/>
          <w:bCs/>
          <w:color w:val="000000" w:themeColor="text1"/>
        </w:rPr>
      </w:pPr>
    </w:p>
    <w:p w14:paraId="795F55C4" w14:textId="77777777" w:rsidR="00393C89" w:rsidRDefault="00393C89" w:rsidP="00393C89">
      <w:pPr>
        <w:spacing w:before="120" w:after="120"/>
        <w:ind w:firstLine="0"/>
        <w:rPr>
          <w:rFonts w:eastAsia="Arial"/>
          <w:b/>
          <w:bCs/>
          <w:color w:val="000000" w:themeColor="text1"/>
        </w:rPr>
      </w:pPr>
    </w:p>
    <w:p w14:paraId="3E53DAC7" w14:textId="77777777" w:rsidR="00393C89" w:rsidRDefault="00393C89" w:rsidP="00393C89">
      <w:pPr>
        <w:spacing w:before="120" w:after="120"/>
        <w:ind w:firstLine="0"/>
        <w:rPr>
          <w:rFonts w:eastAsia="Arial"/>
          <w:b/>
          <w:bCs/>
          <w:color w:val="000000" w:themeColor="text1"/>
        </w:rPr>
      </w:pPr>
    </w:p>
    <w:p w14:paraId="34825484" w14:textId="77777777" w:rsidR="00393C89" w:rsidRDefault="00393C89" w:rsidP="00393C89">
      <w:pPr>
        <w:spacing w:before="120" w:after="120"/>
        <w:ind w:firstLine="0"/>
        <w:rPr>
          <w:rFonts w:eastAsia="Arial"/>
          <w:b/>
          <w:bCs/>
          <w:color w:val="000000" w:themeColor="text1"/>
        </w:rPr>
      </w:pPr>
    </w:p>
    <w:p w14:paraId="1839E8D7" w14:textId="77777777" w:rsidR="00393C89" w:rsidRDefault="00393C89" w:rsidP="00393C89">
      <w:pPr>
        <w:spacing w:before="120" w:after="120"/>
        <w:ind w:firstLine="0"/>
        <w:rPr>
          <w:rFonts w:eastAsia="Arial"/>
          <w:b/>
          <w:bCs/>
          <w:color w:val="000000" w:themeColor="text1"/>
        </w:rPr>
      </w:pPr>
    </w:p>
    <w:p w14:paraId="1BB1EF68" w14:textId="77777777" w:rsidR="00393C89" w:rsidRDefault="00393C89" w:rsidP="00393C89">
      <w:pPr>
        <w:spacing w:before="120" w:after="120"/>
        <w:ind w:firstLine="0"/>
        <w:rPr>
          <w:rFonts w:eastAsia="Arial"/>
          <w:b/>
          <w:bCs/>
          <w:color w:val="000000" w:themeColor="text1"/>
        </w:rPr>
      </w:pPr>
    </w:p>
    <w:p w14:paraId="7723CE55" w14:textId="77777777" w:rsidR="00393C89" w:rsidRDefault="00393C89" w:rsidP="00393C89">
      <w:pPr>
        <w:spacing w:before="120" w:after="120"/>
        <w:ind w:firstLine="0"/>
        <w:rPr>
          <w:rFonts w:eastAsia="Arial"/>
          <w:b/>
          <w:bCs/>
          <w:color w:val="000000" w:themeColor="text1"/>
        </w:rPr>
      </w:pPr>
    </w:p>
    <w:p w14:paraId="1B12E4C1" w14:textId="77777777" w:rsidR="00393C89" w:rsidRDefault="00393C89" w:rsidP="00393C89">
      <w:pPr>
        <w:spacing w:before="120" w:after="120"/>
        <w:ind w:firstLine="0"/>
        <w:rPr>
          <w:rFonts w:eastAsia="Arial"/>
          <w:b/>
          <w:bCs/>
          <w:color w:val="000000" w:themeColor="text1"/>
        </w:rPr>
      </w:pPr>
    </w:p>
    <w:p w14:paraId="1A2FBA83" w14:textId="77777777" w:rsidR="00393C89" w:rsidRDefault="00393C89" w:rsidP="00393C89">
      <w:pPr>
        <w:spacing w:before="120" w:after="120"/>
        <w:ind w:firstLine="0"/>
        <w:rPr>
          <w:rFonts w:eastAsia="Arial"/>
          <w:b/>
          <w:bCs/>
          <w:color w:val="000000" w:themeColor="text1"/>
        </w:rPr>
      </w:pPr>
    </w:p>
    <w:p w14:paraId="7D034892" w14:textId="77777777" w:rsidR="00393C89" w:rsidRDefault="00393C89" w:rsidP="00393C89">
      <w:pPr>
        <w:spacing w:before="120" w:after="120"/>
        <w:ind w:firstLine="0"/>
        <w:rPr>
          <w:rFonts w:eastAsia="Arial"/>
          <w:b/>
          <w:bCs/>
          <w:color w:val="000000" w:themeColor="text1"/>
        </w:rPr>
      </w:pPr>
    </w:p>
    <w:p w14:paraId="152C0FF9" w14:textId="77777777" w:rsidR="00393C89" w:rsidRDefault="00393C89" w:rsidP="00393C89">
      <w:pPr>
        <w:spacing w:before="120" w:after="120"/>
        <w:ind w:firstLine="0"/>
        <w:rPr>
          <w:rFonts w:eastAsia="Arial"/>
          <w:b/>
          <w:bCs/>
          <w:color w:val="000000" w:themeColor="text1"/>
        </w:rPr>
      </w:pPr>
    </w:p>
    <w:p w14:paraId="2DB66C5F" w14:textId="77777777" w:rsidR="00393C89" w:rsidRDefault="00393C89" w:rsidP="00393C89">
      <w:pPr>
        <w:spacing w:before="120" w:after="120"/>
        <w:ind w:firstLine="0"/>
        <w:rPr>
          <w:rFonts w:eastAsia="Arial"/>
          <w:b/>
          <w:bCs/>
          <w:color w:val="000000" w:themeColor="text1"/>
        </w:rPr>
      </w:pPr>
    </w:p>
    <w:p w14:paraId="6CCB50A1" w14:textId="77777777" w:rsidR="00393C89" w:rsidRDefault="00393C89" w:rsidP="00393C89">
      <w:pPr>
        <w:spacing w:before="120" w:after="120"/>
        <w:ind w:firstLine="0"/>
        <w:rPr>
          <w:rFonts w:eastAsia="Arial"/>
          <w:b/>
          <w:bCs/>
          <w:color w:val="000000" w:themeColor="text1"/>
        </w:rPr>
      </w:pPr>
    </w:p>
    <w:p w14:paraId="3C36B07A" w14:textId="77777777" w:rsidR="00393C89" w:rsidRDefault="00393C89" w:rsidP="00393C89">
      <w:pPr>
        <w:spacing w:before="120" w:after="120"/>
        <w:ind w:firstLine="0"/>
        <w:rPr>
          <w:rFonts w:eastAsia="Arial"/>
          <w:b/>
          <w:bCs/>
          <w:color w:val="000000" w:themeColor="text1"/>
        </w:rPr>
      </w:pPr>
    </w:p>
    <w:p w14:paraId="4ECA5CC2" w14:textId="77777777" w:rsidR="00393C89" w:rsidRDefault="00393C89" w:rsidP="00393C89">
      <w:pPr>
        <w:spacing w:before="120" w:after="120"/>
        <w:ind w:firstLine="0"/>
        <w:rPr>
          <w:rFonts w:eastAsia="Arial"/>
          <w:b/>
          <w:bCs/>
          <w:color w:val="000000" w:themeColor="text1"/>
        </w:rPr>
      </w:pPr>
    </w:p>
    <w:p w14:paraId="05198D77" w14:textId="77777777" w:rsidR="00393C89" w:rsidRDefault="00393C89" w:rsidP="00393C89">
      <w:pPr>
        <w:spacing w:before="120" w:after="120"/>
        <w:ind w:firstLine="0"/>
        <w:rPr>
          <w:rFonts w:eastAsia="Arial"/>
          <w:b/>
          <w:bCs/>
          <w:color w:val="000000" w:themeColor="text1"/>
        </w:rPr>
      </w:pPr>
    </w:p>
    <w:p w14:paraId="5F1A8BAC" w14:textId="77777777" w:rsidR="00393C89" w:rsidRDefault="00393C89" w:rsidP="00393C89">
      <w:pPr>
        <w:spacing w:before="120" w:after="120"/>
        <w:ind w:firstLine="0"/>
        <w:rPr>
          <w:rFonts w:eastAsia="Arial"/>
          <w:b/>
          <w:bCs/>
          <w:color w:val="000000" w:themeColor="text1"/>
        </w:rPr>
      </w:pPr>
    </w:p>
    <w:p w14:paraId="0C887BA3" w14:textId="77777777" w:rsidR="00393C89" w:rsidRDefault="00393C89" w:rsidP="00393C89">
      <w:pPr>
        <w:spacing w:before="120" w:after="120"/>
        <w:ind w:firstLine="0"/>
        <w:rPr>
          <w:rFonts w:eastAsia="Arial"/>
          <w:b/>
          <w:bCs/>
          <w:color w:val="000000" w:themeColor="text1"/>
        </w:rPr>
      </w:pPr>
    </w:p>
    <w:p w14:paraId="6502268D" w14:textId="77777777" w:rsidR="00393C89" w:rsidRDefault="00393C89" w:rsidP="00393C89">
      <w:pPr>
        <w:spacing w:before="120" w:after="120"/>
        <w:ind w:firstLine="0"/>
        <w:rPr>
          <w:rFonts w:eastAsia="Arial"/>
          <w:b/>
          <w:bCs/>
          <w:color w:val="000000" w:themeColor="text1"/>
        </w:rPr>
      </w:pPr>
    </w:p>
    <w:p w14:paraId="361D362C" w14:textId="165491D8" w:rsidR="00537436" w:rsidRPr="00274DF0" w:rsidRDefault="00537436" w:rsidP="00393C89">
      <w:pPr>
        <w:spacing w:before="120" w:after="120"/>
        <w:ind w:firstLine="0"/>
        <w:jc w:val="center"/>
        <w:rPr>
          <w:rFonts w:eastAsia="Arial"/>
          <w:b/>
          <w:bCs/>
          <w:color w:val="000000" w:themeColor="text1"/>
        </w:rPr>
        <w:sectPr w:rsidR="00537436" w:rsidRPr="00274DF0" w:rsidSect="00986C2F">
          <w:headerReference w:type="default" r:id="rId13"/>
          <w:pgSz w:w="11906" w:h="16838"/>
          <w:pgMar w:top="1418" w:right="1134" w:bottom="1418" w:left="2268" w:header="709" w:footer="709" w:gutter="0"/>
          <w:pgNumType w:fmt="upperRoman" w:start="3"/>
          <w:cols w:space="708"/>
          <w:docGrid w:linePitch="360"/>
        </w:sectPr>
      </w:pPr>
      <w:r w:rsidRPr="00274DF0">
        <w:rPr>
          <w:rFonts w:eastAsia="Arial"/>
          <w:b/>
          <w:bCs/>
          <w:color w:val="000000" w:themeColor="text1"/>
        </w:rPr>
        <w:t>TEZ METNİ</w:t>
      </w:r>
    </w:p>
    <w:p w14:paraId="1675FC06" w14:textId="5777FA66" w:rsidR="00EF7494" w:rsidRPr="00274DF0" w:rsidRDefault="00EF7494" w:rsidP="004417DD">
      <w:pPr>
        <w:pStyle w:val="Heading2"/>
        <w:numPr>
          <w:ilvl w:val="0"/>
          <w:numId w:val="0"/>
        </w:numPr>
        <w:jc w:val="center"/>
        <w:rPr>
          <w:rFonts w:eastAsia="Arial"/>
        </w:rPr>
      </w:pPr>
      <w:bookmarkStart w:id="11" w:name="_Toc231571068"/>
      <w:bookmarkStart w:id="12" w:name="_Toc231573039"/>
      <w:r w:rsidRPr="00274DF0">
        <w:lastRenderedPageBreak/>
        <w:t>GİRİŞ</w:t>
      </w:r>
      <w:bookmarkEnd w:id="11"/>
      <w:bookmarkEnd w:id="12"/>
    </w:p>
    <w:p w14:paraId="3D5B9CC1" w14:textId="67713D2A" w:rsidR="005B1087" w:rsidRPr="005B1087" w:rsidRDefault="005B1087" w:rsidP="004417DD">
      <w:pPr>
        <w:spacing w:before="120" w:after="120"/>
        <w:rPr>
          <w:rFonts w:eastAsiaTheme="minorHAnsi"/>
        </w:rPr>
      </w:pPr>
      <w:r w:rsidRPr="005B1087">
        <w:rPr>
          <w:rFonts w:eastAsiaTheme="minorHAnsi"/>
        </w:rPr>
        <w:t>Otonom sürüş sistemlerinden güvenlik kameralarına, akıllı şehir uygulamalarından insansız hava araçlarına kadar birçok alanda nesne takibi algoritmaları, çevreyi anlamlandırmanın ve etkileşime girmenin temel bir bileşenidir. Son yıllarda derin öğrenme tabanlı nesne tespit ve takip yöntemlerindeki hızlı gelişmeler, bu algoritmaların performansını olağanüstü seviyelere taşımıştır. Bu algoritmalar arasında, özellikle yüksek başarımlı ve gerçek zamanlı yetenekleriyle öne çıkan B</w:t>
      </w:r>
      <w:r w:rsidR="00F4467A">
        <w:rPr>
          <w:rFonts w:eastAsiaTheme="minorHAnsi"/>
        </w:rPr>
        <w:t>ytetrack</w:t>
      </w:r>
      <w:r w:rsidRPr="005B1087">
        <w:rPr>
          <w:rFonts w:eastAsiaTheme="minorHAnsi"/>
        </w:rPr>
        <w:t xml:space="preserve"> algoritması, farklı sektörlerdeki uygulamalar için güçlü bir aday haline gelmiştir. Ancak, bu sistemlerin dış ortamda güvenilir bir şekilde çalışabilmesi, çeşitli zorlayıcı koşullara karşı dayanıklı olmalarına bağlıdır. Bu koşulların başında ise sisli ve puslu hava şartları gelmektedir.</w:t>
      </w:r>
    </w:p>
    <w:p w14:paraId="604AE896" w14:textId="129D57FC" w:rsidR="005B1087" w:rsidRPr="005B1087" w:rsidRDefault="005B1087" w:rsidP="004417DD">
      <w:pPr>
        <w:spacing w:before="120" w:after="120"/>
        <w:rPr>
          <w:rFonts w:eastAsiaTheme="minorHAnsi"/>
        </w:rPr>
      </w:pPr>
      <w:r w:rsidRPr="005B1087">
        <w:rPr>
          <w:rFonts w:eastAsiaTheme="minorHAnsi"/>
        </w:rPr>
        <w:t xml:space="preserve">Sis ve pus, ışığın saçılması ve emilimi nedeniyle görüntülerde önemli bozulmalara yol açar. Bu bozulmalar, nesnelerin </w:t>
      </w:r>
      <w:proofErr w:type="gramStart"/>
      <w:r w:rsidRPr="005B1087">
        <w:rPr>
          <w:rFonts w:eastAsiaTheme="minorHAnsi"/>
        </w:rPr>
        <w:t>kontrastını</w:t>
      </w:r>
      <w:proofErr w:type="gramEnd"/>
      <w:r w:rsidRPr="005B1087">
        <w:rPr>
          <w:rFonts w:eastAsiaTheme="minorHAnsi"/>
        </w:rPr>
        <w:t xml:space="preserve"> düşürür, kenar bilgilerini belirsizleştirir ve genel bir bulanıklık etkisi yaratır. Bu durum, bilgisayarlı görü sistemlerinin temelini oluşturan nesne tespiti ve kimliklendirme aşamalarında ciddi hatalara neden olur. B</w:t>
      </w:r>
      <w:r w:rsidR="00F4467A">
        <w:rPr>
          <w:rFonts w:eastAsiaTheme="minorHAnsi"/>
        </w:rPr>
        <w:t>ytetrack</w:t>
      </w:r>
      <w:r w:rsidRPr="005B1087">
        <w:rPr>
          <w:rFonts w:eastAsiaTheme="minorHAnsi"/>
        </w:rPr>
        <w:t xml:space="preserve"> gibi takip algoritmaları, öncelikle doğru bir nesne tespiti üzerine kurulduğu için, bu tür hava koşullarında performanslarında ciddi düşüşler yaşanmaktadır. Yanlış pozitif veya yanlış negatif tespitler, takip edilen nesnelerin kimliklerinin kaybedilmesine ve genel takip başarımının düşmesine yol açar. Bu durum, özellikle otonom araçlar gibi yüksek riskli uygulamalarda hayati tehlikeler oluşturabilir.</w:t>
      </w:r>
    </w:p>
    <w:p w14:paraId="37D51FA7" w14:textId="724BE3E2" w:rsidR="005B1087" w:rsidRPr="005B1087" w:rsidRDefault="005B1087" w:rsidP="004417DD">
      <w:pPr>
        <w:spacing w:before="120" w:after="120"/>
        <w:rPr>
          <w:rFonts w:eastAsiaTheme="minorHAnsi"/>
        </w:rPr>
      </w:pPr>
      <w:r w:rsidRPr="005B1087">
        <w:rPr>
          <w:rFonts w:eastAsiaTheme="minorHAnsi"/>
        </w:rPr>
        <w:t xml:space="preserve">Bu tezin temel amacı, modern ve yaygın olarak kullanılan bir </w:t>
      </w:r>
      <w:r w:rsidR="00F4467A">
        <w:rPr>
          <w:rFonts w:eastAsiaTheme="minorHAnsi"/>
        </w:rPr>
        <w:t>takip algoritması olan Bytetrack</w:t>
      </w:r>
      <w:r w:rsidRPr="005B1087">
        <w:rPr>
          <w:rFonts w:eastAsiaTheme="minorHAnsi"/>
        </w:rPr>
        <w:t>'in, sisli ve puslu hava koşullarındaki performansını sistematik bir şekilde analiz etmektir. Bu analiz, algoritmanın zayıf noktalarını ortaya koyacak ve bu zorlu koşullarda neden başarısız olduğunu anlamamızı sağlayacaktır. Ardından, elde edilen bulgular ışığında, algoritmanın bu olumsuz etkileri aşmasına yardımcı olacak yenilikçi bir iyileştirme yöntemi sunulacaktır. Önerilen yöntem, görüntü ön işleme tekniklerini veya takip mekanizmasının kendisini optimize etmeyi içerebilir.</w:t>
      </w:r>
    </w:p>
    <w:p w14:paraId="074B5514" w14:textId="67B4094D" w:rsidR="00EF7494" w:rsidRPr="003F7E24" w:rsidRDefault="00F4467A" w:rsidP="004417DD">
      <w:pPr>
        <w:spacing w:before="120" w:after="120"/>
        <w:rPr>
          <w:rFonts w:eastAsiaTheme="minorHAnsi"/>
        </w:rPr>
      </w:pPr>
      <w:r>
        <w:rPr>
          <w:rFonts w:eastAsiaTheme="minorHAnsi"/>
        </w:rPr>
        <w:t>Bu çalışma, sadece Bytetrack</w:t>
      </w:r>
      <w:r w:rsidR="005B1087" w:rsidRPr="005B1087">
        <w:rPr>
          <w:rFonts w:eastAsiaTheme="minorHAnsi"/>
        </w:rPr>
        <w:t xml:space="preserve">'in performansını değerlendirmekle kalmayacak, aynı zamanda sisli ve puslu hava koşullarının nesne takip sistemleri üzerindeki genel etkilerine dair değerli </w:t>
      </w:r>
      <w:r w:rsidR="00A13DB1" w:rsidRPr="005B1087">
        <w:rPr>
          <w:rFonts w:eastAsiaTheme="minorHAnsi"/>
        </w:rPr>
        <w:t>iç görüler</w:t>
      </w:r>
      <w:r w:rsidR="005B1087" w:rsidRPr="005B1087">
        <w:rPr>
          <w:rFonts w:eastAsiaTheme="minorHAnsi"/>
        </w:rPr>
        <w:t xml:space="preserve"> sunacaktır. Elde edilecek sonuçlar, gelecekteki güvenilir ve her koşulda çalışabilen otonom sistemlerin geliştirilmesine katkıda bulunacaktır. Bu bağlamda, bu tez çalışması hem teorik hem de pratik açıdan önemli bir boşluğu doldurmayı hedeflemektedir.</w:t>
      </w:r>
    </w:p>
    <w:p w14:paraId="5DE310D2" w14:textId="75C73485" w:rsidR="00335B31" w:rsidRPr="003F7E24" w:rsidRDefault="00EF7494" w:rsidP="004417DD">
      <w:pPr>
        <w:spacing w:before="120" w:after="120"/>
        <w:rPr>
          <w:rFonts w:eastAsiaTheme="minorHAnsi"/>
        </w:rPr>
        <w:sectPr w:rsidR="00335B31" w:rsidRPr="003F7E24" w:rsidSect="00986C2F">
          <w:headerReference w:type="default" r:id="rId14"/>
          <w:footerReference w:type="default" r:id="rId15"/>
          <w:headerReference w:type="first" r:id="rId16"/>
          <w:pgSz w:w="11906" w:h="16838"/>
          <w:pgMar w:top="1418" w:right="1134" w:bottom="1418" w:left="2268" w:header="709" w:footer="709" w:gutter="0"/>
          <w:pgNumType w:start="1"/>
          <w:cols w:space="708"/>
          <w:titlePg/>
          <w:docGrid w:linePitch="360"/>
        </w:sectPr>
      </w:pPr>
      <w:r w:rsidRPr="003F7E24">
        <w:rPr>
          <w:rFonts w:eastAsiaTheme="minorHAnsi"/>
        </w:rPr>
        <w:lastRenderedPageBreak/>
        <w:t xml:space="preserve">Tez </w:t>
      </w:r>
      <w:r w:rsidR="00115DA2" w:rsidRPr="003F7E24">
        <w:rPr>
          <w:rFonts w:eastAsiaTheme="minorHAnsi"/>
        </w:rPr>
        <w:t>yedi</w:t>
      </w:r>
      <w:r w:rsidRPr="003F7E24">
        <w:rPr>
          <w:rFonts w:eastAsiaTheme="minorHAnsi"/>
        </w:rPr>
        <w:t xml:space="preserve"> ana bölümden oluşmaktadır. Birinci bölümde, </w:t>
      </w:r>
      <w:r w:rsidR="00115DA2" w:rsidRPr="003F7E24">
        <w:rPr>
          <w:rFonts w:eastAsiaTheme="minorHAnsi"/>
        </w:rPr>
        <w:t xml:space="preserve">mevcut uygulamalar ve çalışmalara ilişkin </w:t>
      </w:r>
      <w:proofErr w:type="gramStart"/>
      <w:r w:rsidRPr="003F7E24">
        <w:rPr>
          <w:rFonts w:eastAsiaTheme="minorHAnsi"/>
        </w:rPr>
        <w:t>literatür</w:t>
      </w:r>
      <w:proofErr w:type="gramEnd"/>
      <w:r w:rsidRPr="003F7E24">
        <w:rPr>
          <w:rFonts w:eastAsiaTheme="minorHAnsi"/>
        </w:rPr>
        <w:t xml:space="preserve"> </w:t>
      </w:r>
      <w:r w:rsidR="00115DA2" w:rsidRPr="003F7E24">
        <w:rPr>
          <w:rFonts w:eastAsiaTheme="minorHAnsi"/>
        </w:rPr>
        <w:t>çalışması yapılmıştır</w:t>
      </w:r>
      <w:r w:rsidRPr="003F7E24">
        <w:rPr>
          <w:rFonts w:eastAsiaTheme="minorHAnsi"/>
        </w:rPr>
        <w:t xml:space="preserve">. İkinci bölümde, </w:t>
      </w:r>
      <w:r w:rsidR="00772D3A">
        <w:rPr>
          <w:rFonts w:eastAsiaTheme="minorHAnsi"/>
        </w:rPr>
        <w:t>nesne takip algoritmaları</w:t>
      </w:r>
      <w:r w:rsidRPr="003F7E24">
        <w:rPr>
          <w:rFonts w:eastAsiaTheme="minorHAnsi"/>
        </w:rPr>
        <w:t xml:space="preserve">, </w:t>
      </w:r>
      <w:r w:rsidR="00772D3A">
        <w:rPr>
          <w:rFonts w:eastAsiaTheme="minorHAnsi"/>
        </w:rPr>
        <w:t xml:space="preserve">sisli ve puslu havalarda nesne takip algoritmalarının performans ölçütlerine </w:t>
      </w:r>
      <w:r w:rsidRPr="003F7E24">
        <w:rPr>
          <w:rFonts w:eastAsiaTheme="minorHAnsi"/>
        </w:rPr>
        <w:t xml:space="preserve">yer verilmiştir. Üçüncü bölüm, </w:t>
      </w:r>
      <w:r w:rsidR="00F4467A">
        <w:rPr>
          <w:rFonts w:eastAsiaTheme="minorHAnsi"/>
        </w:rPr>
        <w:t>B</w:t>
      </w:r>
      <w:r w:rsidR="00772D3A">
        <w:rPr>
          <w:rFonts w:eastAsiaTheme="minorHAnsi"/>
        </w:rPr>
        <w:t>ytetrack algoritması</w:t>
      </w:r>
      <w:r w:rsidRPr="003F7E24">
        <w:rPr>
          <w:rFonts w:eastAsiaTheme="minorHAnsi"/>
        </w:rPr>
        <w:t xml:space="preserve">, </w:t>
      </w:r>
      <w:r w:rsidR="00772D3A">
        <w:rPr>
          <w:rFonts w:eastAsiaTheme="minorHAnsi"/>
        </w:rPr>
        <w:t>temel bileşenleri</w:t>
      </w:r>
      <w:r w:rsidRPr="003F7E24">
        <w:rPr>
          <w:rFonts w:eastAsiaTheme="minorHAnsi"/>
        </w:rPr>
        <w:t xml:space="preserve"> ve </w:t>
      </w:r>
      <w:r w:rsidR="00772D3A">
        <w:rPr>
          <w:rFonts w:eastAsiaTheme="minorHAnsi"/>
        </w:rPr>
        <w:t>avantajları/dezavantajları</w:t>
      </w:r>
      <w:r w:rsidRPr="003F7E24">
        <w:rPr>
          <w:rFonts w:eastAsiaTheme="minorHAnsi"/>
        </w:rPr>
        <w:t xml:space="preserve"> ele alınmıştır. Dördüncü bölümde, </w:t>
      </w:r>
      <w:r w:rsidR="00F4467A">
        <w:rPr>
          <w:rFonts w:eastAsiaTheme="minorHAnsi"/>
        </w:rPr>
        <w:t>B</w:t>
      </w:r>
      <w:r w:rsidR="00772D3A">
        <w:rPr>
          <w:rFonts w:eastAsiaTheme="minorHAnsi"/>
        </w:rPr>
        <w:t>ytetrack algoritmasının sisli ve puslu havalardaki performansı</w:t>
      </w:r>
      <w:r w:rsidRPr="003F7E24">
        <w:rPr>
          <w:rFonts w:eastAsiaTheme="minorHAnsi"/>
        </w:rPr>
        <w:t xml:space="preserve"> detaylandırılmış; beşinci bölümde ise </w:t>
      </w:r>
      <w:proofErr w:type="gramStart"/>
      <w:r w:rsidR="00772D3A">
        <w:rPr>
          <w:rFonts w:eastAsiaTheme="minorHAnsi"/>
        </w:rPr>
        <w:t>….</w:t>
      </w:r>
      <w:proofErr w:type="gramEnd"/>
      <w:r w:rsidR="00772D3A">
        <w:rPr>
          <w:rFonts w:eastAsiaTheme="minorHAnsi"/>
        </w:rPr>
        <w:t xml:space="preserve"> </w:t>
      </w:r>
      <w:commentRangeStart w:id="13"/>
      <w:proofErr w:type="gramStart"/>
      <w:r w:rsidR="00772D3A">
        <w:rPr>
          <w:rFonts w:eastAsiaTheme="minorHAnsi"/>
        </w:rPr>
        <w:t>değerlendirilmiştir</w:t>
      </w:r>
      <w:commentRangeEnd w:id="13"/>
      <w:proofErr w:type="gramEnd"/>
      <w:r w:rsidR="00D045D3">
        <w:rPr>
          <w:rStyle w:val="CommentReference"/>
        </w:rPr>
        <w:commentReference w:id="13"/>
      </w:r>
      <w:r w:rsidR="00772D3A">
        <w:rPr>
          <w:rFonts w:eastAsiaTheme="minorHAnsi"/>
        </w:rPr>
        <w:t>.</w:t>
      </w:r>
      <w:r w:rsidRPr="003F7E24">
        <w:rPr>
          <w:rFonts w:eastAsiaTheme="minorHAnsi"/>
        </w:rPr>
        <w:t xml:space="preserve"> Altıncı ve </w:t>
      </w:r>
      <w:r w:rsidR="00822860" w:rsidRPr="003F7E24">
        <w:rPr>
          <w:rFonts w:eastAsiaTheme="minorHAnsi"/>
        </w:rPr>
        <w:t xml:space="preserve">yedinci </w:t>
      </w:r>
      <w:r w:rsidRPr="003F7E24">
        <w:rPr>
          <w:rFonts w:eastAsiaTheme="minorHAnsi"/>
        </w:rPr>
        <w:t xml:space="preserve">bölümde, önerilen </w:t>
      </w:r>
      <w:r w:rsidR="00F4467A">
        <w:rPr>
          <w:rFonts w:eastAsiaTheme="minorHAnsi"/>
        </w:rPr>
        <w:t>B</w:t>
      </w:r>
      <w:r w:rsidR="00772D3A">
        <w:rPr>
          <w:rFonts w:eastAsiaTheme="minorHAnsi"/>
        </w:rPr>
        <w:t>ytetrack algorit</w:t>
      </w:r>
      <w:r w:rsidR="00F4467A">
        <w:rPr>
          <w:rFonts w:eastAsiaTheme="minorHAnsi"/>
        </w:rPr>
        <w:t>m</w:t>
      </w:r>
      <w:r w:rsidR="00772D3A">
        <w:rPr>
          <w:rFonts w:eastAsiaTheme="minorHAnsi"/>
        </w:rPr>
        <w:t>asının</w:t>
      </w:r>
      <w:r w:rsidR="00F4467A">
        <w:rPr>
          <w:rFonts w:eastAsiaTheme="minorHAnsi"/>
        </w:rPr>
        <w:t xml:space="preserve"> sisli ve puslu havalardaki</w:t>
      </w:r>
      <w:r w:rsidR="00772D3A">
        <w:rPr>
          <w:rFonts w:eastAsiaTheme="minorHAnsi"/>
        </w:rPr>
        <w:t xml:space="preserve"> performansının artırılmasına yönelik</w:t>
      </w:r>
      <w:r w:rsidRPr="003F7E24">
        <w:rPr>
          <w:rFonts w:eastAsiaTheme="minorHAnsi"/>
        </w:rPr>
        <w:t xml:space="preserve"> sistemin tasarımı, saha kurulumu, test senaryo</w:t>
      </w:r>
      <w:r w:rsidR="00E7679A" w:rsidRPr="003F7E24">
        <w:rPr>
          <w:rFonts w:eastAsiaTheme="minorHAnsi"/>
        </w:rPr>
        <w:t>su</w:t>
      </w:r>
      <w:r w:rsidRPr="003F7E24">
        <w:rPr>
          <w:rFonts w:eastAsiaTheme="minorHAnsi"/>
        </w:rPr>
        <w:t xml:space="preserve"> ve performans değerlendirmelerine yer verilmiştir.</w:t>
      </w:r>
    </w:p>
    <w:p w14:paraId="44531217" w14:textId="77777777" w:rsidR="00986C2F" w:rsidRPr="004E0B1F" w:rsidRDefault="00986C2F" w:rsidP="00C50442">
      <w:pPr>
        <w:pStyle w:val="Heading1"/>
        <w:rPr>
          <w:rFonts w:eastAsia="Arial"/>
        </w:rPr>
      </w:pPr>
    </w:p>
    <w:p w14:paraId="452F524A" w14:textId="77777777" w:rsidR="00986C2F" w:rsidRPr="004E0B1F" w:rsidRDefault="00986C2F" w:rsidP="00C50442">
      <w:pPr>
        <w:pStyle w:val="Heading1"/>
        <w:rPr>
          <w:rFonts w:eastAsia="Arial"/>
        </w:rPr>
      </w:pPr>
    </w:p>
    <w:p w14:paraId="70CA35C3" w14:textId="77777777" w:rsidR="00986C2F" w:rsidRPr="004E0B1F" w:rsidRDefault="00986C2F" w:rsidP="00C50442">
      <w:pPr>
        <w:pStyle w:val="Heading1"/>
        <w:rPr>
          <w:rFonts w:eastAsia="Arial"/>
        </w:rPr>
      </w:pPr>
    </w:p>
    <w:p w14:paraId="2135A45E" w14:textId="77777777" w:rsidR="00986C2F" w:rsidRPr="004E0B1F" w:rsidRDefault="00986C2F" w:rsidP="00C50442">
      <w:pPr>
        <w:pStyle w:val="Heading1"/>
        <w:rPr>
          <w:rFonts w:eastAsia="Arial"/>
        </w:rPr>
      </w:pPr>
    </w:p>
    <w:p w14:paraId="7A430E20" w14:textId="77777777" w:rsidR="00986C2F" w:rsidRPr="004E0B1F" w:rsidRDefault="00986C2F" w:rsidP="00C50442">
      <w:pPr>
        <w:pStyle w:val="Heading1"/>
        <w:rPr>
          <w:rFonts w:eastAsia="Arial"/>
        </w:rPr>
      </w:pPr>
    </w:p>
    <w:p w14:paraId="0600BC5B" w14:textId="77777777" w:rsidR="00986C2F" w:rsidRPr="004E0B1F" w:rsidRDefault="00986C2F" w:rsidP="00C50442">
      <w:pPr>
        <w:pStyle w:val="Heading1"/>
        <w:rPr>
          <w:rFonts w:eastAsia="Arial"/>
        </w:rPr>
      </w:pPr>
    </w:p>
    <w:p w14:paraId="62EA2706" w14:textId="77777777" w:rsidR="00986C2F" w:rsidRPr="004E0B1F" w:rsidRDefault="00986C2F" w:rsidP="00C50442">
      <w:pPr>
        <w:pStyle w:val="Heading1"/>
        <w:rPr>
          <w:rFonts w:eastAsia="Arial"/>
        </w:rPr>
      </w:pPr>
    </w:p>
    <w:p w14:paraId="1F1283BE" w14:textId="77777777" w:rsidR="00986C2F" w:rsidRPr="004E0B1F" w:rsidRDefault="00986C2F" w:rsidP="00C50442">
      <w:pPr>
        <w:pStyle w:val="Heading1"/>
        <w:rPr>
          <w:rFonts w:eastAsia="Arial"/>
        </w:rPr>
      </w:pPr>
    </w:p>
    <w:p w14:paraId="679420DA" w14:textId="77777777" w:rsidR="00986C2F" w:rsidRPr="004E0B1F" w:rsidRDefault="00986C2F" w:rsidP="00C50442">
      <w:pPr>
        <w:pStyle w:val="Heading1"/>
        <w:rPr>
          <w:rFonts w:eastAsia="Arial"/>
        </w:rPr>
      </w:pPr>
    </w:p>
    <w:p w14:paraId="5044A243" w14:textId="77777777" w:rsidR="00986C2F" w:rsidRPr="004E0B1F" w:rsidRDefault="00986C2F" w:rsidP="00C50442">
      <w:pPr>
        <w:pStyle w:val="Heading1"/>
        <w:rPr>
          <w:rFonts w:eastAsia="Arial"/>
        </w:rPr>
      </w:pPr>
    </w:p>
    <w:p w14:paraId="682CB735" w14:textId="77777777" w:rsidR="00986C2F" w:rsidRPr="004E0B1F" w:rsidRDefault="00986C2F" w:rsidP="00C50442">
      <w:pPr>
        <w:pStyle w:val="Heading1"/>
        <w:rPr>
          <w:rFonts w:eastAsia="Arial"/>
        </w:rPr>
      </w:pPr>
    </w:p>
    <w:p w14:paraId="62F06A9C" w14:textId="77777777" w:rsidR="00986C2F" w:rsidRPr="004E0B1F" w:rsidRDefault="00986C2F" w:rsidP="00C50442">
      <w:pPr>
        <w:pStyle w:val="Heading1"/>
        <w:rPr>
          <w:rFonts w:eastAsia="Arial"/>
        </w:rPr>
      </w:pPr>
    </w:p>
    <w:p w14:paraId="546C65E5" w14:textId="77777777" w:rsidR="00B047BA" w:rsidRPr="004E0B1F" w:rsidRDefault="00B047BA" w:rsidP="004417DD">
      <w:pPr>
        <w:jc w:val="center"/>
        <w:rPr>
          <w:lang w:eastAsia="en-US"/>
        </w:rPr>
      </w:pPr>
    </w:p>
    <w:p w14:paraId="3A25E63A" w14:textId="77777777" w:rsidR="00201CD9" w:rsidRPr="004E0B1F" w:rsidRDefault="00201CD9" w:rsidP="004417DD">
      <w:pPr>
        <w:jc w:val="center"/>
        <w:rPr>
          <w:lang w:eastAsia="en-US"/>
        </w:rPr>
      </w:pPr>
    </w:p>
    <w:p w14:paraId="62210837" w14:textId="77777777" w:rsidR="00B047BA" w:rsidRPr="004E0B1F" w:rsidRDefault="00B047BA" w:rsidP="004417DD">
      <w:pPr>
        <w:jc w:val="center"/>
        <w:rPr>
          <w:lang w:eastAsia="en-US"/>
        </w:rPr>
      </w:pPr>
    </w:p>
    <w:p w14:paraId="78E8B3EF" w14:textId="77777777" w:rsidR="00B047BA" w:rsidRPr="004E0B1F" w:rsidRDefault="00B047BA" w:rsidP="004417DD">
      <w:pPr>
        <w:jc w:val="center"/>
        <w:rPr>
          <w:lang w:eastAsia="en-US"/>
        </w:rPr>
      </w:pPr>
    </w:p>
    <w:p w14:paraId="3447FBE5" w14:textId="77777777" w:rsidR="00B047BA" w:rsidRPr="004E0B1F" w:rsidRDefault="00B047BA" w:rsidP="004417DD">
      <w:pPr>
        <w:jc w:val="center"/>
        <w:rPr>
          <w:lang w:eastAsia="en-US"/>
        </w:rPr>
      </w:pPr>
    </w:p>
    <w:p w14:paraId="15386A92" w14:textId="77777777" w:rsidR="00B047BA" w:rsidRPr="004E0B1F" w:rsidRDefault="00B047BA" w:rsidP="004417DD">
      <w:pPr>
        <w:jc w:val="center"/>
        <w:rPr>
          <w:lang w:eastAsia="en-US"/>
        </w:rPr>
      </w:pPr>
    </w:p>
    <w:p w14:paraId="4423735E" w14:textId="77777777" w:rsidR="00E70EFD" w:rsidRPr="004E0B1F" w:rsidRDefault="00E70EFD" w:rsidP="004417DD">
      <w:pPr>
        <w:jc w:val="center"/>
        <w:rPr>
          <w:lang w:eastAsia="en-US"/>
        </w:rPr>
      </w:pPr>
    </w:p>
    <w:p w14:paraId="63A8FFC1" w14:textId="77777777" w:rsidR="00B047BA" w:rsidRPr="004E0B1F" w:rsidRDefault="00B047BA" w:rsidP="004417DD">
      <w:pPr>
        <w:jc w:val="center"/>
        <w:rPr>
          <w:lang w:eastAsia="en-US"/>
        </w:rPr>
      </w:pPr>
    </w:p>
    <w:p w14:paraId="7AF273D9" w14:textId="77777777" w:rsidR="002F2C10" w:rsidRPr="004E0B1F" w:rsidRDefault="002F2C10" w:rsidP="004417DD">
      <w:pPr>
        <w:jc w:val="center"/>
        <w:rPr>
          <w:lang w:eastAsia="en-US"/>
        </w:rPr>
      </w:pPr>
    </w:p>
    <w:p w14:paraId="40635012" w14:textId="77777777" w:rsidR="002F2C10" w:rsidRPr="004E0B1F" w:rsidRDefault="002F2C10" w:rsidP="004417DD">
      <w:pPr>
        <w:jc w:val="center"/>
        <w:rPr>
          <w:lang w:eastAsia="en-US"/>
        </w:rPr>
      </w:pPr>
    </w:p>
    <w:p w14:paraId="2768C34A" w14:textId="77777777" w:rsidR="00E70EFD" w:rsidRPr="004E0B1F" w:rsidRDefault="00E70EFD" w:rsidP="004417DD">
      <w:pPr>
        <w:jc w:val="center"/>
        <w:rPr>
          <w:lang w:eastAsia="en-US"/>
        </w:rPr>
      </w:pPr>
    </w:p>
    <w:p w14:paraId="3BDE2D7C" w14:textId="77777777" w:rsidR="005A781E" w:rsidRPr="004E0B1F" w:rsidRDefault="005A781E" w:rsidP="004417DD">
      <w:pPr>
        <w:jc w:val="center"/>
        <w:rPr>
          <w:lang w:eastAsia="en-US"/>
        </w:rPr>
      </w:pPr>
    </w:p>
    <w:p w14:paraId="3A984CA6" w14:textId="77777777" w:rsidR="005A781E" w:rsidRPr="004E0B1F" w:rsidRDefault="005A781E" w:rsidP="004417DD">
      <w:pPr>
        <w:jc w:val="center"/>
        <w:rPr>
          <w:lang w:eastAsia="en-US"/>
        </w:rPr>
      </w:pPr>
    </w:p>
    <w:p w14:paraId="0B22E31D" w14:textId="77777777" w:rsidR="005A781E" w:rsidRPr="004E0B1F" w:rsidRDefault="005A781E" w:rsidP="004417DD">
      <w:pPr>
        <w:jc w:val="center"/>
        <w:rPr>
          <w:lang w:eastAsia="en-US"/>
        </w:rPr>
      </w:pPr>
    </w:p>
    <w:p w14:paraId="5471DFCF" w14:textId="77777777" w:rsidR="005A781E" w:rsidRPr="004E0B1F" w:rsidRDefault="005A781E" w:rsidP="004417DD">
      <w:pPr>
        <w:jc w:val="center"/>
        <w:rPr>
          <w:lang w:eastAsia="en-US"/>
        </w:rPr>
      </w:pPr>
    </w:p>
    <w:p w14:paraId="45EF7350" w14:textId="77777777" w:rsidR="001B23BB" w:rsidRPr="004E0B1F" w:rsidRDefault="001B23BB" w:rsidP="004417DD">
      <w:pPr>
        <w:jc w:val="center"/>
        <w:rPr>
          <w:lang w:eastAsia="en-US"/>
        </w:rPr>
      </w:pPr>
    </w:p>
    <w:p w14:paraId="740E3BC4" w14:textId="77777777" w:rsidR="005A781E" w:rsidRPr="004E0B1F" w:rsidRDefault="005A781E" w:rsidP="004417DD">
      <w:pPr>
        <w:jc w:val="center"/>
        <w:rPr>
          <w:lang w:eastAsia="en-US"/>
        </w:rPr>
      </w:pPr>
    </w:p>
    <w:p w14:paraId="4966F3B5" w14:textId="77777777" w:rsidR="005A781E" w:rsidRPr="004E0B1F" w:rsidRDefault="005A781E" w:rsidP="004417DD">
      <w:pPr>
        <w:jc w:val="center"/>
        <w:rPr>
          <w:lang w:eastAsia="en-US"/>
        </w:rPr>
      </w:pPr>
    </w:p>
    <w:p w14:paraId="6E640125" w14:textId="206146C2" w:rsidR="00BC4DED" w:rsidRPr="004E0B1F" w:rsidRDefault="00BC4DED" w:rsidP="004417DD">
      <w:pPr>
        <w:jc w:val="center"/>
        <w:rPr>
          <w:lang w:eastAsia="en-US"/>
        </w:rPr>
      </w:pPr>
    </w:p>
    <w:p w14:paraId="4EE4549F" w14:textId="094D77C7" w:rsidR="00BC4DED" w:rsidRPr="004E0B1F" w:rsidRDefault="00BC4DED" w:rsidP="004417DD">
      <w:pPr>
        <w:jc w:val="center"/>
        <w:rPr>
          <w:lang w:eastAsia="en-US"/>
        </w:rPr>
      </w:pPr>
    </w:p>
    <w:p w14:paraId="7BF8B1C8" w14:textId="2368FEA3" w:rsidR="00BC4DED" w:rsidRPr="004E0B1F" w:rsidRDefault="00BC4DED" w:rsidP="004417DD">
      <w:pPr>
        <w:jc w:val="center"/>
        <w:rPr>
          <w:lang w:eastAsia="en-US"/>
        </w:rPr>
      </w:pPr>
    </w:p>
    <w:p w14:paraId="0DFD8484" w14:textId="24E235C3" w:rsidR="00BC4DED" w:rsidRPr="004E0B1F" w:rsidRDefault="00BC4DED" w:rsidP="004417DD">
      <w:pPr>
        <w:jc w:val="center"/>
        <w:rPr>
          <w:lang w:eastAsia="en-US"/>
        </w:rPr>
      </w:pPr>
    </w:p>
    <w:p w14:paraId="15353137" w14:textId="67B6C0AD" w:rsidR="00BC4DED" w:rsidRDefault="00BC4DED" w:rsidP="004417DD">
      <w:pPr>
        <w:jc w:val="center"/>
        <w:rPr>
          <w:lang w:eastAsia="en-US"/>
        </w:rPr>
      </w:pPr>
    </w:p>
    <w:p w14:paraId="690A899B" w14:textId="5FE57108" w:rsidR="004E0B1F" w:rsidRDefault="004E0B1F" w:rsidP="004417DD">
      <w:pPr>
        <w:jc w:val="center"/>
        <w:rPr>
          <w:lang w:eastAsia="en-US"/>
        </w:rPr>
      </w:pPr>
    </w:p>
    <w:p w14:paraId="002E286F" w14:textId="31D0D304" w:rsidR="00E20495" w:rsidRDefault="00E20495" w:rsidP="004417DD">
      <w:pPr>
        <w:jc w:val="center"/>
        <w:rPr>
          <w:lang w:eastAsia="en-US"/>
        </w:rPr>
      </w:pPr>
    </w:p>
    <w:p w14:paraId="333C2143" w14:textId="33D6F7F2" w:rsidR="00E20495" w:rsidRDefault="00E20495" w:rsidP="004417DD">
      <w:pPr>
        <w:jc w:val="center"/>
        <w:rPr>
          <w:lang w:eastAsia="en-US"/>
        </w:rPr>
      </w:pPr>
    </w:p>
    <w:p w14:paraId="58F2C891" w14:textId="645C4C95" w:rsidR="00E20495" w:rsidRDefault="00E20495" w:rsidP="004417DD">
      <w:pPr>
        <w:jc w:val="center"/>
        <w:rPr>
          <w:lang w:eastAsia="en-US"/>
        </w:rPr>
      </w:pPr>
    </w:p>
    <w:p w14:paraId="43F2CFF6" w14:textId="7B1BC419" w:rsidR="00E20495" w:rsidRDefault="00E20495" w:rsidP="004417DD">
      <w:pPr>
        <w:jc w:val="center"/>
        <w:rPr>
          <w:lang w:eastAsia="en-US"/>
        </w:rPr>
      </w:pPr>
    </w:p>
    <w:p w14:paraId="733EFD19" w14:textId="49CDCA39" w:rsidR="00E20495" w:rsidRDefault="00E20495" w:rsidP="004417DD">
      <w:pPr>
        <w:jc w:val="center"/>
        <w:rPr>
          <w:lang w:eastAsia="en-US"/>
        </w:rPr>
      </w:pPr>
    </w:p>
    <w:p w14:paraId="76D3D8FA" w14:textId="7BD77572" w:rsidR="00E20495" w:rsidRDefault="00E20495" w:rsidP="004417DD">
      <w:pPr>
        <w:jc w:val="center"/>
        <w:rPr>
          <w:lang w:eastAsia="en-US"/>
        </w:rPr>
      </w:pPr>
    </w:p>
    <w:p w14:paraId="13C19040" w14:textId="2E67E737" w:rsidR="00E20495" w:rsidRDefault="00E20495" w:rsidP="004417DD">
      <w:pPr>
        <w:jc w:val="center"/>
        <w:rPr>
          <w:lang w:eastAsia="en-US"/>
        </w:rPr>
      </w:pPr>
    </w:p>
    <w:p w14:paraId="631DEE70" w14:textId="224D67BE" w:rsidR="00E20495" w:rsidRDefault="00E20495" w:rsidP="004417DD">
      <w:pPr>
        <w:jc w:val="center"/>
        <w:rPr>
          <w:lang w:eastAsia="en-US"/>
        </w:rPr>
      </w:pPr>
    </w:p>
    <w:p w14:paraId="0E919747" w14:textId="305F4061" w:rsidR="00E20495" w:rsidRDefault="00E20495" w:rsidP="004417DD">
      <w:pPr>
        <w:jc w:val="center"/>
        <w:rPr>
          <w:lang w:eastAsia="en-US"/>
        </w:rPr>
      </w:pPr>
    </w:p>
    <w:p w14:paraId="513593F1" w14:textId="3C9EC4EC" w:rsidR="00E20495" w:rsidRDefault="00E20495" w:rsidP="004417DD">
      <w:pPr>
        <w:jc w:val="center"/>
        <w:rPr>
          <w:lang w:eastAsia="en-US"/>
        </w:rPr>
      </w:pPr>
    </w:p>
    <w:p w14:paraId="31F561D5" w14:textId="4C495DB5" w:rsidR="00E20495" w:rsidRDefault="00E20495" w:rsidP="004417DD">
      <w:pPr>
        <w:jc w:val="center"/>
        <w:rPr>
          <w:lang w:eastAsia="en-US"/>
        </w:rPr>
      </w:pPr>
    </w:p>
    <w:p w14:paraId="359CD6F9" w14:textId="665AD246" w:rsidR="00E20495" w:rsidRDefault="00E20495" w:rsidP="004417DD">
      <w:pPr>
        <w:jc w:val="center"/>
        <w:rPr>
          <w:lang w:eastAsia="en-US"/>
        </w:rPr>
      </w:pPr>
    </w:p>
    <w:p w14:paraId="4541B31A" w14:textId="0BFFE443" w:rsidR="00E20495" w:rsidRDefault="00E20495" w:rsidP="004417DD">
      <w:pPr>
        <w:jc w:val="center"/>
        <w:rPr>
          <w:lang w:eastAsia="en-US"/>
        </w:rPr>
      </w:pPr>
    </w:p>
    <w:p w14:paraId="72E48287" w14:textId="1835BEFD" w:rsidR="00E20495" w:rsidRDefault="00E20495" w:rsidP="004417DD">
      <w:pPr>
        <w:jc w:val="center"/>
        <w:rPr>
          <w:lang w:eastAsia="en-US"/>
        </w:rPr>
      </w:pPr>
    </w:p>
    <w:p w14:paraId="60ECB062" w14:textId="3CEAEF9B" w:rsidR="00E20495" w:rsidRDefault="00E20495" w:rsidP="004417DD">
      <w:pPr>
        <w:jc w:val="center"/>
        <w:rPr>
          <w:lang w:eastAsia="en-US"/>
        </w:rPr>
      </w:pPr>
    </w:p>
    <w:p w14:paraId="30506A3F" w14:textId="6E6807AB" w:rsidR="009A2E91" w:rsidRPr="004E0B1F" w:rsidRDefault="009A2E91" w:rsidP="00400809">
      <w:pPr>
        <w:ind w:firstLine="0"/>
        <w:rPr>
          <w:lang w:eastAsia="en-US"/>
        </w:rPr>
      </w:pPr>
    </w:p>
    <w:p w14:paraId="77672516" w14:textId="20E53070" w:rsidR="00EF7494" w:rsidRPr="00754C10" w:rsidRDefault="00537436" w:rsidP="00C50442">
      <w:pPr>
        <w:pStyle w:val="Heading1"/>
      </w:pPr>
      <w:bookmarkStart w:id="14" w:name="_Toc231571069"/>
      <w:bookmarkStart w:id="15" w:name="_Toc231573040"/>
      <w:r w:rsidRPr="00754C10">
        <w:t>BİRİNCİ BÖLÜ</w:t>
      </w:r>
      <w:r w:rsidR="00D06232" w:rsidRPr="00754C10">
        <w:t>M</w:t>
      </w:r>
      <w:bookmarkEnd w:id="14"/>
      <w:bookmarkEnd w:id="15"/>
    </w:p>
    <w:p w14:paraId="15F968E6" w14:textId="0C44B653" w:rsidR="00B047BA" w:rsidRPr="00754C10" w:rsidRDefault="00EF7494" w:rsidP="00C50442">
      <w:pPr>
        <w:pStyle w:val="Heading1"/>
        <w:sectPr w:rsidR="00B047BA" w:rsidRPr="00754C10" w:rsidSect="00335B31">
          <w:headerReference w:type="first" r:id="rId19"/>
          <w:type w:val="continuous"/>
          <w:pgSz w:w="11906" w:h="16838"/>
          <w:pgMar w:top="1418" w:right="1134" w:bottom="1418" w:left="2268" w:header="709" w:footer="709" w:gutter="0"/>
          <w:cols w:space="708"/>
          <w:titlePg/>
          <w:docGrid w:linePitch="360"/>
        </w:sectPr>
      </w:pPr>
      <w:bookmarkStart w:id="16" w:name="_Toc231571070"/>
      <w:bookmarkStart w:id="17" w:name="_Toc231573041"/>
      <w:r w:rsidRPr="00754C10">
        <w:t>LİTERATÜR TARAMASI</w:t>
      </w:r>
      <w:bookmarkEnd w:id="16"/>
      <w:bookmarkEnd w:id="17"/>
    </w:p>
    <w:p w14:paraId="3F2730B3" w14:textId="447259A2" w:rsidR="009B16E9" w:rsidRDefault="009B16E9" w:rsidP="004417DD">
      <w:pPr>
        <w:pStyle w:val="Heading2"/>
        <w:numPr>
          <w:ilvl w:val="0"/>
          <w:numId w:val="0"/>
        </w:numPr>
      </w:pPr>
      <w:bookmarkStart w:id="18" w:name="_Toc202553392"/>
      <w:bookmarkStart w:id="19" w:name="_Toc231571071"/>
      <w:bookmarkStart w:id="20" w:name="_Toc231573042"/>
      <w:r>
        <w:lastRenderedPageBreak/>
        <w:t>1.1. MEVCUT UYGULAMALAR VE ÇALIŞMALAR</w:t>
      </w:r>
      <w:bookmarkEnd w:id="18"/>
      <w:bookmarkEnd w:id="19"/>
      <w:bookmarkEnd w:id="20"/>
    </w:p>
    <w:p w14:paraId="0AD8E248" w14:textId="36B6813E" w:rsidR="00606176" w:rsidRDefault="00606176" w:rsidP="004417DD">
      <w:pPr>
        <w:spacing w:before="120" w:after="120"/>
        <w:rPr>
          <w:rFonts w:eastAsiaTheme="minorHAnsi"/>
        </w:rPr>
      </w:pPr>
      <w:r w:rsidRPr="00606176">
        <w:rPr>
          <w:rFonts w:eastAsiaTheme="minorHAnsi"/>
        </w:rPr>
        <w:t xml:space="preserve">"Into the Fog: Evaluating Multiple Object Tracking Robustness" başlıklı çalışma, MOTChallenge veri kümesi üzerinde yapay olarak oluşturulmuş sisli ortamlarda en son teknoloji çoklu nesne takip (MOT) algoritmalarının performansını kapsamlı bir şekilde incelemiştir. Çalışma, Bytetrack'in de </w:t>
      </w:r>
      <w:r w:rsidR="00133F88" w:rsidRPr="00606176">
        <w:rPr>
          <w:rFonts w:eastAsiaTheme="minorHAnsi"/>
        </w:rPr>
        <w:t>dâhil</w:t>
      </w:r>
      <w:r w:rsidRPr="00606176">
        <w:rPr>
          <w:rFonts w:eastAsiaTheme="minorHAnsi"/>
        </w:rPr>
        <w:t xml:space="preserve"> olduğu güncel takipçilerin sis yoğunluğu arttıkça MOTA (Multiple Object Tracking Accuracy) ve diğer performans metriklerinde önemli düşüşler yaşadığını göstermektedir. Bu, algoritmaların tek başına zorlu hava koşullarına karşı yeterince dirençli olmadığını ortaya koymaktadır.</w:t>
      </w:r>
      <w:r w:rsidR="0028767B" w:rsidRPr="0028767B">
        <w:t xml:space="preserve"> </w:t>
      </w:r>
      <w:r w:rsidR="00E20495">
        <w:t>Chai vd.(</w:t>
      </w:r>
      <w:r w:rsidR="0028767B">
        <w:t>2024)</w:t>
      </w:r>
    </w:p>
    <w:p w14:paraId="5008D744" w14:textId="4C992033" w:rsidR="00606176" w:rsidRDefault="00606176" w:rsidP="004417DD">
      <w:pPr>
        <w:spacing w:before="120" w:after="120"/>
      </w:pPr>
      <w:r>
        <w:t xml:space="preserve">Bir başka popüler takip algoritması olan DeepSORT'un sisli havalardaki performansını iyileştirmek amacıyla </w:t>
      </w:r>
      <w:r w:rsidRPr="00606176">
        <w:rPr>
          <w:bCs/>
        </w:rPr>
        <w:t>kamera-radar füzyonu tekniği</w:t>
      </w:r>
      <w:r>
        <w:t xml:space="preserve"> kullanılmıştır. Bu çalışmada, nesne tespiti için kullanılan YOLO algoritmasının, radar verileriyle desteklenerek nesnelerin konum ve hız bilgilerini daha doğru şekilde algılaması sağlanmıştır. Sonuç olarak, bu yöntem DeepSORT'un </w:t>
      </w:r>
      <w:r w:rsidRPr="00606176">
        <w:rPr>
          <w:bCs/>
        </w:rPr>
        <w:t>MOTA performansında</w:t>
      </w:r>
      <w:r>
        <w:rPr>
          <w:b/>
          <w:bCs/>
        </w:rPr>
        <w:t xml:space="preserve"> %35.15</w:t>
      </w:r>
      <w:r w:rsidRPr="00606176">
        <w:rPr>
          <w:bCs/>
        </w:rPr>
        <w:t>,</w:t>
      </w:r>
      <w:r>
        <w:rPr>
          <w:b/>
          <w:bCs/>
        </w:rPr>
        <w:t xml:space="preserve"> </w:t>
      </w:r>
      <w:r w:rsidRPr="00606176">
        <w:rPr>
          <w:bCs/>
        </w:rPr>
        <w:t>MOTP'de ise</w:t>
      </w:r>
      <w:r>
        <w:rPr>
          <w:b/>
          <w:bCs/>
        </w:rPr>
        <w:t xml:space="preserve"> %32.</w:t>
      </w:r>
      <w:r w:rsidRPr="00606176">
        <w:rPr>
          <w:b/>
          <w:bCs/>
        </w:rPr>
        <w:t>65</w:t>
      </w:r>
      <w:r w:rsidRPr="00606176">
        <w:rPr>
          <w:bCs/>
        </w:rPr>
        <w:t xml:space="preserve"> oranında bir </w:t>
      </w:r>
      <w:r w:rsidRPr="00606176">
        <w:rPr>
          <w:b/>
          <w:bCs/>
        </w:rPr>
        <w:t>artış</w:t>
      </w:r>
      <w:r>
        <w:t xml:space="preserve"> sağlarken, en kritik sorunlardan biri olan </w:t>
      </w:r>
      <w:r w:rsidRPr="00606176">
        <w:rPr>
          <w:bCs/>
        </w:rPr>
        <w:t>kimlik değiştirme (ID switches) sayısını</w:t>
      </w:r>
      <w:r>
        <w:rPr>
          <w:b/>
          <w:bCs/>
        </w:rPr>
        <w:t xml:space="preserve"> %46.81 </w:t>
      </w:r>
      <w:r w:rsidRPr="00606176">
        <w:rPr>
          <w:bCs/>
        </w:rPr>
        <w:t>oranında</w:t>
      </w:r>
      <w:r>
        <w:rPr>
          <w:b/>
          <w:bCs/>
        </w:rPr>
        <w:t xml:space="preserve"> azaltmıştır</w:t>
      </w:r>
      <w:r>
        <w:t xml:space="preserve">. Bu bulgular, sensör füzyonunun takip kararlılığı üzerindeki </w:t>
      </w:r>
      <w:r w:rsidRPr="00606176">
        <w:rPr>
          <w:b/>
        </w:rPr>
        <w:t>olumlu</w:t>
      </w:r>
      <w:r>
        <w:t xml:space="preserve"> etkisini net bir şekilde göstermektedir.</w:t>
      </w:r>
      <w:r w:rsidR="0028767B" w:rsidRPr="0028767B">
        <w:t xml:space="preserve"> </w:t>
      </w:r>
      <w:r w:rsidR="00E20495">
        <w:t>Yang vd. (</w:t>
      </w:r>
      <w:r w:rsidR="0028767B">
        <w:t>2024)</w:t>
      </w:r>
    </w:p>
    <w:p w14:paraId="2AE4C1BE" w14:textId="79626092" w:rsidR="00912810" w:rsidRPr="003F7E24" w:rsidRDefault="00606176" w:rsidP="004417DD">
      <w:pPr>
        <w:spacing w:before="120" w:after="120"/>
        <w:rPr>
          <w:rFonts w:eastAsiaTheme="minorHAnsi"/>
        </w:rPr>
      </w:pPr>
      <w:r>
        <w:t xml:space="preserve">Doğrudan Bytetrack'in iyileştirilmesine odaklanan </w:t>
      </w:r>
      <w:r w:rsidRPr="00606176">
        <w:rPr>
          <w:bCs/>
        </w:rPr>
        <w:t>"CRAFTBooster"</w:t>
      </w:r>
      <w:r>
        <w:t xml:space="preserve"> projesi, çevrimiçi 3D çoklu nesne takibi için kamera-radar füzyonu kullanmaktadır. Çalışma, Bytetrack'in tespit ve eşleştirme aşamalarını kamera ve radar verileriyle zenginleştirerek takip performansını artırmayı hedeflemiştir. Elde edilen sonuçlara göre, bu </w:t>
      </w:r>
      <w:proofErr w:type="gramStart"/>
      <w:r>
        <w:t>entegrasyon</w:t>
      </w:r>
      <w:proofErr w:type="gramEnd"/>
      <w:r>
        <w:t xml:space="preserve"> </w:t>
      </w:r>
      <w:r w:rsidRPr="00606176">
        <w:rPr>
          <w:bCs/>
        </w:rPr>
        <w:t>K-Radar veri setinde IDF1 skorunu yaklaşık</w:t>
      </w:r>
      <w:r>
        <w:rPr>
          <w:b/>
          <w:bCs/>
        </w:rPr>
        <w:t xml:space="preserve"> %5-6, </w:t>
      </w:r>
      <w:r w:rsidRPr="00606176">
        <w:rPr>
          <w:bCs/>
        </w:rPr>
        <w:t>CRUW3D</w:t>
      </w:r>
      <w:r>
        <w:rPr>
          <w:b/>
          <w:bCs/>
        </w:rPr>
        <w:t xml:space="preserve"> </w:t>
      </w:r>
      <w:r w:rsidRPr="00606176">
        <w:rPr>
          <w:bCs/>
        </w:rPr>
        <w:t>veri setinde</w:t>
      </w:r>
      <w:r>
        <w:rPr>
          <w:b/>
          <w:bCs/>
        </w:rPr>
        <w:t xml:space="preserve"> </w:t>
      </w:r>
      <w:r w:rsidRPr="00133F88">
        <w:rPr>
          <w:bCs/>
        </w:rPr>
        <w:t>ise</w:t>
      </w:r>
      <w:r>
        <w:rPr>
          <w:b/>
          <w:bCs/>
        </w:rPr>
        <w:t xml:space="preserve"> </w:t>
      </w:r>
      <w:r w:rsidRPr="00606176">
        <w:rPr>
          <w:bCs/>
        </w:rPr>
        <w:t>yaklaşık</w:t>
      </w:r>
      <w:r>
        <w:rPr>
          <w:b/>
          <w:bCs/>
        </w:rPr>
        <w:t xml:space="preserve"> %1-2 </w:t>
      </w:r>
      <w:r w:rsidRPr="00606176">
        <w:rPr>
          <w:bCs/>
        </w:rPr>
        <w:t>oranında</w:t>
      </w:r>
      <w:r>
        <w:rPr>
          <w:b/>
          <w:bCs/>
        </w:rPr>
        <w:t xml:space="preserve"> artırmıştır.</w:t>
      </w:r>
      <w:r>
        <w:t xml:space="preserve"> Bu çalışma, Bytetrack'in de diğer takip algoritmaları gibi sensör füzyonu ile </w:t>
      </w:r>
      <w:r w:rsidRPr="00606176">
        <w:rPr>
          <w:b/>
        </w:rPr>
        <w:t>güçlendirilebileceğini</w:t>
      </w:r>
      <w:r>
        <w:t xml:space="preserve"> somut verilerle desteklemektedir</w:t>
      </w:r>
      <w:r w:rsidR="0028767B">
        <w:t>.</w:t>
      </w:r>
      <w:r w:rsidR="00E20495">
        <w:t xml:space="preserve"> </w:t>
      </w:r>
      <w:r w:rsidR="0028767B">
        <w:t>Geng vd</w:t>
      </w:r>
      <w:proofErr w:type="gramStart"/>
      <w:r w:rsidR="0028767B">
        <w:t>.,</w:t>
      </w:r>
      <w:proofErr w:type="gramEnd"/>
      <w:r w:rsidR="00E20495">
        <w:t>(</w:t>
      </w:r>
      <w:r w:rsidR="0028767B">
        <w:t>2024)</w:t>
      </w:r>
    </w:p>
    <w:p w14:paraId="15AB8753" w14:textId="55070B25" w:rsidR="00606176" w:rsidRDefault="00606176" w:rsidP="004417DD">
      <w:pPr>
        <w:spacing w:before="120" w:after="120"/>
      </w:pPr>
      <w:r>
        <w:t xml:space="preserve">Üretken çekişmeli ağlar (GAN) kullanılarak geliştirilen bir sis giderme modeli, zorlu hava koşullarında araç tespiti için YOLOv5 ile birlikte test edilmiştir. Bu çalışma, </w:t>
      </w:r>
      <w:r w:rsidRPr="00606176">
        <w:rPr>
          <w:b/>
        </w:rPr>
        <w:t>ön işlem</w:t>
      </w:r>
      <w:r>
        <w:t xml:space="preserve"> olarak kullanılan sis giderme modelinin, bulanık ve sisli görüntülerdeki nesne tespit doğruluğunu </w:t>
      </w:r>
      <w:r w:rsidRPr="00606176">
        <w:rPr>
          <w:b/>
        </w:rPr>
        <w:t>artırdığını</w:t>
      </w:r>
      <w:r>
        <w:t xml:space="preserve"> göstermektedir. Ancak, bu tür yöntemlerin tamamen temiz görüntüler üzerindeki performansı olumsuz etkileme potansiyeli gibi bazı sınırlılıkları da mevcuttur.</w:t>
      </w:r>
      <w:r w:rsidR="0028767B" w:rsidRPr="0028767B">
        <w:t xml:space="preserve"> </w:t>
      </w:r>
      <w:r w:rsidR="0028767B">
        <w:t>Pan vd</w:t>
      </w:r>
      <w:proofErr w:type="gramStart"/>
      <w:r w:rsidR="0028767B">
        <w:t>.,</w:t>
      </w:r>
      <w:proofErr w:type="gramEnd"/>
      <w:r w:rsidR="0028767B">
        <w:t xml:space="preserve"> </w:t>
      </w:r>
      <w:r w:rsidR="00E20495">
        <w:t>(</w:t>
      </w:r>
      <w:r w:rsidR="0028767B">
        <w:t>2023)</w:t>
      </w:r>
    </w:p>
    <w:p w14:paraId="38C5906D" w14:textId="51301083" w:rsidR="00606176" w:rsidRDefault="00606176" w:rsidP="004417DD">
      <w:pPr>
        <w:spacing w:before="120" w:after="120"/>
      </w:pPr>
      <w:r>
        <w:lastRenderedPageBreak/>
        <w:t>Daha gelişmiş bir yöntem olan görsel anlamsal iyileştirme (VSE-MOT), görüntünün kalitesinden bağımsız olarak nesnelerin anlamsal özelliklerini güçlendirerek düşük görüş koşullarında takip performansını artırmaktadır. Bu çalışma, görüntü kalitesinin düşük olduğu videolarda bile nesne takibini geliştirebilecek alternatif bir yaklaşım sunmaktadır</w:t>
      </w:r>
      <w:r w:rsidR="0028767B">
        <w:t>.</w:t>
      </w:r>
      <w:r w:rsidR="0028767B" w:rsidRPr="0028767B">
        <w:t xml:space="preserve"> </w:t>
      </w:r>
      <w:r w:rsidR="00A21A54">
        <w:t>Du</w:t>
      </w:r>
      <w:r w:rsidR="0028767B">
        <w:t xml:space="preserve"> vd</w:t>
      </w:r>
      <w:proofErr w:type="gramStart"/>
      <w:r w:rsidR="0028767B">
        <w:t>.,</w:t>
      </w:r>
      <w:proofErr w:type="gramEnd"/>
      <w:r w:rsidR="0028767B">
        <w:t xml:space="preserve"> </w:t>
      </w:r>
      <w:r w:rsidR="00E20495">
        <w:t>(</w:t>
      </w:r>
      <w:r w:rsidR="0028767B">
        <w:t>2024)</w:t>
      </w:r>
    </w:p>
    <w:p w14:paraId="495EE8CE" w14:textId="6B05FF50" w:rsidR="00397E8A" w:rsidRDefault="00A13DB1" w:rsidP="004417DD">
      <w:pPr>
        <w:spacing w:before="120" w:after="120"/>
      </w:pPr>
      <w:r>
        <w:t>Image Adaptive YOLO</w:t>
      </w:r>
      <w:r w:rsidR="00397E8A">
        <w:t xml:space="preserve"> proje</w:t>
      </w:r>
      <w:r>
        <w:t>si</w:t>
      </w:r>
      <w:r w:rsidR="00397E8A">
        <w:t xml:space="preserve">, </w:t>
      </w:r>
      <w:r w:rsidR="00397E8A" w:rsidRPr="00A13DB1">
        <w:rPr>
          <w:bCs/>
        </w:rPr>
        <w:t>YOLO</w:t>
      </w:r>
      <w:r w:rsidR="00397E8A">
        <w:t xml:space="preserve"> gibi nesne tespit algoritmalarının doğrudan içerisine sis giderme ve parlaklık artırma </w:t>
      </w:r>
      <w:proofErr w:type="gramStart"/>
      <w:r w:rsidR="00397E8A">
        <w:t>modülleri</w:t>
      </w:r>
      <w:proofErr w:type="gramEnd"/>
      <w:r w:rsidR="00397E8A">
        <w:t xml:space="preserve"> eklemiştir. </w:t>
      </w:r>
      <w:r w:rsidR="008D3B00">
        <w:rPr>
          <w:bCs/>
        </w:rPr>
        <w:t>AI</w:t>
      </w:r>
      <w:r w:rsidR="00397E8A" w:rsidRPr="00A13DB1">
        <w:rPr>
          <w:bCs/>
        </w:rPr>
        <w:t>-YOLO</w:t>
      </w:r>
      <w:r w:rsidR="00397E8A">
        <w:t xml:space="preserve"> mimarisi, bir ön işlem </w:t>
      </w:r>
      <w:proofErr w:type="gramStart"/>
      <w:r w:rsidR="00397E8A">
        <w:t>modülünü</w:t>
      </w:r>
      <w:proofErr w:type="gramEnd"/>
      <w:r w:rsidR="00397E8A">
        <w:t xml:space="preserve"> eğitmek için bir geri besleme döngüsü kullanır; yani model, kendi tespit sonuçlarına dayanarak görüntüyü nasıl daha iyi iyileştireceğini öğrenir. Bu yaklaşım, tek bir modelin hem </w:t>
      </w:r>
      <w:r w:rsidR="00397E8A">
        <w:rPr>
          <w:b/>
          <w:bCs/>
        </w:rPr>
        <w:t xml:space="preserve">algılamayı </w:t>
      </w:r>
      <w:r w:rsidR="00397E8A" w:rsidRPr="00A13DB1">
        <w:rPr>
          <w:bCs/>
        </w:rPr>
        <w:t>hem de</w:t>
      </w:r>
      <w:r w:rsidR="00397E8A">
        <w:rPr>
          <w:b/>
          <w:bCs/>
        </w:rPr>
        <w:t xml:space="preserve"> görüntü iyileştirmeyi</w:t>
      </w:r>
      <w:r w:rsidR="00397E8A">
        <w:t xml:space="preserve"> dinamik olarak yönetmesini sağlar. Bu tür bir ön işlem modülü, Bytetrack'in tespit aşamasına doğrudan </w:t>
      </w:r>
      <w:proofErr w:type="gramStart"/>
      <w:r w:rsidR="00397E8A">
        <w:t>entegre</w:t>
      </w:r>
      <w:proofErr w:type="gramEnd"/>
      <w:r w:rsidR="00397E8A">
        <w:t xml:space="preserve"> edilerek sisli havadaki performansı temelden </w:t>
      </w:r>
      <w:r w:rsidR="00397E8A" w:rsidRPr="00A13DB1">
        <w:rPr>
          <w:b/>
        </w:rPr>
        <w:t>iyileştirebilir</w:t>
      </w:r>
      <w:r w:rsidR="00397E8A">
        <w:t>.</w:t>
      </w:r>
      <w:r w:rsidR="0028767B" w:rsidRPr="0028767B">
        <w:t xml:space="preserve"> </w:t>
      </w:r>
      <w:r w:rsidR="0028767B">
        <w:t>Van Veen vd</w:t>
      </w:r>
      <w:proofErr w:type="gramStart"/>
      <w:r w:rsidR="0028767B">
        <w:t>.,</w:t>
      </w:r>
      <w:proofErr w:type="gramEnd"/>
      <w:r w:rsidR="0028767B">
        <w:t xml:space="preserve"> </w:t>
      </w:r>
      <w:r w:rsidR="00E20495">
        <w:t>(</w:t>
      </w:r>
      <w:r w:rsidR="0028767B">
        <w:t>2025)</w:t>
      </w:r>
    </w:p>
    <w:p w14:paraId="4D5309B2" w14:textId="47AFE3FF" w:rsidR="00754C10" w:rsidRDefault="00397E8A" w:rsidP="004417DD">
      <w:pPr>
        <w:spacing w:before="120" w:after="120"/>
        <w:rPr>
          <w:rFonts w:eastAsiaTheme="minorHAnsi"/>
        </w:rPr>
      </w:pPr>
      <w:r>
        <w:t xml:space="preserve">Otoyol ortamında karşılaştırmalı değerlendirme çalışması, Bytetrack'i SORT ve DeepSORT gibi diğer popüler algoritmalarla </w:t>
      </w:r>
      <w:r>
        <w:rPr>
          <w:b/>
          <w:bCs/>
        </w:rPr>
        <w:t>yüksek hızlı otoyol videolarında</w:t>
      </w:r>
      <w:r>
        <w:t xml:space="preserve"> karşılaştırmıştır. Otoyol sahneleri, hızlı hareket, nesne tıkanıklığı (occlusion) ve kalabalık nedeniyle zorlu bir senaryo sunar. Sonuçlar, Bytetrack'in rakiplerini geride bıraktığını göstermektedir: </w:t>
      </w:r>
      <w:r w:rsidRPr="00397E8A">
        <w:rPr>
          <w:bCs/>
        </w:rPr>
        <w:t>MOTA (Multiple Object Tracking Accuracy) değeri</w:t>
      </w:r>
      <w:r>
        <w:rPr>
          <w:b/>
          <w:bCs/>
        </w:rPr>
        <w:t xml:space="preserve"> %77.3</w:t>
      </w:r>
      <w:r>
        <w:t xml:space="preserve">, </w:t>
      </w:r>
      <w:r w:rsidRPr="00397E8A">
        <w:rPr>
          <w:bCs/>
        </w:rPr>
        <w:t>MOTP değeri</w:t>
      </w:r>
      <w:r>
        <w:rPr>
          <w:b/>
          <w:bCs/>
        </w:rPr>
        <w:t xml:space="preserve"> %82.6</w:t>
      </w:r>
      <w:r>
        <w:t xml:space="preserve"> olarak ölçülmüştür. En önemlisi, </w:t>
      </w:r>
      <w:r w:rsidRPr="00397E8A">
        <w:rPr>
          <w:bCs/>
        </w:rPr>
        <w:t>kimlik değiştirme (ID switches) sayısı diğer algoritmalara göre</w:t>
      </w:r>
      <w:r>
        <w:rPr>
          <w:b/>
          <w:bCs/>
        </w:rPr>
        <w:t xml:space="preserve"> en düşük</w:t>
      </w:r>
      <w:r>
        <w:t xml:space="preserve"> seviyededir. Bu, Bytetrack'in nesne kimliğini karmaşık ve hızlı değişen koşullarda bile başarılı bir şekilde koruduğunu kanıtlamaktadır.</w:t>
      </w:r>
      <w:r w:rsidR="0028767B" w:rsidRPr="0028767B">
        <w:t xml:space="preserve"> </w:t>
      </w:r>
      <w:r w:rsidR="0028767B">
        <w:t>Khan vd</w:t>
      </w:r>
      <w:proofErr w:type="gramStart"/>
      <w:r w:rsidR="0028767B">
        <w:t>.,</w:t>
      </w:r>
      <w:proofErr w:type="gramEnd"/>
      <w:r w:rsidR="0028767B">
        <w:t xml:space="preserve"> </w:t>
      </w:r>
      <w:r w:rsidR="00E20495">
        <w:t>(</w:t>
      </w:r>
      <w:r w:rsidR="0028767B">
        <w:t>2025)</w:t>
      </w:r>
      <w:r w:rsidR="00754C10">
        <w:rPr>
          <w:rFonts w:eastAsiaTheme="minorHAnsi"/>
        </w:rPr>
        <w:t xml:space="preserve"> </w:t>
      </w:r>
    </w:p>
    <w:p w14:paraId="6A8B2A86" w14:textId="7352E096" w:rsidR="000E6A30" w:rsidRPr="003F7E24" w:rsidRDefault="00A13DB1" w:rsidP="004417DD">
      <w:pPr>
        <w:spacing w:before="120" w:after="120"/>
        <w:rPr>
          <w:rFonts w:eastAsiaTheme="minorHAnsi"/>
        </w:rPr>
        <w:sectPr w:rsidR="000E6A30" w:rsidRPr="003F7E24" w:rsidSect="00B047BA">
          <w:pgSz w:w="11906" w:h="16838"/>
          <w:pgMar w:top="1418" w:right="1134" w:bottom="1418" w:left="2268" w:header="709" w:footer="709" w:gutter="0"/>
          <w:cols w:space="708"/>
          <w:docGrid w:linePitch="360"/>
        </w:sectPr>
      </w:pPr>
      <w:r>
        <w:rPr>
          <w:rFonts w:eastAsiaTheme="minorHAnsi"/>
        </w:rPr>
        <w:t xml:space="preserve">“Pay Attention to Adverse Weather” çalışması, </w:t>
      </w:r>
      <w:r w:rsidRPr="00A13DB1">
        <w:rPr>
          <w:rFonts w:eastAsiaTheme="minorHAnsi"/>
        </w:rPr>
        <w:t>sensör füzyonunu "dikkat mekanizmaları (attention mechanisms)" ile birleştirerek daha akıllı bir yaklaşım sunmaktadır. Model, kameradan ve LiDAR gibi diğer sensörlerden gelen verilere anlık olarak hangi sensörün daha güvenilir olduğuna bağlı olarak farklı ağırlıklar atar. Örneğin, yoğun siste LiDAR verisi kamera görüntüsünden daha güvenilir olabilirken, hafif siste kamer</w:t>
      </w:r>
      <w:r>
        <w:rPr>
          <w:rFonts w:eastAsiaTheme="minorHAnsi"/>
        </w:rPr>
        <w:t>a daha zengin detaylar sunabilmektedir</w:t>
      </w:r>
      <w:r w:rsidRPr="00A13DB1">
        <w:rPr>
          <w:rFonts w:eastAsiaTheme="minorHAnsi"/>
        </w:rPr>
        <w:t>. Bu yaklaşım, algoritmaların hava koşullarına göre kendini dinamik olarak uyarlamasını sağlayarak daha yüks</w:t>
      </w:r>
      <w:r>
        <w:rPr>
          <w:rFonts w:eastAsiaTheme="minorHAnsi"/>
        </w:rPr>
        <w:t>ek doğruluk ve kararlılık sunmaktadır.</w:t>
      </w:r>
      <w:r w:rsidR="0028767B" w:rsidRPr="0028767B">
        <w:t xml:space="preserve"> </w:t>
      </w:r>
      <w:r w:rsidR="0028767B">
        <w:t>He vd</w:t>
      </w:r>
      <w:proofErr w:type="gramStart"/>
      <w:r w:rsidR="0028767B">
        <w:t>.,</w:t>
      </w:r>
      <w:proofErr w:type="gramEnd"/>
      <w:r w:rsidR="0028767B">
        <w:t xml:space="preserve"> </w:t>
      </w:r>
      <w:r w:rsidR="00E20495">
        <w:t>(</w:t>
      </w:r>
      <w:r w:rsidR="0028767B">
        <w:t>2022)</w:t>
      </w:r>
    </w:p>
    <w:p w14:paraId="258D2205" w14:textId="3F7A3C69" w:rsidR="000D3301" w:rsidRPr="00A50D19" w:rsidRDefault="000D3301" w:rsidP="004417DD">
      <w:pPr>
        <w:pStyle w:val="NormalWeb"/>
        <w:spacing w:before="0" w:beforeAutospacing="0" w:after="0" w:afterAutospacing="0"/>
        <w:jc w:val="center"/>
        <w:rPr>
          <w:bCs/>
        </w:rPr>
      </w:pPr>
    </w:p>
    <w:p w14:paraId="4B9753B2" w14:textId="77777777" w:rsidR="00986C2F" w:rsidRPr="00A50D19" w:rsidRDefault="00986C2F" w:rsidP="004417DD">
      <w:pPr>
        <w:jc w:val="center"/>
        <w:rPr>
          <w:bCs/>
          <w:lang w:eastAsia="en-US"/>
        </w:rPr>
      </w:pPr>
    </w:p>
    <w:p w14:paraId="7BBDC0AA" w14:textId="77777777" w:rsidR="00986C2F" w:rsidRPr="00A50D19" w:rsidRDefault="00986C2F" w:rsidP="00C50442">
      <w:pPr>
        <w:pStyle w:val="Heading1"/>
      </w:pPr>
    </w:p>
    <w:p w14:paraId="2C228C72" w14:textId="77777777" w:rsidR="00986C2F" w:rsidRPr="00A50D19" w:rsidRDefault="00986C2F" w:rsidP="00C50442">
      <w:pPr>
        <w:pStyle w:val="Heading1"/>
      </w:pPr>
    </w:p>
    <w:p w14:paraId="02C1303B" w14:textId="77777777" w:rsidR="00986C2F" w:rsidRPr="00A50D19" w:rsidRDefault="00986C2F" w:rsidP="00C50442">
      <w:pPr>
        <w:pStyle w:val="Heading1"/>
      </w:pPr>
    </w:p>
    <w:p w14:paraId="3C5048D5" w14:textId="77777777" w:rsidR="00986C2F" w:rsidRPr="00A50D19" w:rsidRDefault="00986C2F" w:rsidP="00C50442">
      <w:pPr>
        <w:pStyle w:val="Heading1"/>
      </w:pPr>
    </w:p>
    <w:p w14:paraId="758868E1" w14:textId="77777777" w:rsidR="00986C2F" w:rsidRPr="00A50D19" w:rsidRDefault="00986C2F" w:rsidP="00C50442">
      <w:pPr>
        <w:pStyle w:val="Heading1"/>
      </w:pPr>
    </w:p>
    <w:p w14:paraId="7C2CF536" w14:textId="77777777" w:rsidR="00986C2F" w:rsidRPr="00A50D19" w:rsidRDefault="00986C2F" w:rsidP="00C50442">
      <w:pPr>
        <w:pStyle w:val="Heading1"/>
      </w:pPr>
    </w:p>
    <w:p w14:paraId="0815D49B" w14:textId="77777777" w:rsidR="005A7F6D" w:rsidRPr="00A50D19" w:rsidRDefault="005A7F6D" w:rsidP="004417DD">
      <w:pPr>
        <w:jc w:val="center"/>
        <w:rPr>
          <w:bCs/>
          <w:lang w:eastAsia="en-US"/>
        </w:rPr>
      </w:pPr>
    </w:p>
    <w:p w14:paraId="7101A730" w14:textId="77777777" w:rsidR="005A7F6D" w:rsidRPr="00A50D19" w:rsidRDefault="005A7F6D" w:rsidP="004417DD">
      <w:pPr>
        <w:jc w:val="center"/>
        <w:rPr>
          <w:bCs/>
          <w:lang w:eastAsia="en-US"/>
        </w:rPr>
      </w:pPr>
    </w:p>
    <w:p w14:paraId="784D7FE1" w14:textId="77777777" w:rsidR="005A7F6D" w:rsidRPr="00A50D19" w:rsidRDefault="005A7F6D" w:rsidP="004417DD">
      <w:pPr>
        <w:jc w:val="center"/>
        <w:rPr>
          <w:bCs/>
          <w:lang w:eastAsia="en-US"/>
        </w:rPr>
      </w:pPr>
    </w:p>
    <w:p w14:paraId="4BD51C3C" w14:textId="77777777" w:rsidR="00965F6D" w:rsidRPr="00A50D19" w:rsidRDefault="00965F6D" w:rsidP="004417DD">
      <w:pPr>
        <w:jc w:val="center"/>
        <w:rPr>
          <w:bCs/>
          <w:lang w:eastAsia="en-US"/>
        </w:rPr>
      </w:pPr>
    </w:p>
    <w:p w14:paraId="7FA669E1" w14:textId="77777777" w:rsidR="005A7F6D" w:rsidRPr="00A50D19" w:rsidRDefault="005A7F6D" w:rsidP="004417DD">
      <w:pPr>
        <w:jc w:val="center"/>
        <w:rPr>
          <w:bCs/>
          <w:lang w:eastAsia="en-US"/>
        </w:rPr>
      </w:pPr>
    </w:p>
    <w:p w14:paraId="56E576B2" w14:textId="77777777" w:rsidR="005A7F6D" w:rsidRPr="00A50D19" w:rsidRDefault="005A7F6D" w:rsidP="004417DD">
      <w:pPr>
        <w:jc w:val="center"/>
        <w:rPr>
          <w:bCs/>
          <w:lang w:eastAsia="en-US"/>
        </w:rPr>
      </w:pPr>
    </w:p>
    <w:p w14:paraId="636D9D59" w14:textId="77777777" w:rsidR="005A7F6D" w:rsidRPr="00A50D19" w:rsidRDefault="005A7F6D" w:rsidP="004417DD">
      <w:pPr>
        <w:jc w:val="center"/>
        <w:rPr>
          <w:bCs/>
          <w:lang w:eastAsia="en-US"/>
        </w:rPr>
      </w:pPr>
    </w:p>
    <w:p w14:paraId="2DBE6BF2" w14:textId="77777777" w:rsidR="00910C83" w:rsidRPr="00A50D19" w:rsidRDefault="00910C83" w:rsidP="004417DD">
      <w:pPr>
        <w:jc w:val="center"/>
        <w:rPr>
          <w:bCs/>
          <w:lang w:eastAsia="en-US"/>
        </w:rPr>
      </w:pPr>
    </w:p>
    <w:p w14:paraId="41525955" w14:textId="77777777" w:rsidR="00965F6D" w:rsidRPr="00A50D19" w:rsidRDefault="00965F6D" w:rsidP="004417DD">
      <w:pPr>
        <w:jc w:val="center"/>
        <w:rPr>
          <w:bCs/>
          <w:lang w:eastAsia="en-US"/>
        </w:rPr>
      </w:pPr>
    </w:p>
    <w:p w14:paraId="7CC75A45" w14:textId="77777777" w:rsidR="00965F6D" w:rsidRPr="00A50D19" w:rsidRDefault="00965F6D" w:rsidP="004417DD">
      <w:pPr>
        <w:jc w:val="center"/>
        <w:rPr>
          <w:bCs/>
          <w:lang w:eastAsia="en-US"/>
        </w:rPr>
      </w:pPr>
    </w:p>
    <w:p w14:paraId="334B94E2" w14:textId="77777777" w:rsidR="00965F6D" w:rsidRPr="00A50D19" w:rsidRDefault="00965F6D" w:rsidP="004417DD">
      <w:pPr>
        <w:jc w:val="center"/>
        <w:rPr>
          <w:bCs/>
          <w:lang w:eastAsia="en-US"/>
        </w:rPr>
      </w:pPr>
    </w:p>
    <w:p w14:paraId="64F22C22" w14:textId="77777777" w:rsidR="00965F6D" w:rsidRPr="00A50D19" w:rsidRDefault="00965F6D" w:rsidP="004417DD">
      <w:pPr>
        <w:jc w:val="center"/>
        <w:rPr>
          <w:bCs/>
          <w:lang w:eastAsia="en-US"/>
        </w:rPr>
      </w:pPr>
    </w:p>
    <w:p w14:paraId="7BDD9731" w14:textId="77777777" w:rsidR="00965F6D" w:rsidRPr="00A50D19" w:rsidRDefault="00965F6D" w:rsidP="004417DD">
      <w:pPr>
        <w:jc w:val="center"/>
        <w:rPr>
          <w:bCs/>
          <w:lang w:eastAsia="en-US"/>
        </w:rPr>
      </w:pPr>
    </w:p>
    <w:p w14:paraId="57E5BFDC" w14:textId="77777777" w:rsidR="00965F6D" w:rsidRPr="00A50D19" w:rsidRDefault="00965F6D" w:rsidP="004417DD">
      <w:pPr>
        <w:jc w:val="center"/>
        <w:rPr>
          <w:bCs/>
          <w:lang w:eastAsia="en-US"/>
        </w:rPr>
      </w:pPr>
    </w:p>
    <w:p w14:paraId="019B3DAB" w14:textId="77777777" w:rsidR="00965F6D" w:rsidRPr="00A50D19" w:rsidRDefault="00965F6D" w:rsidP="004417DD">
      <w:pPr>
        <w:jc w:val="center"/>
        <w:rPr>
          <w:bCs/>
          <w:lang w:eastAsia="en-US"/>
        </w:rPr>
      </w:pPr>
    </w:p>
    <w:p w14:paraId="0AD6551E" w14:textId="77777777" w:rsidR="00965F6D" w:rsidRPr="00A50D19" w:rsidRDefault="00965F6D" w:rsidP="004417DD">
      <w:pPr>
        <w:jc w:val="center"/>
        <w:rPr>
          <w:bCs/>
          <w:lang w:eastAsia="en-US"/>
        </w:rPr>
      </w:pPr>
    </w:p>
    <w:p w14:paraId="2601505F" w14:textId="77777777" w:rsidR="00965F6D" w:rsidRPr="00A50D19" w:rsidRDefault="00965F6D" w:rsidP="004417DD">
      <w:pPr>
        <w:jc w:val="center"/>
        <w:rPr>
          <w:bCs/>
          <w:lang w:eastAsia="en-US"/>
        </w:rPr>
      </w:pPr>
    </w:p>
    <w:p w14:paraId="742E2BD4" w14:textId="77777777" w:rsidR="00965F6D" w:rsidRPr="00A50D19" w:rsidRDefault="00965F6D" w:rsidP="004417DD">
      <w:pPr>
        <w:jc w:val="center"/>
        <w:rPr>
          <w:bCs/>
          <w:lang w:eastAsia="en-US"/>
        </w:rPr>
      </w:pPr>
    </w:p>
    <w:p w14:paraId="3CE93203" w14:textId="77777777" w:rsidR="00965F6D" w:rsidRPr="00A50D19" w:rsidRDefault="00965F6D" w:rsidP="004417DD">
      <w:pPr>
        <w:jc w:val="center"/>
        <w:rPr>
          <w:bCs/>
          <w:lang w:eastAsia="en-US"/>
        </w:rPr>
      </w:pPr>
    </w:p>
    <w:p w14:paraId="799E379B" w14:textId="77777777" w:rsidR="00965F6D" w:rsidRPr="00A50D19" w:rsidRDefault="00965F6D" w:rsidP="004417DD">
      <w:pPr>
        <w:jc w:val="center"/>
        <w:rPr>
          <w:bCs/>
          <w:lang w:eastAsia="en-US"/>
        </w:rPr>
      </w:pPr>
    </w:p>
    <w:p w14:paraId="3D232D33" w14:textId="3A763C3B" w:rsidR="006D5C46" w:rsidRPr="00A50D19" w:rsidRDefault="006D5C46" w:rsidP="004417DD">
      <w:pPr>
        <w:jc w:val="center"/>
        <w:rPr>
          <w:bCs/>
          <w:lang w:eastAsia="en-US"/>
        </w:rPr>
      </w:pPr>
    </w:p>
    <w:p w14:paraId="3F00513B" w14:textId="27FAE7D7" w:rsidR="000D3301" w:rsidRPr="0080606A" w:rsidRDefault="000D3301" w:rsidP="00C50442">
      <w:pPr>
        <w:pStyle w:val="Heading1"/>
      </w:pPr>
      <w:bookmarkStart w:id="21" w:name="_Toc231571072"/>
      <w:bookmarkStart w:id="22" w:name="_Toc231573043"/>
      <w:r w:rsidRPr="0080606A">
        <w:t>İKİNCİ BÖLÜM</w:t>
      </w:r>
      <w:bookmarkEnd w:id="21"/>
      <w:bookmarkEnd w:id="22"/>
    </w:p>
    <w:p w14:paraId="1F40FB13" w14:textId="2873208C" w:rsidR="005A7F6D" w:rsidRPr="0080606A" w:rsidRDefault="00FB52E9" w:rsidP="00C50442">
      <w:pPr>
        <w:pStyle w:val="Heading1"/>
        <w:sectPr w:rsidR="005A7F6D" w:rsidRPr="0080606A" w:rsidSect="00986C2F">
          <w:headerReference w:type="first" r:id="rId20"/>
          <w:pgSz w:w="11906" w:h="16838"/>
          <w:pgMar w:top="1418" w:right="1134" w:bottom="1418" w:left="2268" w:header="709" w:footer="709" w:gutter="0"/>
          <w:cols w:space="708"/>
          <w:titlePg/>
          <w:docGrid w:linePitch="360"/>
        </w:sectPr>
      </w:pPr>
      <w:bookmarkStart w:id="23" w:name="_Toc231571073"/>
      <w:bookmarkStart w:id="24" w:name="_Toc231573044"/>
      <w:r w:rsidRPr="0080606A">
        <w:t>NESNE TAKİP ALGORİTMASI</w:t>
      </w:r>
      <w:bookmarkEnd w:id="23"/>
      <w:bookmarkEnd w:id="24"/>
    </w:p>
    <w:p w14:paraId="21C61C54" w14:textId="137CB7BC" w:rsidR="005F5CBF" w:rsidRDefault="005F5CBF" w:rsidP="004417DD">
      <w:pPr>
        <w:pStyle w:val="Heading2"/>
        <w:numPr>
          <w:ilvl w:val="0"/>
          <w:numId w:val="0"/>
        </w:numPr>
      </w:pPr>
      <w:bookmarkStart w:id="25" w:name="_Toc231571074"/>
      <w:bookmarkStart w:id="26" w:name="_Toc231573045"/>
      <w:r w:rsidRPr="009B17CE">
        <w:lastRenderedPageBreak/>
        <w:t xml:space="preserve">2.1. </w:t>
      </w:r>
      <w:r w:rsidR="00FB52E9">
        <w:t>NESNE TAKİP ALGORİTMALARINA</w:t>
      </w:r>
      <w:r w:rsidR="002B4E07">
        <w:t xml:space="preserve"> GİRİŞ</w:t>
      </w:r>
      <w:bookmarkEnd w:id="25"/>
      <w:bookmarkEnd w:id="26"/>
    </w:p>
    <w:p w14:paraId="6C18B5C8" w14:textId="519D3E00" w:rsidR="008A070A" w:rsidRDefault="00F86557" w:rsidP="004417DD">
      <w:pPr>
        <w:pStyle w:val="Heading3"/>
      </w:pPr>
      <w:bookmarkStart w:id="27" w:name="_Toc231571075"/>
      <w:bookmarkStart w:id="28" w:name="_Toc231573046"/>
      <w:r>
        <w:t>2.1.1 Nesne Takibinin Tanımı ve Temel İşleyiş Mekanizması</w:t>
      </w:r>
      <w:bookmarkEnd w:id="27"/>
      <w:bookmarkEnd w:id="28"/>
    </w:p>
    <w:p w14:paraId="5F1D6CD8" w14:textId="400FDFA9" w:rsidR="00F86557" w:rsidRPr="00F86557" w:rsidRDefault="00F86557" w:rsidP="004417DD">
      <w:r w:rsidRPr="00F86557">
        <w:t>Nesne takibi (Object Tracking), bilgisayarlı görme (Computer Vision) disiplininin merkezinde yer alan ve kritik öneme sahip bir araştırma alanıdır. Bu süreç, bir video sekansı boyunca önceden tanımlanmış veya ilgi duyulan bir nesnenin konumunun ve benzersiz kimliğinin sürekli olarak belirlenmesini amaçlar. Nesne takibinin başarıyla uygulanması, robotik sistemler, otonom araçlar, insansız hava araçları ve görsel gözetleme sistemleri gibi gerçek zamanlı kararlar gerektiren yüksek seviyeli uygulamalar için hayati bir yetkinlik sağlar.</w:t>
      </w:r>
    </w:p>
    <w:p w14:paraId="3C0427FE" w14:textId="57026734" w:rsidR="00F86557" w:rsidRPr="00F86557" w:rsidRDefault="00F86557" w:rsidP="004417DD"/>
    <w:p w14:paraId="123E1AE3" w14:textId="5E10439C" w:rsidR="00F86557" w:rsidRPr="00F86557" w:rsidRDefault="00F86557" w:rsidP="004417DD">
      <w:r w:rsidRPr="00F86557">
        <w:t>Başarılı bir nesne takibi sistemi, doğası gereği birbiriyle bağlantılı iki temel işlevi yerine getirir:</w:t>
      </w:r>
    </w:p>
    <w:p w14:paraId="30FEA631" w14:textId="3F5C4555" w:rsidR="00F86557" w:rsidRPr="00F86557" w:rsidRDefault="00F86557" w:rsidP="004417DD">
      <w:pPr>
        <w:pStyle w:val="ListParagraph"/>
        <w:numPr>
          <w:ilvl w:val="0"/>
          <w:numId w:val="16"/>
        </w:numPr>
        <w:rPr>
          <w:rFonts w:eastAsia="Times New Roman" w:cs="Times New Roman"/>
          <w:b w:val="0"/>
          <w:color w:val="auto"/>
          <w:kern w:val="0"/>
          <w:lang w:eastAsia="tr-TR"/>
          <w14:ligatures w14:val="none"/>
        </w:rPr>
      </w:pPr>
      <w:r w:rsidRPr="00F86557">
        <w:rPr>
          <w:lang w:eastAsia="tr-TR"/>
        </w:rPr>
        <w:t>Nesne Konumlandırma (Object Detection):</w:t>
      </w:r>
      <w:r w:rsidRPr="00F86557">
        <w:rPr>
          <w:rFonts w:eastAsia="Times New Roman" w:cs="Times New Roman"/>
          <w:b w:val="0"/>
          <w:color w:val="auto"/>
          <w:kern w:val="0"/>
          <w:lang w:eastAsia="tr-TR"/>
          <w14:ligatures w14:val="none"/>
        </w:rPr>
        <w:t xml:space="preserve"> Her bir video karesi içerisinde takip edilen nesnenin uzamsal koordinatlarının (genellikle bir sınırlayıcı kutu ile) doğru bir şekilde tespit edilmesidir.</w:t>
      </w:r>
    </w:p>
    <w:p w14:paraId="51DCAF5C" w14:textId="2381E404" w:rsidR="00F86557" w:rsidRPr="00F86557" w:rsidRDefault="00F86557" w:rsidP="004417DD">
      <w:pPr>
        <w:pStyle w:val="ListParagraph"/>
        <w:numPr>
          <w:ilvl w:val="0"/>
          <w:numId w:val="16"/>
        </w:numPr>
        <w:rPr>
          <w:rFonts w:eastAsia="Times New Roman" w:cs="Times New Roman"/>
          <w:b w:val="0"/>
          <w:color w:val="auto"/>
          <w:kern w:val="0"/>
          <w:lang w:eastAsia="tr-TR"/>
          <w14:ligatures w14:val="none"/>
        </w:rPr>
      </w:pPr>
      <w:r w:rsidRPr="00F86557">
        <w:rPr>
          <w:lang w:eastAsia="tr-TR"/>
        </w:rPr>
        <w:t>Veri Eşleştirme (Data Association):</w:t>
      </w:r>
      <w:r w:rsidRPr="00F86557">
        <w:rPr>
          <w:rFonts w:eastAsia="Times New Roman" w:cs="Times New Roman"/>
          <w:b w:val="0"/>
          <w:color w:val="auto"/>
          <w:kern w:val="0"/>
          <w:lang w:eastAsia="tr-TR"/>
          <w14:ligatures w14:val="none"/>
        </w:rPr>
        <w:t xml:space="preserve"> Farklı zaman anlarında tespit edilen nesne konumlarını, nesnenin kimliğini koruyarak tutarlı bir hareket yörüngesi (iz) oluşturacak şekilde ilişkilendirme görevidir.</w:t>
      </w:r>
    </w:p>
    <w:p w14:paraId="54276635" w14:textId="0452C07F" w:rsidR="00F86557" w:rsidRDefault="00F86557" w:rsidP="004417DD">
      <w:r w:rsidRPr="00F86557">
        <w:t xml:space="preserve">Bu işlevsel ayrım, modern takip yaklaşımlarının büyük çoğunluğunu oluşturan Tespit Yoluyla Takip (Tracking-by-Detection - TBD) </w:t>
      </w:r>
      <w:proofErr w:type="gramStart"/>
      <w:r w:rsidRPr="00F86557">
        <w:t>paradigmasının</w:t>
      </w:r>
      <w:proofErr w:type="gramEnd"/>
      <w:r w:rsidRPr="00F86557">
        <w:t xml:space="preserve"> temelini oluşturur. TBD'de, nesne tespitindeki ilerlemeler, nesne kimliğinin zaman içindeki sürdürülebilirliğini doğrudan etkileyerek takip performansının artmasını sağlamıştır.</w:t>
      </w:r>
      <w:r w:rsidR="00D440AD">
        <w:t xml:space="preserve"> </w:t>
      </w:r>
      <w:r w:rsidR="00050790">
        <w:t>Raja vd</w:t>
      </w:r>
      <w:proofErr w:type="gramStart"/>
      <w:r w:rsidR="00050790">
        <w:t>.,</w:t>
      </w:r>
      <w:proofErr w:type="gramEnd"/>
      <w:r w:rsidR="00F1057C">
        <w:t>(</w:t>
      </w:r>
      <w:r w:rsidR="00050790">
        <w:t>2025</w:t>
      </w:r>
      <w:r w:rsidR="00F1057C">
        <w:t>); Momir (</w:t>
      </w:r>
      <w:r w:rsidR="00050790">
        <w:t xml:space="preserve">2025)  </w:t>
      </w:r>
    </w:p>
    <w:p w14:paraId="7D8C86CF" w14:textId="590E1F9C" w:rsidR="00F86557" w:rsidRDefault="00F86557" w:rsidP="004417DD"/>
    <w:p w14:paraId="0DDF8E86" w14:textId="20981260" w:rsidR="00F86557" w:rsidRPr="00F86557" w:rsidRDefault="00F86557" w:rsidP="004417DD">
      <w:pPr>
        <w:pStyle w:val="Heading3"/>
      </w:pPr>
      <w:bookmarkStart w:id="29" w:name="_Toc231571076"/>
      <w:bookmarkStart w:id="30" w:name="_Toc231573047"/>
      <w:r w:rsidRPr="00F86557">
        <w:t>2.1.2 Tarihsel Gelişimi</w:t>
      </w:r>
      <w:bookmarkEnd w:id="29"/>
      <w:bookmarkEnd w:id="30"/>
    </w:p>
    <w:p w14:paraId="1ED15A1E" w14:textId="5C744541" w:rsidR="00F86557" w:rsidRPr="00375A0E" w:rsidRDefault="00F86557" w:rsidP="004417DD">
      <w:pPr>
        <w:ind w:firstLine="794"/>
        <w:mirrorIndents/>
        <w:rPr>
          <w:rFonts w:eastAsiaTheme="minorHAnsi"/>
        </w:rPr>
      </w:pPr>
      <w:r w:rsidRPr="00375A0E">
        <w:rPr>
          <w:rFonts w:eastAsiaTheme="minorHAnsi"/>
        </w:rPr>
        <w:t xml:space="preserve">Nesne takibi alanındaki </w:t>
      </w:r>
      <w:r w:rsidR="000B7C7B">
        <w:rPr>
          <w:rFonts w:eastAsiaTheme="minorHAnsi"/>
        </w:rPr>
        <w:t>yöntemler</w:t>
      </w:r>
      <w:r w:rsidRPr="00375A0E">
        <w:rPr>
          <w:rFonts w:eastAsiaTheme="minorHAnsi"/>
        </w:rPr>
        <w:t xml:space="preserve">, derin öğrenmenin yükselişinden önce ve sonra olmak üzere belirgin bir evrim geçirmiştir. Geleneksel yaklaşımlar, matematiksel prensiplere ve düşük hesaplama yüküne odaklanarak sistemin verimliliğini vurgulamıştır. Bu klasik yöntemler arasında, özellikle kaynak kısıtlı gömülü sistemlerde hala geçerliliğini koruyan istatistiksel filtreler (örneğin Kalman Filtresi), optik akış algoritmaları ve şablon tabanlı benzerlik ölçümleri bulunmaktadır. Bu yaklaşımlar, </w:t>
      </w:r>
      <w:r w:rsidRPr="00375A0E">
        <w:rPr>
          <w:rFonts w:eastAsiaTheme="minorHAnsi"/>
        </w:rPr>
        <w:lastRenderedPageBreak/>
        <w:t>nesneleri bir nokta kümesi ya da yoğunluk dağılımı gibi basit temsillerle modellemiştir.</w:t>
      </w:r>
    </w:p>
    <w:p w14:paraId="41628A51" w14:textId="757AFD3B" w:rsidR="00F86557" w:rsidRPr="00375A0E" w:rsidRDefault="00F86557" w:rsidP="004417DD">
      <w:pPr>
        <w:ind w:firstLine="113"/>
        <w:rPr>
          <w:rFonts w:eastAsiaTheme="minorHAnsi"/>
        </w:rPr>
      </w:pPr>
    </w:p>
    <w:p w14:paraId="0EEA0343" w14:textId="27D3CE30" w:rsidR="00F86557" w:rsidRDefault="00F86557" w:rsidP="004417DD">
      <w:r w:rsidRPr="00375A0E">
        <w:rPr>
          <w:rFonts w:eastAsiaTheme="minorHAnsi"/>
        </w:rPr>
        <w:t xml:space="preserve">2010'lu yılların sonlarına doğru Evrişimli Sinir Ağlarının (CNN) ve ardından Transformer mimarisinin alana dahil olmasıyla </w:t>
      </w:r>
      <w:proofErr w:type="gramStart"/>
      <w:r w:rsidRPr="00375A0E">
        <w:rPr>
          <w:rFonts w:eastAsiaTheme="minorHAnsi"/>
        </w:rPr>
        <w:t>paradigma</w:t>
      </w:r>
      <w:proofErr w:type="gramEnd"/>
      <w:r w:rsidRPr="00375A0E">
        <w:rPr>
          <w:rFonts w:eastAsiaTheme="minorHAnsi"/>
        </w:rPr>
        <w:t xml:space="preserve"> kökten değişmiştir. Özellikle Çoklu Nesne Takibi (MOT) alanında, 2022'de ByteTrack gibi sezgisel tabanlı yöntemler TBD'yi güçlendirirken, Tespit ve Takip işlemlerini tek bir ağda birleştiren Uçtan Uca Takip (End-to-End Tracking) modelleri de yeni bir yön olarak ortaya çıkmıştır.</w:t>
      </w:r>
      <w:r w:rsidR="00F1057C">
        <w:rPr>
          <w:rFonts w:eastAsiaTheme="minorHAnsi"/>
        </w:rPr>
        <w:t xml:space="preserve"> </w:t>
      </w:r>
      <w:r w:rsidR="00D440AD">
        <w:rPr>
          <w:rFonts w:eastAsiaTheme="minorHAnsi"/>
        </w:rPr>
        <w:t>Raja vd</w:t>
      </w:r>
      <w:proofErr w:type="gramStart"/>
      <w:r w:rsidR="00D440AD">
        <w:rPr>
          <w:rFonts w:eastAsiaTheme="minorHAnsi"/>
        </w:rPr>
        <w:t>.,</w:t>
      </w:r>
      <w:proofErr w:type="gramEnd"/>
      <w:r w:rsidR="00D440AD">
        <w:rPr>
          <w:rFonts w:eastAsiaTheme="minorHAnsi"/>
        </w:rPr>
        <w:t xml:space="preserve"> </w:t>
      </w:r>
      <w:r w:rsidR="00F1057C">
        <w:rPr>
          <w:rFonts w:eastAsiaTheme="minorHAnsi"/>
        </w:rPr>
        <w:t>(</w:t>
      </w:r>
      <w:r w:rsidR="00D440AD">
        <w:rPr>
          <w:rFonts w:eastAsiaTheme="minorHAnsi"/>
        </w:rPr>
        <w:t>2025</w:t>
      </w:r>
      <w:r w:rsidR="00F1057C">
        <w:rPr>
          <w:rFonts w:eastAsiaTheme="minorHAnsi"/>
        </w:rPr>
        <w:t>)</w:t>
      </w:r>
      <w:r w:rsidR="00D440AD">
        <w:rPr>
          <w:rFonts w:eastAsiaTheme="minorHAnsi"/>
        </w:rPr>
        <w:t xml:space="preserve">; Yılmaz vd., </w:t>
      </w:r>
      <w:r w:rsidR="00F1057C">
        <w:rPr>
          <w:rFonts w:eastAsiaTheme="minorHAnsi"/>
        </w:rPr>
        <w:t>(</w:t>
      </w:r>
      <w:r w:rsidR="00D440AD">
        <w:rPr>
          <w:rFonts w:eastAsiaTheme="minorHAnsi"/>
        </w:rPr>
        <w:t>2006)</w:t>
      </w:r>
    </w:p>
    <w:p w14:paraId="13E7DB6E" w14:textId="22FB8427" w:rsidR="00F86557" w:rsidRDefault="00F86557" w:rsidP="004417DD">
      <w:pPr>
        <w:pStyle w:val="Heading3"/>
      </w:pPr>
      <w:bookmarkStart w:id="31" w:name="_Toc231571077"/>
      <w:bookmarkStart w:id="32" w:name="_Toc231573048"/>
      <w:r>
        <w:t>2.1.3 Nesne Takip Sistemlerinin Mimari Bileşenleri</w:t>
      </w:r>
      <w:bookmarkEnd w:id="31"/>
      <w:bookmarkEnd w:id="32"/>
    </w:p>
    <w:p w14:paraId="3C93E025" w14:textId="695BF5B4" w:rsidR="00F86557" w:rsidRDefault="00375A0E" w:rsidP="004417DD">
      <w:pPr>
        <w:rPr>
          <w:rFonts w:eastAsiaTheme="minorHAnsi" w:cstheme="minorBidi"/>
          <w:color w:val="000000" w:themeColor="text1"/>
          <w:kern w:val="2"/>
          <w:lang w:eastAsia="en-US"/>
          <w14:ligatures w14:val="standardContextual"/>
        </w:rPr>
      </w:pPr>
      <w:r w:rsidRPr="00375A0E">
        <w:rPr>
          <w:rFonts w:eastAsiaTheme="minorHAnsi" w:cstheme="minorBidi"/>
          <w:color w:val="000000" w:themeColor="text1"/>
          <w:kern w:val="2"/>
          <w:lang w:eastAsia="en-US"/>
          <w14:ligatures w14:val="standardContextual"/>
        </w:rPr>
        <w:t>Gelişmiş nesne takip sistemleri, zorlu video koşullarına adapte olabilmek ve yüksek performansı sürdürebilmek amacıyla dört temel yapı taşından oluşur. Bu bileşenler birbiriyle etkileşim halinde çalışarak güvenilir bir takip mekanizması kurar.</w:t>
      </w:r>
    </w:p>
    <w:p w14:paraId="19D3504B" w14:textId="77777777" w:rsidR="00084A12" w:rsidRPr="00375A0E" w:rsidRDefault="00084A12" w:rsidP="004417DD">
      <w:pPr>
        <w:rPr>
          <w:rFonts w:eastAsiaTheme="minorHAnsi" w:cstheme="minorBidi"/>
          <w:color w:val="000000" w:themeColor="text1"/>
          <w:kern w:val="2"/>
          <w:lang w:eastAsia="en-US"/>
          <w14:ligatures w14:val="standardContextual"/>
        </w:rPr>
      </w:pPr>
    </w:p>
    <w:p w14:paraId="6D16D676" w14:textId="3AB06C45" w:rsidR="00084A12" w:rsidRDefault="000B73D7" w:rsidP="004417DD">
      <w:pPr>
        <w:pStyle w:val="Heading4"/>
      </w:pPr>
      <w:bookmarkStart w:id="33" w:name="_Toc231571078"/>
      <w:r>
        <w:t xml:space="preserve">2.1.3.1 </w:t>
      </w:r>
      <w:r w:rsidR="00375A0E">
        <w:t>Özellik Çıkarımı ve Görünüm Modellemesi</w:t>
      </w:r>
      <w:bookmarkEnd w:id="33"/>
    </w:p>
    <w:p w14:paraId="41491A8A" w14:textId="0CD2AE66" w:rsidR="00F86557" w:rsidRDefault="00375A0E" w:rsidP="004417DD">
      <w:r w:rsidRPr="00084A12">
        <w:t>Özellik çıkarma, ham piksel verisini, takip edilen nesnenin görünümünü (appearance) temsil eden anlamsal açıdan zengin gömülülere (embeddings) dönüştüren temel bir adımdır. Etkili bir görünüm modellemesi, aydınlatma değişimleri, kısmi örtünmeler ve şekil bozulmaları gibi zorluklar karşısında takipçinin sağlamlığını artırır. Güncel sistemlerde bu süreç, genellikle derin Evrişimli Ağlar veya Transformer tabanlı omurga ağları (backbones) kullanılarak gerçekleştirilir. Ayrıca, Yeniden Tanımlama (Re-ID) özellikleri, nesnenin kimliğini yalnızca geometrik yakınlığa değil, ayırt edici görsel özelliklere dayandırarak Veri Eşleştirme performansını önemli ölçüde iyileştirir.</w:t>
      </w:r>
      <w:r w:rsidR="00F1057C">
        <w:t xml:space="preserve"> </w:t>
      </w:r>
      <w:r w:rsidR="00D440AD">
        <w:t>Raja vd</w:t>
      </w:r>
      <w:proofErr w:type="gramStart"/>
      <w:r w:rsidR="00D440AD">
        <w:t>.,</w:t>
      </w:r>
      <w:proofErr w:type="gramEnd"/>
      <w:r w:rsidR="00D440AD">
        <w:t xml:space="preserve"> </w:t>
      </w:r>
      <w:r w:rsidR="00F1057C">
        <w:t>(</w:t>
      </w:r>
      <w:r w:rsidR="00D440AD">
        <w:t>2025</w:t>
      </w:r>
      <w:r w:rsidR="00F1057C">
        <w:t>)</w:t>
      </w:r>
      <w:r w:rsidR="00D440AD">
        <w:t>;</w:t>
      </w:r>
      <w:r w:rsidR="00F1057C">
        <w:t xml:space="preserve"> </w:t>
      </w:r>
      <w:r w:rsidR="00D440AD">
        <w:t xml:space="preserve">S.Doll vd., </w:t>
      </w:r>
      <w:r w:rsidR="00F1057C">
        <w:t>(</w:t>
      </w:r>
      <w:r w:rsidR="00D440AD">
        <w:t xml:space="preserve">2024) </w:t>
      </w:r>
    </w:p>
    <w:p w14:paraId="6FC268F0" w14:textId="77777777" w:rsidR="00084A12" w:rsidRPr="00375A0E" w:rsidRDefault="00084A12" w:rsidP="004417DD">
      <w:pPr>
        <w:ind w:left="60" w:firstLine="106"/>
      </w:pPr>
    </w:p>
    <w:p w14:paraId="571A219A" w14:textId="6E1660CB" w:rsidR="00084A12" w:rsidRDefault="000B73D7" w:rsidP="004417DD">
      <w:pPr>
        <w:pStyle w:val="Heading4"/>
      </w:pPr>
      <w:bookmarkStart w:id="34" w:name="_Toc231571079"/>
      <w:r>
        <w:t xml:space="preserve">2.1.3.2 </w:t>
      </w:r>
      <w:r w:rsidR="00375A0E">
        <w:t>Hareket Modellemesi</w:t>
      </w:r>
      <w:bookmarkEnd w:id="34"/>
    </w:p>
    <w:p w14:paraId="18539745" w14:textId="61F09225" w:rsidR="00375A0E" w:rsidRDefault="00375A0E" w:rsidP="004417DD">
      <w:r w:rsidRPr="00084A12">
        <w:t xml:space="preserve">Hareket modelleri, nesnenin fiziksel dinamikleri ve tahmini yörüngesi hakkındaki öncül bilgiyi sisteme </w:t>
      </w:r>
      <w:proofErr w:type="gramStart"/>
      <w:r w:rsidRPr="00084A12">
        <w:t>entegre</w:t>
      </w:r>
      <w:proofErr w:type="gramEnd"/>
      <w:r w:rsidRPr="00084A12">
        <w:t xml:space="preserve"> eder. Bu bileşen, özellikle geçici tespit başarısızlıklarında veya kısa süreli örtünmelerde nesnenin bir sonraki karedeki olası konumunu tahmin etmek için hayati rol oynar. Geleneksel olarak Kalman Filtresi gibi istatistiksel yöntemler kullanılırken, modern yaklaşımlar optik akış veya derin öğrenme </w:t>
      </w:r>
      <w:r w:rsidRPr="00084A12">
        <w:lastRenderedPageBreak/>
        <w:t>ile eğitilmiş hareket tahmin edicilerini tercih etmektedir.</w:t>
      </w:r>
      <w:r w:rsidR="00F1057C">
        <w:t xml:space="preserve"> </w:t>
      </w:r>
      <w:r w:rsidR="00D440AD">
        <w:t>Raja vd</w:t>
      </w:r>
      <w:proofErr w:type="gramStart"/>
      <w:r w:rsidR="00D440AD">
        <w:t>.,</w:t>
      </w:r>
      <w:proofErr w:type="gramEnd"/>
      <w:r w:rsidR="00D440AD">
        <w:t xml:space="preserve"> </w:t>
      </w:r>
      <w:r w:rsidR="00F1057C">
        <w:t>(</w:t>
      </w:r>
      <w:r w:rsidR="00D440AD">
        <w:t>2025</w:t>
      </w:r>
      <w:r w:rsidR="00F1057C">
        <w:t>)</w:t>
      </w:r>
      <w:r w:rsidR="00D440AD">
        <w:t>;</w:t>
      </w:r>
      <w:r w:rsidR="00F1057C">
        <w:t xml:space="preserve"> </w:t>
      </w:r>
      <w:r w:rsidR="00D440AD">
        <w:t xml:space="preserve">S.Doll vd., </w:t>
      </w:r>
      <w:r w:rsidR="00F1057C">
        <w:t>(</w:t>
      </w:r>
      <w:r w:rsidR="00D440AD">
        <w:t>2024)</w:t>
      </w:r>
    </w:p>
    <w:p w14:paraId="3294BCEA" w14:textId="77777777" w:rsidR="00084A12" w:rsidRPr="00375A0E" w:rsidRDefault="00084A12" w:rsidP="004417DD">
      <w:pPr>
        <w:ind w:left="113"/>
      </w:pPr>
    </w:p>
    <w:p w14:paraId="605F93C9" w14:textId="0480606D" w:rsidR="00084A12" w:rsidRPr="00084A12" w:rsidRDefault="00515AC0" w:rsidP="004417DD">
      <w:pPr>
        <w:pStyle w:val="Heading4"/>
      </w:pPr>
      <w:bookmarkStart w:id="35" w:name="_Toc231571080"/>
      <w:r>
        <w:t xml:space="preserve">2.1.3.3 </w:t>
      </w:r>
      <w:r w:rsidR="00375A0E">
        <w:t>Veri İlişkilendirme Mekanizmaları</w:t>
      </w:r>
      <w:bookmarkEnd w:id="35"/>
    </w:p>
    <w:p w14:paraId="16A8C830" w14:textId="04ADC9E0" w:rsidR="00375A0E" w:rsidRDefault="00375A0E" w:rsidP="004417DD">
      <w:pPr>
        <w:ind w:left="279"/>
      </w:pPr>
      <w:r w:rsidRPr="00084A12">
        <w:t>Bu aşama, zaman içerisinde elde edilen tespitler (detections) arasında doğru eşleştirmeleri yaparak nesne kimliğinin kesintisiz devamlılığını sağlar. Eşleştirme, görünüm benzerliği, uzamsal yakınlık veya zamansal tutarlılık gibi çeşitli ölçütlere dayanabilir. Bazı gelişmiş sistemlerde, nesneye ait sınıf bilgisi (örneğin, yumuşak veya sert sınıflandırma) dahi, daha doğru hareket modellerinin oluşturulmasına yardımcı olmak ve takip performansını artırmak amacıyla ilişkilendirmeye dâhil edilir.</w:t>
      </w:r>
      <w:r w:rsidR="00F1057C">
        <w:t xml:space="preserve"> </w:t>
      </w:r>
      <w:r w:rsidR="00BF1871">
        <w:t>Raja vd</w:t>
      </w:r>
      <w:proofErr w:type="gramStart"/>
      <w:r w:rsidR="00BF1871">
        <w:t>.,</w:t>
      </w:r>
      <w:proofErr w:type="gramEnd"/>
      <w:r w:rsidR="00BF1871">
        <w:t xml:space="preserve"> </w:t>
      </w:r>
      <w:r w:rsidR="00F1057C">
        <w:t>(</w:t>
      </w:r>
      <w:r w:rsidR="00BF1871">
        <w:t>2025</w:t>
      </w:r>
      <w:r w:rsidR="00F1057C">
        <w:t>); Cao W, Li Q.</w:t>
      </w:r>
      <w:r w:rsidR="00BF1871">
        <w:t xml:space="preserve"> </w:t>
      </w:r>
      <w:r w:rsidR="00F1057C">
        <w:t>(</w:t>
      </w:r>
      <w:r w:rsidR="00BF1871">
        <w:t>2022)</w:t>
      </w:r>
    </w:p>
    <w:p w14:paraId="63FC067D" w14:textId="77777777" w:rsidR="00084A12" w:rsidRPr="00084A12" w:rsidRDefault="00084A12" w:rsidP="004417DD">
      <w:pPr>
        <w:ind w:left="60"/>
      </w:pPr>
    </w:p>
    <w:p w14:paraId="629DF8A8" w14:textId="20B68C3D" w:rsidR="00084A12" w:rsidRPr="00084A12" w:rsidRDefault="00515AC0" w:rsidP="004417DD">
      <w:pPr>
        <w:pStyle w:val="Heading4"/>
      </w:pPr>
      <w:bookmarkStart w:id="36" w:name="_Toc231571081"/>
      <w:r>
        <w:t xml:space="preserve">2.1.3.4 </w:t>
      </w:r>
      <w:r w:rsidR="00375A0E">
        <w:t>Çevrimiçi Model Güncelleme Mekanizmaları</w:t>
      </w:r>
      <w:bookmarkEnd w:id="36"/>
      <w:r w:rsidR="00375A0E" w:rsidRPr="00375A0E">
        <w:t xml:space="preserve"> </w:t>
      </w:r>
    </w:p>
    <w:p w14:paraId="162BEFC0" w14:textId="466455DA" w:rsidR="00375A0E" w:rsidRPr="00F86557" w:rsidRDefault="00375A0E" w:rsidP="004417DD">
      <w:pPr>
        <w:ind w:left="226"/>
      </w:pPr>
      <w:r w:rsidRPr="00084A12">
        <w:t>Takip edilen nesnenin görünüşü, poz, ölçek veya çevresel bağlamdaki değişiklikler nedeniyle sürekli bir değişim içindedir. Model güncelleme bileşeni, takip algoritmasının bu çevrimiçi değişikliklere adapte olmasını sağlayarak takip sapmasını (drift) önler. Bu adaptasyon kabiliyeti, özellikle uzun vadeli takip (Long-Term Tracking) senaryoları için kritik bir zorunluluktur.</w:t>
      </w:r>
      <w:r w:rsidR="00F1057C">
        <w:t xml:space="preserve"> </w:t>
      </w:r>
      <w:r w:rsidR="00B16898">
        <w:t>Raja vd</w:t>
      </w:r>
      <w:proofErr w:type="gramStart"/>
      <w:r w:rsidR="00B16898">
        <w:t>.,</w:t>
      </w:r>
      <w:proofErr w:type="gramEnd"/>
      <w:r w:rsidR="00B16898">
        <w:t xml:space="preserve"> </w:t>
      </w:r>
      <w:r w:rsidR="00F1057C">
        <w:t>(</w:t>
      </w:r>
      <w:r w:rsidR="00B16898">
        <w:t>2025</w:t>
      </w:r>
      <w:r w:rsidR="00F1057C">
        <w:t>)</w:t>
      </w:r>
      <w:r w:rsidR="00B16898">
        <w:t xml:space="preserve">; Waja vd., </w:t>
      </w:r>
      <w:r w:rsidR="00F1057C">
        <w:t>(</w:t>
      </w:r>
      <w:r w:rsidR="00B16898">
        <w:t>2024)</w:t>
      </w:r>
    </w:p>
    <w:p w14:paraId="4C974AA0" w14:textId="2FF9BEE6" w:rsidR="00F86557" w:rsidRDefault="00F86557" w:rsidP="004417DD">
      <w:pPr>
        <w:rPr>
          <w:lang w:eastAsia="en-US"/>
        </w:rPr>
      </w:pPr>
    </w:p>
    <w:p w14:paraId="0A83B148" w14:textId="6C3D9DB1" w:rsidR="00F86557" w:rsidRPr="00C22E4D" w:rsidRDefault="00375A0E" w:rsidP="004417DD">
      <w:pPr>
        <w:pStyle w:val="Heading3"/>
      </w:pPr>
      <w:bookmarkStart w:id="37" w:name="_Toc231571082"/>
      <w:bookmarkStart w:id="38" w:name="_Toc231573049"/>
      <w:r w:rsidRPr="00C22E4D">
        <w:t>2.1.4 Nesne Takip Algoritmalarının Sınıflandırılması ve Taksonomisi</w:t>
      </w:r>
      <w:bookmarkEnd w:id="37"/>
      <w:bookmarkEnd w:id="38"/>
    </w:p>
    <w:p w14:paraId="1C05B35F" w14:textId="2F38628D" w:rsidR="00375A0E" w:rsidRDefault="00375A0E" w:rsidP="004417DD">
      <w:pPr>
        <w:rPr>
          <w:lang w:eastAsia="en-US"/>
        </w:rPr>
      </w:pPr>
      <w:r w:rsidRPr="00375A0E">
        <w:rPr>
          <w:lang w:eastAsia="en-US"/>
        </w:rPr>
        <w:t>Nesne takip yaklaşımları, ele aldıkları senaryonun karmaşıklığına ve zamansal hedefine göre temel kategorilere ayrılır</w:t>
      </w:r>
      <w:r>
        <w:rPr>
          <w:lang w:eastAsia="en-US"/>
        </w:rPr>
        <w:t xml:space="preserve">lar. Bu kategoriler Nesne </w:t>
      </w:r>
      <w:r w:rsidR="00B964AB">
        <w:rPr>
          <w:lang w:eastAsia="en-US"/>
        </w:rPr>
        <w:t xml:space="preserve">Sayısına Göre Sınıflandırma, </w:t>
      </w:r>
      <w:r>
        <w:rPr>
          <w:lang w:eastAsia="en-US"/>
        </w:rPr>
        <w:t xml:space="preserve">Takip Süresine Göre Sınıflandırma </w:t>
      </w:r>
      <w:r w:rsidR="00B964AB">
        <w:rPr>
          <w:lang w:eastAsia="en-US"/>
        </w:rPr>
        <w:t xml:space="preserve">ve Algoritma </w:t>
      </w:r>
      <w:proofErr w:type="gramStart"/>
      <w:r w:rsidR="00B964AB">
        <w:rPr>
          <w:lang w:eastAsia="en-US"/>
        </w:rPr>
        <w:t>paradigmasına</w:t>
      </w:r>
      <w:proofErr w:type="gramEnd"/>
      <w:r w:rsidR="00B964AB">
        <w:rPr>
          <w:lang w:eastAsia="en-US"/>
        </w:rPr>
        <w:t xml:space="preserve"> göre sınıflandırma olarak üçe</w:t>
      </w:r>
      <w:r>
        <w:rPr>
          <w:lang w:eastAsia="en-US"/>
        </w:rPr>
        <w:t xml:space="preserve"> ayrılır.</w:t>
      </w:r>
    </w:p>
    <w:p w14:paraId="5A026369" w14:textId="437A5D06" w:rsidR="00B964AB" w:rsidRPr="00C22E4D" w:rsidRDefault="00B964AB" w:rsidP="004417DD">
      <w:pPr>
        <w:pStyle w:val="Heading4"/>
      </w:pPr>
      <w:bookmarkStart w:id="39" w:name="_Toc231571083"/>
      <w:r w:rsidRPr="00C22E4D">
        <w:t>2.1.4.1 Nesne Sayısına Göre Sınıflandırma</w:t>
      </w:r>
      <w:bookmarkEnd w:id="39"/>
    </w:p>
    <w:p w14:paraId="4381DFBE" w14:textId="1D93C17D" w:rsidR="00B964AB" w:rsidRPr="00B964AB" w:rsidRDefault="00B964AB" w:rsidP="004417DD">
      <w:pPr>
        <w:pStyle w:val="ListParagraph"/>
        <w:numPr>
          <w:ilvl w:val="0"/>
          <w:numId w:val="17"/>
        </w:numPr>
        <w:ind w:left="812"/>
      </w:pPr>
      <w:r>
        <w:t xml:space="preserve">Tek Nesne Takibi (Single Object Tracking – SOT): </w:t>
      </w:r>
      <w:r w:rsidRPr="00B964AB">
        <w:rPr>
          <w:b w:val="0"/>
        </w:rPr>
        <w:t>Odak noktası, önceden tanımlanmış tek bir hedefin deformasyon, aydınlatma ve arka plan gürültüsü gibi faktörlere karşı izini sürdürmektir.</w:t>
      </w:r>
    </w:p>
    <w:p w14:paraId="487290C2" w14:textId="6AA9F73E" w:rsidR="00B964AB" w:rsidRPr="00B964AB" w:rsidRDefault="00B964AB" w:rsidP="004417DD">
      <w:pPr>
        <w:pStyle w:val="ListParagraph"/>
        <w:numPr>
          <w:ilvl w:val="0"/>
          <w:numId w:val="17"/>
        </w:numPr>
        <w:ind w:left="812"/>
      </w:pPr>
      <w:r>
        <w:t>Çoklu Nesne Takibi (Multi-Object Tracking - MOT):</w:t>
      </w:r>
      <w:r w:rsidRPr="00B964AB">
        <w:rPr>
          <w:b w:val="0"/>
        </w:rPr>
        <w:t xml:space="preserve"> Birden fazla nesnenin eş zamanlı olarak konumlandırılması, her birine kimlik atanması ve bu kimliklerin video sekansı boyunca korunmasını gerektirir. MOT, özellikle </w:t>
      </w:r>
      <w:r w:rsidRPr="00B964AB">
        <w:rPr>
          <w:b w:val="0"/>
        </w:rPr>
        <w:lastRenderedPageBreak/>
        <w:t>nesneler arası örtünme (occlusion) ve kimlik sürdürme (ID-keeping) zorluklarının en yoğun olduğu alandır</w:t>
      </w:r>
      <w:r>
        <w:rPr>
          <w:b w:val="0"/>
        </w:rPr>
        <w:t>.</w:t>
      </w:r>
    </w:p>
    <w:p w14:paraId="157F05F4" w14:textId="3C7388B4" w:rsidR="00B964AB" w:rsidRPr="00C22E4D" w:rsidRDefault="00B964AB" w:rsidP="004417DD">
      <w:pPr>
        <w:pStyle w:val="Heading4"/>
      </w:pPr>
      <w:bookmarkStart w:id="40" w:name="_Toc231571084"/>
      <w:r w:rsidRPr="00C22E4D">
        <w:t>2.1.4.2 Takip Süresine Göre Sınıflandırma</w:t>
      </w:r>
      <w:bookmarkEnd w:id="40"/>
    </w:p>
    <w:p w14:paraId="3B0F11EA" w14:textId="2B7BD0B4" w:rsidR="00B964AB" w:rsidRDefault="00B964AB" w:rsidP="004417DD">
      <w:pPr>
        <w:pStyle w:val="ListParagraph"/>
        <w:numPr>
          <w:ilvl w:val="0"/>
          <w:numId w:val="18"/>
        </w:numPr>
        <w:ind w:left="833"/>
        <w:rPr>
          <w:b w:val="0"/>
        </w:rPr>
      </w:pPr>
      <w:r>
        <w:t xml:space="preserve">Kısa Vadeli Takip (Short-Term Tracking): </w:t>
      </w:r>
      <w:r w:rsidRPr="00B964AB">
        <w:rPr>
          <w:b w:val="0"/>
        </w:rPr>
        <w:t>Hedefin nispeten kısa süreli örtünmeler veya geçici görünüm değişimleri ile takip edildiği senaryolardır.</w:t>
      </w:r>
    </w:p>
    <w:p w14:paraId="7E18CAEF" w14:textId="08DC7DF1" w:rsidR="00084A12" w:rsidRDefault="00B964AB" w:rsidP="004417DD">
      <w:pPr>
        <w:pStyle w:val="ListParagraph"/>
        <w:numPr>
          <w:ilvl w:val="0"/>
          <w:numId w:val="18"/>
        </w:numPr>
        <w:ind w:left="833"/>
        <w:rPr>
          <w:b w:val="0"/>
        </w:rPr>
      </w:pPr>
      <w:r>
        <w:t xml:space="preserve">Uzun Vadeli Takip (Long-Term Tracking - LTT): </w:t>
      </w:r>
      <w:r w:rsidRPr="00B964AB">
        <w:rPr>
          <w:b w:val="0"/>
        </w:rPr>
        <w:t>Nesnenin görüş alanından tamamen çıktığı veya uzun süreli örtünme yaşadığı durumlarda dahi, sahneye geri döndüğünde tekrar tespit edilmesini (re-detection) zorunlu kılar. Bu, gelişmiş hafıza ve geri getirme yeteneklerini gerektiren en zorlu takip biçimlerinden biridir.</w:t>
      </w:r>
    </w:p>
    <w:p w14:paraId="2B310BA3" w14:textId="77777777" w:rsidR="006001E0" w:rsidRDefault="006001E0" w:rsidP="004417DD"/>
    <w:p w14:paraId="0529E6EA" w14:textId="11E111AB" w:rsidR="006001E0" w:rsidRDefault="00E63EFC" w:rsidP="00E63EFC">
      <w:pPr>
        <w:pStyle w:val="Grseller"/>
        <w:ind w:firstLine="0"/>
      </w:pPr>
      <w:bookmarkStart w:id="41" w:name="_Toc231913452"/>
      <w:r w:rsidRPr="00E63EFC">
        <w:t>Görsel 2.1:</w:t>
      </w:r>
      <w:r>
        <w:t xml:space="preserve"> </w:t>
      </w:r>
      <w:r w:rsidRPr="00E63EFC">
        <w:rPr>
          <w:b w:val="0"/>
        </w:rPr>
        <w:t>Multi Object Tracking</w:t>
      </w:r>
      <w:bookmarkEnd w:id="41"/>
    </w:p>
    <w:p w14:paraId="6B136BEF" w14:textId="77777777" w:rsidR="006001E0" w:rsidRDefault="006001E0" w:rsidP="00E63EFC">
      <w:pPr>
        <w:keepNext/>
        <w:ind w:firstLine="0"/>
      </w:pPr>
      <w:r>
        <w:rPr>
          <w:noProof/>
          <w:lang w:val="en-GB" w:eastAsia="en-GB"/>
          <w14:ligatures w14:val="standardContextual"/>
        </w:rPr>
        <w:drawing>
          <wp:inline distT="0" distB="0" distL="0" distR="0" wp14:anchorId="0C096555" wp14:editId="2E9856E1">
            <wp:extent cx="5400040" cy="3161030"/>
            <wp:effectExtent l="0" t="0" r="0" b="12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ytetrack.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161030"/>
                    </a:xfrm>
                    <a:prstGeom prst="rect">
                      <a:avLst/>
                    </a:prstGeom>
                  </pic:spPr>
                </pic:pic>
              </a:graphicData>
            </a:graphic>
          </wp:inline>
        </w:drawing>
      </w:r>
    </w:p>
    <w:p w14:paraId="3C5305E0" w14:textId="77777777" w:rsidR="00084A12" w:rsidRPr="00084A12" w:rsidRDefault="00084A12" w:rsidP="004417DD"/>
    <w:p w14:paraId="0FE7E3C9" w14:textId="1946084B" w:rsidR="00084A12" w:rsidRPr="00C22E4D" w:rsidRDefault="00515AC0" w:rsidP="004417DD">
      <w:pPr>
        <w:pStyle w:val="Heading4"/>
      </w:pPr>
      <w:bookmarkStart w:id="42" w:name="_Toc231571085"/>
      <w:r w:rsidRPr="00C22E4D">
        <w:t xml:space="preserve">2.1.4.3 </w:t>
      </w:r>
      <w:r w:rsidR="00084A12" w:rsidRPr="00C22E4D">
        <w:t>Algoritma Paradigmasına Göre Sınıflandırma</w:t>
      </w:r>
      <w:bookmarkEnd w:id="42"/>
    </w:p>
    <w:p w14:paraId="47C8A177" w14:textId="62B09730" w:rsidR="00084A12" w:rsidRPr="00084A12" w:rsidRDefault="00084A12" w:rsidP="004417DD">
      <w:pPr>
        <w:rPr>
          <w:rFonts w:eastAsiaTheme="minorHAnsi"/>
        </w:rPr>
      </w:pPr>
      <w:r w:rsidRPr="00084A12">
        <w:rPr>
          <w:rFonts w:eastAsiaTheme="minorHAnsi"/>
        </w:rPr>
        <w:t xml:space="preserve">Derin öğrenme döneminde, baskın </w:t>
      </w:r>
      <w:proofErr w:type="gramStart"/>
      <w:r w:rsidRPr="00084A12">
        <w:rPr>
          <w:rFonts w:eastAsiaTheme="minorHAnsi"/>
        </w:rPr>
        <w:t>paradigma</w:t>
      </w:r>
      <w:proofErr w:type="gramEnd"/>
      <w:r w:rsidRPr="00084A12">
        <w:rPr>
          <w:rFonts w:eastAsiaTheme="minorHAnsi"/>
        </w:rPr>
        <w:t xml:space="preserve"> Tespit Yoluyla Takip (TBD) olsa da, TBD'nin alt yöntemleri (Örneğin, Ortak Tespit ve Gömülme, Sezgisel Tabanlı Yöntemler ve Bağlılık Öğrenimi) ve Uçtan Uca Takip yaklaşımları mevcuttur. Yapılan çalışmalar, algoritma seçiminin ve performansının, veri setinin niteliği ile yakından ilişkili olduğunu göstermektedir.</w:t>
      </w:r>
    </w:p>
    <w:p w14:paraId="692DAFEA" w14:textId="62EC86A3" w:rsidR="00515AC0" w:rsidRPr="00F1057C" w:rsidRDefault="00084A12" w:rsidP="004417DD">
      <w:pPr>
        <w:pStyle w:val="NormalWeb"/>
        <w:rPr>
          <w:rFonts w:eastAsiaTheme="minorHAnsi"/>
        </w:rPr>
      </w:pPr>
      <w:r w:rsidRPr="00084A12">
        <w:rPr>
          <w:rFonts w:eastAsiaTheme="minorHAnsi"/>
        </w:rPr>
        <w:lastRenderedPageBreak/>
        <w:tab/>
      </w:r>
      <w:r>
        <w:rPr>
          <w:rFonts w:eastAsiaTheme="minorHAnsi"/>
        </w:rPr>
        <w:tab/>
      </w:r>
      <w:r>
        <w:rPr>
          <w:rFonts w:eastAsiaTheme="minorHAnsi"/>
        </w:rPr>
        <w:tab/>
      </w:r>
      <w:r w:rsidRPr="00084A12">
        <w:rPr>
          <w:rFonts w:eastAsiaTheme="minorHAnsi"/>
        </w:rPr>
        <w:t>Sezgisel tabanlı yöntemler,</w:t>
      </w:r>
      <w:r>
        <w:rPr>
          <w:rFonts w:eastAsiaTheme="minorHAnsi"/>
        </w:rPr>
        <w:t xml:space="preserve"> </w:t>
      </w:r>
      <w:r w:rsidRPr="00084A12">
        <w:rPr>
          <w:rFonts w:eastAsiaTheme="minorHAnsi"/>
        </w:rPr>
        <w:t xml:space="preserve">yoğun nesne </w:t>
      </w:r>
      <w:proofErr w:type="gramStart"/>
      <w:r w:rsidRPr="00084A12">
        <w:rPr>
          <w:rFonts w:eastAsiaTheme="minorHAnsi"/>
        </w:rPr>
        <w:t>popülasyonuna</w:t>
      </w:r>
      <w:proofErr w:type="gramEnd"/>
      <w:r w:rsidRPr="00084A12">
        <w:rPr>
          <w:rFonts w:eastAsiaTheme="minorHAnsi"/>
        </w:rPr>
        <w:t xml:space="preserve"> ve doğrusal harekete sahip veri setlerinde başarılı olurken, derin öğrenmeye dayalı ilişkilendirme yöntemleri karmaşık hareket paternlerinin olduğu senaryolarda üstünlük sağlayabilmektedir. Bu durum, metodolojik seçimin uygulama alanına uygun dinamiklere göre gerekçelendirilmesi gerektiğini ortaya koyar.</w:t>
      </w:r>
      <w:r w:rsidR="004417DD">
        <w:rPr>
          <w:rFonts w:eastAsiaTheme="minorHAnsi"/>
        </w:rPr>
        <w:t xml:space="preserve"> </w:t>
      </w:r>
      <w:r w:rsidR="00B16898">
        <w:rPr>
          <w:rFonts w:eastAsiaTheme="minorHAnsi"/>
        </w:rPr>
        <w:t>Xiao vd</w:t>
      </w:r>
      <w:proofErr w:type="gramStart"/>
      <w:r w:rsidR="00B16898">
        <w:rPr>
          <w:rFonts w:eastAsiaTheme="minorHAnsi"/>
        </w:rPr>
        <w:t>.,</w:t>
      </w:r>
      <w:proofErr w:type="gramEnd"/>
      <w:r w:rsidR="004417DD">
        <w:rPr>
          <w:rFonts w:eastAsiaTheme="minorHAnsi"/>
        </w:rPr>
        <w:t>(</w:t>
      </w:r>
      <w:r w:rsidR="00B16898">
        <w:rPr>
          <w:rFonts w:eastAsiaTheme="minorHAnsi"/>
        </w:rPr>
        <w:t>2025</w:t>
      </w:r>
      <w:r w:rsidR="004417DD">
        <w:rPr>
          <w:rFonts w:eastAsiaTheme="minorHAnsi"/>
        </w:rPr>
        <w:t>)</w:t>
      </w:r>
      <w:r w:rsidR="00B16898">
        <w:rPr>
          <w:rFonts w:eastAsiaTheme="minorHAnsi"/>
        </w:rPr>
        <w:t xml:space="preserve">; Raja vd., </w:t>
      </w:r>
      <w:r w:rsidR="004417DD">
        <w:rPr>
          <w:rFonts w:eastAsiaTheme="minorHAnsi"/>
        </w:rPr>
        <w:t>(</w:t>
      </w:r>
      <w:r w:rsidR="00B16898">
        <w:rPr>
          <w:rFonts w:eastAsiaTheme="minorHAnsi"/>
        </w:rPr>
        <w:t xml:space="preserve">2025) </w:t>
      </w:r>
    </w:p>
    <w:p w14:paraId="1043F111" w14:textId="351DE295" w:rsidR="000D3301" w:rsidRDefault="000D3301" w:rsidP="004417DD">
      <w:pPr>
        <w:pStyle w:val="Heading2"/>
        <w:numPr>
          <w:ilvl w:val="0"/>
          <w:numId w:val="0"/>
        </w:numPr>
      </w:pPr>
      <w:bookmarkStart w:id="43" w:name="_Toc231571086"/>
      <w:bookmarkStart w:id="44" w:name="_Toc231573050"/>
      <w:r w:rsidRPr="00274DF0">
        <w:t>2.</w:t>
      </w:r>
      <w:r w:rsidR="005F5CBF">
        <w:t>2</w:t>
      </w:r>
      <w:r w:rsidRPr="00274DF0">
        <w:t xml:space="preserve">. </w:t>
      </w:r>
      <w:r w:rsidR="00B00059">
        <w:t>SİSLİ VE PUSLU HAVALARDA NESNE TAKİBİ</w:t>
      </w:r>
      <w:bookmarkEnd w:id="43"/>
      <w:bookmarkEnd w:id="44"/>
    </w:p>
    <w:p w14:paraId="3F9D9EF9" w14:textId="3913E107" w:rsidR="00F60E8C" w:rsidRPr="009F5635" w:rsidRDefault="009F5635" w:rsidP="004417DD">
      <w:r w:rsidRPr="009F5635">
        <w:t xml:space="preserve">Otonom sistemler ve akıllı ulaşım teknolojileri için kritik öneme sahip olan nesne takibi, çevresel algılamanın temel bir bileşenidir. Ancak, sisli ve puslu hava koşulları gibi olumsuz atmosferik şartlar, kamera ve LiDAR gibi optik sensörlerden elde edilen verinin kalitesini ciddi şekilde düşürerek algoritmik performansı ve sistem güvenilirliğini tehlikeye atar. Bu bölümde, atmosferik bozulmaların fiziksel temelleri, bu bozulmaların modern nesne takip algoritmaları üzerindeki </w:t>
      </w:r>
      <w:proofErr w:type="gramStart"/>
      <w:r w:rsidRPr="009F5635">
        <w:t>spesifik</w:t>
      </w:r>
      <w:proofErr w:type="gramEnd"/>
      <w:r w:rsidRPr="009F5635">
        <w:t xml:space="preserve"> etkileri ve bu sorunların üstesinden gelmek için geliştirilen görüntü iyileştirme yaklaşımları detaylı bir şekilde incelenecektir.</w:t>
      </w:r>
      <w:r w:rsidR="004417DD">
        <w:t xml:space="preserve"> Arabalı, Fidanboylu (</w:t>
      </w:r>
      <w:r w:rsidR="00F60E8C">
        <w:t>2022)</w:t>
      </w:r>
    </w:p>
    <w:p w14:paraId="5A9AA1E2" w14:textId="7A3AD942" w:rsidR="00864CE9" w:rsidRDefault="00864CE9" w:rsidP="004417DD">
      <w:pPr>
        <w:pStyle w:val="Heading3"/>
      </w:pPr>
      <w:bookmarkStart w:id="45" w:name="_Toc231571087"/>
      <w:bookmarkStart w:id="46" w:name="_Toc231573051"/>
      <w:r>
        <w:t>2.2.1 Algılama Sistemleri Üzerindeki Atmosferik Bozulma</w:t>
      </w:r>
      <w:bookmarkEnd w:id="45"/>
      <w:bookmarkEnd w:id="46"/>
    </w:p>
    <w:p w14:paraId="5BA08C69" w14:textId="34BF2FF4" w:rsidR="00864CE9" w:rsidRDefault="00F60E8C" w:rsidP="004417DD">
      <w:r w:rsidRPr="00F60E8C">
        <w:t>Atmosferik bozulmanın temel nedeni, havada asılı duran su damlacıkları, aerosoller ve diğer parçacıkların, ışığın sensöre ulaşmadan önce yönünü değiştirdiği atmosferik saçılma olgusudur. Bu süreç, parçacık fiziği ve elektromanyetik teori tarafından yönetilen karmaşık bir radyatif transfer süreci olarak tanımlanır. Saçılmanın karakteristiği; radyasyonun dalga boyuna, saçılıma neden olan parçacıkların boyutuna, şekline, kırılma indisine ve yoğunluğuna bağlı olarak değişkenlik gösterir. Bu fiziksel süreç, görsel veride iki temel bozulma bileşenine yol açar:</w:t>
      </w:r>
    </w:p>
    <w:p w14:paraId="273DEC13" w14:textId="426FD932" w:rsidR="00F60E8C" w:rsidRDefault="00F60E8C" w:rsidP="004417DD">
      <w:pPr>
        <w:pStyle w:val="Heading4"/>
        <w:rPr>
          <w:rStyle w:val="citation-57"/>
        </w:rPr>
      </w:pPr>
      <w:bookmarkStart w:id="47" w:name="_Toc231571088"/>
      <w:r w:rsidRPr="00167F91">
        <w:t xml:space="preserve">2.2.1.1 </w:t>
      </w:r>
      <w:r w:rsidRPr="00167F91">
        <w:rPr>
          <w:rStyle w:val="citation-57"/>
        </w:rPr>
        <w:t>Doğrudan Zayıflama (Direct Attenuation / Out-Scattering)</w:t>
      </w:r>
      <w:bookmarkEnd w:id="47"/>
    </w:p>
    <w:p w14:paraId="57EC2DAD" w14:textId="3BA16D46" w:rsidR="00167F91" w:rsidRPr="00167F91" w:rsidRDefault="00167F91" w:rsidP="004417DD">
      <w:pPr>
        <w:rPr>
          <w:lang w:eastAsia="en-US"/>
        </w:rPr>
      </w:pPr>
      <w:r w:rsidRPr="00167F91">
        <w:rPr>
          <w:lang w:eastAsia="en-US"/>
        </w:rPr>
        <w:t xml:space="preserve">Nesneden yansıyan ışığın bir kısmının atmosferdeki parçacıklar tarafından saçılıma uğrayarak sensöre ulaşamamasıdır. Bu durum, nesnelerin </w:t>
      </w:r>
      <w:proofErr w:type="gramStart"/>
      <w:r w:rsidRPr="00167F91">
        <w:rPr>
          <w:lang w:eastAsia="en-US"/>
        </w:rPr>
        <w:t>kontrastını</w:t>
      </w:r>
      <w:proofErr w:type="gramEnd"/>
      <w:r w:rsidRPr="00167F91">
        <w:rPr>
          <w:lang w:eastAsia="en-US"/>
        </w:rPr>
        <w:t xml:space="preserve"> ve doygunluğunu azaltarak, özellikle uzaktaki nesnelerin solgun ve belirsiz görünmesine neden olur.</w:t>
      </w:r>
    </w:p>
    <w:p w14:paraId="1803DBEE" w14:textId="1ED33250" w:rsidR="00F60E8C" w:rsidRPr="00F60E8C" w:rsidRDefault="00F60E8C" w:rsidP="004417DD">
      <w:pPr>
        <w:pStyle w:val="Heading5"/>
      </w:pPr>
      <w:bookmarkStart w:id="48" w:name="_Toc231571089"/>
      <w:r w:rsidRPr="00F60E8C">
        <w:t>2.2.1.2 Hava Işığı (Air Light / In-Scattering)</w:t>
      </w:r>
      <w:bookmarkEnd w:id="48"/>
    </w:p>
    <w:p w14:paraId="445B105F" w14:textId="4B2A7C28" w:rsidR="00F60E8C" w:rsidRPr="00F60E8C" w:rsidRDefault="00F60E8C" w:rsidP="004417DD">
      <w:pPr>
        <w:rPr>
          <w:lang w:eastAsia="en-US"/>
        </w:rPr>
      </w:pPr>
      <w:r w:rsidRPr="00F60E8C">
        <w:rPr>
          <w:lang w:eastAsia="en-US"/>
        </w:rPr>
        <w:t xml:space="preserve">Ortamdaki ortam ışığının (örneğin güneş ışığı) atmosferdeki parçacıklar tarafından doğrudan sensörün görüş hattına doğru saçılmasıdır. Bu "ışık perdesi", </w:t>
      </w:r>
      <w:r w:rsidRPr="00F60E8C">
        <w:rPr>
          <w:lang w:eastAsia="en-US"/>
        </w:rPr>
        <w:lastRenderedPageBreak/>
        <w:t xml:space="preserve">sahnenin üzerine eklenerek görüntü </w:t>
      </w:r>
      <w:proofErr w:type="gramStart"/>
      <w:r w:rsidRPr="00F60E8C">
        <w:rPr>
          <w:lang w:eastAsia="en-US"/>
        </w:rPr>
        <w:t>kontrastını</w:t>
      </w:r>
      <w:proofErr w:type="gramEnd"/>
      <w:r w:rsidRPr="00F60E8C">
        <w:rPr>
          <w:lang w:eastAsia="en-US"/>
        </w:rPr>
        <w:t xml:space="preserve"> daha da düşürür, renkleri beyazlatır ve derinlik algısını bozar</w:t>
      </w:r>
      <w:r w:rsidR="00F22A64">
        <w:rPr>
          <w:lang w:eastAsia="en-US"/>
        </w:rPr>
        <w:t>.</w:t>
      </w:r>
    </w:p>
    <w:p w14:paraId="0CD3F1D0" w14:textId="2A38426F" w:rsidR="00864CE9" w:rsidRDefault="00864CE9" w:rsidP="004417DD">
      <w:pPr>
        <w:pStyle w:val="Heading3"/>
      </w:pPr>
      <w:bookmarkStart w:id="49" w:name="_Toc231571090"/>
      <w:bookmarkStart w:id="50" w:name="_Toc231573052"/>
      <w:r>
        <w:t>2.2.2 Atmosferik Saçılma Modeli (ASM) ve Radyatif Transfer</w:t>
      </w:r>
      <w:bookmarkEnd w:id="49"/>
      <w:bookmarkEnd w:id="50"/>
    </w:p>
    <w:p w14:paraId="0E761240" w14:textId="77777777" w:rsidR="00D31AA9" w:rsidRDefault="00864CE9" w:rsidP="004417DD">
      <w:r w:rsidRPr="00864CE9">
        <w:rPr>
          <w:lang w:eastAsia="en-US"/>
        </w:rPr>
        <w:t>Sis giderme araştırmalarının teorik temelini, görüntü oluşumunu sisli koşullar altında tanımlamak için yaygın olarak kullanılan Atmosferik Saçılma Modeli (ASM) oluşturur</w:t>
      </w:r>
      <w:r>
        <w:rPr>
          <w:lang w:eastAsia="en-US"/>
        </w:rPr>
        <w:t xml:space="preserve">. </w:t>
      </w:r>
      <w:r w:rsidR="00F60E8C" w:rsidRPr="00F60E8C">
        <w:t>Bu model, radyatif transfer denkleminin basitleştirilmiş bir hali olup, gözlemlenen sisli görüntü ile sahnenin orijinal ışıltısı arasındaki ilişkiyi matematiksel olarak formüle eder</w:t>
      </w:r>
      <w:r w:rsidR="00F60E8C">
        <w:t xml:space="preserve">. </w:t>
      </w:r>
      <w:r>
        <w:t>Model, gözlemlenen sisli görüntü yoğunluğu (</w:t>
      </w:r>
      <w:r>
        <w:rPr>
          <w:rStyle w:val="mord"/>
          <w:rFonts w:eastAsiaTheme="majorEastAsia"/>
        </w:rPr>
        <w:t>I</w:t>
      </w:r>
      <w:r>
        <w:rPr>
          <w:rStyle w:val="mopen"/>
          <w:rFonts w:eastAsiaTheme="majorEastAsia"/>
        </w:rPr>
        <w:t>(</w:t>
      </w:r>
      <w:r>
        <w:rPr>
          <w:rStyle w:val="mord"/>
          <w:rFonts w:eastAsiaTheme="majorEastAsia"/>
        </w:rPr>
        <w:t>x</w:t>
      </w:r>
      <w:r>
        <w:rPr>
          <w:rStyle w:val="mclose"/>
          <w:rFonts w:eastAsiaTheme="majorEastAsia"/>
        </w:rPr>
        <w:t>)</w:t>
      </w:r>
      <w:r>
        <w:t>) ile sisin bulunmadığı sahne ışıltısı (</w:t>
      </w:r>
      <w:r>
        <w:rPr>
          <w:rStyle w:val="mord"/>
          <w:rFonts w:eastAsiaTheme="majorEastAsia"/>
        </w:rPr>
        <w:t>J</w:t>
      </w:r>
      <w:r>
        <w:rPr>
          <w:rStyle w:val="mopen"/>
          <w:rFonts w:eastAsiaTheme="majorEastAsia"/>
        </w:rPr>
        <w:t>(</w:t>
      </w:r>
      <w:r>
        <w:rPr>
          <w:rStyle w:val="mord"/>
          <w:rFonts w:eastAsiaTheme="majorEastAsia"/>
        </w:rPr>
        <w:t>x</w:t>
      </w:r>
      <w:r>
        <w:rPr>
          <w:rStyle w:val="mclose"/>
          <w:rFonts w:eastAsiaTheme="majorEastAsia"/>
        </w:rPr>
        <w:t>)</w:t>
      </w:r>
      <w:r>
        <w:t>) arasındaki ili</w:t>
      </w:r>
      <w:r w:rsidR="00D31AA9">
        <w:t>şkiyi matematiksel olarak kurar.</w:t>
      </w:r>
    </w:p>
    <w:p w14:paraId="739C497D" w14:textId="26F7E0C1" w:rsidR="00864CE9" w:rsidRPr="00864CE9" w:rsidRDefault="00D31AA9" w:rsidP="004417DD">
      <w:pPr>
        <w:rPr>
          <w:lang w:eastAsia="en-US"/>
        </w:rPr>
      </w:pPr>
      <w:r w:rsidRPr="00864CE9">
        <w:rPr>
          <w:lang w:eastAsia="en-US"/>
        </w:rPr>
        <w:t xml:space="preserve"> </w:t>
      </w:r>
    </w:p>
    <w:p w14:paraId="6B2BBDF3" w14:textId="77777777" w:rsidR="00A922AE" w:rsidRPr="006856F7" w:rsidRDefault="006534B7" w:rsidP="004417DD">
      <w:pPr>
        <w:rPr>
          <w:rFonts w:eastAsiaTheme="minorEastAsia"/>
        </w:rPr>
      </w:pPr>
      <m:oMathPara>
        <m:oMathParaPr>
          <m:jc m:val="center"/>
        </m:oMathParaPr>
        <m:oMath>
          <m:eqArr>
            <m:eqArrPr>
              <m:ctrlPr>
                <w:rPr>
                  <w:rFonts w:ascii="Cambria Math" w:hAnsi="Cambria Math"/>
                </w:rPr>
              </m:ctrlPr>
            </m:eqArrPr>
            <m:e>
              <m:r>
                <w:rPr>
                  <w:rFonts w:ascii="Cambria Math" w:hAnsi="Cambria Math"/>
                </w:rPr>
                <m:t>I(x)=J(x)t(x)+A(1-t(x))</m:t>
              </m:r>
            </m:e>
          </m:eqArr>
        </m:oMath>
      </m:oMathPara>
    </w:p>
    <w:p w14:paraId="38417825" w14:textId="0C67F5D2" w:rsidR="00864CE9" w:rsidRPr="005F0D7A" w:rsidRDefault="00400809" w:rsidP="005F0D7A">
      <w:pPr>
        <w:pStyle w:val="Denklem"/>
      </w:pPr>
      <w:bookmarkStart w:id="51" w:name="_Toc231914586"/>
      <w:r w:rsidRPr="005F0D7A">
        <w:rPr>
          <w:rStyle w:val="mclose"/>
        </w:rPr>
        <w:t xml:space="preserve">Denklem </w:t>
      </w:r>
      <w:r w:rsidR="005F0D7A">
        <w:rPr>
          <w:rStyle w:val="mclose"/>
        </w:rPr>
        <w:t>(</w:t>
      </w:r>
      <w:r w:rsidRPr="005F0D7A">
        <w:rPr>
          <w:rStyle w:val="mclose"/>
        </w:rPr>
        <w:t>2.1</w:t>
      </w:r>
      <w:r w:rsidR="005F0D7A">
        <w:rPr>
          <w:rStyle w:val="mclose"/>
        </w:rPr>
        <w:t>)</w:t>
      </w:r>
      <w:bookmarkEnd w:id="51"/>
    </w:p>
    <w:p w14:paraId="38135483" w14:textId="70AF1EBF" w:rsidR="00864CE9" w:rsidRDefault="00864CE9" w:rsidP="004417DD"/>
    <w:p w14:paraId="7331239D" w14:textId="76B20CDA" w:rsidR="00F60E8C" w:rsidRDefault="00F60E8C" w:rsidP="004417DD">
      <w:r>
        <w:t>Bu denklemde;</w:t>
      </w:r>
    </w:p>
    <w:p w14:paraId="3F30438F" w14:textId="3CE1FED6" w:rsidR="00F60E8C" w:rsidRDefault="00A922AE" w:rsidP="004417DD">
      <m:oMath>
        <m:r>
          <m:rPr>
            <m:sty m:val="bi"/>
          </m:rPr>
          <w:rPr>
            <w:rFonts w:ascii="Cambria Math" w:hAnsi="Cambria Math"/>
          </w:rPr>
          <m:t>I(x)</m:t>
        </m:r>
      </m:oMath>
      <w:r w:rsidR="00F60E8C" w:rsidRPr="00A922AE">
        <w:rPr>
          <w:b/>
        </w:rPr>
        <w:t>:</w:t>
      </w:r>
      <w:r w:rsidR="00F60E8C">
        <w:t xml:space="preserve"> Sensör tarafından yakalanan sisli görüntünün piksel yoğunluğunu,</w:t>
      </w:r>
    </w:p>
    <w:p w14:paraId="31BC2CF8" w14:textId="107D61CE" w:rsidR="00F60E8C" w:rsidRDefault="00A922AE" w:rsidP="004417DD">
      <m:oMath>
        <m:r>
          <m:rPr>
            <m:sty m:val="bi"/>
          </m:rPr>
          <w:rPr>
            <w:rFonts w:ascii="Cambria Math" w:hAnsi="Cambria Math"/>
          </w:rPr>
          <m:t>J(x)</m:t>
        </m:r>
      </m:oMath>
      <w:r w:rsidR="00F60E8C" w:rsidRPr="00A922AE">
        <w:rPr>
          <w:b/>
        </w:rPr>
        <w:t>:</w:t>
      </w:r>
      <w:r w:rsidR="00F60E8C">
        <w:t xml:space="preserve"> Kurtarılmak istenen, sahnenin sis olmayan net ışıltısını,</w:t>
      </w:r>
    </w:p>
    <w:p w14:paraId="2F597CFC" w14:textId="7DB52055" w:rsidR="00F60E8C" w:rsidRDefault="00A922AE" w:rsidP="004417DD">
      <m:oMath>
        <m:r>
          <m:rPr>
            <m:sty m:val="bi"/>
          </m:rPr>
          <w:rPr>
            <w:rFonts w:ascii="Cambria Math" w:hAnsi="Cambria Math"/>
          </w:rPr>
          <m:t>A</m:t>
        </m:r>
      </m:oMath>
      <w:r w:rsidR="00F60E8C" w:rsidRPr="00F60E8C">
        <w:rPr>
          <w:b/>
        </w:rPr>
        <w:t>:</w:t>
      </w:r>
      <w:r w:rsidR="00F60E8C">
        <w:t xml:space="preserve"> Genellikle tüm sahne için homojen kabul edilen küresel atmosferik ışığın rengini ve yoğunluğunu,</w:t>
      </w:r>
    </w:p>
    <w:p w14:paraId="093B7ABA" w14:textId="65464517" w:rsidR="00864CE9" w:rsidRPr="00232AE3" w:rsidRDefault="00A922AE" w:rsidP="004417DD">
      <m:oMath>
        <m:r>
          <m:rPr>
            <m:sty m:val="bi"/>
          </m:rPr>
          <w:rPr>
            <w:rFonts w:ascii="Cambria Math" w:hAnsi="Cambria Math"/>
          </w:rPr>
          <m:t>t(x)</m:t>
        </m:r>
      </m:oMath>
      <w:r>
        <w:t xml:space="preserve">: </w:t>
      </w:r>
      <w:r w:rsidR="00F60E8C">
        <w:t xml:space="preserve">Ortam geçirgenlik haritasını (transmission map) temsil eder. Bu harita, nesneden çıkan ışığın ne kadarının saçılmaya uğramadan sensöre ulaştığını belirtir ve sahnedeki derinlikle ters orantılıdır. </w:t>
      </w:r>
      <w:r w:rsidR="00191BC3">
        <w:t>(An vd</w:t>
      </w:r>
      <w:proofErr w:type="gramStart"/>
      <w:r w:rsidR="00191BC3">
        <w:t>.,</w:t>
      </w:r>
      <w:proofErr w:type="gramEnd"/>
      <w:r w:rsidR="00191BC3">
        <w:t xml:space="preserve">2021; Kaiming vd., 2009; </w:t>
      </w:r>
      <w:r w:rsidR="00754C10">
        <w:t>Jose-Luis Lisani ve Charles Hessel</w:t>
      </w:r>
      <w:r w:rsidR="00754C10" w:rsidRPr="00232AE3">
        <w:t>, 2024)</w:t>
      </w:r>
    </w:p>
    <w:p w14:paraId="04AC736A" w14:textId="70C12FFD" w:rsidR="00864CE9" w:rsidRDefault="00864CE9" w:rsidP="004417DD"/>
    <w:p w14:paraId="3E5AF8D8" w14:textId="376BEC3C" w:rsidR="00D31AA9" w:rsidRDefault="00D31AA9" w:rsidP="004417DD">
      <w:r w:rsidRPr="00D31AA9">
        <w:t xml:space="preserve">Sis giderme (dehazing) problemi, esasen bu denklemi tersine çevirerek </w:t>
      </w:r>
      <m:oMath>
        <m:r>
          <w:rPr>
            <w:rFonts w:ascii="Cambria Math" w:hAnsi="Cambria Math"/>
          </w:rPr>
          <m:t>I(x)</m:t>
        </m:r>
      </m:oMath>
      <w:r w:rsidRPr="00D31AA9">
        <w:t xml:space="preserve">'ten </w:t>
      </w:r>
      <m:oMath>
        <m:r>
          <w:rPr>
            <w:rFonts w:ascii="Cambria Math" w:hAnsi="Cambria Math"/>
          </w:rPr>
          <m:t>J(x)</m:t>
        </m:r>
      </m:oMath>
      <w:r w:rsidRPr="00D31AA9">
        <w:t xml:space="preserve">'i tahmin etmeyi amaçlayan bir ters problemdir (inverse problem). Bu, tek bir denklemde </w:t>
      </w:r>
      <m:oMath>
        <m:r>
          <w:rPr>
            <w:rFonts w:ascii="Cambria Math" w:hAnsi="Cambria Math"/>
          </w:rPr>
          <m:t>t(x)</m:t>
        </m:r>
      </m:oMath>
      <w:r w:rsidRPr="00D31AA9">
        <w:t xml:space="preserve"> ve </w:t>
      </w:r>
      <m:oMath>
        <m:r>
          <w:rPr>
            <w:rFonts w:ascii="Cambria Math" w:hAnsi="Cambria Math"/>
          </w:rPr>
          <m:t>A</m:t>
        </m:r>
      </m:oMath>
      <w:r w:rsidRPr="00D31AA9">
        <w:t xml:space="preserve"> gibi iki bilinmeyenin çözülmesini gerektirdiği için oldukça zordur. </w:t>
      </w:r>
      <m:oMath>
        <m:r>
          <w:rPr>
            <w:rFonts w:ascii="Cambria Math" w:hAnsi="Cambria Math"/>
          </w:rPr>
          <m:t>J(x)</m:t>
        </m:r>
      </m:oMath>
      <w:r w:rsidRPr="00D31AA9">
        <w:t xml:space="preserve">'i kurtarmak için kullanılan </w:t>
      </w:r>
      <w:proofErr w:type="gramStart"/>
      <w:r w:rsidRPr="00D31AA9">
        <w:t>stabilize</w:t>
      </w:r>
      <w:proofErr w:type="gramEnd"/>
      <w:r w:rsidRPr="00D31AA9">
        <w:t xml:space="preserve"> edilmiş formül ise şöyledir</w:t>
      </w:r>
      <w:r>
        <w:t>:</w:t>
      </w:r>
    </w:p>
    <w:p w14:paraId="78902B76" w14:textId="77777777" w:rsidR="00D31AA9" w:rsidRDefault="00D31AA9" w:rsidP="004417DD"/>
    <w:p w14:paraId="4252949C" w14:textId="77777777" w:rsidR="00A922AE" w:rsidRDefault="00A922AE" w:rsidP="004417DD"/>
    <w:p w14:paraId="0AE4B05F" w14:textId="06D6B298" w:rsidR="00D31AA9" w:rsidRDefault="00D31AA9" w:rsidP="004417DD">
      <w:pPr>
        <w:jc w:val="center"/>
        <w:rPr>
          <w:i/>
        </w:rPr>
      </w:pPr>
      <m:oMath>
        <m:r>
          <w:rPr>
            <w:rStyle w:val="mclose"/>
            <w:rFonts w:ascii="Cambria Math" w:eastAsiaTheme="majorEastAsia" w:hAnsi="Cambria Math" w:cs="Cambria Math"/>
            <w:sz w:val="28"/>
          </w:rPr>
          <m:t>J</m:t>
        </m:r>
        <m:d>
          <m:dPr>
            <m:ctrlPr>
              <w:rPr>
                <w:rStyle w:val="mclose"/>
                <w:rFonts w:ascii="Cambria Math" w:eastAsiaTheme="majorEastAsia" w:hAnsi="Cambria Math" w:cs="Cambria Math"/>
                <w:i/>
                <w:sz w:val="28"/>
              </w:rPr>
            </m:ctrlPr>
          </m:dPr>
          <m:e>
            <m:r>
              <w:rPr>
                <w:rStyle w:val="mclose"/>
                <w:rFonts w:ascii="Cambria Math" w:eastAsiaTheme="majorEastAsia" w:hAnsi="Cambria Math" w:cs="Cambria Math"/>
                <w:sz w:val="28"/>
              </w:rPr>
              <m:t>x</m:t>
            </m:r>
          </m:e>
        </m:d>
        <m:r>
          <w:rPr>
            <w:rStyle w:val="mclose"/>
            <w:rFonts w:ascii="Cambria Math" w:eastAsiaTheme="majorEastAsia" w:hAnsi="Cambria Math" w:cs="Cambria Math"/>
            <w:sz w:val="28"/>
          </w:rPr>
          <m:t>=</m:t>
        </m:r>
        <m:f>
          <m:fPr>
            <m:ctrlPr>
              <w:rPr>
                <w:rStyle w:val="mclose"/>
                <w:rFonts w:ascii="Cambria Math" w:eastAsiaTheme="majorEastAsia" w:hAnsi="Cambria Math"/>
                <w:i/>
                <w:sz w:val="28"/>
              </w:rPr>
            </m:ctrlPr>
          </m:fPr>
          <m:num>
            <m:r>
              <w:rPr>
                <w:rStyle w:val="mord"/>
                <w:rFonts w:ascii="Cambria Math" w:eastAsiaTheme="majorEastAsia" w:hAnsi="Cambria Math"/>
                <w:sz w:val="32"/>
              </w:rPr>
              <m:t>I</m:t>
            </m:r>
            <m:d>
              <m:dPr>
                <m:ctrlPr>
                  <w:rPr>
                    <w:rStyle w:val="mopen"/>
                    <w:rFonts w:ascii="Cambria Math" w:eastAsiaTheme="majorEastAsia" w:hAnsi="Cambria Math"/>
                    <w:i/>
                    <w:iCs/>
                    <w:sz w:val="32"/>
                  </w:rPr>
                </m:ctrlPr>
              </m:dPr>
              <m:e>
                <m:r>
                  <w:rPr>
                    <w:rStyle w:val="mord"/>
                    <w:rFonts w:ascii="Cambria Math" w:eastAsiaTheme="majorEastAsia" w:hAnsi="Cambria Math"/>
                    <w:sz w:val="32"/>
                  </w:rPr>
                  <m:t>x</m:t>
                </m:r>
                <m:ctrlPr>
                  <w:rPr>
                    <w:rStyle w:val="mclose"/>
                    <w:rFonts w:ascii="Cambria Math" w:eastAsiaTheme="majorEastAsia" w:hAnsi="Cambria Math"/>
                    <w:i/>
                    <w:sz w:val="32"/>
                  </w:rPr>
                </m:ctrlPr>
              </m:e>
            </m:d>
            <m:r>
              <w:rPr>
                <w:rStyle w:val="mbin"/>
                <w:rFonts w:ascii="Cambria Math" w:eastAsiaTheme="majorEastAsia" w:hAnsi="Cambria Math"/>
                <w:sz w:val="32"/>
              </w:rPr>
              <m:t>-</m:t>
            </m:r>
            <m:r>
              <w:rPr>
                <w:rStyle w:val="mord"/>
                <w:rFonts w:ascii="Cambria Math" w:eastAsiaTheme="majorEastAsia" w:hAnsi="Cambria Math"/>
                <w:sz w:val="32"/>
              </w:rPr>
              <m:t>A</m:t>
            </m:r>
          </m:num>
          <m:den>
            <m:func>
              <m:funcPr>
                <m:ctrlPr>
                  <w:rPr>
                    <w:rStyle w:val="mclose"/>
                    <w:rFonts w:ascii="Cambria Math" w:eastAsiaTheme="majorEastAsia" w:hAnsi="Cambria Math"/>
                    <w:i/>
                    <w:sz w:val="28"/>
                  </w:rPr>
                </m:ctrlPr>
              </m:funcPr>
              <m:fName>
                <m:r>
                  <w:rPr>
                    <w:rStyle w:val="mclose"/>
                    <w:rFonts w:ascii="Cambria Math" w:eastAsiaTheme="majorEastAsia" w:hAnsi="Cambria Math"/>
                    <w:sz w:val="28"/>
                  </w:rPr>
                  <m:t>max</m:t>
                </m:r>
              </m:fName>
              <m:e>
                <m:d>
                  <m:dPr>
                    <m:ctrlPr>
                      <w:rPr>
                        <w:rStyle w:val="mclose"/>
                        <w:rFonts w:ascii="Cambria Math" w:eastAsiaTheme="majorEastAsia" w:hAnsi="Cambria Math"/>
                        <w:i/>
                        <w:sz w:val="28"/>
                      </w:rPr>
                    </m:ctrlPr>
                  </m:dPr>
                  <m:e>
                    <m:r>
                      <w:rPr>
                        <w:rStyle w:val="mclose"/>
                        <w:rFonts w:ascii="Cambria Math" w:eastAsiaTheme="majorEastAsia" w:hAnsi="Cambria Math"/>
                        <w:sz w:val="28"/>
                      </w:rPr>
                      <m:t>t</m:t>
                    </m:r>
                    <m:d>
                      <m:dPr>
                        <m:ctrlPr>
                          <w:rPr>
                            <w:rStyle w:val="mclose"/>
                            <w:rFonts w:ascii="Cambria Math" w:eastAsiaTheme="majorEastAsia" w:hAnsi="Cambria Math"/>
                            <w:i/>
                            <w:sz w:val="28"/>
                          </w:rPr>
                        </m:ctrlPr>
                      </m:dPr>
                      <m:e>
                        <m:r>
                          <w:rPr>
                            <w:rStyle w:val="mclose"/>
                            <w:rFonts w:ascii="Cambria Math" w:eastAsiaTheme="majorEastAsia" w:hAnsi="Cambria Math"/>
                            <w:sz w:val="28"/>
                          </w:rPr>
                          <m:t>x</m:t>
                        </m:r>
                      </m:e>
                    </m:d>
                    <m:r>
                      <w:rPr>
                        <w:rStyle w:val="mclose"/>
                        <w:rFonts w:ascii="Cambria Math" w:eastAsiaTheme="majorEastAsia" w:hAnsi="Cambria Math"/>
                        <w:sz w:val="28"/>
                      </w:rPr>
                      <m:t>,t0</m:t>
                    </m:r>
                  </m:e>
                </m:d>
              </m:e>
            </m:func>
          </m:den>
        </m:f>
        <m:r>
          <w:rPr>
            <w:rStyle w:val="mclose"/>
            <w:rFonts w:ascii="Cambria Math" w:eastAsiaTheme="majorEastAsia" w:hAnsi="Cambria Math"/>
            <w:sz w:val="28"/>
          </w:rPr>
          <m:t>+A</m:t>
        </m:r>
      </m:oMath>
      <w:r>
        <w:rPr>
          <w:i/>
        </w:rPr>
        <w:t xml:space="preserve"> </w:t>
      </w:r>
    </w:p>
    <w:p w14:paraId="36D50BFC" w14:textId="3B514D9C" w:rsidR="00D31AA9" w:rsidRDefault="00D31AA9" w:rsidP="005F0D7A">
      <w:pPr>
        <w:pStyle w:val="Denklem"/>
      </w:pPr>
      <w:bookmarkStart w:id="52" w:name="_Toc231914587"/>
      <w:r>
        <w:t xml:space="preserve">Denklem </w:t>
      </w:r>
      <w:r w:rsidR="005F0D7A">
        <w:t>(</w:t>
      </w:r>
      <w:r>
        <w:t>2</w:t>
      </w:r>
      <w:r w:rsidR="005F0D7A">
        <w:t>.2</w:t>
      </w:r>
      <w:r>
        <w:t>)</w:t>
      </w:r>
      <w:bookmarkEnd w:id="52"/>
    </w:p>
    <w:p w14:paraId="249507EC" w14:textId="77777777" w:rsidR="00D31AA9" w:rsidRDefault="00D31AA9" w:rsidP="004417DD"/>
    <w:p w14:paraId="6E585C60" w14:textId="3B81DE97" w:rsidR="00D31AA9" w:rsidRPr="00D31AA9" w:rsidRDefault="00D31AA9" w:rsidP="00087CA8">
      <w:r w:rsidRPr="00D31AA9">
        <w:lastRenderedPageBreak/>
        <w:t xml:space="preserve">Burada </w:t>
      </w:r>
      <m:oMath>
        <m:r>
          <w:rPr>
            <w:rStyle w:val="mclose"/>
            <w:rFonts w:ascii="Cambria Math" w:eastAsiaTheme="majorEastAsia" w:hAnsi="Cambria Math"/>
          </w:rPr>
          <m:t>t0</m:t>
        </m:r>
      </m:oMath>
      <w:r w:rsidRPr="00D31AA9">
        <w:t>​, geçirgenlik haritasındaki değerlerin sıfıra çok yaklaşarak gürültüyü aşırı yükseltmesini engelleyen bir alt sınırdır.</w:t>
      </w:r>
    </w:p>
    <w:p w14:paraId="24039075" w14:textId="0DED1023" w:rsidR="000B7C7B" w:rsidRDefault="000B7C7B" w:rsidP="004417DD">
      <w:pPr>
        <w:pStyle w:val="Heading3"/>
      </w:pPr>
      <w:bookmarkStart w:id="53" w:name="_Toc231571091"/>
      <w:bookmarkStart w:id="54" w:name="_Toc231573053"/>
      <w:r>
        <w:t xml:space="preserve">2.2.3 </w:t>
      </w:r>
      <w:r w:rsidR="00D31AA9" w:rsidRPr="00D31AA9">
        <w:t>Tespit Yoluyla Takip (TBD) Paradigması Üzerindeki Spesifik Etkiler</w:t>
      </w:r>
      <w:bookmarkEnd w:id="53"/>
      <w:bookmarkEnd w:id="54"/>
    </w:p>
    <w:p w14:paraId="5FB2EBAA" w14:textId="407731CB" w:rsidR="00E82241" w:rsidRDefault="00E82241" w:rsidP="004417DD">
      <w:pPr>
        <w:rPr>
          <w:lang w:eastAsia="en-US"/>
        </w:rPr>
      </w:pPr>
      <w:r>
        <w:rPr>
          <w:lang w:eastAsia="en-US"/>
        </w:rPr>
        <w:tab/>
      </w:r>
      <w:r w:rsidRPr="00E82241">
        <w:rPr>
          <w:lang w:eastAsia="en-US"/>
        </w:rPr>
        <w:t xml:space="preserve">ByteTrack gibi Tespit Yoluyla Takip (TBD) </w:t>
      </w:r>
      <w:proofErr w:type="gramStart"/>
      <w:r w:rsidRPr="00E82241">
        <w:rPr>
          <w:lang w:eastAsia="en-US"/>
        </w:rPr>
        <w:t>paradigmalarına</w:t>
      </w:r>
      <w:proofErr w:type="gramEnd"/>
      <w:r w:rsidRPr="00E82241">
        <w:rPr>
          <w:lang w:eastAsia="en-US"/>
        </w:rPr>
        <w:t xml:space="preserve"> dayanan algoritmalar, performanslarını doğrudan nesne tespit modelinin başarısına borçludur. Atmosferik bozulmalar, bu </w:t>
      </w:r>
      <w:proofErr w:type="gramStart"/>
      <w:r w:rsidRPr="00E82241">
        <w:rPr>
          <w:lang w:eastAsia="en-US"/>
        </w:rPr>
        <w:t>paradigmanın</w:t>
      </w:r>
      <w:proofErr w:type="gramEnd"/>
      <w:r w:rsidRPr="00E82241">
        <w:rPr>
          <w:lang w:eastAsia="en-US"/>
        </w:rPr>
        <w:t xml:space="preserve"> her iki temel bileşenini de (Nesne Konumlandırma ve Veri Eşleştirme) ciddi şekilde zayıflatır.</w:t>
      </w:r>
    </w:p>
    <w:p w14:paraId="37BE1D13" w14:textId="77777777" w:rsidR="00653F9C" w:rsidRDefault="00653F9C" w:rsidP="004417DD">
      <w:pPr>
        <w:rPr>
          <w:lang w:eastAsia="en-US"/>
        </w:rPr>
      </w:pPr>
    </w:p>
    <w:p w14:paraId="4831CB53" w14:textId="2EBFDBEC" w:rsidR="00E82241" w:rsidRDefault="00E82241" w:rsidP="004417DD">
      <w:pPr>
        <w:pStyle w:val="Heading4"/>
      </w:pPr>
      <w:bookmarkStart w:id="55" w:name="_Toc231571092"/>
      <w:r>
        <w:t>2.2.3.1 Nesne Tespit Başarımının Düşmesi:</w:t>
      </w:r>
      <w:bookmarkEnd w:id="55"/>
    </w:p>
    <w:p w14:paraId="5782EC3C" w14:textId="43202AC8" w:rsidR="00E82241" w:rsidRPr="0085526A" w:rsidRDefault="00E82241" w:rsidP="004417DD">
      <w:pPr>
        <w:pStyle w:val="ListParagraph"/>
        <w:numPr>
          <w:ilvl w:val="0"/>
          <w:numId w:val="47"/>
        </w:numPr>
        <w:rPr>
          <w:b w:val="0"/>
        </w:rPr>
      </w:pPr>
      <w:r w:rsidRPr="0085526A">
        <w:t>Öznitelik Kaybı:</w:t>
      </w:r>
      <w:r w:rsidRPr="00E82241">
        <w:t xml:space="preserve"> </w:t>
      </w:r>
      <w:r w:rsidRPr="0085526A">
        <w:rPr>
          <w:b w:val="0"/>
        </w:rPr>
        <w:t>Evrişimli Sinir Ağları (CNN), nesneleri tanımak için kenarlar, dokular ve renk gradyanları gibi düşük seviyeli öznitelikleri kullanır. Sis, bu öznitelikleri belirsizleştirerek dedektörün nesne ile arka planı ayırt etme yeteneğini azaltır. Bu durum, özellikle küçük veya uzaktaki nesneler için tespit kaçaklarına (false negatives) yol açar.</w:t>
      </w:r>
    </w:p>
    <w:p w14:paraId="114AB087" w14:textId="44160104" w:rsidR="00E82241" w:rsidRPr="0085526A" w:rsidRDefault="00E82241" w:rsidP="004417DD">
      <w:pPr>
        <w:pStyle w:val="ListParagraph"/>
        <w:numPr>
          <w:ilvl w:val="0"/>
          <w:numId w:val="47"/>
        </w:numPr>
        <w:rPr>
          <w:b w:val="0"/>
        </w:rPr>
      </w:pPr>
      <w:r w:rsidRPr="0085526A">
        <w:t>Güven Skorlarının Düşmesi:</w:t>
      </w:r>
      <w:r w:rsidRPr="00E82241">
        <w:t xml:space="preserve"> </w:t>
      </w:r>
      <w:r w:rsidRPr="0085526A">
        <w:rPr>
          <w:b w:val="0"/>
        </w:rPr>
        <w:t>ByteTrack, düşük güven skoruna sahip tespitleri bile kullanarak örtünme durumlarında takip sürekliliğini sağlamayı hedefler. Ancak sisli havalarda, net bir şekilde görünen nesnelerin tespit güven skorları dahi sistematik olarak düşer. Bu durum, ByteTrack'in gerçek nesneleri "arka plan" olarak yanlış sınıflandırmasına ve izleri vaktinden önce sonlandırmasına neden olabilir.</w:t>
      </w:r>
    </w:p>
    <w:p w14:paraId="60B86F93" w14:textId="77777777" w:rsidR="00653F9C" w:rsidRDefault="00653F9C" w:rsidP="004417DD">
      <w:pPr>
        <w:rPr>
          <w:lang w:eastAsia="en-US"/>
        </w:rPr>
      </w:pPr>
    </w:p>
    <w:p w14:paraId="152D44B2" w14:textId="21757262" w:rsidR="00DF7F12" w:rsidRDefault="00E82241" w:rsidP="004417DD">
      <w:pPr>
        <w:pStyle w:val="Heading4"/>
      </w:pPr>
      <w:bookmarkStart w:id="56" w:name="_Toc231571093"/>
      <w:r>
        <w:t>2.2.3.2 Görünüm Modelinin ve Veri İlişkilendirmenin Zayıflaması:</w:t>
      </w:r>
      <w:bookmarkEnd w:id="56"/>
    </w:p>
    <w:p w14:paraId="31B1E74E" w14:textId="56424777" w:rsidR="00E82241" w:rsidRDefault="00E82241" w:rsidP="004417DD">
      <w:pPr>
        <w:pStyle w:val="ListParagraph"/>
        <w:numPr>
          <w:ilvl w:val="0"/>
          <w:numId w:val="48"/>
        </w:numPr>
        <w:rPr>
          <w:b w:val="0"/>
        </w:rPr>
      </w:pPr>
      <w:r w:rsidRPr="007273EF">
        <w:rPr>
          <w:bCs/>
        </w:rPr>
        <w:t>Re-ID Özelliklerinin Bozulması:</w:t>
      </w:r>
      <w:r w:rsidRPr="00E82241">
        <w:t xml:space="preserve"> </w:t>
      </w:r>
      <w:r w:rsidRPr="007273EF">
        <w:rPr>
          <w:b w:val="0"/>
        </w:rPr>
        <w:t xml:space="preserve">Modern takipçiler, nesnelerin kimliğini korumak için görünüm tabanlı Yeniden Tanımlama (Re-ID) özellikleri kullanır. Sis, bir nesnenin rengini ve dokusunu kareler arasında tutarsız hale getirir. Örneğin, bir aracın rengi, araya giren sis yoğunluğuna bağlı olarak farklı görünebilir. Bu durum, Re-ID modelinin ürettiği gömülüleri (embeddings) güvenilmez kılar ve </w:t>
      </w:r>
      <w:r w:rsidRPr="007273EF">
        <w:rPr>
          <w:b w:val="0"/>
          <w:bCs/>
        </w:rPr>
        <w:t>kimlik değişimlerine (ID switches)</w:t>
      </w:r>
      <w:r w:rsidRPr="007273EF">
        <w:rPr>
          <w:b w:val="0"/>
        </w:rPr>
        <w:t xml:space="preserve"> yol açar.</w:t>
      </w:r>
    </w:p>
    <w:p w14:paraId="72AAA0C1" w14:textId="77777777" w:rsidR="007273EF" w:rsidRPr="007273EF" w:rsidRDefault="007273EF" w:rsidP="004417DD">
      <w:pPr>
        <w:pStyle w:val="ListParagraph"/>
        <w:numPr>
          <w:ilvl w:val="0"/>
          <w:numId w:val="0"/>
        </w:numPr>
        <w:ind w:left="720"/>
        <w:rPr>
          <w:b w:val="0"/>
        </w:rPr>
      </w:pPr>
    </w:p>
    <w:p w14:paraId="6F439E0A" w14:textId="6DB6C809" w:rsidR="00DF7F12" w:rsidRPr="007273EF" w:rsidRDefault="00E82241" w:rsidP="004417DD">
      <w:pPr>
        <w:pStyle w:val="ListParagraph"/>
        <w:numPr>
          <w:ilvl w:val="0"/>
          <w:numId w:val="48"/>
        </w:numPr>
        <w:rPr>
          <w:b w:val="0"/>
        </w:rPr>
      </w:pPr>
      <w:r w:rsidRPr="007273EF">
        <w:rPr>
          <w:bCs/>
        </w:rPr>
        <w:t>Hareket Modeli Belirsizliği:</w:t>
      </w:r>
      <w:r w:rsidRPr="00E82241">
        <w:t xml:space="preserve"> </w:t>
      </w:r>
      <w:r w:rsidRPr="007273EF">
        <w:rPr>
          <w:b w:val="0"/>
        </w:rPr>
        <w:t xml:space="preserve">Veri ilişkilendirme aşaması, görünüm özelliklerinin yanı sıra hareket modellerini de (örneğin Kalman Filtresi) kullanır. Tespitlerin sık </w:t>
      </w:r>
      <w:r w:rsidRPr="007273EF">
        <w:rPr>
          <w:b w:val="0"/>
        </w:rPr>
        <w:lastRenderedPageBreak/>
        <w:t>sık kaybolduğu (missed detection) senaryolarda, takipçi yalnızca hareket modelinin tahminlerine bel bağlamak zorunda kalır. Ancak sis, nesnelerin ani yavaşlama veya hızlanma gibi görünmesine neden olabilecek görsel yanılsamalar yaratabilir ve bu da hareket tahminlerinin hatalı olmasına yol açabilir.</w:t>
      </w:r>
    </w:p>
    <w:p w14:paraId="4E61A2EF" w14:textId="77777777" w:rsidR="006001E0" w:rsidRDefault="006001E0" w:rsidP="004417DD"/>
    <w:p w14:paraId="73A3A906" w14:textId="47D411E8" w:rsidR="006001E0" w:rsidRPr="00E63EFC" w:rsidRDefault="00E63EFC" w:rsidP="00E63EFC">
      <w:pPr>
        <w:pStyle w:val="Grseller"/>
        <w:ind w:firstLine="0"/>
      </w:pPr>
      <w:bookmarkStart w:id="57" w:name="_Toc231913453"/>
      <w:r w:rsidRPr="00E63EFC">
        <w:t>Görsel 2.2: Sisli Ortamlarda Nesne Tespiti ve Takibi</w:t>
      </w:r>
      <w:bookmarkEnd w:id="57"/>
    </w:p>
    <w:p w14:paraId="21FF55E9" w14:textId="77777777" w:rsidR="006001E0" w:rsidRDefault="006001E0" w:rsidP="00E63EFC">
      <w:pPr>
        <w:keepNext/>
        <w:ind w:firstLine="0"/>
      </w:pPr>
      <w:r>
        <w:rPr>
          <w:noProof/>
          <w:lang w:val="en-GB" w:eastAsia="en-GB"/>
          <w14:ligatures w14:val="standardContextual"/>
        </w:rPr>
        <w:drawing>
          <wp:inline distT="0" distB="0" distL="0" distR="0" wp14:anchorId="01229302" wp14:editId="17B3B84A">
            <wp:extent cx="5129751" cy="2812212"/>
            <wp:effectExtent l="0" t="0" r="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t.jfif"/>
                    <pic:cNvPicPr/>
                  </pic:nvPicPr>
                  <pic:blipFill rotWithShape="1">
                    <a:blip r:embed="rId22">
                      <a:extLst>
                        <a:ext uri="{28A0092B-C50C-407E-A947-70E740481C1C}">
                          <a14:useLocalDpi xmlns:a14="http://schemas.microsoft.com/office/drawing/2010/main" val="0"/>
                        </a:ext>
                      </a:extLst>
                    </a:blip>
                    <a:srcRect l="5094" t="3241" r="5094" b="3241"/>
                    <a:stretch/>
                  </pic:blipFill>
                  <pic:spPr>
                    <a:xfrm>
                      <a:off x="0" y="0"/>
                      <a:ext cx="5144178" cy="2820121"/>
                    </a:xfrm>
                    <a:prstGeom prst="rect">
                      <a:avLst/>
                    </a:prstGeom>
                  </pic:spPr>
                </pic:pic>
              </a:graphicData>
            </a:graphic>
          </wp:inline>
        </w:drawing>
      </w:r>
    </w:p>
    <w:p w14:paraId="59068238" w14:textId="2DC5861B" w:rsidR="00E82241" w:rsidRDefault="00E82241" w:rsidP="004417DD">
      <w:pPr>
        <w:pStyle w:val="Heading3"/>
      </w:pPr>
      <w:bookmarkStart w:id="58" w:name="_Toc231571094"/>
      <w:bookmarkStart w:id="59" w:name="_Toc231573054"/>
      <w:r w:rsidRPr="00E82241">
        <w:t>2.2.4 Görüntü İyileştirme ve Sis Giderme Yaklaşımları</w:t>
      </w:r>
      <w:bookmarkEnd w:id="58"/>
      <w:bookmarkEnd w:id="59"/>
    </w:p>
    <w:p w14:paraId="14C9B572" w14:textId="0EDBF1F9" w:rsidR="00E82241" w:rsidRDefault="00E82241" w:rsidP="004417DD">
      <w:pPr>
        <w:rPr>
          <w:lang w:eastAsia="en-US"/>
        </w:rPr>
      </w:pPr>
      <w:r w:rsidRPr="00E82241">
        <w:rPr>
          <w:lang w:eastAsia="en-US"/>
        </w:rPr>
        <w:t>Sisli havalarda nesne takibi performansını artırmak için genellikle iki aşamalı bir yaklaşım benimsenir: önce görüntü iyileştirilir, ardından iyileştirilmiş video üzerinde takip algoritması çalıştırılır. Sis giderme yöntemleri temel olarak ikiye ayrılır:</w:t>
      </w:r>
    </w:p>
    <w:p w14:paraId="26DE9B33" w14:textId="37456908" w:rsidR="00E82241" w:rsidRDefault="00E82241" w:rsidP="004417DD">
      <w:pPr>
        <w:pStyle w:val="Heading4"/>
      </w:pPr>
      <w:bookmarkStart w:id="60" w:name="_Toc231571095"/>
      <w:r>
        <w:t>2.2.4.1 Öncül Tabanlı (Prior-Based) Yöntemler:</w:t>
      </w:r>
      <w:bookmarkEnd w:id="60"/>
    </w:p>
    <w:p w14:paraId="7CDB1B90" w14:textId="7E3E4969" w:rsidR="00E82241" w:rsidRDefault="00E82241" w:rsidP="004417DD">
      <w:pPr>
        <w:rPr>
          <w:lang w:eastAsia="en-US"/>
        </w:rPr>
      </w:pPr>
      <w:r w:rsidRPr="00E82241">
        <w:rPr>
          <w:lang w:eastAsia="en-US"/>
        </w:rPr>
        <w:t>Bu klasik yöntemler, sisli olmayan doğal görüntülerdeki istatistiksel özelliklere veya "öncüllere" dayanarak atmosferik parametreleri (</w:t>
      </w:r>
      <m:oMath>
        <m:r>
          <w:rPr>
            <w:rFonts w:ascii="Cambria Math" w:hAnsi="Cambria Math"/>
          </w:rPr>
          <m:t>A ve t(x))</m:t>
        </m:r>
      </m:oMath>
      <w:r w:rsidRPr="00E82241">
        <w:rPr>
          <w:lang w:eastAsia="en-US"/>
        </w:rPr>
        <w:t xml:space="preserve"> tahmin etmeye çalışır. En bilinen örneklerden biri, çoğu doğal görüntüdeki lokal bir bölgede en az bir renk kanalının çok düşük yoğunluk değerlerine sahip olduğu gözlemine dayanan </w:t>
      </w:r>
      <w:r w:rsidRPr="00E82241">
        <w:rPr>
          <w:bCs/>
          <w:lang w:eastAsia="en-US"/>
        </w:rPr>
        <w:t>Karanlık Kanal Önceliği'dir (Dark Channel Prior - DCP)</w:t>
      </w:r>
      <w:r w:rsidR="00087CA8">
        <w:rPr>
          <w:lang w:eastAsia="en-US"/>
        </w:rPr>
        <w:t xml:space="preserve"> </w:t>
      </w:r>
      <w:r w:rsidRPr="00E82241">
        <w:rPr>
          <w:lang w:eastAsia="en-US"/>
        </w:rPr>
        <w:t>Kaiming vd</w:t>
      </w:r>
      <w:proofErr w:type="gramStart"/>
      <w:r w:rsidRPr="00E82241">
        <w:rPr>
          <w:lang w:eastAsia="en-US"/>
        </w:rPr>
        <w:t>.,</w:t>
      </w:r>
      <w:proofErr w:type="gramEnd"/>
      <w:r w:rsidR="00087CA8">
        <w:rPr>
          <w:lang w:eastAsia="en-US"/>
        </w:rPr>
        <w:t>(</w:t>
      </w:r>
      <w:r w:rsidRPr="00E82241">
        <w:rPr>
          <w:lang w:eastAsia="en-US"/>
        </w:rPr>
        <w:t>2009). Bu yöntemler fiziksel modele sadık kalsalar da, gökyüzü gibi büyük ve parlak bölgelerde varsayımları geçerliliğini yitirebilir ve hesaplama maliyetleri yüksek olabilir.</w:t>
      </w:r>
    </w:p>
    <w:p w14:paraId="054344EF" w14:textId="725AA251" w:rsidR="00E82241" w:rsidRPr="00E82241" w:rsidRDefault="00E82241" w:rsidP="004417DD">
      <w:pPr>
        <w:pStyle w:val="Heading4"/>
      </w:pPr>
      <w:bookmarkStart w:id="61" w:name="_Toc231571096"/>
      <w:r w:rsidRPr="00E82241">
        <w:lastRenderedPageBreak/>
        <w:t>2.2.4.2 Derin Öğrenme Tabanlı Yöntemler:</w:t>
      </w:r>
      <w:bookmarkEnd w:id="61"/>
      <w:r w:rsidRPr="00E82241">
        <w:t xml:space="preserve"> </w:t>
      </w:r>
    </w:p>
    <w:p w14:paraId="5D286546" w14:textId="13A45BAB" w:rsidR="00F21E0B" w:rsidRPr="00087CA8" w:rsidRDefault="00E82241" w:rsidP="00087CA8">
      <w:pPr>
        <w:rPr>
          <w:lang w:eastAsia="en-US"/>
        </w:rPr>
      </w:pPr>
      <w:r w:rsidRPr="00E82241">
        <w:rPr>
          <w:lang w:eastAsia="en-US"/>
        </w:rPr>
        <w:t>Son yıllarda, derin öğrenme tabanlı modeller, veri setlerinden sisin etkilerini öğrenerek çok daha başarılı sonuçlar vermiştir. Bu yaklaşımlar da kendi içlerinde ikiye ayrılabilir:</w:t>
      </w:r>
    </w:p>
    <w:p w14:paraId="5D8FFCD1" w14:textId="6019B984" w:rsidR="00F21E0B" w:rsidRPr="00087CA8" w:rsidRDefault="00F21E0B" w:rsidP="00087CA8">
      <w:pPr>
        <w:pStyle w:val="ListParagraph"/>
        <w:numPr>
          <w:ilvl w:val="0"/>
          <w:numId w:val="49"/>
        </w:numPr>
        <w:rPr>
          <w:b w:val="0"/>
        </w:rPr>
      </w:pPr>
      <w:r w:rsidRPr="007A1FAF">
        <w:t>Modele Dayalı Yaklaşımlar:</w:t>
      </w:r>
      <w:r w:rsidRPr="00F21E0B">
        <w:t xml:space="preserve"> </w:t>
      </w:r>
      <w:r w:rsidRPr="007A1FAF">
        <w:rPr>
          <w:b w:val="0"/>
        </w:rPr>
        <w:t xml:space="preserve">Bu modeller, ASM'nin parametrelerini </w:t>
      </w:r>
      <w:r w:rsidR="007A1FAF" w:rsidRPr="00E82241">
        <w:t>(</w:t>
      </w:r>
      <m:oMath>
        <m:r>
          <m:rPr>
            <m:sty m:val="bi"/>
          </m:rPr>
          <w:rPr>
            <w:rFonts w:ascii="Cambria Math" w:hAnsi="Cambria Math" w:cs="Times New Roman"/>
          </w:rPr>
          <m:t>A ve t(x))</m:t>
        </m:r>
      </m:oMath>
      <w:r w:rsidR="007A1FAF" w:rsidRPr="00E82241">
        <w:t xml:space="preserve"> </w:t>
      </w:r>
      <w:r w:rsidRPr="007A1FAF">
        <w:rPr>
          <w:b w:val="0"/>
        </w:rPr>
        <w:t>tahmin etmek için derin sinir ağlarını kullanır ve ardından bu parametreleri kullanarak net görüntüyü yeniden oluşturur. Bu, yönteme fiziksel bir temel kazandırır.</w:t>
      </w:r>
    </w:p>
    <w:p w14:paraId="04E2006B" w14:textId="6682E928" w:rsidR="00F21E0B" w:rsidRPr="00087CA8" w:rsidRDefault="00F21E0B" w:rsidP="00087CA8">
      <w:pPr>
        <w:pStyle w:val="ListParagraph"/>
        <w:numPr>
          <w:ilvl w:val="0"/>
          <w:numId w:val="49"/>
        </w:numPr>
        <w:rPr>
          <w:b w:val="0"/>
        </w:rPr>
      </w:pPr>
      <w:r w:rsidRPr="007A1FAF">
        <w:rPr>
          <w:bCs/>
        </w:rPr>
        <w:t>Modelden Bağımsız (Uçtan Uca) Yaklaşımlar:</w:t>
      </w:r>
      <w:r w:rsidRPr="00F21E0B">
        <w:t xml:space="preserve"> </w:t>
      </w:r>
      <w:r w:rsidRPr="007A1FAF">
        <w:rPr>
          <w:b w:val="0"/>
        </w:rPr>
        <w:t>Bu yaklaşımlar, ASM'yi tamamen göz ardı ederek, sisli bir görüntüyü doğrudan net bir görüntüye dönüştüren bir haritalama fonksiyonunu öğrenir. Üretken Çekişmeli Ağlar (GANs) veya Kodlayıcı-Kodçözücü (Encoder-Decoder) mimarileri bu kategoride sıkça kullanılır. Genellikle daha gerçekçi sonuçlar üretme potansiyeline sahiptirler.</w:t>
      </w:r>
    </w:p>
    <w:p w14:paraId="12669513" w14:textId="3BC7E6F4" w:rsidR="00F21E0B" w:rsidRDefault="00F21E0B" w:rsidP="004417DD">
      <w:pPr>
        <w:pStyle w:val="Heading3"/>
      </w:pPr>
      <w:bookmarkStart w:id="62" w:name="_Toc231571097"/>
      <w:bookmarkStart w:id="63" w:name="_Toc231573055"/>
      <w:r>
        <w:t>2.2.5 Bütünleşik Yaklaşımlar ve Gelecek Yönelimler</w:t>
      </w:r>
      <w:bookmarkEnd w:id="62"/>
      <w:bookmarkEnd w:id="63"/>
    </w:p>
    <w:p w14:paraId="2946B625" w14:textId="161E9075" w:rsidR="00653F9C" w:rsidRDefault="00F21E0B" w:rsidP="00087CA8">
      <w:r w:rsidRPr="00F21E0B">
        <w:rPr>
          <w:lang w:eastAsia="en-US"/>
        </w:rPr>
        <w:t>Sis giderme algoritmaları, insan algısı için görsel olarak hoş görüntüler üretmek üzere optimize edilir, ancak bu süreçte bir nesne takip algoritması için önemli olan ince dokuları veya kenar bilgilerini yok edebilir veya yapay bozulmalar</w:t>
      </w:r>
      <w:r w:rsidR="00E34E06">
        <w:rPr>
          <w:lang w:eastAsia="en-US"/>
        </w:rPr>
        <w:t xml:space="preserve"> </w:t>
      </w:r>
      <w:r w:rsidRPr="00F21E0B">
        <w:rPr>
          <w:lang w:eastAsia="en-US"/>
        </w:rPr>
        <w:t>ekleyebilir.</w:t>
      </w:r>
      <w:r>
        <w:rPr>
          <w:lang w:eastAsia="en-US"/>
        </w:rPr>
        <w:t xml:space="preserve"> </w:t>
      </w:r>
      <w:r>
        <w:t xml:space="preserve">Bu sorunu çözmek için </w:t>
      </w:r>
      <w:proofErr w:type="gramStart"/>
      <w:r>
        <w:t>literatürde</w:t>
      </w:r>
      <w:proofErr w:type="gramEnd"/>
      <w:r>
        <w:t xml:space="preserve"> </w:t>
      </w:r>
      <w:r w:rsidRPr="00F21E0B">
        <w:rPr>
          <w:bCs/>
        </w:rPr>
        <w:t>bütünleşik veya etkileşimli modeller</w:t>
      </w:r>
      <w:r>
        <w:t xml:space="preserve"> üzerine artan bir ilgi bulunmaktadır. Bu paradigmalar, sis giderme ve nesne takibi görevlerini tek bir optimize edilebilir sistem içinde birleştirmeyi hedefler</w:t>
      </w:r>
      <w:r w:rsidR="00087CA8">
        <w:t xml:space="preserve">: </w:t>
      </w:r>
      <w:r w:rsidR="00653F9C">
        <w:t>Li vd</w:t>
      </w:r>
      <w:proofErr w:type="gramStart"/>
      <w:r w:rsidR="00653F9C">
        <w:t>.,</w:t>
      </w:r>
      <w:proofErr w:type="gramEnd"/>
      <w:r w:rsidR="00653F9C">
        <w:t xml:space="preserve"> </w:t>
      </w:r>
      <w:r w:rsidR="00087CA8">
        <w:t>(</w:t>
      </w:r>
      <w:r w:rsidR="00653F9C">
        <w:t>2023</w:t>
      </w:r>
      <w:r w:rsidR="00087CA8">
        <w:t>)</w:t>
      </w:r>
      <w:r w:rsidR="00653F9C">
        <w:t xml:space="preserve">, Le vd., </w:t>
      </w:r>
      <w:r w:rsidR="00087CA8">
        <w:t>(</w:t>
      </w:r>
      <w:r w:rsidR="00653F9C">
        <w:t xml:space="preserve">2023) </w:t>
      </w:r>
    </w:p>
    <w:p w14:paraId="5E0BB9AF" w14:textId="749FFB33" w:rsidR="00653F9C" w:rsidRDefault="00F21E0B" w:rsidP="00087CA8">
      <w:r w:rsidRPr="00F21E0B">
        <w:rPr>
          <w:b/>
          <w:bCs/>
        </w:rPr>
        <w:t>Ortak Öğrenme:</w:t>
      </w:r>
      <w:r w:rsidRPr="00F21E0B">
        <w:t xml:space="preserve"> Bu yaklaşımda, sis giderme ve nesne tespit/takip </w:t>
      </w:r>
      <w:proofErr w:type="gramStart"/>
      <w:r w:rsidRPr="00F21E0B">
        <w:t>modülleri</w:t>
      </w:r>
      <w:proofErr w:type="gramEnd"/>
      <w:r w:rsidRPr="00F21E0B">
        <w:t>, ortak bir kayıp fonksiyonu ile uçtan uca eğitilir. Bu sayede, sis giderme ağı, yalnızca görsel kaliteyi artırmakla kalmaz, aynı zamanda takip performansını en üst düzeye çıkaracak şekilde öznitelikleri vurgulamayı öğrenir.</w:t>
      </w:r>
    </w:p>
    <w:p w14:paraId="51FD5779" w14:textId="4C55F458" w:rsidR="00F21E0B" w:rsidRDefault="00F21E0B" w:rsidP="004417DD">
      <w:r w:rsidRPr="00F21E0B">
        <w:rPr>
          <w:b/>
          <w:bCs/>
        </w:rPr>
        <w:t>Öznitelik Alanında İyileştirme:</w:t>
      </w:r>
      <w:r w:rsidRPr="00F21E0B">
        <w:t xml:space="preserve"> Bu daha ileri bir yaklaşımdır. Görüntünün kendisini (piksel alanını) temizlemek yerine, bu modeller doğrudan CNN içindeki bozulmuş öznitelik haritalarını "temizlemeye" odaklanır. Bu, hesaplama açısından daha verimli olabilir ve takip görevi için daha </w:t>
      </w:r>
      <w:r w:rsidR="00E34E06">
        <w:t>ilişkili</w:t>
      </w:r>
      <w:r w:rsidRPr="00F21E0B">
        <w:t xml:space="preserve"> bilgilerin korunmasını sağlayabilir.</w:t>
      </w:r>
      <w:r w:rsidR="00087CA8">
        <w:t xml:space="preserve"> </w:t>
      </w:r>
      <w:r w:rsidR="00653F9C">
        <w:t>Yin vd</w:t>
      </w:r>
      <w:proofErr w:type="gramStart"/>
      <w:r w:rsidR="00653F9C">
        <w:t>.,</w:t>
      </w:r>
      <w:proofErr w:type="gramEnd"/>
      <w:r w:rsidR="00653F9C">
        <w:t xml:space="preserve"> </w:t>
      </w:r>
      <w:r w:rsidR="00087CA8">
        <w:t>(</w:t>
      </w:r>
      <w:r w:rsidR="00653F9C">
        <w:t>2024)</w:t>
      </w:r>
    </w:p>
    <w:p w14:paraId="41BDC4B3" w14:textId="6FA564A4" w:rsidR="002B0D05" w:rsidRPr="00994A12" w:rsidRDefault="002B0D05" w:rsidP="004417DD">
      <w:pPr>
        <w:rPr>
          <w:bCs/>
          <w:lang w:eastAsia="en-US"/>
        </w:rPr>
      </w:pPr>
      <w:bookmarkStart w:id="64" w:name="OLE_LINK1"/>
      <w:bookmarkStart w:id="65" w:name="OLE_LINK2"/>
    </w:p>
    <w:p w14:paraId="48C4A488" w14:textId="55EFF9DD" w:rsidR="00F53B83" w:rsidRDefault="00F53B83" w:rsidP="004417DD">
      <w:pPr>
        <w:jc w:val="center"/>
        <w:rPr>
          <w:bCs/>
          <w:lang w:eastAsia="en-US"/>
        </w:rPr>
      </w:pPr>
    </w:p>
    <w:p w14:paraId="72517F8E" w14:textId="4BBA6F1B" w:rsidR="00E5130F" w:rsidRDefault="00E5130F" w:rsidP="004417DD">
      <w:pPr>
        <w:jc w:val="center"/>
        <w:rPr>
          <w:bCs/>
          <w:lang w:eastAsia="en-US"/>
        </w:rPr>
      </w:pPr>
    </w:p>
    <w:p w14:paraId="4A453A98" w14:textId="2C5B2C1E" w:rsidR="00E5130F" w:rsidRDefault="00E5130F" w:rsidP="004417DD">
      <w:pPr>
        <w:jc w:val="center"/>
        <w:rPr>
          <w:bCs/>
          <w:lang w:eastAsia="en-US"/>
        </w:rPr>
      </w:pPr>
    </w:p>
    <w:p w14:paraId="40B837F7" w14:textId="5D493D81" w:rsidR="00E5130F" w:rsidRDefault="00E5130F" w:rsidP="004417DD">
      <w:pPr>
        <w:jc w:val="center"/>
        <w:rPr>
          <w:bCs/>
          <w:lang w:eastAsia="en-US"/>
        </w:rPr>
      </w:pPr>
    </w:p>
    <w:p w14:paraId="5DC95A2C" w14:textId="1DD2E8CF" w:rsidR="00E5130F" w:rsidRDefault="00E5130F" w:rsidP="004417DD">
      <w:pPr>
        <w:jc w:val="center"/>
        <w:rPr>
          <w:bCs/>
          <w:lang w:eastAsia="en-US"/>
        </w:rPr>
      </w:pPr>
    </w:p>
    <w:p w14:paraId="3F3A17D4" w14:textId="0EC48432" w:rsidR="00E5130F" w:rsidRDefault="00E5130F" w:rsidP="004417DD">
      <w:pPr>
        <w:jc w:val="center"/>
        <w:rPr>
          <w:bCs/>
          <w:lang w:eastAsia="en-US"/>
        </w:rPr>
      </w:pPr>
    </w:p>
    <w:p w14:paraId="24103454" w14:textId="647F7F8B" w:rsidR="00E5130F" w:rsidRDefault="00E5130F" w:rsidP="004417DD">
      <w:pPr>
        <w:jc w:val="center"/>
        <w:rPr>
          <w:bCs/>
          <w:lang w:eastAsia="en-US"/>
        </w:rPr>
      </w:pPr>
    </w:p>
    <w:p w14:paraId="0A4CE9EA" w14:textId="58E144C9" w:rsidR="00E5130F" w:rsidRDefault="00E5130F" w:rsidP="004417DD">
      <w:pPr>
        <w:jc w:val="center"/>
        <w:rPr>
          <w:bCs/>
          <w:lang w:eastAsia="en-US"/>
        </w:rPr>
      </w:pPr>
    </w:p>
    <w:p w14:paraId="5518C0F0" w14:textId="03EC723E" w:rsidR="00E5130F" w:rsidRDefault="00E5130F" w:rsidP="004417DD">
      <w:pPr>
        <w:jc w:val="center"/>
        <w:rPr>
          <w:bCs/>
          <w:lang w:eastAsia="en-US"/>
        </w:rPr>
      </w:pPr>
    </w:p>
    <w:p w14:paraId="20E76933" w14:textId="30B746D8" w:rsidR="00E5130F" w:rsidRDefault="00E5130F" w:rsidP="004417DD">
      <w:pPr>
        <w:jc w:val="center"/>
        <w:rPr>
          <w:bCs/>
          <w:lang w:eastAsia="en-US"/>
        </w:rPr>
      </w:pPr>
    </w:p>
    <w:p w14:paraId="0225AC9B" w14:textId="26FE9B2E" w:rsidR="00E5130F" w:rsidRDefault="00E5130F" w:rsidP="004417DD">
      <w:pPr>
        <w:jc w:val="center"/>
        <w:rPr>
          <w:bCs/>
          <w:lang w:eastAsia="en-US"/>
        </w:rPr>
      </w:pPr>
    </w:p>
    <w:p w14:paraId="1094017D" w14:textId="07E036B6" w:rsidR="00E5130F" w:rsidRDefault="00E5130F" w:rsidP="004417DD">
      <w:pPr>
        <w:jc w:val="center"/>
        <w:rPr>
          <w:bCs/>
          <w:lang w:eastAsia="en-US"/>
        </w:rPr>
      </w:pPr>
    </w:p>
    <w:p w14:paraId="3F9FA767" w14:textId="0CE80C5B" w:rsidR="00E5130F" w:rsidRDefault="00E5130F" w:rsidP="004417DD">
      <w:pPr>
        <w:jc w:val="center"/>
        <w:rPr>
          <w:bCs/>
          <w:lang w:eastAsia="en-US"/>
        </w:rPr>
      </w:pPr>
    </w:p>
    <w:p w14:paraId="3D2EBCA6" w14:textId="53BB0BA6" w:rsidR="00E5130F" w:rsidRDefault="00E5130F" w:rsidP="004417DD">
      <w:pPr>
        <w:jc w:val="center"/>
        <w:rPr>
          <w:bCs/>
          <w:lang w:eastAsia="en-US"/>
        </w:rPr>
      </w:pPr>
    </w:p>
    <w:p w14:paraId="49BAC25C" w14:textId="12A14A44" w:rsidR="00E5130F" w:rsidRDefault="00E5130F" w:rsidP="004417DD">
      <w:pPr>
        <w:jc w:val="center"/>
        <w:rPr>
          <w:bCs/>
          <w:lang w:eastAsia="en-US"/>
        </w:rPr>
      </w:pPr>
    </w:p>
    <w:p w14:paraId="50AAD35E" w14:textId="18B82E30" w:rsidR="00E5130F" w:rsidRDefault="00E5130F" w:rsidP="004417DD">
      <w:pPr>
        <w:jc w:val="center"/>
        <w:rPr>
          <w:bCs/>
          <w:lang w:eastAsia="en-US"/>
        </w:rPr>
      </w:pPr>
    </w:p>
    <w:p w14:paraId="6CD0AD31" w14:textId="3AE74363" w:rsidR="00E5130F" w:rsidRDefault="00E5130F" w:rsidP="004417DD">
      <w:pPr>
        <w:jc w:val="center"/>
        <w:rPr>
          <w:bCs/>
          <w:lang w:eastAsia="en-US"/>
        </w:rPr>
      </w:pPr>
    </w:p>
    <w:p w14:paraId="5511078D" w14:textId="31986FA7" w:rsidR="00E5130F" w:rsidRDefault="00E5130F" w:rsidP="004417DD">
      <w:pPr>
        <w:jc w:val="center"/>
        <w:rPr>
          <w:bCs/>
          <w:lang w:eastAsia="en-US"/>
        </w:rPr>
      </w:pPr>
    </w:p>
    <w:p w14:paraId="40002891" w14:textId="690C0F88" w:rsidR="00E5130F" w:rsidRDefault="00E5130F" w:rsidP="004417DD">
      <w:pPr>
        <w:jc w:val="center"/>
        <w:rPr>
          <w:bCs/>
          <w:lang w:eastAsia="en-US"/>
        </w:rPr>
      </w:pPr>
    </w:p>
    <w:p w14:paraId="0EBCD5F6" w14:textId="6DE8E65F" w:rsidR="00E5130F" w:rsidRDefault="00E5130F" w:rsidP="004417DD">
      <w:pPr>
        <w:jc w:val="center"/>
        <w:rPr>
          <w:bCs/>
          <w:lang w:eastAsia="en-US"/>
        </w:rPr>
      </w:pPr>
    </w:p>
    <w:p w14:paraId="1ADAAA93" w14:textId="495195F8" w:rsidR="00E5130F" w:rsidRDefault="00E5130F" w:rsidP="004417DD">
      <w:pPr>
        <w:jc w:val="center"/>
        <w:rPr>
          <w:bCs/>
          <w:lang w:eastAsia="en-US"/>
        </w:rPr>
      </w:pPr>
    </w:p>
    <w:p w14:paraId="59F32648" w14:textId="36EF75DD" w:rsidR="00E5130F" w:rsidRDefault="00E5130F" w:rsidP="004417DD">
      <w:pPr>
        <w:jc w:val="center"/>
        <w:rPr>
          <w:bCs/>
          <w:lang w:eastAsia="en-US"/>
        </w:rPr>
      </w:pPr>
    </w:p>
    <w:p w14:paraId="1B896593" w14:textId="7D80D0BC" w:rsidR="00E5130F" w:rsidRDefault="00E5130F" w:rsidP="004417DD">
      <w:pPr>
        <w:jc w:val="center"/>
        <w:rPr>
          <w:bCs/>
          <w:lang w:eastAsia="en-US"/>
        </w:rPr>
      </w:pPr>
    </w:p>
    <w:p w14:paraId="51D4B844" w14:textId="2B2AD57B" w:rsidR="00E5130F" w:rsidRDefault="00E5130F" w:rsidP="004417DD">
      <w:pPr>
        <w:jc w:val="center"/>
        <w:rPr>
          <w:bCs/>
          <w:lang w:eastAsia="en-US"/>
        </w:rPr>
      </w:pPr>
    </w:p>
    <w:p w14:paraId="254CA33B" w14:textId="483881C1" w:rsidR="00E5130F" w:rsidRDefault="00E5130F" w:rsidP="004417DD">
      <w:pPr>
        <w:jc w:val="center"/>
        <w:rPr>
          <w:bCs/>
          <w:lang w:eastAsia="en-US"/>
        </w:rPr>
      </w:pPr>
    </w:p>
    <w:p w14:paraId="0A5536F9" w14:textId="05D75973" w:rsidR="001945FE" w:rsidRDefault="001945FE" w:rsidP="00087CA8">
      <w:pPr>
        <w:ind w:firstLine="0"/>
        <w:rPr>
          <w:bCs/>
          <w:lang w:eastAsia="en-US"/>
        </w:rPr>
      </w:pPr>
    </w:p>
    <w:p w14:paraId="318F490D" w14:textId="77777777" w:rsidR="00087CA8" w:rsidRDefault="00087CA8" w:rsidP="00087CA8">
      <w:pPr>
        <w:ind w:firstLine="0"/>
        <w:rPr>
          <w:bCs/>
          <w:lang w:eastAsia="en-US"/>
        </w:rPr>
      </w:pPr>
    </w:p>
    <w:p w14:paraId="022AB5F1" w14:textId="77777777" w:rsidR="001945FE" w:rsidRDefault="001945FE" w:rsidP="004417DD">
      <w:pPr>
        <w:jc w:val="center"/>
        <w:rPr>
          <w:bCs/>
          <w:lang w:eastAsia="en-US"/>
        </w:rPr>
      </w:pPr>
    </w:p>
    <w:p w14:paraId="258B7E00" w14:textId="03E3232B" w:rsidR="002D166B" w:rsidRDefault="002D166B" w:rsidP="004417DD">
      <w:pPr>
        <w:jc w:val="center"/>
        <w:rPr>
          <w:bCs/>
          <w:lang w:eastAsia="en-US"/>
        </w:rPr>
      </w:pPr>
    </w:p>
    <w:p w14:paraId="3BC8E6D0" w14:textId="14C4EB2C" w:rsidR="009A2E91" w:rsidRDefault="009A2E91" w:rsidP="004417DD">
      <w:pPr>
        <w:jc w:val="center"/>
        <w:rPr>
          <w:bCs/>
          <w:lang w:eastAsia="en-US"/>
        </w:rPr>
      </w:pPr>
    </w:p>
    <w:p w14:paraId="4CA77352" w14:textId="5BC6A8DB" w:rsidR="009A2E91" w:rsidRPr="00994A12" w:rsidRDefault="009A2E91" w:rsidP="004417DD">
      <w:pPr>
        <w:jc w:val="center"/>
        <w:rPr>
          <w:bCs/>
          <w:lang w:eastAsia="en-US"/>
        </w:rPr>
      </w:pPr>
    </w:p>
    <w:p w14:paraId="1B0B611C" w14:textId="2018B924" w:rsidR="00B369D2" w:rsidRPr="0080606A" w:rsidRDefault="00B369D2" w:rsidP="00C50442">
      <w:pPr>
        <w:pStyle w:val="Heading1"/>
      </w:pPr>
      <w:bookmarkStart w:id="66" w:name="_Toc231571098"/>
      <w:bookmarkStart w:id="67" w:name="_Toc231573056"/>
      <w:r w:rsidRPr="0080606A">
        <w:t>ÜÇÜNCÜ BÖLÜM</w:t>
      </w:r>
      <w:bookmarkEnd w:id="66"/>
      <w:bookmarkEnd w:id="67"/>
    </w:p>
    <w:p w14:paraId="6261E348" w14:textId="480C6549" w:rsidR="006705CB" w:rsidRPr="0080606A" w:rsidRDefault="00B00059" w:rsidP="00C50442">
      <w:pPr>
        <w:pStyle w:val="Heading1"/>
      </w:pPr>
      <w:bookmarkStart w:id="68" w:name="_Toc231571099"/>
      <w:bookmarkStart w:id="69" w:name="_Toc231573057"/>
      <w:r w:rsidRPr="0080606A">
        <w:t>BYTETRACK ALGORİTMASI</w:t>
      </w:r>
      <w:bookmarkEnd w:id="68"/>
      <w:bookmarkEnd w:id="69"/>
    </w:p>
    <w:p w14:paraId="70ADE0E6" w14:textId="6B1977B4" w:rsidR="002D166B" w:rsidRDefault="002D166B" w:rsidP="00087CA8">
      <w:pPr>
        <w:ind w:firstLine="0"/>
        <w:rPr>
          <w:lang w:eastAsia="en-US"/>
        </w:rPr>
      </w:pPr>
    </w:p>
    <w:p w14:paraId="1FA04032" w14:textId="5D8E9CA7" w:rsidR="00B35F6D" w:rsidRDefault="00B35F6D" w:rsidP="00087CA8">
      <w:pPr>
        <w:pStyle w:val="Heading2"/>
        <w:numPr>
          <w:ilvl w:val="0"/>
          <w:numId w:val="0"/>
        </w:numPr>
      </w:pPr>
      <w:bookmarkStart w:id="70" w:name="_Toc231571100"/>
      <w:bookmarkStart w:id="71" w:name="_Toc231573058"/>
      <w:r w:rsidRPr="00274DF0">
        <w:lastRenderedPageBreak/>
        <w:t xml:space="preserve">3.1. </w:t>
      </w:r>
      <w:r w:rsidR="003426EC">
        <w:t>BYTETRACK ALGORİTMASINA GİRİŞ</w:t>
      </w:r>
      <w:bookmarkEnd w:id="70"/>
      <w:bookmarkEnd w:id="71"/>
    </w:p>
    <w:p w14:paraId="4DC3B38F" w14:textId="15453B47" w:rsidR="003426EC" w:rsidRPr="003426EC" w:rsidRDefault="003426EC" w:rsidP="00087CA8">
      <w:pPr>
        <w:rPr>
          <w:lang w:eastAsia="en-US"/>
        </w:rPr>
      </w:pPr>
      <w:r w:rsidRPr="003426EC">
        <w:rPr>
          <w:lang w:eastAsia="en-US"/>
        </w:rPr>
        <w:t xml:space="preserve">Modern çoklu nesne takip (MOT) yaklaşımlarının büyük çoğunluğu, "Tespit Yoluyla Takip" (Tracking-by-Detection - TBD) olarak bilinen baskın </w:t>
      </w:r>
      <w:proofErr w:type="gramStart"/>
      <w:r w:rsidRPr="003426EC">
        <w:rPr>
          <w:lang w:eastAsia="en-US"/>
        </w:rPr>
        <w:t>paradigma</w:t>
      </w:r>
      <w:proofErr w:type="gramEnd"/>
      <w:r w:rsidRPr="003426EC">
        <w:rPr>
          <w:lang w:eastAsia="en-US"/>
        </w:rPr>
        <w:t xml:space="preserve"> üzerine kurulmuştur. Bu </w:t>
      </w:r>
      <w:proofErr w:type="gramStart"/>
      <w:r w:rsidRPr="003426EC">
        <w:rPr>
          <w:lang w:eastAsia="en-US"/>
        </w:rPr>
        <w:t>paradigma</w:t>
      </w:r>
      <w:proofErr w:type="gramEnd"/>
      <w:r w:rsidRPr="003426EC">
        <w:rPr>
          <w:lang w:eastAsia="en-US"/>
        </w:rPr>
        <w:t xml:space="preserve">, takip problemini temel olarak iki ardışık adıma ayırır: nesne tespiti ve veri ilişkilendirme. İlk adımda, videonun her bir karesi üzerinde bağımsız bir nesne tespit edici çalıştırılarak potansiyel hedeflerin konumları (genellikle sınırlayıcı kutularla) belirlenir. İkinci ve daha zorlu olan adımda ise, farklı karelerde elde edilen bu tespitler, her bir nesnenin kimliğini zaman içinde tutarlı bir şekilde koruyacak biçimde birbirleriyle ilişkilendirilir. TBD yöntemlerinin başarısı, büyük ölçüde bu iki adımın, özellikle de nesne tespit </w:t>
      </w:r>
      <w:r>
        <w:rPr>
          <w:lang w:eastAsia="en-US"/>
        </w:rPr>
        <w:t>edic</w:t>
      </w:r>
      <w:r w:rsidR="00087CA8">
        <w:rPr>
          <w:lang w:eastAsia="en-US"/>
        </w:rPr>
        <w:t>inin performansına bağlıdır.</w:t>
      </w:r>
    </w:p>
    <w:p w14:paraId="0142D503" w14:textId="1505D208" w:rsidR="000D3301" w:rsidRDefault="000D3301" w:rsidP="004417DD">
      <w:pPr>
        <w:pStyle w:val="Heading2"/>
      </w:pPr>
      <w:bookmarkStart w:id="72" w:name="_Toc231571101"/>
      <w:bookmarkStart w:id="73" w:name="_Toc231573059"/>
      <w:r w:rsidRPr="00274DF0">
        <w:t xml:space="preserve">3.2. </w:t>
      </w:r>
      <w:r w:rsidR="003426EC">
        <w:t>TESPİT YOLUYLA TAKİP PARADİGMASI VE BYTETRACK’İN YERİ</w:t>
      </w:r>
      <w:bookmarkEnd w:id="72"/>
      <w:bookmarkEnd w:id="73"/>
    </w:p>
    <w:p w14:paraId="31DF0B59" w14:textId="088BF68C" w:rsidR="003426EC" w:rsidRDefault="003426EC" w:rsidP="00087CA8">
      <w:pPr>
        <w:rPr>
          <w:lang w:eastAsia="en-US"/>
        </w:rPr>
      </w:pPr>
      <w:r>
        <w:rPr>
          <w:lang w:eastAsia="en-US"/>
        </w:rPr>
        <w:t xml:space="preserve">TBD </w:t>
      </w:r>
      <w:proofErr w:type="gramStart"/>
      <w:r>
        <w:rPr>
          <w:lang w:eastAsia="en-US"/>
        </w:rPr>
        <w:t>paradigmasının</w:t>
      </w:r>
      <w:proofErr w:type="gramEnd"/>
      <w:r>
        <w:rPr>
          <w:lang w:eastAsia="en-US"/>
        </w:rPr>
        <w:t xml:space="preserve"> en temel zorluklarından biri, nesne tespit edicilerin gerçek dünya senaryolarında karşılaştığı sınırlılıklardır. Özellikle nesnelerin</w:t>
      </w:r>
      <w:r w:rsidR="00E43873">
        <w:rPr>
          <w:lang w:eastAsia="en-US"/>
        </w:rPr>
        <w:t xml:space="preserve"> birbirini kapattığı</w:t>
      </w:r>
      <w:r>
        <w:rPr>
          <w:lang w:eastAsia="en-US"/>
        </w:rPr>
        <w:t>, hareket bulanıklığına maruz kaldığı veya kameradan uzaklaşarak küçüldüğü durumlarda, tespit edicilerin ürettiği güven skorları ciddi oranda düşer. Bu soruna yönelik yaygın bir pratik, belirli bir güven skoru eşiğinin (örneğin, 0.5) altındaki tüm tespitleri güvenilmez kabul ederek basitçe göz ardı etmektir. Ancak bu yaklaşım, özellikle kalabalık sahnelerde önemli bir probleme yol açar: kısmen veya tamamen kapanmış olan "gerçek" nesnelerin tespitleri de düşük skorları nedeniyle sistemden atılır. Bu durum, takip edilen yörüngelerin sık sık kopmasına ve nesne kimliklerinin kaybedilmesine neden olar</w:t>
      </w:r>
      <w:r w:rsidR="00087CA8">
        <w:rPr>
          <w:lang w:eastAsia="en-US"/>
        </w:rPr>
        <w:t>ak takip performansını düşürür.</w:t>
      </w:r>
    </w:p>
    <w:p w14:paraId="1B573DB9" w14:textId="3245660A" w:rsidR="003426EC" w:rsidRPr="003426EC" w:rsidRDefault="003426EC" w:rsidP="004417DD">
      <w:pPr>
        <w:rPr>
          <w:lang w:eastAsia="en-US"/>
        </w:rPr>
      </w:pPr>
      <w:r>
        <w:rPr>
          <w:lang w:eastAsia="en-US"/>
        </w:rPr>
        <w:t xml:space="preserve">ByteTrack, TBD </w:t>
      </w:r>
      <w:proofErr w:type="gramStart"/>
      <w:r>
        <w:rPr>
          <w:lang w:eastAsia="en-US"/>
        </w:rPr>
        <w:t>paradigması</w:t>
      </w:r>
      <w:proofErr w:type="gramEnd"/>
      <w:r>
        <w:rPr>
          <w:lang w:eastAsia="en-US"/>
        </w:rPr>
        <w:t xml:space="preserve"> içindeki bu temel zafiyeti hedef alan basit ve oldukça etkili bir ilişkilendirme yöntemi sunarak öne çıkmaktadır. Zhang vd. (2022) tarafından önerilen bu algoritmanın ana felsefesi, yüksek skorlu tespit kutuları kadar düşük skorlu olanları da ilişkilendirme sürecine </w:t>
      </w:r>
      <w:r w:rsidR="00E43873">
        <w:rPr>
          <w:lang w:eastAsia="en-US"/>
        </w:rPr>
        <w:t>dâhil</w:t>
      </w:r>
      <w:r>
        <w:rPr>
          <w:lang w:eastAsia="en-US"/>
        </w:rPr>
        <w:t xml:space="preserve"> etmektir. ByteTrack'in temel hipotezi, düşük güven skoruna sahip tespitlerin her zaman arka plan gürültüsü olmadığı, aksine örtünme gibi zorlu durumlar nedeniyle detektörün emin olamadığı gerçek nesneleri içerdiğidir. Bu tespitleri atmak yerine, onları mevcut takip izleriyle eşleştirmek için ikinci bir şans tanıyarak, ByteTrack, özellikle zorlu senaryolarda kaybolan nesneleri başarıyla kurtarır ve yörünge bütünlüğünü önemli ölçüde artırır. Bu yaklaşım, karmaşık görünüm modelleri eklemek yerine veri ilişkilendirme mantığını iyileştirerek takipte basitliği ve etkinliği bir araya getirir.</w:t>
      </w:r>
    </w:p>
    <w:p w14:paraId="7A5F6C18" w14:textId="77777777" w:rsidR="003426EC" w:rsidRPr="003426EC" w:rsidRDefault="003426EC" w:rsidP="004417DD">
      <w:pPr>
        <w:rPr>
          <w:lang w:eastAsia="en-US"/>
        </w:rPr>
      </w:pPr>
    </w:p>
    <w:p w14:paraId="6DCD2213" w14:textId="172E6534" w:rsidR="00B00059" w:rsidRDefault="00B00059" w:rsidP="004417DD">
      <w:pPr>
        <w:pStyle w:val="Heading2"/>
      </w:pPr>
      <w:bookmarkStart w:id="74" w:name="_Toc231571102"/>
      <w:bookmarkStart w:id="75" w:name="_Toc231573060"/>
      <w:r w:rsidRPr="00B00059">
        <w:lastRenderedPageBreak/>
        <w:t>3.3</w:t>
      </w:r>
      <w:r w:rsidR="003426EC">
        <w:t xml:space="preserve"> ALGORİTMANIN MİMARİSİ VE TEMEL BİLEŞENLERİ</w:t>
      </w:r>
      <w:bookmarkEnd w:id="74"/>
      <w:bookmarkEnd w:id="75"/>
    </w:p>
    <w:p w14:paraId="462737F3" w14:textId="7E4AF83B" w:rsidR="003426EC" w:rsidRDefault="003426EC" w:rsidP="00087CA8">
      <w:pPr>
        <w:rPr>
          <w:lang w:eastAsia="en-US"/>
        </w:rPr>
      </w:pPr>
      <w:r w:rsidRPr="003426EC">
        <w:rPr>
          <w:lang w:eastAsia="en-US"/>
        </w:rPr>
        <w:t xml:space="preserve">ByteTrack, TBD </w:t>
      </w:r>
      <w:proofErr w:type="gramStart"/>
      <w:r w:rsidRPr="003426EC">
        <w:rPr>
          <w:lang w:eastAsia="en-US"/>
        </w:rPr>
        <w:t>paradigmasını</w:t>
      </w:r>
      <w:proofErr w:type="gramEnd"/>
      <w:r w:rsidRPr="003426EC">
        <w:rPr>
          <w:lang w:eastAsia="en-US"/>
        </w:rPr>
        <w:t xml:space="preserve"> takip eden diğer algoritmalar gibi, modüler bir yapı üzerine inşa edilmiştir. Algoritmanın bütünü, her biri özel bir görevi yerine getiren üç temel bileşenin etkileşimiyle çalışır: nesne tespiti </w:t>
      </w:r>
      <w:proofErr w:type="gramStart"/>
      <w:r w:rsidRPr="003426EC">
        <w:rPr>
          <w:lang w:eastAsia="en-US"/>
        </w:rPr>
        <w:t>modülü</w:t>
      </w:r>
      <w:proofErr w:type="gramEnd"/>
      <w:r w:rsidRPr="003426EC">
        <w:rPr>
          <w:lang w:eastAsia="en-US"/>
        </w:rPr>
        <w:t>, durum tahmini mekanizması ve bu bileşenleri birleştiren özgün veri ilişkilendirme metodu. Bu bileşenler, algoritmanın hem hızını hem de doğruluğunu belirleyen temel yapı taşlarıdır.</w:t>
      </w:r>
    </w:p>
    <w:p w14:paraId="57428071" w14:textId="4417D1FB" w:rsidR="003426EC" w:rsidRDefault="003426EC" w:rsidP="004417DD">
      <w:pPr>
        <w:pStyle w:val="Heading3"/>
      </w:pPr>
      <w:bookmarkStart w:id="76" w:name="_Toc231571103"/>
      <w:bookmarkStart w:id="77" w:name="_Toc231573061"/>
      <w:r>
        <w:t xml:space="preserve">3.3.1 </w:t>
      </w:r>
      <w:r w:rsidR="00B1168F">
        <w:t>Nesne Tespiti Modülü (Detector)</w:t>
      </w:r>
      <w:bookmarkEnd w:id="76"/>
      <w:bookmarkEnd w:id="77"/>
    </w:p>
    <w:p w14:paraId="60DF6658" w14:textId="76D6C882" w:rsidR="00B1168F" w:rsidRDefault="00B1168F" w:rsidP="004417DD">
      <w:pPr>
        <w:rPr>
          <w:lang w:eastAsia="en-US"/>
        </w:rPr>
      </w:pPr>
      <w:r w:rsidRPr="00B1168F">
        <w:rPr>
          <w:lang w:eastAsia="en-US"/>
        </w:rPr>
        <w:t xml:space="preserve">ByteTrack'in en önemli özelliklerinden biri, takip işlemini belirli bir nesne tespit ediciye bağımlı kılmamasıdır; yani "tespit edici agnostik" bir yapıya sahiptir. Bu esneklik, kullanıcıların uygulama gereksinimlerine en uygun olan herhangi bir modern nesne tespit modelini (örneğin, YOLO serisi, Faster R-CNN, EfficientDet) sisteme </w:t>
      </w:r>
      <w:proofErr w:type="gramStart"/>
      <w:r w:rsidRPr="00B1168F">
        <w:rPr>
          <w:lang w:eastAsia="en-US"/>
        </w:rPr>
        <w:t>entegre</w:t>
      </w:r>
      <w:proofErr w:type="gramEnd"/>
      <w:r w:rsidRPr="00B1168F">
        <w:rPr>
          <w:lang w:eastAsia="en-US"/>
        </w:rPr>
        <w:t xml:space="preserve"> etmesine olanak tanır. Algoritmanın </w:t>
      </w:r>
      <w:r>
        <w:rPr>
          <w:lang w:eastAsia="en-US"/>
        </w:rPr>
        <w:t>geliştiricileri</w:t>
      </w:r>
      <w:r w:rsidRPr="00B1168F">
        <w:rPr>
          <w:lang w:eastAsia="en-US"/>
        </w:rPr>
        <w:t xml:space="preserve">, kendi deneylerinde ve MOTA (Multi-Object Tracking Accuracy) gibi metriklerde yüksek skorlar elde etmek için </w:t>
      </w:r>
      <w:r w:rsidRPr="00B1168F">
        <w:rPr>
          <w:bCs/>
          <w:lang w:eastAsia="en-US"/>
        </w:rPr>
        <w:t>YOLOX</w:t>
      </w:r>
      <w:r w:rsidRPr="00B1168F">
        <w:rPr>
          <w:lang w:eastAsia="en-US"/>
        </w:rPr>
        <w:t xml:space="preserve"> modelini kullanmışlardır</w:t>
      </w:r>
      <w:r>
        <w:rPr>
          <w:lang w:eastAsia="en-US"/>
        </w:rPr>
        <w:t>.</w:t>
      </w:r>
      <w:r w:rsidR="00087CA8">
        <w:rPr>
          <w:lang w:eastAsia="en-US"/>
        </w:rPr>
        <w:t xml:space="preserve"> </w:t>
      </w:r>
      <w:r w:rsidRPr="00B1168F">
        <w:rPr>
          <w:lang w:eastAsia="en-US"/>
        </w:rPr>
        <w:t>Zhang vd</w:t>
      </w:r>
      <w:proofErr w:type="gramStart"/>
      <w:r w:rsidRPr="00B1168F">
        <w:rPr>
          <w:lang w:eastAsia="en-US"/>
        </w:rPr>
        <w:t>.,</w:t>
      </w:r>
      <w:proofErr w:type="gramEnd"/>
      <w:r w:rsidRPr="00B1168F">
        <w:rPr>
          <w:lang w:eastAsia="en-US"/>
        </w:rPr>
        <w:t xml:space="preserve"> </w:t>
      </w:r>
      <w:r w:rsidR="00087CA8">
        <w:rPr>
          <w:lang w:eastAsia="en-US"/>
        </w:rPr>
        <w:t>(</w:t>
      </w:r>
      <w:r w:rsidRPr="00B1168F">
        <w:rPr>
          <w:lang w:eastAsia="en-US"/>
        </w:rPr>
        <w:t>2022).</w:t>
      </w:r>
    </w:p>
    <w:p w14:paraId="5B77D109" w14:textId="6D02160D" w:rsidR="00B1168F" w:rsidRDefault="00B1168F" w:rsidP="00087CA8">
      <w:pPr>
        <w:rPr>
          <w:lang w:eastAsia="en-US"/>
        </w:rPr>
      </w:pPr>
      <w:r w:rsidRPr="00B1168F">
        <w:rPr>
          <w:lang w:eastAsia="en-US"/>
        </w:rPr>
        <w:t xml:space="preserve">Bu </w:t>
      </w:r>
      <w:proofErr w:type="gramStart"/>
      <w:r w:rsidRPr="00B1168F">
        <w:rPr>
          <w:lang w:eastAsia="en-US"/>
        </w:rPr>
        <w:t>modülün</w:t>
      </w:r>
      <w:proofErr w:type="gramEnd"/>
      <w:r w:rsidRPr="00B1168F">
        <w:rPr>
          <w:lang w:eastAsia="en-US"/>
        </w:rPr>
        <w:t xml:space="preserve"> görevi, video akışından gelen her bir kare için bir dizi nesne tespiti üretmektir. Her bir tespit, tipik olarak bir sınırlayıcı kutu (bounding box) koordinatları (x,y,w,h) ve bir güven skoru (s) içerir. Diğer birçok takip algoritmasının aksine ByteTrack, bu aşamada üretilen tespitlere herhangi bir güven skoru eşiği uygulamaz. Düşük ya da yüksek skorlu olduğuna bakılmaksızın, tespit edilen tüm kutular, bir sonraki aşama olan veri ilişkilendirme mekanizmasına girdi olarak sunulur.</w:t>
      </w:r>
    </w:p>
    <w:p w14:paraId="4D33A686" w14:textId="18CBB29D" w:rsidR="00B1168F" w:rsidRPr="00B1168F" w:rsidRDefault="00B1168F" w:rsidP="004417DD">
      <w:pPr>
        <w:pStyle w:val="Heading3"/>
      </w:pPr>
      <w:bookmarkStart w:id="78" w:name="_Toc231571104"/>
      <w:bookmarkStart w:id="79" w:name="_Toc231573062"/>
      <w:r>
        <w:t>3.3.2 Durum Tahmini: Kalman Filtresi</w:t>
      </w:r>
      <w:bookmarkEnd w:id="78"/>
      <w:bookmarkEnd w:id="79"/>
    </w:p>
    <w:p w14:paraId="5F9AA7F5" w14:textId="2CBBF908" w:rsidR="0080606A" w:rsidRPr="00232AE3" w:rsidRDefault="00B1168F" w:rsidP="00087CA8">
      <w:pPr>
        <w:rPr>
          <w:lang w:eastAsia="en-US"/>
        </w:rPr>
      </w:pPr>
      <w:r w:rsidRPr="00232AE3">
        <w:rPr>
          <w:lang w:eastAsia="en-US"/>
        </w:rPr>
        <w:t xml:space="preserve">Takip sürecinde sürekliliği sağlamak ve nesnelerin anlık olarak tespit edilemediği durumlarda (örneğin, kısa süreli örtünmeler) dahi konumlarını tahmin edebilmek için ByteTrack, her bir takip izi (tracklet) için bir </w:t>
      </w:r>
      <w:r w:rsidRPr="00232AE3">
        <w:rPr>
          <w:bCs/>
          <w:lang w:eastAsia="en-US"/>
        </w:rPr>
        <w:t>Kalman Filtresi</w:t>
      </w:r>
      <w:r w:rsidRPr="00232AE3">
        <w:rPr>
          <w:lang w:eastAsia="en-US"/>
        </w:rPr>
        <w:t xml:space="preserve"> kullanır. Kalman Filtresi, doğrusal hareket varsayımı altında çalışan güçlü bir özyinelemeli durum tahmincisidir.</w:t>
      </w:r>
      <w:r w:rsidR="0080606A" w:rsidRPr="00232AE3">
        <w:rPr>
          <w:lang w:eastAsia="en-US"/>
        </w:rPr>
        <w:t xml:space="preserve"> </w:t>
      </w:r>
      <w:r w:rsidRPr="00232AE3">
        <w:rPr>
          <w:lang w:eastAsia="en-US"/>
        </w:rPr>
        <w:t>Her bir nesne için filtrenin durum vektörü, nesnenin kinematik bilgisini depolar. Bu vektör genellikle sınırlayıcı kutunun merkez koordinatlarını (cx​,cy​), en-boy oranını (r) ve yüksekliğini (h) içerir. Ayrıca, bu değişkenlerin anlık hızlarını (değişim oranlarını) da modelleyerek toplamda 8 boyutlu bir durum uzayı oluşturur: (c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w:t>
      </w:r>
      <w:r w:rsidR="00087CA8">
        <w:rPr>
          <w:lang w:eastAsia="en-US"/>
        </w:rPr>
        <w:t xml:space="preserve"> </w:t>
      </w:r>
      <w:r w:rsidR="0080606A" w:rsidRPr="00232AE3">
        <w:rPr>
          <w:lang w:eastAsia="en-US"/>
        </w:rPr>
        <w:t>Her yeni kare geldiğinde, Kalman Filtresi iki temel adımı gerçekleştirir:</w:t>
      </w:r>
    </w:p>
    <w:p w14:paraId="25147D09" w14:textId="209B348E" w:rsidR="0080606A" w:rsidRPr="00194F4A" w:rsidRDefault="0080606A" w:rsidP="00087CA8">
      <w:pPr>
        <w:ind w:firstLine="0"/>
        <w:rPr>
          <w:lang w:eastAsia="en-US"/>
        </w:rPr>
      </w:pPr>
      <w:r w:rsidRPr="00194F4A">
        <w:rPr>
          <w:b/>
          <w:lang w:eastAsia="en-US"/>
        </w:rPr>
        <w:lastRenderedPageBreak/>
        <w:t>Tahmin (Prediction):</w:t>
      </w:r>
      <w:r w:rsidRPr="00194F4A">
        <w:rPr>
          <w:lang w:eastAsia="en-US"/>
        </w:rPr>
        <w:t xml:space="preserve"> Önceki durumuna dayanarak, takip edilen nesnenin mevcut karedeki yeni konumunu tahmin eder.</w:t>
      </w:r>
    </w:p>
    <w:p w14:paraId="4C49F4BA" w14:textId="361BFBED" w:rsidR="0080606A" w:rsidRPr="00194F4A" w:rsidRDefault="0080606A" w:rsidP="00087CA8">
      <w:pPr>
        <w:ind w:firstLine="0"/>
        <w:rPr>
          <w:lang w:eastAsia="en-US"/>
        </w:rPr>
      </w:pPr>
      <w:r w:rsidRPr="00194F4A">
        <w:rPr>
          <w:b/>
          <w:lang w:eastAsia="en-US"/>
        </w:rPr>
        <w:t>Güncelleme (Update):</w:t>
      </w:r>
      <w:r w:rsidRPr="00194F4A">
        <w:rPr>
          <w:lang w:eastAsia="en-US"/>
        </w:rPr>
        <w:t xml:space="preserve"> Tahmin edilen konum, nesne tespit </w:t>
      </w:r>
      <w:proofErr w:type="gramStart"/>
      <w:r w:rsidRPr="00194F4A">
        <w:rPr>
          <w:lang w:eastAsia="en-US"/>
        </w:rPr>
        <w:t>modülünden</w:t>
      </w:r>
      <w:proofErr w:type="gramEnd"/>
      <w:r w:rsidRPr="00194F4A">
        <w:rPr>
          <w:lang w:eastAsia="en-US"/>
        </w:rPr>
        <w:t xml:space="preserve"> gelen ve o nesneyle ilişkilendirilen yeni tespit verisiyle birleştirilir. Bu sayede, nesnenin konumu ve hızı güncellener</w:t>
      </w:r>
      <w:r w:rsidR="00087CA8">
        <w:rPr>
          <w:lang w:eastAsia="en-US"/>
        </w:rPr>
        <w:t>ek modelin doğruluğu artırılır.</w:t>
      </w:r>
    </w:p>
    <w:p w14:paraId="7B2FD210" w14:textId="5FE2D2FA" w:rsidR="0080606A" w:rsidRPr="00194F4A" w:rsidRDefault="0080606A" w:rsidP="004417DD">
      <w:pPr>
        <w:rPr>
          <w:lang w:eastAsia="en-US"/>
        </w:rPr>
      </w:pPr>
      <w:r w:rsidRPr="00194F4A">
        <w:rPr>
          <w:lang w:eastAsia="en-US"/>
        </w:rPr>
        <w:t>Bu mekanizma, sadece nesnelerin hareket yörüngesini yumuşatmakla kalmaz, aynı zamanda veri ilişkilendirme adımı için de kritik bir hareket ipucu sağlar.</w:t>
      </w:r>
    </w:p>
    <w:p w14:paraId="620990F1" w14:textId="5B168680" w:rsidR="0080606A" w:rsidRPr="00194F4A" w:rsidRDefault="0080606A" w:rsidP="004417DD">
      <w:pPr>
        <w:pStyle w:val="Heading3"/>
      </w:pPr>
      <w:bookmarkStart w:id="80" w:name="_Toc231571105"/>
      <w:bookmarkStart w:id="81" w:name="_Toc231573063"/>
      <w:r w:rsidRPr="00194F4A">
        <w:t>3.3.3 Veri İlişkilendirme: BYTE Metodu</w:t>
      </w:r>
      <w:bookmarkEnd w:id="80"/>
      <w:bookmarkEnd w:id="81"/>
    </w:p>
    <w:p w14:paraId="16EEFD37" w14:textId="6F79CA92" w:rsidR="0080606A" w:rsidRPr="00194F4A" w:rsidRDefault="0080606A" w:rsidP="00087CA8">
      <w:pPr>
        <w:rPr>
          <w:lang w:eastAsia="en-US"/>
        </w:rPr>
      </w:pPr>
      <w:r w:rsidRPr="00194F4A">
        <w:rPr>
          <w:lang w:eastAsia="en-US"/>
        </w:rPr>
        <w:t xml:space="preserve">Bu bileşen, ByteTrack algoritmasının kalbidir ve ona ismini veren yeniliği içerir. Veri ilişkilendirme mekanizmasının temel görevi, nesne tespit </w:t>
      </w:r>
      <w:proofErr w:type="gramStart"/>
      <w:r w:rsidRPr="00194F4A">
        <w:rPr>
          <w:lang w:eastAsia="en-US"/>
        </w:rPr>
        <w:t>modülünden</w:t>
      </w:r>
      <w:proofErr w:type="gramEnd"/>
      <w:r w:rsidRPr="00194F4A">
        <w:rPr>
          <w:lang w:eastAsia="en-US"/>
        </w:rPr>
        <w:t xml:space="preserve"> gelen mevcut karedeki tespit kutuları ile Kalman Filtresi tarafından konumları tahmin edilen önceki karelere ait takip izlerini (tracklets) doğru bir şekilde eşleştirmektir. BYTE metodu, bu eşleştirmeyi basit fakat son derece etkili, iki aşamalı bir strateji kullanarak gerçekleştirir. Bu stratejinin detaylı işleyişi, bir sonraki bö</w:t>
      </w:r>
      <w:r w:rsidR="00087CA8">
        <w:rPr>
          <w:lang w:eastAsia="en-US"/>
        </w:rPr>
        <w:t>lümde adım adım incelenecektir.</w:t>
      </w:r>
    </w:p>
    <w:p w14:paraId="47DAB72D" w14:textId="12B9F25B" w:rsidR="000D3301" w:rsidRDefault="00704D88" w:rsidP="004417DD">
      <w:pPr>
        <w:pStyle w:val="Heading2"/>
        <w:numPr>
          <w:ilvl w:val="0"/>
          <w:numId w:val="0"/>
        </w:numPr>
      </w:pPr>
      <w:bookmarkStart w:id="82" w:name="_Toc231571106"/>
      <w:bookmarkStart w:id="83" w:name="_Toc231573064"/>
      <w:bookmarkEnd w:id="64"/>
      <w:bookmarkEnd w:id="65"/>
      <w:r>
        <w:t>3.4 BYTETRACK’İN İŞLEYİŞ MEKANİZMASI</w:t>
      </w:r>
      <w:bookmarkEnd w:id="82"/>
      <w:bookmarkEnd w:id="83"/>
    </w:p>
    <w:p w14:paraId="6CB3D8AB" w14:textId="4950429B" w:rsidR="00704D88" w:rsidRPr="00194F4A" w:rsidRDefault="00704D88" w:rsidP="004417DD">
      <w:pPr>
        <w:rPr>
          <w:lang w:eastAsia="en-US"/>
        </w:rPr>
      </w:pPr>
      <w:r w:rsidRPr="00194F4A">
        <w:rPr>
          <w:lang w:eastAsia="en-US"/>
        </w:rPr>
        <w:t xml:space="preserve">ByteTrack'in veri ilişkilendirme süreci, her bir video karesi için sıralı ve hiyerarşik bir mantıkla çalışır. Algoritmanın temel girdileri, nesne tespit </w:t>
      </w:r>
      <w:proofErr w:type="gramStart"/>
      <w:r w:rsidRPr="00194F4A">
        <w:rPr>
          <w:lang w:eastAsia="en-US"/>
        </w:rPr>
        <w:t>modülünden</w:t>
      </w:r>
      <w:proofErr w:type="gramEnd"/>
      <w:r w:rsidRPr="00194F4A">
        <w:rPr>
          <w:lang w:eastAsia="en-US"/>
        </w:rPr>
        <w:t xml:space="preserve"> gelen tüm tespit kutularının oluşturduğu küme </w:t>
      </w:r>
      <w:r w:rsidR="009F008D">
        <w:t>(</w:t>
      </w:r>
      <w:r w:rsidR="009F008D">
        <w:rPr>
          <w:rStyle w:val="math-inline"/>
          <w:rFonts w:eastAsiaTheme="majorEastAsia"/>
          <w:i/>
        </w:rPr>
        <w:t>D</w:t>
      </w:r>
      <w:r w:rsidR="009F008D">
        <w:t xml:space="preserve">) </w:t>
      </w:r>
      <w:r w:rsidRPr="00194F4A">
        <w:rPr>
          <w:lang w:eastAsia="en-US"/>
        </w:rPr>
        <w:t>ve bir önceki kareden gelen, Kalman Filtresi ile yeni konumları tahmin edilmiş aktif takip izlerinin (tracklets) oluşturduğu kümedir</w:t>
      </w:r>
      <w:r w:rsidR="009F008D" w:rsidRPr="00194F4A">
        <w:rPr>
          <w:lang w:eastAsia="en-US"/>
        </w:rPr>
        <w:t xml:space="preserve"> (</w:t>
      </w:r>
      <w:r w:rsidR="009F008D" w:rsidRPr="00194F4A">
        <w:rPr>
          <w:i/>
          <w:lang w:eastAsia="en-US"/>
        </w:rPr>
        <w:t>T</w:t>
      </w:r>
      <w:r w:rsidR="009F008D" w:rsidRPr="00194F4A">
        <w:rPr>
          <w:lang w:eastAsia="en-US"/>
        </w:rPr>
        <w:t>)</w:t>
      </w:r>
      <w:r w:rsidRPr="00194F4A">
        <w:rPr>
          <w:lang w:eastAsia="en-US"/>
        </w:rPr>
        <w:t>. Algoritma, öncelikle yüksek güvene sahip tespitleri kullanarak en bariz eşleşmeleri yapar ve ardından düşük güvene sahip tespitleri, örtünme gibi zorlu durumlar nedeniyle kaybolmuş olabilecek izleri kurtarmak için kullanır. Bu süreç, aşağıda detaylandırılan üç ana adımdan oluşur.</w:t>
      </w:r>
    </w:p>
    <w:p w14:paraId="54B996E4" w14:textId="4C1D99E7" w:rsidR="00704D88" w:rsidRPr="00194F4A" w:rsidRDefault="00704D88" w:rsidP="004417DD">
      <w:pPr>
        <w:pStyle w:val="Heading3"/>
      </w:pPr>
      <w:bookmarkStart w:id="84" w:name="_Toc231571107"/>
      <w:bookmarkStart w:id="85" w:name="_Toc231573065"/>
      <w:r w:rsidRPr="00194F4A">
        <w:t>3.4.1 Birinci Aşama İlişkilendirme: Yüksek Güven Skoru Tespitler</w:t>
      </w:r>
      <w:bookmarkEnd w:id="84"/>
      <w:bookmarkEnd w:id="85"/>
    </w:p>
    <w:p w14:paraId="5D4E1138" w14:textId="77777777" w:rsidR="00704D88" w:rsidRDefault="00704D88" w:rsidP="004417DD">
      <w:pPr>
        <w:pStyle w:val="NormalWeb"/>
        <w:rPr>
          <w:lang w:eastAsia="en-GB"/>
        </w:rPr>
      </w:pPr>
      <w:r>
        <w:t>Bu aşamanın temel amacı, en güvenilir tespit verilerini kullanarak mevcut takip izlerini en yüksek doğrulukla güncellemektir.</w:t>
      </w:r>
    </w:p>
    <w:p w14:paraId="16F7735A" w14:textId="5C6436AF" w:rsidR="00704D88" w:rsidRDefault="00704D88" w:rsidP="004417DD">
      <w:pPr>
        <w:pStyle w:val="NormalWeb"/>
        <w:numPr>
          <w:ilvl w:val="0"/>
          <w:numId w:val="20"/>
        </w:numPr>
      </w:pPr>
      <w:r>
        <w:rPr>
          <w:b/>
          <w:bCs/>
        </w:rPr>
        <w:t>Tespitlerin Ayrıştırılması:</w:t>
      </w:r>
      <w:r>
        <w:t xml:space="preserve"> İlk olarak, tespit kümesi (</w:t>
      </w:r>
      <w:r>
        <w:rPr>
          <w:rStyle w:val="math-inline"/>
          <w:rFonts w:eastAsiaTheme="majorEastAsia"/>
          <w:i/>
        </w:rPr>
        <w:t>D</w:t>
      </w:r>
      <w:r>
        <w:t>), önceden belirlenmiş bir yüksek güven eşiği (</w:t>
      </w:r>
      <w:r>
        <w:rPr>
          <w:rStyle w:val="math-inline"/>
          <w:rFonts w:eastAsiaTheme="majorEastAsia"/>
          <w:i/>
        </w:rPr>
        <w:t>T</w:t>
      </w:r>
      <w:r>
        <w:rPr>
          <w:rStyle w:val="math-inline"/>
          <w:rFonts w:eastAsiaTheme="majorEastAsia"/>
          <w:i/>
          <w:vertAlign w:val="subscript"/>
        </w:rPr>
        <w:t>high</w:t>
      </w:r>
      <w:r>
        <w:t>) kullanılarak iki alt kümeye ayrılır:</w:t>
      </w:r>
    </w:p>
    <w:p w14:paraId="0B92C400" w14:textId="77777777" w:rsidR="00087CA8" w:rsidRDefault="00087CA8" w:rsidP="00087CA8">
      <w:pPr>
        <w:pStyle w:val="NormalWeb"/>
        <w:ind w:left="720" w:firstLine="0"/>
      </w:pPr>
    </w:p>
    <w:p w14:paraId="2E110DA7" w14:textId="602A4BEF" w:rsidR="00704D88" w:rsidRDefault="00704D88" w:rsidP="004417DD">
      <w:pPr>
        <w:pStyle w:val="NormalWeb"/>
        <w:numPr>
          <w:ilvl w:val="0"/>
          <w:numId w:val="21"/>
        </w:numPr>
      </w:pPr>
      <w:r>
        <w:rPr>
          <w:rStyle w:val="math-inline"/>
          <w:rFonts w:eastAsiaTheme="majorEastAsia"/>
          <w:i/>
        </w:rPr>
        <w:lastRenderedPageBreak/>
        <w:t>D</w:t>
      </w:r>
      <w:r>
        <w:rPr>
          <w:rStyle w:val="math-inline"/>
          <w:rFonts w:eastAsiaTheme="majorEastAsia"/>
          <w:i/>
          <w:vertAlign w:val="subscript"/>
        </w:rPr>
        <w:t>high</w:t>
      </w:r>
      <w:r>
        <w:rPr>
          <w:rStyle w:val="math-inline"/>
          <w:rFonts w:eastAsiaTheme="majorEastAsia"/>
          <w:i/>
        </w:rPr>
        <w:t>:</w:t>
      </w:r>
      <w:r>
        <w:t xml:space="preserve"> Güven skoru </w:t>
      </w:r>
      <w:r>
        <w:rPr>
          <w:rStyle w:val="math-inline"/>
          <w:rFonts w:eastAsiaTheme="majorEastAsia"/>
          <w:i/>
        </w:rPr>
        <w:t>T</w:t>
      </w:r>
      <w:r>
        <w:rPr>
          <w:rStyle w:val="math-inline"/>
          <w:rFonts w:eastAsiaTheme="majorEastAsia"/>
          <w:i/>
          <w:vertAlign w:val="subscript"/>
        </w:rPr>
        <w:t>high</w:t>
      </w:r>
      <w:r>
        <w:t xml:space="preserve"> değerinden büyük olan tespitler.</w:t>
      </w:r>
    </w:p>
    <w:p w14:paraId="5F457DDB" w14:textId="1B3877F0" w:rsidR="00704D88" w:rsidRDefault="00704D88" w:rsidP="004417DD">
      <w:pPr>
        <w:pStyle w:val="NormalWeb"/>
        <w:numPr>
          <w:ilvl w:val="0"/>
          <w:numId w:val="21"/>
        </w:numPr>
      </w:pPr>
      <w:r>
        <w:rPr>
          <w:rStyle w:val="math-inline"/>
          <w:rFonts w:eastAsiaTheme="majorEastAsia"/>
          <w:i/>
        </w:rPr>
        <w:t>D</w:t>
      </w:r>
      <w:r>
        <w:rPr>
          <w:rStyle w:val="math-inline"/>
          <w:rFonts w:eastAsiaTheme="majorEastAsia"/>
          <w:i/>
          <w:vertAlign w:val="subscript"/>
        </w:rPr>
        <w:t>low</w:t>
      </w:r>
      <w:r>
        <w:t xml:space="preserve">: Güven skoru </w:t>
      </w:r>
      <w:r>
        <w:rPr>
          <w:rStyle w:val="math-inline"/>
          <w:rFonts w:eastAsiaTheme="majorEastAsia"/>
          <w:i/>
        </w:rPr>
        <w:t>T</w:t>
      </w:r>
      <w:r>
        <w:rPr>
          <w:rStyle w:val="math-inline"/>
          <w:rFonts w:eastAsiaTheme="majorEastAsia"/>
          <w:i/>
          <w:vertAlign w:val="subscript"/>
        </w:rPr>
        <w:t>high</w:t>
      </w:r>
      <w:r>
        <w:t xml:space="preserve"> değerinden küçük veya eşit olan tespitler.</w:t>
      </w:r>
    </w:p>
    <w:p w14:paraId="07FA31A0" w14:textId="1B132650" w:rsidR="00704D88" w:rsidRDefault="00704D88" w:rsidP="004417DD">
      <w:pPr>
        <w:pStyle w:val="NormalWeb"/>
        <w:numPr>
          <w:ilvl w:val="0"/>
          <w:numId w:val="20"/>
        </w:numPr>
      </w:pPr>
      <w:r>
        <w:rPr>
          <w:b/>
          <w:bCs/>
        </w:rPr>
        <w:t>Maliyet Matrisinin Hesaplanması:</w:t>
      </w:r>
      <w:r>
        <w:t xml:space="preserve"> Aktif takip izleri kümesi </w:t>
      </w:r>
      <w:r w:rsidR="00921806">
        <w:t>(</w:t>
      </w:r>
      <w:r w:rsidR="00921806">
        <w:rPr>
          <w:i/>
        </w:rPr>
        <w:t>T</w:t>
      </w:r>
      <w:r w:rsidR="00921806" w:rsidRPr="00921806">
        <w:t>)</w:t>
      </w:r>
      <w:r>
        <w:t xml:space="preserve"> ile yüksek güvenli tespitler kümesi </w:t>
      </w:r>
      <w:r w:rsidR="00921806">
        <w:t>(</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 xml:space="preserve">arasında bir maliyet matrisi oluşturulur. ByteTrack'te bu maliyet, iki kutu arasındaki </w:t>
      </w:r>
      <w:r>
        <w:rPr>
          <w:b/>
          <w:bCs/>
        </w:rPr>
        <w:t>Kesişim bölü Birleşim (Intersection over Union - IoU)</w:t>
      </w:r>
      <w:r>
        <w:t xml:space="preserve"> mesafesi kullanılarak hesaplanır. IoU, iki kutunun ne kadar örtüştüğünü ölçen bir metriktir ve hareket modellemesi için etkili bir benzerlik ölçütü sağlar.</w:t>
      </w:r>
    </w:p>
    <w:p w14:paraId="244E6C4B" w14:textId="77777777" w:rsidR="00704D88" w:rsidRDefault="00704D88" w:rsidP="004417DD">
      <w:pPr>
        <w:pStyle w:val="NormalWeb"/>
        <w:numPr>
          <w:ilvl w:val="0"/>
          <w:numId w:val="20"/>
        </w:numPr>
      </w:pPr>
      <w:r>
        <w:rPr>
          <w:b/>
          <w:bCs/>
        </w:rPr>
        <w:t>Eşleştirme:</w:t>
      </w:r>
      <w:r>
        <w:t xml:space="preserve"> Oluşturulan maliyet matrisi, en düşük toplam maliyete sahip </w:t>
      </w:r>
      <w:proofErr w:type="gramStart"/>
      <w:r>
        <w:t>optimal</w:t>
      </w:r>
      <w:proofErr w:type="gramEnd"/>
      <w:r>
        <w:t xml:space="preserve"> atamaları bulmak için </w:t>
      </w:r>
      <w:r>
        <w:rPr>
          <w:b/>
          <w:bCs/>
        </w:rPr>
        <w:t>Macar Algoritması (Hungarian Algorithm)</w:t>
      </w:r>
      <w:r>
        <w:t xml:space="preserve"> gibi bir doğrusal atama çözücüsüne verilir. Bu algoritma, her bir takip izini en uygun olan tek bir tespit kutusuyla eşleştirir.</w:t>
      </w:r>
    </w:p>
    <w:p w14:paraId="6F9D3051" w14:textId="4160EE85" w:rsidR="00704D88" w:rsidRDefault="00704D88" w:rsidP="004417DD">
      <w:pPr>
        <w:pStyle w:val="NormalWeb"/>
        <w:numPr>
          <w:ilvl w:val="0"/>
          <w:numId w:val="20"/>
        </w:numPr>
      </w:pPr>
      <w:r>
        <w:rPr>
          <w:b/>
          <w:bCs/>
        </w:rPr>
        <w:t>İzlerin Güncellenmesi:</w:t>
      </w:r>
      <w:r>
        <w:t xml:space="preserve"> Eşleştirme sonucunda başarılı bir şekilde bir </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tespitiyle ilişkilendirilen her bir takip izi (</w:t>
      </w:r>
      <w:r w:rsidR="00921806">
        <w:rPr>
          <w:rStyle w:val="math-inline"/>
          <w:rFonts w:eastAsiaTheme="majorEastAsia"/>
          <w:i/>
        </w:rPr>
        <w:t>T</w:t>
      </w:r>
      <w:r w:rsidR="00921806">
        <w:rPr>
          <w:rStyle w:val="math-inline"/>
          <w:rFonts w:eastAsiaTheme="majorEastAsia"/>
          <w:i/>
          <w:vertAlign w:val="subscript"/>
        </w:rPr>
        <w:t>matched</w:t>
      </w:r>
      <w:r w:rsidR="00921806">
        <w:rPr>
          <w:rStyle w:val="math-inline"/>
          <w:rFonts w:eastAsiaTheme="majorEastAsia"/>
          <w:i/>
        </w:rPr>
        <w:t xml:space="preserve"> </w:t>
      </w:r>
      <w:r>
        <w:t>), bu yeni ve güvenilir tespit verisi kullanılarak Kalman Filtresi aracılığıyla güncellenir. Bu adımın so</w:t>
      </w:r>
      <w:r w:rsidR="00921806">
        <w:t>nunda, eşleşmemiş takip izleri (</w:t>
      </w:r>
      <w:r w:rsidR="00921806">
        <w:rPr>
          <w:rStyle w:val="math-inline"/>
          <w:rFonts w:eastAsiaTheme="majorEastAsia"/>
          <w:i/>
        </w:rPr>
        <w:t>T</w:t>
      </w:r>
      <w:r w:rsidR="00921806">
        <w:rPr>
          <w:rStyle w:val="math-inline"/>
          <w:rFonts w:eastAsiaTheme="majorEastAsia"/>
          <w:i/>
          <w:vertAlign w:val="subscript"/>
        </w:rPr>
        <w:t>unmatched</w:t>
      </w:r>
      <w:r w:rsidR="00921806">
        <w:rPr>
          <w:rStyle w:val="math-inline"/>
          <w:rFonts w:eastAsiaTheme="majorEastAsia"/>
          <w:i/>
        </w:rPr>
        <w:t xml:space="preserve"> </w:t>
      </w:r>
      <w:r w:rsidR="00921806">
        <w:t>)</w:t>
      </w:r>
      <w:r>
        <w:t xml:space="preserve">ve eşleşmemiş yüksek skorlu tespitler </w:t>
      </w:r>
      <w:r w:rsidR="00921806">
        <w:t>(</w:t>
      </w:r>
      <w:r w:rsidR="00921806">
        <w:rPr>
          <w:i/>
        </w:rPr>
        <w:t>D</w:t>
      </w:r>
      <w:r w:rsidR="00921806">
        <w:rPr>
          <w:i/>
          <w:vertAlign w:val="subscript"/>
        </w:rPr>
        <w:t xml:space="preserve">unmatched_high </w:t>
      </w:r>
      <w:r w:rsidR="00921806">
        <w:rPr>
          <w:i/>
        </w:rPr>
        <w:t>)</w:t>
      </w:r>
      <w:r>
        <w:t>bi</w:t>
      </w:r>
      <w:r w:rsidR="00087CA8">
        <w:t>r sonraki adımlar için ayrılır Zhang vd</w:t>
      </w:r>
      <w:proofErr w:type="gramStart"/>
      <w:r w:rsidR="00087CA8">
        <w:t>.,</w:t>
      </w:r>
      <w:proofErr w:type="gramEnd"/>
      <w:r w:rsidR="00087CA8">
        <w:t>(</w:t>
      </w:r>
      <w:r>
        <w:t>2022).</w:t>
      </w:r>
    </w:p>
    <w:p w14:paraId="46F5C5D7" w14:textId="327FB20A" w:rsidR="000D3301" w:rsidRDefault="00921806" w:rsidP="004417DD">
      <w:pPr>
        <w:pStyle w:val="Heading3"/>
      </w:pPr>
      <w:bookmarkStart w:id="86" w:name="_Toc231571108"/>
      <w:bookmarkStart w:id="87" w:name="_Toc231573066"/>
      <w:r>
        <w:t>3.4.2 İkinci Aşama İlişkilendirme: Düşük Güven Skorlu Tespitler</w:t>
      </w:r>
      <w:bookmarkEnd w:id="86"/>
      <w:bookmarkEnd w:id="87"/>
    </w:p>
    <w:p w14:paraId="4DE5167E" w14:textId="77777777" w:rsidR="00921806" w:rsidRPr="00232AE3" w:rsidRDefault="00921806" w:rsidP="004417DD">
      <w:pPr>
        <w:pStyle w:val="BodyText"/>
      </w:pPr>
      <w:r w:rsidRPr="00232AE3">
        <w:t>Bu aşama, ByteTrack'in temel yeniliğini oluşturur ve birinci aşamada herhangi bir yüksek skorlu tespitle eşleşemeyen izleri (genellikle örtünme altındaki nesneler) kurtarmayı hedefler.</w:t>
      </w:r>
    </w:p>
    <w:p w14:paraId="689CBE2E" w14:textId="6B8469BF" w:rsidR="00921806" w:rsidRPr="00232AE3" w:rsidRDefault="00921806" w:rsidP="004417DD">
      <w:pPr>
        <w:pStyle w:val="BodyText"/>
        <w:numPr>
          <w:ilvl w:val="0"/>
          <w:numId w:val="22"/>
        </w:numPr>
      </w:pPr>
      <w:r w:rsidRPr="00232AE3">
        <w:rPr>
          <w:b/>
          <w:bCs/>
        </w:rPr>
        <w:t>Girdilerin Belirlenmesi:</w:t>
      </w:r>
      <w:r w:rsidRPr="00232AE3">
        <w:t xml:space="preserve"> Bu aşamanın girdileri, birinci aşamadan arta kalan eşleşmemiş takip izleri kümesi (</w:t>
      </w:r>
      <w:r>
        <w:rPr>
          <w:rStyle w:val="math-inline"/>
          <w:rFonts w:eastAsiaTheme="majorEastAsia"/>
          <w:i/>
        </w:rPr>
        <w:t>T</w:t>
      </w:r>
      <w:r>
        <w:rPr>
          <w:rStyle w:val="math-inline"/>
          <w:rFonts w:eastAsiaTheme="majorEastAsia"/>
          <w:i/>
          <w:vertAlign w:val="subscript"/>
        </w:rPr>
        <w:t>unmatched</w:t>
      </w:r>
      <w:r w:rsidRPr="00232AE3">
        <w:t>) ve düşük güven skorlu tespitler kümesidir (</w:t>
      </w:r>
      <w:r>
        <w:rPr>
          <w:rStyle w:val="math-inline"/>
          <w:rFonts w:eastAsiaTheme="majorEastAsia"/>
          <w:i/>
        </w:rPr>
        <w:t>D</w:t>
      </w:r>
      <w:r>
        <w:rPr>
          <w:rStyle w:val="math-inline"/>
          <w:rFonts w:eastAsiaTheme="majorEastAsia"/>
          <w:i/>
          <w:vertAlign w:val="subscript"/>
        </w:rPr>
        <w:t xml:space="preserve">low </w:t>
      </w:r>
      <w:r w:rsidRPr="00232AE3">
        <w:t>)</w:t>
      </w:r>
    </w:p>
    <w:p w14:paraId="6038E5D1" w14:textId="4782D6A2" w:rsidR="00921806" w:rsidRPr="00194F4A" w:rsidRDefault="00921806" w:rsidP="004417DD">
      <w:pPr>
        <w:pStyle w:val="BodyText"/>
        <w:numPr>
          <w:ilvl w:val="0"/>
          <w:numId w:val="22"/>
        </w:numPr>
      </w:pPr>
      <w:r w:rsidRPr="00194F4A">
        <w:rPr>
          <w:b/>
          <w:bCs/>
        </w:rPr>
        <w:t>Maliyet Matrisi ve Eşleştirme:</w:t>
      </w:r>
      <w:r w:rsidRPr="00194F4A">
        <w:t xml:space="preserve"> </w:t>
      </w:r>
      <w:r>
        <w:rPr>
          <w:rStyle w:val="math-inline"/>
          <w:rFonts w:eastAsiaTheme="majorEastAsia"/>
          <w:i/>
        </w:rPr>
        <w:t>T</w:t>
      </w:r>
      <w:r>
        <w:rPr>
          <w:rStyle w:val="math-inline"/>
          <w:rFonts w:eastAsiaTheme="majorEastAsia"/>
          <w:i/>
          <w:vertAlign w:val="subscript"/>
        </w:rPr>
        <w:t>unmatched</w:t>
      </w:r>
      <w:r w:rsidRPr="00194F4A">
        <w:t xml:space="preserve"> ve </w:t>
      </w:r>
      <w:r>
        <w:rPr>
          <w:rStyle w:val="math-inline"/>
          <w:rFonts w:eastAsiaTheme="majorEastAsia"/>
          <w:i/>
        </w:rPr>
        <w:t>D</w:t>
      </w:r>
      <w:r>
        <w:rPr>
          <w:rStyle w:val="math-inline"/>
          <w:rFonts w:eastAsiaTheme="majorEastAsia"/>
          <w:i/>
          <w:vertAlign w:val="subscript"/>
        </w:rPr>
        <w:t>low</w:t>
      </w:r>
      <w:r w:rsidRPr="00194F4A">
        <w:t xml:space="preserve"> arasında, yine IoU mesafesi kullanılarak yeni bir maliyet matrisi hesaplanır ve Macar Algoritması ile ikinci bir eşleştirme işlemi gerçekleştirilir.</w:t>
      </w:r>
    </w:p>
    <w:p w14:paraId="208CBBE7" w14:textId="10656F23" w:rsidR="00F3232B" w:rsidRPr="00194F4A" w:rsidRDefault="00921806" w:rsidP="004417DD">
      <w:pPr>
        <w:pStyle w:val="BodyText"/>
        <w:numPr>
          <w:ilvl w:val="0"/>
          <w:numId w:val="22"/>
        </w:numPr>
      </w:pPr>
      <w:r w:rsidRPr="00194F4A">
        <w:rPr>
          <w:b/>
          <w:bCs/>
        </w:rPr>
        <w:t>İzlerin Kurtarılması ve Güncellenmesi:</w:t>
      </w:r>
      <w:r w:rsidRPr="00194F4A">
        <w:t xml:space="preserve"> Bu eşleştirme sonucunda ilişkilendirilen izler, düşük skorlu olmalarına rağmen gerçek nesnelere ait olduğu varsayılan tespitlerle güncellenir. Bu sayede, örneğin bir nesnenin arkasından geçen ve bu yüzden dedektör tarafından düşük bir güvenle tespit edilen bir yayanın takibi kopmadan devam ettirilebilir. Bu aşamada eşleşmeden arta kalan </w:t>
      </w:r>
      <w:r w:rsidRPr="00194F4A">
        <w:lastRenderedPageBreak/>
        <w:t xml:space="preserve">düşük skorlu tespitler, arka plan gürültüsü olarak </w:t>
      </w:r>
      <w:r w:rsidR="00087CA8">
        <w:t xml:space="preserve">kabul edilir ve atılır </w:t>
      </w:r>
      <w:r w:rsidRPr="00194F4A">
        <w:t>Zhang vd</w:t>
      </w:r>
      <w:proofErr w:type="gramStart"/>
      <w:r w:rsidRPr="00194F4A">
        <w:t>.,</w:t>
      </w:r>
      <w:proofErr w:type="gramEnd"/>
      <w:r w:rsidRPr="00194F4A">
        <w:t xml:space="preserve"> </w:t>
      </w:r>
      <w:r w:rsidR="00087CA8">
        <w:t>(</w:t>
      </w:r>
      <w:r w:rsidRPr="00194F4A">
        <w:t>2022).</w:t>
      </w:r>
    </w:p>
    <w:p w14:paraId="779B919E" w14:textId="3927C4E3" w:rsidR="00F3232B" w:rsidRPr="002D166B" w:rsidRDefault="00F3232B" w:rsidP="004417DD">
      <w:pPr>
        <w:pStyle w:val="Heading3"/>
      </w:pPr>
      <w:bookmarkStart w:id="88" w:name="_Toc231571109"/>
      <w:bookmarkStart w:id="89" w:name="_Toc231573067"/>
      <w:r w:rsidRPr="002D166B">
        <w:t>3.4.3 İz (Tracklet) Yönetimi</w:t>
      </w:r>
      <w:bookmarkEnd w:id="88"/>
      <w:bookmarkEnd w:id="89"/>
    </w:p>
    <w:p w14:paraId="265D14EA" w14:textId="5A073503" w:rsidR="00F3232B" w:rsidRPr="002D166B" w:rsidRDefault="00F3232B" w:rsidP="004417DD">
      <w:pPr>
        <w:pStyle w:val="BodyText"/>
      </w:pPr>
      <w:r w:rsidRPr="002D166B">
        <w:t>Algoritmanın son adımı, takip izlerinin yaşam döngüsünü yö</w:t>
      </w:r>
      <w:r w:rsidR="00053EDE">
        <w:t>netmektir. Yeni izler oluşturularak ve eski izler siline</w:t>
      </w:r>
      <w:r w:rsidRPr="002D166B">
        <w:t>rek devam eder.</w:t>
      </w:r>
    </w:p>
    <w:p w14:paraId="5BF80F60" w14:textId="31189F8E" w:rsidR="00F3232B" w:rsidRPr="00F3232B" w:rsidRDefault="00F3232B" w:rsidP="00E00CC3">
      <w:pPr>
        <w:pStyle w:val="BodyText"/>
        <w:numPr>
          <w:ilvl w:val="0"/>
          <w:numId w:val="50"/>
        </w:numPr>
        <w:rPr>
          <w:lang w:val="en-GB"/>
        </w:rPr>
      </w:pPr>
      <w:r w:rsidRPr="002D166B">
        <w:rPr>
          <w:b/>
          <w:bCs/>
        </w:rPr>
        <w:t>Yeni İzlerin Başlatılması:</w:t>
      </w:r>
      <w:r w:rsidRPr="002D166B">
        <w:t xml:space="preserve"> Birinci aşama ilişkilendirmeden sonra arta kalan eşleşmemiş yüksek skorlu tespitler (</w:t>
      </w:r>
      <w:r>
        <w:rPr>
          <w:i/>
        </w:rPr>
        <w:t>D</w:t>
      </w:r>
      <w:r>
        <w:rPr>
          <w:i/>
          <w:vertAlign w:val="subscript"/>
        </w:rPr>
        <w:t xml:space="preserve">unmatched_high </w:t>
      </w:r>
      <w:r w:rsidRPr="002D166B">
        <w:t xml:space="preserve">), sahneye yeni girmiş nesneler olarak kabul edilir. </w:t>
      </w:r>
      <w:r w:rsidRPr="00F3232B">
        <w:rPr>
          <w:lang w:val="en-GB"/>
        </w:rPr>
        <w:t>Bu tespitlerin her biri için yeni bir takip izi (tracklet) başlatılır. Arka plan gürültüsünden yanlışlıkla iz başlatmayı önlemek için düşük skorlu tespitler bu amaçla kesinlikle kullanılmaz.</w:t>
      </w:r>
    </w:p>
    <w:p w14:paraId="5672C2D2" w14:textId="7E3CBA70" w:rsidR="00F3232B" w:rsidRPr="00232AE3" w:rsidRDefault="00F3232B" w:rsidP="004417DD">
      <w:pPr>
        <w:pStyle w:val="BodyText"/>
        <w:numPr>
          <w:ilvl w:val="0"/>
          <w:numId w:val="23"/>
        </w:numPr>
        <w:rPr>
          <w:lang w:val="de-DE"/>
        </w:rPr>
      </w:pPr>
      <w:r w:rsidRPr="00F3232B">
        <w:rPr>
          <w:b/>
          <w:bCs/>
          <w:lang w:val="en-GB"/>
        </w:rPr>
        <w:t>Eski İzlerin Silinmesi:</w:t>
      </w:r>
      <w:r w:rsidRPr="00F3232B">
        <w:rPr>
          <w:lang w:val="en-GB"/>
        </w:rPr>
        <w:t xml:space="preserve"> Her iki ilişkilendirme aşamasından sonra hala eşleşmemiş olarak kalan takip izleri </w:t>
      </w:r>
      <w:r>
        <w:rPr>
          <w:lang w:val="en-GB"/>
        </w:rPr>
        <w:t>(</w:t>
      </w:r>
      <w:r>
        <w:rPr>
          <w:rStyle w:val="math-inline"/>
          <w:rFonts w:eastAsiaTheme="majorEastAsia"/>
          <w:i/>
        </w:rPr>
        <w:t>T</w:t>
      </w:r>
      <w:r>
        <w:rPr>
          <w:rStyle w:val="math-inline"/>
          <w:rFonts w:eastAsiaTheme="majorEastAsia"/>
          <w:i/>
          <w:vertAlign w:val="subscript"/>
        </w:rPr>
        <w:t>unmatched</w:t>
      </w:r>
      <w:r w:rsidRPr="00921806">
        <w:rPr>
          <w:lang w:val="en-GB"/>
        </w:rPr>
        <w:t>)</w:t>
      </w:r>
      <w:r w:rsidRPr="00F3232B">
        <w:rPr>
          <w:lang w:val="en-GB"/>
        </w:rPr>
        <w:t xml:space="preserve">, hemen silinmez. Bunun yerine, her bir iz için kaç ardışık karedir güncellenmediğini sayan bir sayaç tutulur. Bu sayaç, önceden belirlenmiş bir maksimum yaş sınırını (örneğin, 30 kare) aştığında, nesnenin sahneden kalıcı olarak ayrıldığı varsayılır ve ilgili iz sistemden silinir. </w:t>
      </w:r>
      <w:r w:rsidRPr="00232AE3">
        <w:rPr>
          <w:lang w:val="de-DE"/>
        </w:rPr>
        <w:t>Bu mekanizma, sistemde gereksiz yere kaynak tüketen öl</w:t>
      </w:r>
      <w:r w:rsidR="00E00CC3">
        <w:rPr>
          <w:lang w:val="de-DE"/>
        </w:rPr>
        <w:t xml:space="preserve">ü izlerin birikmesini engeller </w:t>
      </w:r>
      <w:r w:rsidRPr="00232AE3">
        <w:rPr>
          <w:lang w:val="de-DE"/>
        </w:rPr>
        <w:t xml:space="preserve">Zhang vd., </w:t>
      </w:r>
      <w:r w:rsidR="00E00CC3">
        <w:rPr>
          <w:lang w:val="de-DE"/>
        </w:rPr>
        <w:t>(</w:t>
      </w:r>
      <w:r w:rsidRPr="00232AE3">
        <w:rPr>
          <w:lang w:val="de-DE"/>
        </w:rPr>
        <w:t>2022).</w:t>
      </w:r>
    </w:p>
    <w:p w14:paraId="5EBE574F" w14:textId="44238541" w:rsidR="00F3232B" w:rsidRDefault="00F3232B" w:rsidP="004417DD">
      <w:pPr>
        <w:pStyle w:val="BodyText"/>
        <w:ind w:left="360"/>
        <w:rPr>
          <w:lang w:val="de-DE"/>
        </w:rPr>
      </w:pPr>
    </w:p>
    <w:p w14:paraId="21BBED83" w14:textId="26E59550" w:rsidR="00A96204" w:rsidRPr="00A96204" w:rsidRDefault="00A96204" w:rsidP="00A96204">
      <w:pPr>
        <w:pStyle w:val="ekiller"/>
      </w:pPr>
      <w:r w:rsidRPr="00A96204">
        <w:rPr>
          <w:b/>
        </w:rPr>
        <w:t xml:space="preserve"> </w:t>
      </w:r>
      <w:bookmarkStart w:id="90" w:name="_Toc231913050"/>
      <w:r w:rsidRPr="00A96204">
        <w:rPr>
          <w:b/>
        </w:rPr>
        <w:t>Şekil 3.1:</w:t>
      </w:r>
      <w:r w:rsidRPr="00A96204">
        <w:t xml:space="preserve"> ByteTrack Algoritması</w:t>
      </w:r>
      <w:bookmarkEnd w:id="90"/>
    </w:p>
    <w:p w14:paraId="0CE3FBEC" w14:textId="77777777" w:rsidR="00D428B8" w:rsidRDefault="00D428B8" w:rsidP="00E00CC3">
      <w:pPr>
        <w:pStyle w:val="BodyText"/>
        <w:keepNext/>
        <w:ind w:firstLine="0"/>
      </w:pPr>
      <w:r>
        <w:rPr>
          <w:noProof/>
          <w:lang w:val="en-GB" w:eastAsia="en-GB"/>
          <w14:ligatures w14:val="standardContextual"/>
        </w:rPr>
        <w:drawing>
          <wp:inline distT="0" distB="0" distL="0" distR="0" wp14:anchorId="61448B29" wp14:editId="42115996">
            <wp:extent cx="5400040" cy="202247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yte.jpg"/>
                    <pic:cNvPicPr/>
                  </pic:nvPicPr>
                  <pic:blipFill>
                    <a:blip r:embed="rId23">
                      <a:extLst>
                        <a:ext uri="{28A0092B-C50C-407E-A947-70E740481C1C}">
                          <a14:useLocalDpi xmlns:a14="http://schemas.microsoft.com/office/drawing/2010/main" val="0"/>
                        </a:ext>
                      </a:extLst>
                    </a:blip>
                    <a:stretch>
                      <a:fillRect/>
                    </a:stretch>
                  </pic:blipFill>
                  <pic:spPr>
                    <a:xfrm>
                      <a:off x="0" y="0"/>
                      <a:ext cx="5400040" cy="2022475"/>
                    </a:xfrm>
                    <a:prstGeom prst="rect">
                      <a:avLst/>
                    </a:prstGeom>
                  </pic:spPr>
                </pic:pic>
              </a:graphicData>
            </a:graphic>
          </wp:inline>
        </w:drawing>
      </w:r>
    </w:p>
    <w:p w14:paraId="2C2910C2" w14:textId="77777777" w:rsidR="00E00CC3" w:rsidRPr="00E00CC3" w:rsidRDefault="00E00CC3" w:rsidP="00A96204">
      <w:pPr>
        <w:ind w:firstLine="0"/>
      </w:pPr>
    </w:p>
    <w:p w14:paraId="28FC3DAC" w14:textId="2EDC4DF2" w:rsidR="00F3232B" w:rsidRPr="00053EDE" w:rsidRDefault="00F3232B" w:rsidP="004417DD">
      <w:pPr>
        <w:pStyle w:val="Heading2"/>
      </w:pPr>
      <w:bookmarkStart w:id="91" w:name="_Toc231571110"/>
      <w:bookmarkStart w:id="92" w:name="_Toc231573068"/>
      <w:r w:rsidRPr="00053EDE">
        <w:rPr>
          <w:bCs/>
        </w:rPr>
        <w:t>3.</w:t>
      </w:r>
      <w:r w:rsidRPr="00053EDE">
        <w:t xml:space="preserve">5 </w:t>
      </w:r>
      <w:r w:rsidR="00F22A64" w:rsidRPr="00053EDE">
        <w:t>ALGORİTMANIN GÜÇLÜ YÖNLERİ VE SINIRLILIKLARI</w:t>
      </w:r>
      <w:bookmarkEnd w:id="91"/>
      <w:bookmarkEnd w:id="92"/>
    </w:p>
    <w:p w14:paraId="69B02435" w14:textId="71E58A7C" w:rsidR="00F3232B" w:rsidRDefault="00F3232B" w:rsidP="004417DD">
      <w:pPr>
        <w:pStyle w:val="BodyText"/>
      </w:pPr>
      <w:r w:rsidRPr="00F3232B">
        <w:t xml:space="preserve">Her algoritmik yaklaşım gibi ByteTrack de, belirli senaryolarda üstün performans gösteren güçlü yönlere ve performansının düşebileceği zayıflıklara sahiptir. Bu bölümde, algoritmanın avantajları ve tezin ana problemini oluşturan zorlu senaryolar </w:t>
      </w:r>
      <w:r w:rsidRPr="00F3232B">
        <w:lastRenderedPageBreak/>
        <w:t xml:space="preserve">da </w:t>
      </w:r>
      <w:r w:rsidR="00053EDE" w:rsidRPr="00F3232B">
        <w:t>dâhil</w:t>
      </w:r>
      <w:r w:rsidRPr="00F3232B">
        <w:t xml:space="preserve"> olmak üzere sınırlılıkları incelenecektir.</w:t>
      </w:r>
    </w:p>
    <w:p w14:paraId="20EBA82B" w14:textId="1DCE66B9" w:rsidR="00F3232B" w:rsidRDefault="00F3232B" w:rsidP="004417DD">
      <w:pPr>
        <w:pStyle w:val="Heading3"/>
      </w:pPr>
      <w:bookmarkStart w:id="93" w:name="_Toc231571111"/>
      <w:bookmarkStart w:id="94" w:name="_Toc231573069"/>
      <w:r>
        <w:t>3.5.1 Avantajları</w:t>
      </w:r>
      <w:bookmarkEnd w:id="93"/>
      <w:bookmarkEnd w:id="94"/>
    </w:p>
    <w:p w14:paraId="2E72B644" w14:textId="77777777" w:rsidR="00F3232B" w:rsidRPr="00232AE3" w:rsidRDefault="00F3232B" w:rsidP="004417DD">
      <w:pPr>
        <w:rPr>
          <w:lang w:eastAsia="en-US"/>
        </w:rPr>
      </w:pPr>
      <w:r w:rsidRPr="00232AE3">
        <w:rPr>
          <w:lang w:eastAsia="en-US"/>
        </w:rPr>
        <w:t>ByteTrack'in Çoklu Nesne Takibi (MOT) alanında hızla popülerlik kazanmasının ardında yatan temel avantajlar şunlardır:</w:t>
      </w:r>
    </w:p>
    <w:p w14:paraId="01C7119F" w14:textId="77777777" w:rsidR="00F3232B" w:rsidRPr="00194F4A" w:rsidRDefault="00F3232B" w:rsidP="004417DD">
      <w:pPr>
        <w:numPr>
          <w:ilvl w:val="0"/>
          <w:numId w:val="24"/>
        </w:numPr>
        <w:rPr>
          <w:lang w:eastAsia="en-US"/>
        </w:rPr>
      </w:pPr>
      <w:r w:rsidRPr="00194F4A">
        <w:rPr>
          <w:b/>
          <w:bCs/>
          <w:lang w:eastAsia="en-US"/>
        </w:rPr>
        <w:t>Basitlik ve Yüksek Verimlilik:</w:t>
      </w:r>
      <w:r w:rsidRPr="00194F4A">
        <w:rPr>
          <w:lang w:eastAsia="en-US"/>
        </w:rPr>
        <w:t xml:space="preserve"> Algoritma, karmaşık görünüm (appearance) modelleri veya derin öğrenme tabanlı ilişkilendirme ağları kullanmaz. Sadece nesne tespiti ve IoU tabanlı eşleştirmeye dayanan bu basit mantık, ByteTrack'in oldukça hızlı çalışmasını ve kolayca uygulanabilmesini sağlar.</w:t>
      </w:r>
    </w:p>
    <w:p w14:paraId="4CFBACBF" w14:textId="77777777" w:rsidR="00F3232B" w:rsidRPr="00232AE3" w:rsidRDefault="00F3232B" w:rsidP="004417DD">
      <w:pPr>
        <w:numPr>
          <w:ilvl w:val="0"/>
          <w:numId w:val="24"/>
        </w:numPr>
        <w:rPr>
          <w:lang w:val="de-DE" w:eastAsia="en-US"/>
        </w:rPr>
      </w:pPr>
      <w:r w:rsidRPr="00194F4A">
        <w:rPr>
          <w:b/>
          <w:bCs/>
          <w:lang w:eastAsia="en-US"/>
        </w:rPr>
        <w:t>Örtünme (Occlusion) Durumlarında Yüksek Başarım:</w:t>
      </w:r>
      <w:r w:rsidRPr="00194F4A">
        <w:rPr>
          <w:lang w:eastAsia="en-US"/>
        </w:rPr>
        <w:t xml:space="preserve"> Algoritmanın temel yeniliği olan düşük skorlu tespitleri kullanma stratejisi, özellikle nesnelerin birbirini kısa süreli kapattığı durumlarda takip sürekliliğini sağlamada son derece etkilidir. </w:t>
      </w:r>
      <w:r w:rsidRPr="00232AE3">
        <w:rPr>
          <w:lang w:val="de-DE" w:eastAsia="en-US"/>
        </w:rPr>
        <w:t>Bu sayede, standart MOT metriklerinde (MOTA ve IDF1) en üst düzey sonuçlar elde edebilmektedir.</w:t>
      </w:r>
    </w:p>
    <w:p w14:paraId="6E1EE6C4" w14:textId="77777777" w:rsidR="00F3232B" w:rsidRPr="00232AE3" w:rsidRDefault="00F3232B" w:rsidP="004417DD">
      <w:pPr>
        <w:numPr>
          <w:ilvl w:val="0"/>
          <w:numId w:val="24"/>
        </w:numPr>
        <w:rPr>
          <w:lang w:val="de-DE" w:eastAsia="en-US"/>
        </w:rPr>
      </w:pPr>
      <w:r w:rsidRPr="00232AE3">
        <w:rPr>
          <w:b/>
          <w:bCs/>
          <w:lang w:val="de-DE" w:eastAsia="en-US"/>
        </w:rPr>
        <w:t>Genellik ve Esneklik:</w:t>
      </w:r>
      <w:r w:rsidRPr="00232AE3">
        <w:rPr>
          <w:lang w:val="de-DE" w:eastAsia="en-US"/>
        </w:rPr>
        <w:t xml:space="preserve"> ByteTrack, "tespit edici agnostik" bir yapıya sahiptir. Bu, herhangi bir nesne tespit edicinin çıktısıyla çalışabileceği anlamına gelir ve bu da onu farklı uygulamalar ve sistemler için oldukça esnek ve genel bir araç haline getirir.</w:t>
      </w:r>
    </w:p>
    <w:p w14:paraId="109D25CB" w14:textId="13AD5F51" w:rsidR="00F22A64" w:rsidRPr="00E00CC3" w:rsidRDefault="00F3232B" w:rsidP="00E00CC3">
      <w:pPr>
        <w:numPr>
          <w:ilvl w:val="0"/>
          <w:numId w:val="24"/>
        </w:numPr>
        <w:rPr>
          <w:lang w:val="de-DE" w:eastAsia="en-US"/>
        </w:rPr>
      </w:pPr>
      <w:r w:rsidRPr="00232AE3">
        <w:rPr>
          <w:b/>
          <w:bCs/>
          <w:lang w:val="de-DE" w:eastAsia="en-US"/>
        </w:rPr>
        <w:t>Durum-Sanat Performans:</w:t>
      </w:r>
      <w:r w:rsidRPr="00232AE3">
        <w:rPr>
          <w:lang w:val="de-DE" w:eastAsia="en-US"/>
        </w:rPr>
        <w:t xml:space="preserve"> Ortaya koyduğu basit metoda rağmen ByteTrack, yayınlandığı dönemde MOT17 ve MOT20 gibi standart veri setlerinde kendisinden çok daha karmaşık olan birçok algoritmayı geride bırakarak durum-sanat performansı sergilemiştir.</w:t>
      </w:r>
    </w:p>
    <w:p w14:paraId="29631A89" w14:textId="137BBEA6" w:rsidR="00F22A64" w:rsidRPr="00232AE3" w:rsidRDefault="00F22A64" w:rsidP="004417DD">
      <w:pPr>
        <w:pStyle w:val="Heading3"/>
        <w:rPr>
          <w:lang w:val="de-DE"/>
        </w:rPr>
      </w:pPr>
      <w:bookmarkStart w:id="95" w:name="_Toc231571112"/>
      <w:bookmarkStart w:id="96" w:name="_Toc231573070"/>
      <w:r w:rsidRPr="00232AE3">
        <w:rPr>
          <w:lang w:val="de-DE"/>
        </w:rPr>
        <w:t>3.5.2 Dezavantajları ve Zorlu Senaryolar</w:t>
      </w:r>
      <w:bookmarkEnd w:id="95"/>
      <w:bookmarkEnd w:id="96"/>
    </w:p>
    <w:p w14:paraId="3A68F277" w14:textId="77777777" w:rsidR="00F22A64" w:rsidRPr="00232AE3" w:rsidRDefault="00F22A64" w:rsidP="004417DD">
      <w:pPr>
        <w:pStyle w:val="BodyText"/>
        <w:rPr>
          <w:lang w:val="de-DE"/>
        </w:rPr>
      </w:pPr>
      <w:r w:rsidRPr="00232AE3">
        <w:rPr>
          <w:lang w:val="de-DE"/>
        </w:rPr>
        <w:t>ByteTrack'in basitliğe dayalı yaklaşımı, beraberinde bazı sınırlılıkları da getirmektedir:</w:t>
      </w:r>
    </w:p>
    <w:p w14:paraId="672A9EFD" w14:textId="77777777" w:rsidR="00F22A64" w:rsidRPr="00232AE3" w:rsidRDefault="00F22A64" w:rsidP="004417DD">
      <w:pPr>
        <w:pStyle w:val="BodyText"/>
        <w:numPr>
          <w:ilvl w:val="0"/>
          <w:numId w:val="25"/>
        </w:numPr>
        <w:rPr>
          <w:lang w:val="de-DE"/>
        </w:rPr>
      </w:pPr>
      <w:r w:rsidRPr="00232AE3">
        <w:rPr>
          <w:b/>
          <w:bCs/>
          <w:lang w:val="de-DE"/>
        </w:rPr>
        <w:t>Hareket Modeline Aşırı Bağımlılık:</w:t>
      </w:r>
      <w:r w:rsidRPr="00232AE3">
        <w:rPr>
          <w:lang w:val="de-DE"/>
        </w:rPr>
        <w:t xml:space="preserve"> İlişkilendirme büyük ölçüde IoU'ya, yani konumsal yakınlığa dayandığı için, algoritmanın performansı Kalman Filtresi'nin doğrusal hareket tahmininin doğruluğuna </w:t>
      </w:r>
      <w:r w:rsidRPr="00E41F6A">
        <w:rPr>
          <w:noProof/>
        </w:rPr>
        <w:t>sıkı</w:t>
      </w:r>
      <w:r w:rsidRPr="00232AE3">
        <w:rPr>
          <w:lang w:val="de-DE"/>
        </w:rPr>
        <w:t xml:space="preserve"> sıkıya bağlıdır. Nesnelerin ani ve düzensiz hareketler yaptığı (örneğin, bir </w:t>
      </w:r>
      <w:r w:rsidRPr="00E41F6A">
        <w:t>spor</w:t>
      </w:r>
      <w:r w:rsidRPr="00232AE3">
        <w:rPr>
          <w:lang w:val="de-DE"/>
        </w:rPr>
        <w:t xml:space="preserve"> müsabakası) veya kameranın hızla hareket ettiği senaryolarda tahminler başarısız olabilir, bu da takibin kaybedilmesine yol açar.</w:t>
      </w:r>
    </w:p>
    <w:p w14:paraId="69222EFE" w14:textId="77777777" w:rsidR="00F22A64" w:rsidRPr="00232AE3" w:rsidRDefault="00F22A64" w:rsidP="004417DD">
      <w:pPr>
        <w:pStyle w:val="BodyText"/>
        <w:numPr>
          <w:ilvl w:val="0"/>
          <w:numId w:val="25"/>
        </w:numPr>
        <w:rPr>
          <w:lang w:val="de-DE"/>
        </w:rPr>
      </w:pPr>
      <w:r w:rsidRPr="00232AE3">
        <w:rPr>
          <w:b/>
          <w:bCs/>
          <w:lang w:val="de-DE"/>
        </w:rPr>
        <w:t>Kimlik Değiştirme (ID Switch) Riski:</w:t>
      </w:r>
      <w:r w:rsidRPr="00232AE3">
        <w:rPr>
          <w:lang w:val="de-DE"/>
        </w:rPr>
        <w:t xml:space="preserve"> Algoritmanın temel versiyonu, nesnelerin </w:t>
      </w:r>
      <w:r w:rsidRPr="00232AE3">
        <w:rPr>
          <w:lang w:val="de-DE"/>
        </w:rPr>
        <w:lastRenderedPageBreak/>
        <w:t>ayırt edici görsel özelliklerini (görünüm bilgisi) kullanmaz. Bu durum, özellikle birbirine benzer görünen nesnelerin (örneğin, aynı takım forması giyen oyuncular) yakınlaştığı veya kesiştiği kalabalık sahnelerde kimliklerin birbiriyle karıştırılması (ID Switch) riskini artırır.</w:t>
      </w:r>
    </w:p>
    <w:p w14:paraId="5F71B35E" w14:textId="682EAC48" w:rsidR="00F22A64" w:rsidRPr="00194F4A" w:rsidRDefault="00F22A64" w:rsidP="004417DD">
      <w:pPr>
        <w:pStyle w:val="BodyText"/>
        <w:numPr>
          <w:ilvl w:val="0"/>
          <w:numId w:val="25"/>
        </w:numPr>
        <w:rPr>
          <w:lang w:val="de-DE"/>
        </w:rPr>
      </w:pPr>
      <w:r w:rsidRPr="00194F4A">
        <w:rPr>
          <w:b/>
          <w:bCs/>
          <w:lang w:val="de-DE"/>
        </w:rPr>
        <w:t>Düşük Kare Hızında Performans Kaybı:</w:t>
      </w:r>
      <w:r w:rsidRPr="00194F4A">
        <w:rPr>
          <w:lang w:val="de-DE"/>
        </w:rPr>
        <w:t xml:space="preserve"> Kalman Filtresi'nin tahminleri, kareler arası zaman farkının küçük olduğu yüksek kare hızlı videolar için daha güvenilirdir. Düşük kare hızına sahip videolarda, bir nesne iki kare arasında büyük bir mesafe kat edebilir. Bu durumda, tahmin edilen kutu ile gerçek tespit arasındaki IoU değeri çok düşük kalacağından ilişkilendirme başarısız olabilir.</w:t>
      </w:r>
    </w:p>
    <w:p w14:paraId="27FB08F9" w14:textId="3831E430" w:rsidR="00F22A64" w:rsidRPr="00194F4A" w:rsidRDefault="00F22A64" w:rsidP="004417DD">
      <w:pPr>
        <w:pStyle w:val="BodyText"/>
        <w:numPr>
          <w:ilvl w:val="0"/>
          <w:numId w:val="25"/>
        </w:numPr>
        <w:rPr>
          <w:lang w:val="de-DE"/>
        </w:rPr>
      </w:pPr>
      <w:r w:rsidRPr="00194F4A">
        <w:rPr>
          <w:b/>
          <w:bCs/>
          <w:lang w:val="de-DE"/>
        </w:rPr>
        <w:t>Olumsuz Hava Koşullarına Karşı Zafiyet:</w:t>
      </w:r>
      <w:r w:rsidRPr="00194F4A">
        <w:rPr>
          <w:lang w:val="de-DE"/>
        </w:rPr>
        <w:t xml:space="preserve"> Bu tezin temel problemini oluşturan en önemli sınırlılıktır. ByteTrack'in tüm mantığı, tespit ediciden gelen güven skorlarının anlamlı bir ayrım (görünür nesneler</w:t>
      </w:r>
      <w:r w:rsidR="00FC0561">
        <w:rPr>
          <w:lang w:val="de-DE"/>
        </w:rPr>
        <w:t>,</w:t>
      </w:r>
      <w:r w:rsidRPr="00194F4A">
        <w:rPr>
          <w:lang w:val="de-DE"/>
        </w:rPr>
        <w:t xml:space="preserve"> örtünmüş nesneler</w:t>
      </w:r>
      <w:r w:rsidR="00FC0561">
        <w:rPr>
          <w:lang w:val="de-DE"/>
        </w:rPr>
        <w:t xml:space="preserve"> </w:t>
      </w:r>
      <w:r w:rsidR="00FC0561" w:rsidRPr="00194F4A">
        <w:rPr>
          <w:lang w:val="de-DE"/>
        </w:rPr>
        <w:t>vs.</w:t>
      </w:r>
      <w:r w:rsidRPr="00194F4A">
        <w:rPr>
          <w:lang w:val="de-DE"/>
        </w:rPr>
        <w:t>) sunduğu varsayımına dayanır. Ancak sis ve pus gibi atmosferik bozulmaların yaşandığı durumlarda, tüm tespitlerin kalitesi ve güven skorları sistematik olarak düşer. Açık havada 0.8 skora sahip net bir nesne, sisli havada 0.4 skora düşebilir. Bu durum, algoritmanın yüksek ve düşük skorlu tespitler arasında yaptığı ayrımı anlamsızlaştırır ve temel çalışma prensibini baltalar. Algoritmanın, bu tür bir sensör verisi bozulmasını telafi edecek dahili bir mekanizması bulunmamaktadır.</w:t>
      </w:r>
    </w:p>
    <w:p w14:paraId="0F7B4968" w14:textId="1CCED6EE" w:rsidR="00F3232B" w:rsidRPr="00F3232B" w:rsidRDefault="00F3232B" w:rsidP="004417DD">
      <w:pPr>
        <w:pStyle w:val="BodyText"/>
      </w:pPr>
    </w:p>
    <w:p w14:paraId="511717D5" w14:textId="77777777" w:rsidR="00F3232B" w:rsidRPr="00194F4A" w:rsidRDefault="00F3232B" w:rsidP="004417DD">
      <w:pPr>
        <w:pStyle w:val="BodyText"/>
        <w:rPr>
          <w:lang w:val="de-DE"/>
        </w:rPr>
      </w:pPr>
    </w:p>
    <w:p w14:paraId="148FD3F1" w14:textId="77777777" w:rsidR="00921806" w:rsidRPr="00921806" w:rsidRDefault="00921806" w:rsidP="004417DD">
      <w:pPr>
        <w:pStyle w:val="BodyText"/>
      </w:pPr>
    </w:p>
    <w:p w14:paraId="520B723A" w14:textId="77777777" w:rsidR="000D3301" w:rsidRPr="0026737C" w:rsidRDefault="000D3301" w:rsidP="004417DD">
      <w:pPr>
        <w:pStyle w:val="BodyText"/>
      </w:pPr>
    </w:p>
    <w:p w14:paraId="141D985C" w14:textId="77777777" w:rsidR="000D3301" w:rsidRPr="0026737C" w:rsidRDefault="000D3301" w:rsidP="004417DD">
      <w:pPr>
        <w:jc w:val="center"/>
        <w:rPr>
          <w:bCs/>
        </w:rPr>
      </w:pPr>
    </w:p>
    <w:p w14:paraId="6D7CDACE" w14:textId="77777777" w:rsidR="000D3301" w:rsidRPr="0026737C" w:rsidRDefault="000D3301" w:rsidP="004417DD">
      <w:pPr>
        <w:jc w:val="center"/>
        <w:rPr>
          <w:bCs/>
        </w:rPr>
      </w:pPr>
    </w:p>
    <w:p w14:paraId="42DB8ECD" w14:textId="77777777" w:rsidR="000D3301" w:rsidRPr="0026737C" w:rsidRDefault="000D3301" w:rsidP="004417DD">
      <w:pPr>
        <w:jc w:val="center"/>
        <w:rPr>
          <w:bCs/>
        </w:rPr>
      </w:pPr>
    </w:p>
    <w:p w14:paraId="34A1E2A1" w14:textId="77777777" w:rsidR="00146510" w:rsidRPr="0026737C" w:rsidRDefault="00146510" w:rsidP="004417DD">
      <w:pPr>
        <w:jc w:val="center"/>
        <w:rPr>
          <w:bCs/>
        </w:rPr>
      </w:pPr>
    </w:p>
    <w:p w14:paraId="6F5FEE18" w14:textId="77777777" w:rsidR="00B369D2" w:rsidRPr="0026737C" w:rsidRDefault="00B369D2" w:rsidP="00C50442">
      <w:pPr>
        <w:pStyle w:val="Heading1"/>
        <w:rPr>
          <w:rFonts w:eastAsia="Arial"/>
        </w:rPr>
      </w:pPr>
    </w:p>
    <w:p w14:paraId="368AFA2A" w14:textId="77777777" w:rsidR="00B369D2" w:rsidRPr="0026737C" w:rsidRDefault="00B369D2" w:rsidP="00C50442">
      <w:pPr>
        <w:pStyle w:val="Heading1"/>
        <w:rPr>
          <w:rFonts w:eastAsia="Arial"/>
        </w:rPr>
      </w:pPr>
    </w:p>
    <w:p w14:paraId="29EDB04F" w14:textId="77777777" w:rsidR="00986C2F" w:rsidRPr="0026737C" w:rsidRDefault="00986C2F" w:rsidP="004417DD">
      <w:pPr>
        <w:jc w:val="center"/>
        <w:rPr>
          <w:rFonts w:eastAsia="Arial"/>
          <w:bCs/>
          <w:lang w:eastAsia="en-US"/>
        </w:rPr>
      </w:pPr>
    </w:p>
    <w:p w14:paraId="4F9B4FEA" w14:textId="77777777" w:rsidR="00986C2F" w:rsidRPr="0026737C" w:rsidRDefault="00986C2F" w:rsidP="004417DD">
      <w:pPr>
        <w:jc w:val="center"/>
        <w:rPr>
          <w:rFonts w:eastAsia="Arial"/>
          <w:bCs/>
          <w:lang w:eastAsia="en-US"/>
        </w:rPr>
      </w:pPr>
    </w:p>
    <w:p w14:paraId="334AA2DE" w14:textId="77777777" w:rsidR="00986C2F" w:rsidRPr="0026737C" w:rsidRDefault="00986C2F" w:rsidP="004417DD">
      <w:pPr>
        <w:jc w:val="center"/>
        <w:rPr>
          <w:rFonts w:eastAsia="Arial"/>
          <w:bCs/>
          <w:lang w:eastAsia="en-US"/>
        </w:rPr>
      </w:pPr>
    </w:p>
    <w:p w14:paraId="0F45B392" w14:textId="77777777" w:rsidR="00986C2F" w:rsidRPr="0026737C" w:rsidRDefault="00986C2F" w:rsidP="004417DD">
      <w:pPr>
        <w:jc w:val="center"/>
        <w:rPr>
          <w:rFonts w:eastAsia="Arial"/>
          <w:bCs/>
          <w:lang w:eastAsia="en-US"/>
        </w:rPr>
      </w:pPr>
    </w:p>
    <w:p w14:paraId="2AAEE348" w14:textId="77777777" w:rsidR="00986C2F" w:rsidRPr="0026737C" w:rsidRDefault="00986C2F" w:rsidP="00C50442">
      <w:pPr>
        <w:pStyle w:val="Heading1"/>
        <w:rPr>
          <w:rFonts w:eastAsia="Arial"/>
        </w:rPr>
      </w:pPr>
    </w:p>
    <w:p w14:paraId="427D44FE" w14:textId="77777777" w:rsidR="002A435F" w:rsidRPr="0026737C" w:rsidRDefault="002A435F" w:rsidP="004417DD">
      <w:pPr>
        <w:pStyle w:val="Heading2"/>
        <w:spacing w:before="0" w:after="0" w:line="240" w:lineRule="auto"/>
        <w:jc w:val="center"/>
        <w:rPr>
          <w:rFonts w:eastAsia="Arial" w:cs="Times New Roman"/>
          <w:b w:val="0"/>
          <w:bCs/>
          <w:szCs w:val="24"/>
        </w:rPr>
      </w:pPr>
    </w:p>
    <w:p w14:paraId="73B89449" w14:textId="77777777" w:rsidR="002A435F" w:rsidRPr="0026737C" w:rsidRDefault="002A435F" w:rsidP="004417DD">
      <w:pPr>
        <w:pStyle w:val="Heading2"/>
        <w:spacing w:before="0" w:after="0" w:line="240" w:lineRule="auto"/>
        <w:jc w:val="center"/>
        <w:rPr>
          <w:rFonts w:eastAsia="Arial" w:cs="Times New Roman"/>
          <w:b w:val="0"/>
          <w:bCs/>
          <w:szCs w:val="24"/>
        </w:rPr>
      </w:pPr>
    </w:p>
    <w:p w14:paraId="0D6E9199" w14:textId="77777777" w:rsidR="002A435F" w:rsidRPr="0026737C" w:rsidRDefault="002A435F" w:rsidP="004417DD">
      <w:pPr>
        <w:pStyle w:val="Heading2"/>
        <w:spacing w:before="0" w:after="0" w:line="240" w:lineRule="auto"/>
        <w:jc w:val="center"/>
        <w:rPr>
          <w:rFonts w:eastAsia="Arial" w:cs="Times New Roman"/>
          <w:b w:val="0"/>
          <w:bCs/>
          <w:szCs w:val="24"/>
        </w:rPr>
      </w:pPr>
    </w:p>
    <w:p w14:paraId="1E2AB6F5" w14:textId="77777777" w:rsidR="002A435F" w:rsidRPr="0026737C" w:rsidRDefault="002A435F" w:rsidP="004417DD">
      <w:pPr>
        <w:pStyle w:val="Heading2"/>
        <w:spacing w:before="0" w:after="0" w:line="240" w:lineRule="auto"/>
        <w:jc w:val="center"/>
        <w:rPr>
          <w:rFonts w:eastAsia="Arial" w:cs="Times New Roman"/>
          <w:b w:val="0"/>
          <w:bCs/>
          <w:szCs w:val="24"/>
        </w:rPr>
      </w:pPr>
    </w:p>
    <w:p w14:paraId="4B951677" w14:textId="77777777" w:rsidR="007C18B0" w:rsidRPr="0026737C" w:rsidRDefault="007C18B0" w:rsidP="004417DD">
      <w:pPr>
        <w:pStyle w:val="Heading2"/>
        <w:numPr>
          <w:ilvl w:val="0"/>
          <w:numId w:val="0"/>
        </w:numPr>
        <w:spacing w:before="0" w:after="0" w:line="240" w:lineRule="auto"/>
        <w:jc w:val="center"/>
        <w:rPr>
          <w:rFonts w:eastAsia="Arial" w:cs="Times New Roman"/>
          <w:b w:val="0"/>
          <w:bCs/>
          <w:szCs w:val="24"/>
        </w:rPr>
      </w:pPr>
    </w:p>
    <w:p w14:paraId="0267ED83" w14:textId="77777777" w:rsidR="008E56E6" w:rsidRPr="0026737C" w:rsidRDefault="008E56E6" w:rsidP="004417DD">
      <w:pPr>
        <w:jc w:val="center"/>
        <w:rPr>
          <w:rFonts w:eastAsia="Arial"/>
          <w:lang w:eastAsia="en-US"/>
        </w:rPr>
      </w:pPr>
    </w:p>
    <w:p w14:paraId="34F27D59" w14:textId="77777777" w:rsidR="008E56E6" w:rsidRPr="0026737C" w:rsidRDefault="008E56E6" w:rsidP="004417DD">
      <w:pPr>
        <w:jc w:val="center"/>
        <w:rPr>
          <w:rFonts w:eastAsia="Arial"/>
          <w:lang w:eastAsia="en-US"/>
        </w:rPr>
      </w:pPr>
    </w:p>
    <w:p w14:paraId="31CBA583" w14:textId="77777777" w:rsidR="008E56E6" w:rsidRPr="0026737C" w:rsidRDefault="008E56E6" w:rsidP="004417DD">
      <w:pPr>
        <w:jc w:val="center"/>
        <w:rPr>
          <w:rFonts w:eastAsia="Arial"/>
          <w:lang w:eastAsia="en-US"/>
        </w:rPr>
      </w:pPr>
    </w:p>
    <w:p w14:paraId="530CFEB6" w14:textId="77777777" w:rsidR="008E56E6" w:rsidRPr="0026737C" w:rsidRDefault="008E56E6" w:rsidP="004417DD">
      <w:pPr>
        <w:jc w:val="center"/>
        <w:rPr>
          <w:rFonts w:eastAsia="Arial"/>
          <w:lang w:eastAsia="en-US"/>
        </w:rPr>
      </w:pPr>
    </w:p>
    <w:p w14:paraId="3EF81892" w14:textId="77777777" w:rsidR="008E56E6" w:rsidRPr="0026737C" w:rsidRDefault="008E56E6" w:rsidP="004417DD">
      <w:pPr>
        <w:jc w:val="center"/>
        <w:rPr>
          <w:rFonts w:eastAsia="Arial"/>
          <w:lang w:eastAsia="en-US"/>
        </w:rPr>
      </w:pPr>
    </w:p>
    <w:p w14:paraId="1DF9D54C" w14:textId="77777777" w:rsidR="008E56E6" w:rsidRPr="0026737C" w:rsidRDefault="008E56E6" w:rsidP="004417DD">
      <w:pPr>
        <w:jc w:val="center"/>
        <w:rPr>
          <w:rFonts w:eastAsia="Arial"/>
          <w:lang w:eastAsia="en-US"/>
        </w:rPr>
      </w:pPr>
    </w:p>
    <w:p w14:paraId="6D672CDE" w14:textId="77777777" w:rsidR="008E56E6" w:rsidRPr="0026737C" w:rsidRDefault="008E56E6" w:rsidP="004417DD">
      <w:pPr>
        <w:jc w:val="center"/>
        <w:rPr>
          <w:rFonts w:eastAsia="Arial"/>
          <w:lang w:eastAsia="en-US"/>
        </w:rPr>
      </w:pPr>
    </w:p>
    <w:p w14:paraId="3CC011E5" w14:textId="77777777" w:rsidR="008E56E6" w:rsidRPr="0026737C" w:rsidRDefault="008E56E6" w:rsidP="004417DD">
      <w:pPr>
        <w:jc w:val="center"/>
        <w:rPr>
          <w:rFonts w:eastAsia="Arial"/>
          <w:lang w:eastAsia="en-US"/>
        </w:rPr>
      </w:pPr>
    </w:p>
    <w:p w14:paraId="277778E7" w14:textId="77777777" w:rsidR="008E56E6" w:rsidRPr="0026737C" w:rsidRDefault="008E56E6" w:rsidP="004417DD">
      <w:pPr>
        <w:jc w:val="center"/>
        <w:rPr>
          <w:rFonts w:eastAsia="Arial"/>
          <w:lang w:eastAsia="en-US"/>
        </w:rPr>
      </w:pPr>
    </w:p>
    <w:p w14:paraId="3CAB975A" w14:textId="77777777" w:rsidR="008E56E6" w:rsidRPr="0026737C" w:rsidRDefault="008E56E6" w:rsidP="004417DD">
      <w:pPr>
        <w:jc w:val="center"/>
        <w:rPr>
          <w:rFonts w:eastAsia="Arial"/>
          <w:lang w:eastAsia="en-US"/>
        </w:rPr>
      </w:pPr>
    </w:p>
    <w:p w14:paraId="552717E6" w14:textId="77777777" w:rsidR="008E56E6" w:rsidRPr="0026737C" w:rsidRDefault="008E56E6" w:rsidP="004417DD">
      <w:pPr>
        <w:jc w:val="center"/>
        <w:rPr>
          <w:rFonts w:eastAsia="Arial"/>
          <w:lang w:eastAsia="en-US"/>
        </w:rPr>
      </w:pPr>
    </w:p>
    <w:p w14:paraId="1A931D8A" w14:textId="484AB19B" w:rsidR="00EB2B61" w:rsidRDefault="00EB2B61" w:rsidP="004417DD">
      <w:pPr>
        <w:rPr>
          <w:rFonts w:eastAsia="Arial"/>
          <w:lang w:eastAsia="en-US"/>
        </w:rPr>
      </w:pPr>
    </w:p>
    <w:p w14:paraId="748C6C29" w14:textId="07F7BF06" w:rsidR="00F22A64" w:rsidRDefault="00F22A64" w:rsidP="004417DD">
      <w:pPr>
        <w:rPr>
          <w:rFonts w:eastAsia="Arial"/>
          <w:lang w:eastAsia="en-US"/>
        </w:rPr>
      </w:pPr>
    </w:p>
    <w:p w14:paraId="4667FDDB" w14:textId="46D56E20" w:rsidR="00F22A64" w:rsidRDefault="00F22A64" w:rsidP="004417DD">
      <w:pPr>
        <w:rPr>
          <w:rFonts w:eastAsia="Arial"/>
          <w:lang w:eastAsia="en-US"/>
        </w:rPr>
      </w:pPr>
    </w:p>
    <w:p w14:paraId="04EEA1C3" w14:textId="246A8DF5" w:rsidR="00F22A64" w:rsidRDefault="00F22A64" w:rsidP="004417DD">
      <w:pPr>
        <w:rPr>
          <w:rFonts w:eastAsia="Arial"/>
          <w:lang w:eastAsia="en-US"/>
        </w:rPr>
      </w:pPr>
    </w:p>
    <w:p w14:paraId="26D4C6D9" w14:textId="4F2164B5" w:rsidR="00F22A64" w:rsidRDefault="00F22A64" w:rsidP="004417DD">
      <w:pPr>
        <w:rPr>
          <w:rFonts w:eastAsia="Arial"/>
          <w:lang w:eastAsia="en-US"/>
        </w:rPr>
      </w:pPr>
    </w:p>
    <w:p w14:paraId="4F215948" w14:textId="6550A878" w:rsidR="00F22A64" w:rsidRDefault="00F22A64" w:rsidP="004417DD">
      <w:pPr>
        <w:rPr>
          <w:rFonts w:eastAsia="Arial"/>
          <w:lang w:eastAsia="en-US"/>
        </w:rPr>
      </w:pPr>
    </w:p>
    <w:p w14:paraId="625BFC60" w14:textId="0F91AAAA" w:rsidR="00F22A64" w:rsidRDefault="00F22A64" w:rsidP="004417DD">
      <w:pPr>
        <w:rPr>
          <w:rFonts w:eastAsia="Arial"/>
          <w:lang w:eastAsia="en-US"/>
        </w:rPr>
      </w:pPr>
    </w:p>
    <w:p w14:paraId="624CF274" w14:textId="68DA407D" w:rsidR="00F22A64" w:rsidRDefault="00F22A64" w:rsidP="004417DD">
      <w:pPr>
        <w:rPr>
          <w:rFonts w:eastAsia="Arial"/>
          <w:lang w:eastAsia="en-US"/>
        </w:rPr>
      </w:pPr>
    </w:p>
    <w:p w14:paraId="17E8EF8E" w14:textId="65CAA64A" w:rsidR="00F22A64" w:rsidRDefault="00F22A64" w:rsidP="004417DD">
      <w:pPr>
        <w:rPr>
          <w:rFonts w:eastAsia="Arial"/>
          <w:lang w:eastAsia="en-US"/>
        </w:rPr>
      </w:pPr>
    </w:p>
    <w:p w14:paraId="2A5A617D" w14:textId="03BD5B4D" w:rsidR="00F22A64" w:rsidRDefault="00F22A64" w:rsidP="004417DD">
      <w:pPr>
        <w:rPr>
          <w:rFonts w:eastAsia="Arial"/>
          <w:lang w:eastAsia="en-US"/>
        </w:rPr>
      </w:pPr>
    </w:p>
    <w:p w14:paraId="12644DF3" w14:textId="369BD5E7" w:rsidR="00F22A64" w:rsidRDefault="00F22A64" w:rsidP="004417DD">
      <w:pPr>
        <w:rPr>
          <w:rFonts w:eastAsia="Arial"/>
          <w:lang w:eastAsia="en-US"/>
        </w:rPr>
      </w:pPr>
    </w:p>
    <w:p w14:paraId="7677BAFA" w14:textId="04F3D84F" w:rsidR="001C566D" w:rsidRDefault="001C566D" w:rsidP="00E00CC3">
      <w:pPr>
        <w:ind w:firstLine="0"/>
        <w:rPr>
          <w:rFonts w:eastAsia="Arial"/>
          <w:lang w:eastAsia="en-US"/>
        </w:rPr>
      </w:pPr>
    </w:p>
    <w:p w14:paraId="210339E8" w14:textId="638EA187" w:rsidR="00E00CC3" w:rsidRPr="0026737C" w:rsidRDefault="00E00CC3" w:rsidP="00E00CC3">
      <w:pPr>
        <w:ind w:firstLine="0"/>
        <w:rPr>
          <w:rFonts w:eastAsia="Arial"/>
          <w:lang w:eastAsia="en-US"/>
        </w:rPr>
      </w:pPr>
    </w:p>
    <w:p w14:paraId="7EB7E035" w14:textId="77777777" w:rsidR="00994A12" w:rsidRPr="0026737C" w:rsidRDefault="00994A12" w:rsidP="004417DD">
      <w:pPr>
        <w:jc w:val="center"/>
        <w:rPr>
          <w:rFonts w:eastAsia="Arial"/>
          <w:bCs/>
          <w:lang w:eastAsia="en-US"/>
        </w:rPr>
      </w:pPr>
    </w:p>
    <w:p w14:paraId="4308C772" w14:textId="3E40AA21" w:rsidR="000D3301" w:rsidRPr="00274DF0" w:rsidRDefault="002A435F" w:rsidP="00C50442">
      <w:pPr>
        <w:pStyle w:val="Heading1"/>
        <w:rPr>
          <w:rFonts w:eastAsia="Arial"/>
        </w:rPr>
      </w:pPr>
      <w:bookmarkStart w:id="97" w:name="_Toc231571113"/>
      <w:bookmarkStart w:id="98" w:name="_Toc231573071"/>
      <w:r w:rsidRPr="00274DF0">
        <w:rPr>
          <w:rFonts w:eastAsia="Arial"/>
        </w:rPr>
        <w:t>DÖRDÜNCÜ BÖLÜM</w:t>
      </w:r>
      <w:bookmarkEnd w:id="97"/>
      <w:bookmarkEnd w:id="98"/>
    </w:p>
    <w:p w14:paraId="6913AC73" w14:textId="37AC8625" w:rsidR="008E56E6" w:rsidRDefault="00101C38" w:rsidP="00C50442">
      <w:pPr>
        <w:pStyle w:val="Heading1"/>
        <w:rPr>
          <w:rFonts w:eastAsia="Arial"/>
        </w:rPr>
        <w:sectPr w:rsidR="008E56E6" w:rsidSect="00986C2F">
          <w:pgSz w:w="11906" w:h="16838"/>
          <w:pgMar w:top="1418" w:right="1134" w:bottom="1418" w:left="2268" w:header="709" w:footer="709" w:gutter="0"/>
          <w:cols w:space="708"/>
          <w:titlePg/>
          <w:docGrid w:linePitch="360"/>
        </w:sectPr>
      </w:pPr>
      <w:bookmarkStart w:id="99" w:name="_Toc231571114"/>
      <w:bookmarkStart w:id="100" w:name="_Toc231573072"/>
      <w:r>
        <w:rPr>
          <w:rFonts w:eastAsia="Arial"/>
        </w:rPr>
        <w:t>BYTETRACK ALGORİTMASININ ZORLU ATMOSFER KOŞULLARINDA PERFORMANS ANALİZİ</w:t>
      </w:r>
      <w:bookmarkEnd w:id="99"/>
      <w:bookmarkEnd w:id="100"/>
    </w:p>
    <w:p w14:paraId="51BAAE43" w14:textId="0A9C250E" w:rsidR="002A435F" w:rsidRDefault="002A435F" w:rsidP="004417DD">
      <w:pPr>
        <w:pStyle w:val="Heading2"/>
        <w:numPr>
          <w:ilvl w:val="0"/>
          <w:numId w:val="0"/>
        </w:numPr>
        <w:rPr>
          <w:rFonts w:eastAsia="Arial"/>
        </w:rPr>
      </w:pPr>
      <w:bookmarkStart w:id="101" w:name="_Toc231571115"/>
      <w:bookmarkStart w:id="102" w:name="_Toc231573073"/>
      <w:r w:rsidRPr="00274DF0">
        <w:rPr>
          <w:rFonts w:eastAsia="Arial"/>
        </w:rPr>
        <w:lastRenderedPageBreak/>
        <w:t xml:space="preserve">4.1. </w:t>
      </w:r>
      <w:r w:rsidR="00101C38">
        <w:rPr>
          <w:rFonts w:eastAsia="Arial"/>
        </w:rPr>
        <w:t>METODOLOJİ VE REFERANS PERFORMANS</w:t>
      </w:r>
      <w:bookmarkEnd w:id="101"/>
      <w:bookmarkEnd w:id="102"/>
    </w:p>
    <w:p w14:paraId="0D2A2D47" w14:textId="7109D6CB" w:rsidR="00101C38" w:rsidRDefault="00101C38" w:rsidP="004417DD">
      <w:pPr>
        <w:rPr>
          <w:rFonts w:eastAsia="Arial"/>
          <w:lang w:eastAsia="en-US"/>
        </w:rPr>
      </w:pPr>
      <w:r w:rsidRPr="00101C38">
        <w:rPr>
          <w:rFonts w:eastAsia="Arial"/>
          <w:lang w:eastAsia="en-US"/>
        </w:rPr>
        <w:t xml:space="preserve">ByteTrack algoritmasının sisli ve puslu hava koşulları altındaki performansını objektif bir şekilde değerlendirebilmek ve bu performans düşüşünün kök nedenlerini analiz edebilmek için öncelikle nicel bir değerlendirme çerçevesi oluşturulması gerekmektedir. Bu </w:t>
      </w:r>
      <w:proofErr w:type="gramStart"/>
      <w:r w:rsidRPr="00101C38">
        <w:rPr>
          <w:rFonts w:eastAsia="Arial"/>
          <w:lang w:eastAsia="en-US"/>
        </w:rPr>
        <w:t>metodoloji</w:t>
      </w:r>
      <w:proofErr w:type="gramEnd"/>
      <w:r w:rsidRPr="00101C38">
        <w:rPr>
          <w:rFonts w:eastAsia="Arial"/>
          <w:lang w:eastAsia="en-US"/>
        </w:rPr>
        <w:t>, algoritmanın performansını farklı yönleriyle ölçebilen standartlaşmış metrikler setine ve bu metriklerin uygulanacağı referans veri setlerine dayanır. Bu bölümde öncelikle, Çoklu Nesne Takibi (MOT) alanında kabul görmüş temel performans değerlendirme metrikleri tanıtılacak, ardından bu metrikler kullanılarak algoritmanın ideal (temiz hava) koşullardaki referans performansı belirlenecektir.</w:t>
      </w:r>
    </w:p>
    <w:p w14:paraId="21821C17" w14:textId="58093295" w:rsidR="00101C38" w:rsidRDefault="00101C38" w:rsidP="004417DD">
      <w:pPr>
        <w:pStyle w:val="Heading3"/>
        <w:rPr>
          <w:rFonts w:eastAsia="Arial"/>
        </w:rPr>
      </w:pPr>
      <w:bookmarkStart w:id="103" w:name="_Toc231571116"/>
      <w:bookmarkStart w:id="104" w:name="_Toc231573074"/>
      <w:r>
        <w:rPr>
          <w:rFonts w:eastAsia="Arial"/>
        </w:rPr>
        <w:t>4.1.1. Değerlendirme Metrikleri</w:t>
      </w:r>
      <w:bookmarkEnd w:id="103"/>
      <w:bookmarkEnd w:id="104"/>
    </w:p>
    <w:p w14:paraId="1D1961AF" w14:textId="6574C2F3" w:rsidR="00101C38" w:rsidRDefault="00101C38" w:rsidP="004417DD">
      <w:pPr>
        <w:rPr>
          <w:rFonts w:eastAsia="Arial"/>
          <w:lang w:eastAsia="en-US"/>
        </w:rPr>
      </w:pPr>
      <w:r w:rsidRPr="00101C38">
        <w:rPr>
          <w:rFonts w:eastAsia="Arial"/>
          <w:lang w:eastAsia="en-US"/>
        </w:rPr>
        <w:t>Çoklu nesne takibi, doğası gereği çok yönlü bir problem olduğu için performansını tek bir metrikle ifade etmek zordur. Bir takip algoritmasının başarısı; nesneleri doğru tespit etme, bu tespitleri zaman içinde tutarlı bir kimlikle ilişkilendirme ve nesnelerin konumunu hassas bir şekilde belirleme yeteneklerine bağlıdır. Bu nedenle, bu çalışmada algoritmanın farklı yetkinliklerini ölçmek amacıyla endüstri standardı haline gelmiş üç temel metrik grubu kullanılacaktır: CLEAR metrikleri (MOTA), kimlik tutarlılığı metrikleri (IDF1) ve modern HOTA metrikleri.</w:t>
      </w:r>
    </w:p>
    <w:p w14:paraId="4B67E23B" w14:textId="77777777" w:rsidR="00101C38" w:rsidRDefault="00101C38" w:rsidP="004417DD">
      <w:pPr>
        <w:rPr>
          <w:rFonts w:eastAsia="Arial"/>
          <w:lang w:eastAsia="en-US"/>
        </w:rPr>
      </w:pPr>
    </w:p>
    <w:p w14:paraId="7BC52A44" w14:textId="77777777" w:rsidR="00101C38" w:rsidRDefault="00101C38" w:rsidP="004417DD">
      <w:pPr>
        <w:rPr>
          <w:rFonts w:eastAsia="Arial"/>
          <w:lang w:eastAsia="en-US"/>
        </w:rPr>
      </w:pPr>
      <w:r w:rsidRPr="00232AE3">
        <w:rPr>
          <w:rFonts w:eastAsia="Arial"/>
          <w:b/>
          <w:bCs/>
          <w:lang w:eastAsia="en-US"/>
        </w:rPr>
        <w:t>CLEAR Metrikleri (MOTA ve MOTP):</w:t>
      </w:r>
      <w:r w:rsidRPr="00232AE3">
        <w:rPr>
          <w:rFonts w:eastAsia="Arial"/>
          <w:lang w:eastAsia="en-US"/>
        </w:rPr>
        <w:t xml:space="preserve"> Geleneksel olarak MOT performansını değerlendirmek için Bernardin ve Stiefelhagen (2008) tarafından önerilen CLEAR metrikleri kullanılmıştır. Bunlar arasında en yaygın olanı </w:t>
      </w:r>
      <w:r w:rsidRPr="00232AE3">
        <w:rPr>
          <w:rFonts w:eastAsia="Arial"/>
          <w:b/>
          <w:bCs/>
          <w:lang w:eastAsia="en-US"/>
        </w:rPr>
        <w:t>Çoklu Nesne Takip Doğruluğu (MOTA)</w:t>
      </w:r>
      <w:r w:rsidRPr="00232AE3">
        <w:rPr>
          <w:rFonts w:eastAsia="Arial"/>
          <w:lang w:eastAsia="en-US"/>
        </w:rPr>
        <w:t xml:space="preserve"> metriğidir. MOTA, bir takipçinin kareler boyunca yaptığı hataları toplar ve şu formülle hesaplanır:</w:t>
      </w:r>
    </w:p>
    <w:p w14:paraId="2DBC11CE" w14:textId="77777777" w:rsidR="00232AE3" w:rsidRDefault="00232AE3" w:rsidP="004417DD">
      <w:pPr>
        <w:rPr>
          <w:rFonts w:eastAsia="Arial"/>
          <w:lang w:eastAsia="en-US"/>
        </w:rPr>
      </w:pPr>
    </w:p>
    <w:p w14:paraId="42DCDAA0" w14:textId="733047AF" w:rsidR="00232AE3" w:rsidRPr="009A2E91" w:rsidRDefault="00232AE3" w:rsidP="004417DD">
      <w:pPr>
        <w:jc w:val="center"/>
        <w:rPr>
          <w:rFonts w:eastAsia="Arial"/>
          <w:sz w:val="28"/>
          <w:lang w:eastAsia="en-US"/>
        </w:rPr>
      </w:pPr>
      <w:r w:rsidRPr="009A2E91">
        <w:rPr>
          <w:rFonts w:eastAsia="Arial"/>
          <w:sz w:val="28"/>
          <w:lang w:eastAsia="en-US"/>
        </w:rPr>
        <w:t>MOTA = 1 -</w:t>
      </w:r>
      <m:oMath>
        <m:r>
          <w:rPr>
            <w:rFonts w:ascii="Cambria Math" w:eastAsia="Arial" w:hAnsi="Cambria Math"/>
            <w:sz w:val="32"/>
            <w:lang w:eastAsia="en-US"/>
          </w:rPr>
          <m:t xml:space="preserve"> </m:t>
        </m:r>
        <m:f>
          <m:fPr>
            <m:ctrlPr>
              <w:rPr>
                <w:rFonts w:ascii="Cambria Math" w:eastAsia="Arial" w:hAnsi="Cambria Math"/>
                <w:sz w:val="32"/>
                <w:lang w:eastAsia="en-US"/>
              </w:rPr>
            </m:ctrlPr>
          </m:fPr>
          <m:num>
            <m:nary>
              <m:naryPr>
                <m:chr m:val="∑"/>
                <m:limLoc m:val="subSup"/>
                <m:supHide m:val="1"/>
                <m:ctrlPr>
                  <w:rPr>
                    <w:rFonts w:ascii="Cambria Math" w:eastAsia="Arial" w:hAnsi="Cambria Math"/>
                    <w:i/>
                    <w:sz w:val="32"/>
                    <w:lang w:eastAsia="en-US"/>
                  </w:rPr>
                </m:ctrlPr>
              </m:naryPr>
              <m:sub>
                <m:r>
                  <w:rPr>
                    <w:rFonts w:ascii="Cambria Math" w:eastAsia="Arial" w:hAnsi="Cambria Math"/>
                    <w:sz w:val="32"/>
                    <w:lang w:eastAsia="en-US"/>
                  </w:rPr>
                  <m:t>t</m:t>
                </m:r>
              </m:sub>
              <m:sup/>
              <m:e>
                <m:r>
                  <w:rPr>
                    <w:rFonts w:ascii="Cambria Math" w:eastAsia="Arial" w:hAnsi="Cambria Math"/>
                    <w:sz w:val="32"/>
                    <w:lang w:eastAsia="en-US"/>
                  </w:rPr>
                  <m:t>(FN</m:t>
                </m:r>
                <m:r>
                  <m:rPr>
                    <m:sty m:val="p"/>
                  </m:rPr>
                  <w:rPr>
                    <w:rFonts w:ascii="Cambria Math" w:eastAsia="Arial" w:hAnsi="Cambria Math"/>
                    <w:vertAlign w:val="subscript"/>
                    <w:lang w:eastAsia="en-US"/>
                  </w:rPr>
                  <m:t>t</m:t>
                </m:r>
                <m:r>
                  <w:rPr>
                    <w:rFonts w:ascii="Cambria Math" w:eastAsia="Arial" w:hAnsi="Cambria Math"/>
                    <w:sz w:val="32"/>
                    <w:lang w:eastAsia="en-US"/>
                  </w:rPr>
                  <m:t>+FP</m:t>
                </m:r>
                <m:r>
                  <m:rPr>
                    <m:sty m:val="p"/>
                  </m:rPr>
                  <w:rPr>
                    <w:rFonts w:ascii="Cambria Math" w:eastAsia="Arial" w:hAnsi="Cambria Math"/>
                    <w:vertAlign w:val="subscript"/>
                    <w:lang w:eastAsia="en-US"/>
                  </w:rPr>
                  <m:t>t</m:t>
                </m:r>
                <m:r>
                  <w:rPr>
                    <w:rFonts w:ascii="Cambria Math" w:eastAsia="Arial" w:hAnsi="Cambria Math"/>
                    <w:sz w:val="32"/>
                    <w:lang w:eastAsia="en-US"/>
                  </w:rPr>
                  <m:t>+IDS</m:t>
                </m:r>
                <m:r>
                  <m:rPr>
                    <m:sty m:val="p"/>
                  </m:rPr>
                  <w:rPr>
                    <w:rFonts w:ascii="Cambria Math" w:eastAsia="Arial" w:hAnsi="Cambria Math"/>
                    <w:vertAlign w:val="subscript"/>
                    <w:lang w:eastAsia="en-US"/>
                  </w:rPr>
                  <m:t>t</m:t>
                </m:r>
                <m:r>
                  <w:rPr>
                    <w:rFonts w:ascii="Cambria Math" w:eastAsia="Arial" w:hAnsi="Cambria Math"/>
                    <w:sz w:val="32"/>
                    <w:lang w:eastAsia="en-US"/>
                  </w:rPr>
                  <m:t>)</m:t>
                </m:r>
              </m:e>
            </m:nary>
          </m:num>
          <m:den>
            <m:nary>
              <m:naryPr>
                <m:chr m:val="∑"/>
                <m:limLoc m:val="subSup"/>
                <m:supHide m:val="1"/>
                <m:ctrlPr>
                  <w:rPr>
                    <w:rFonts w:ascii="Cambria Math" w:eastAsia="Arial" w:hAnsi="Cambria Math"/>
                    <w:i/>
                    <w:sz w:val="32"/>
                    <w:lang w:eastAsia="en-US"/>
                  </w:rPr>
                </m:ctrlPr>
              </m:naryPr>
              <m:sub>
                <m:r>
                  <w:rPr>
                    <w:rFonts w:ascii="Cambria Math" w:eastAsia="Arial" w:hAnsi="Cambria Math"/>
                    <w:sz w:val="32"/>
                    <w:lang w:eastAsia="en-US"/>
                  </w:rPr>
                  <m:t>t</m:t>
                </m:r>
              </m:sub>
              <m:sup/>
              <m:e>
                <m:r>
                  <w:rPr>
                    <w:rFonts w:ascii="Cambria Math" w:eastAsia="Arial" w:hAnsi="Cambria Math"/>
                    <w:sz w:val="32"/>
                    <w:lang w:eastAsia="en-US"/>
                  </w:rPr>
                  <m:t>(GT</m:t>
                </m:r>
                <m:r>
                  <m:rPr>
                    <m:sty m:val="p"/>
                  </m:rPr>
                  <w:rPr>
                    <w:rFonts w:ascii="Cambria Math" w:eastAsia="Arial" w:hAnsi="Cambria Math"/>
                    <w:vertAlign w:val="subscript"/>
                    <w:lang w:eastAsia="en-US"/>
                  </w:rPr>
                  <m:t>t</m:t>
                </m:r>
                <m:r>
                  <w:rPr>
                    <w:rFonts w:ascii="Cambria Math" w:eastAsia="Arial" w:hAnsi="Cambria Math"/>
                    <w:sz w:val="32"/>
                    <w:lang w:eastAsia="en-US"/>
                  </w:rPr>
                  <m:t>)</m:t>
                </m:r>
              </m:e>
            </m:nary>
          </m:den>
        </m:f>
      </m:oMath>
    </w:p>
    <w:p w14:paraId="33258E9D" w14:textId="4801B1D0" w:rsidR="00232AE3" w:rsidRPr="00232AE3" w:rsidRDefault="005F0D7A" w:rsidP="005F0D7A">
      <w:pPr>
        <w:pStyle w:val="Denklem"/>
        <w:rPr>
          <w:rFonts w:eastAsia="Arial"/>
          <w:lang w:eastAsia="en-US"/>
        </w:rPr>
      </w:pPr>
      <w:bookmarkStart w:id="105" w:name="_Toc231914588"/>
      <w:r>
        <w:rPr>
          <w:rFonts w:eastAsia="Arial"/>
          <w:lang w:eastAsia="en-US"/>
        </w:rPr>
        <w:t>Denklem (4.1)</w:t>
      </w:r>
      <w:bookmarkEnd w:id="105"/>
    </w:p>
    <w:p w14:paraId="7AB6F74F" w14:textId="77777777" w:rsidR="00101C38" w:rsidRPr="00232AE3" w:rsidRDefault="00101C38" w:rsidP="004417DD">
      <w:pPr>
        <w:rPr>
          <w:rFonts w:eastAsia="Arial"/>
          <w:lang w:eastAsia="en-US"/>
        </w:rPr>
      </w:pPr>
    </w:p>
    <w:p w14:paraId="78D0D156" w14:textId="18ED4F35" w:rsidR="00101C38" w:rsidRPr="00194F4A" w:rsidRDefault="00101C38" w:rsidP="004417DD">
      <w:pPr>
        <w:rPr>
          <w:rFonts w:eastAsia="Arial"/>
          <w:lang w:eastAsia="en-US"/>
        </w:rPr>
      </w:pPr>
      <w:r w:rsidRPr="00232AE3">
        <w:rPr>
          <w:rFonts w:eastAsia="Arial"/>
          <w:lang w:eastAsia="en-US"/>
        </w:rPr>
        <w:t xml:space="preserve">Burada </w:t>
      </w:r>
      <w:r w:rsidR="00232AE3" w:rsidRPr="00232AE3">
        <w:rPr>
          <w:rFonts w:eastAsia="Arial"/>
          <w:lang w:eastAsia="en-US"/>
        </w:rPr>
        <w:t>F</w:t>
      </w:r>
      <w:r w:rsidR="00232AE3">
        <w:rPr>
          <w:rFonts w:eastAsia="Arial"/>
          <w:lang w:eastAsia="en-US"/>
        </w:rPr>
        <w:t>N</w:t>
      </w:r>
      <w:r w:rsidR="00232AE3">
        <w:rPr>
          <w:rFonts w:eastAsia="Arial"/>
          <w:vertAlign w:val="subscript"/>
          <w:lang w:eastAsia="en-US"/>
        </w:rPr>
        <w:t>t</w:t>
      </w:r>
      <w:r w:rsidRPr="00232AE3">
        <w:rPr>
          <w:rFonts w:eastAsia="Arial"/>
          <w:lang w:eastAsia="en-US"/>
        </w:rPr>
        <w:t xml:space="preserve"> (False Negatives) tespit edilemeyen nesneleri, </w:t>
      </w:r>
      <w:r w:rsidR="00DE24AD" w:rsidRPr="00232AE3">
        <w:rPr>
          <w:rFonts w:eastAsia="Arial"/>
          <w:lang w:eastAsia="en-US"/>
        </w:rPr>
        <w:t>F</w:t>
      </w:r>
      <w:r w:rsidR="00DE24AD">
        <w:rPr>
          <w:rFonts w:eastAsia="Arial"/>
          <w:lang w:eastAsia="en-US"/>
        </w:rPr>
        <w:t>P</w:t>
      </w:r>
      <w:r w:rsidR="00DE24AD">
        <w:rPr>
          <w:rFonts w:eastAsia="Arial"/>
          <w:vertAlign w:val="subscript"/>
          <w:lang w:eastAsia="en-US"/>
        </w:rPr>
        <w:t>t</w:t>
      </w:r>
      <w:r w:rsidR="00DE24AD" w:rsidRPr="00232AE3">
        <w:rPr>
          <w:rFonts w:eastAsia="Arial"/>
          <w:lang w:eastAsia="en-US"/>
        </w:rPr>
        <w:t xml:space="preserve"> </w:t>
      </w:r>
      <w:r w:rsidRPr="00232AE3">
        <w:rPr>
          <w:rFonts w:eastAsia="Arial"/>
          <w:lang w:eastAsia="en-US"/>
        </w:rPr>
        <w:t xml:space="preserve">(False Positives) yanlışlıkla nesne olarak tespit edilen arka plan gürültüsünü, </w:t>
      </w:r>
      <w:r w:rsidR="00DE24AD">
        <w:rPr>
          <w:rFonts w:eastAsia="Arial"/>
          <w:lang w:eastAsia="en-US"/>
        </w:rPr>
        <w:t xml:space="preserve">IDSt </w:t>
      </w:r>
      <w:r w:rsidRPr="00232AE3">
        <w:rPr>
          <w:rFonts w:eastAsia="Arial"/>
          <w:lang w:eastAsia="en-US"/>
        </w:rPr>
        <w:t xml:space="preserve"> (Identity Switches) kimlik değişimlerini ve </w:t>
      </w:r>
      <w:r w:rsidR="00DE24AD">
        <w:rPr>
          <w:rFonts w:eastAsia="Arial"/>
          <w:lang w:eastAsia="en-US"/>
        </w:rPr>
        <w:t xml:space="preserve">GTt </w:t>
      </w:r>
      <w:r w:rsidRPr="00232AE3">
        <w:rPr>
          <w:rFonts w:eastAsia="Arial"/>
          <w:lang w:eastAsia="en-US"/>
        </w:rPr>
        <w:t xml:space="preserve"> (Ground Truth) o karedeki gerçek nesne sayısını ifade eder. </w:t>
      </w:r>
      <w:r w:rsidRPr="00194F4A">
        <w:rPr>
          <w:rFonts w:eastAsia="Arial"/>
          <w:lang w:eastAsia="en-US"/>
        </w:rPr>
        <w:t xml:space="preserve">MOTA, %100'e (veya 1'e) yaklaştıkça performansın arttığını gösterir. Ancak MOTA, </w:t>
      </w:r>
      <w:r w:rsidRPr="00194F4A">
        <w:rPr>
          <w:rFonts w:eastAsia="Arial"/>
          <w:lang w:eastAsia="en-US"/>
        </w:rPr>
        <w:lastRenderedPageBreak/>
        <w:t xml:space="preserve">takipçinin doğruluğundan ziyade nesne tespit edicinin performansına aşırı ağırlık vermesi ve özellikle kimlik değişimlerini (IDS) yetersiz cezalandırması nedeniyle eleştirilmektedir. </w:t>
      </w:r>
      <w:r w:rsidRPr="00194F4A">
        <w:rPr>
          <w:rFonts w:eastAsia="Arial"/>
          <w:b/>
          <w:bCs/>
          <w:lang w:eastAsia="en-US"/>
        </w:rPr>
        <w:t>Çoklu Nesne Takip Hassasiyeti (MOTP)</w:t>
      </w:r>
      <w:r w:rsidRPr="00194F4A">
        <w:rPr>
          <w:rFonts w:eastAsia="Arial"/>
          <w:lang w:eastAsia="en-US"/>
        </w:rPr>
        <w:t xml:space="preserve"> ise, doğru eşleştirilen tespitler ile gerçek konumları arasındaki ortalama konumlandırma hatasını (genellikle IoU) ölçer ve bir konumlandırma hassasiyeti metriğidir.</w:t>
      </w:r>
    </w:p>
    <w:p w14:paraId="5875A649" w14:textId="0C3EDBFE" w:rsidR="0094675C" w:rsidRDefault="0094675C" w:rsidP="004417DD">
      <w:r>
        <w:rPr>
          <w:b/>
          <w:bCs/>
        </w:rPr>
        <w:t>IDF1 Skoru:</w:t>
      </w:r>
      <w:r>
        <w:t xml:space="preserve"> Takip sürekliliğini ve kimlik koruma becerisini daha iyi ölçmek amacıyla Ristani vd. (2016) tarafından </w:t>
      </w:r>
      <w:r>
        <w:rPr>
          <w:b/>
          <w:bCs/>
        </w:rPr>
        <w:t>Kimlik F1 Skoru (IDF1)</w:t>
      </w:r>
      <w:r>
        <w:t xml:space="preserve"> geliştirilmiştir. Bu metrik, takip problemini bir kümeleme problemi olarak ele alır; tüm tespitleri kimliklerine (ID) göre gruplar ve sistemin ürettiği kimlik kümeleri ile gerçek kimlik kümeleri arasındaki benzerliği bir F1-skoru olarak hesaplar. IDF1, özellikle uzun vadeli takip senaryolarında ve nesnelerin sık sık örtüşmeye maruz kaldığı durumlarda, bir takipçinin kimlikleri ne kadar tutarlı koruyabildiğini MOTA'dan daha iyi gösteren kritik bir metriktir.</w:t>
      </w:r>
    </w:p>
    <w:p w14:paraId="1BB88EE9" w14:textId="77777777" w:rsidR="00DE24AD" w:rsidRPr="00DE24AD" w:rsidRDefault="00DE24AD" w:rsidP="004417DD">
      <w:pPr>
        <w:rPr>
          <w:rFonts w:eastAsia="Arial"/>
          <w:lang w:eastAsia="en-US"/>
        </w:rPr>
      </w:pPr>
      <w:r w:rsidRPr="00DE24AD">
        <w:rPr>
          <w:rFonts w:eastAsia="Arial"/>
          <w:b/>
          <w:bCs/>
          <w:lang w:eastAsia="en-US"/>
        </w:rPr>
        <w:t>HOTA (Higher Order Tracking Accuracy):</w:t>
      </w:r>
      <w:r w:rsidRPr="00DE24AD">
        <w:rPr>
          <w:rFonts w:eastAsia="Arial"/>
          <w:lang w:eastAsia="en-US"/>
        </w:rPr>
        <w:t xml:space="preserve"> Yakın zamanda, Luiten vd. (2021) tarafından MOTA ve IDF1'in zayıf yönlerini ele almak üzere geliştirilen </w:t>
      </w:r>
      <w:r w:rsidRPr="00DE24AD">
        <w:rPr>
          <w:rFonts w:eastAsia="Arial"/>
          <w:b/>
          <w:bCs/>
          <w:lang w:eastAsia="en-US"/>
        </w:rPr>
        <w:t>HOTA (Yüksek Mertebeden Takip Doğruluğu)</w:t>
      </w:r>
      <w:r w:rsidRPr="00DE24AD">
        <w:rPr>
          <w:rFonts w:eastAsia="Arial"/>
          <w:lang w:eastAsia="en-US"/>
        </w:rPr>
        <w:t xml:space="preserve"> metriği, modern MOT değerlendirmeleri için altın standart haline gelmiştir. HOTA'nın en büyük avantajı, takip performansını açıkça üç ana bileşene ayırabilmesidir:</w:t>
      </w:r>
    </w:p>
    <w:p w14:paraId="124F5458" w14:textId="77777777" w:rsidR="00DE24AD" w:rsidRPr="00DE24AD" w:rsidRDefault="00DE24AD" w:rsidP="004417DD">
      <w:pPr>
        <w:numPr>
          <w:ilvl w:val="0"/>
          <w:numId w:val="26"/>
        </w:numPr>
        <w:rPr>
          <w:rFonts w:eastAsia="Arial"/>
          <w:lang w:eastAsia="en-US"/>
        </w:rPr>
      </w:pPr>
      <w:r w:rsidRPr="00DE24AD">
        <w:rPr>
          <w:rFonts w:eastAsia="Arial"/>
          <w:b/>
          <w:bCs/>
          <w:lang w:eastAsia="en-US"/>
        </w:rPr>
        <w:t>Tespit Doğruluğu (DetA):</w:t>
      </w:r>
      <w:r w:rsidRPr="00DE24AD">
        <w:rPr>
          <w:rFonts w:eastAsia="Arial"/>
          <w:lang w:eastAsia="en-US"/>
        </w:rPr>
        <w:t xml:space="preserve"> Nesne tespit edicinin doğruluğunu ölçer (FP ve FN'lere dayanır).</w:t>
      </w:r>
    </w:p>
    <w:p w14:paraId="08636354" w14:textId="77777777" w:rsidR="00DE24AD" w:rsidRPr="00DE24AD" w:rsidRDefault="00DE24AD" w:rsidP="004417DD">
      <w:pPr>
        <w:numPr>
          <w:ilvl w:val="0"/>
          <w:numId w:val="26"/>
        </w:numPr>
        <w:rPr>
          <w:rFonts w:eastAsia="Arial"/>
          <w:lang w:eastAsia="en-US"/>
        </w:rPr>
      </w:pPr>
      <w:r w:rsidRPr="00DE24AD">
        <w:rPr>
          <w:rFonts w:eastAsia="Arial"/>
          <w:b/>
          <w:bCs/>
          <w:lang w:eastAsia="en-US"/>
        </w:rPr>
        <w:t>İlişkilendirme Doğruluğu (AssA):</w:t>
      </w:r>
      <w:r w:rsidRPr="00DE24AD">
        <w:rPr>
          <w:rFonts w:eastAsia="Arial"/>
          <w:lang w:eastAsia="en-US"/>
        </w:rPr>
        <w:t xml:space="preserve"> Doğru tespit edilen nesnelerin ne kadar tutarlı bir kimlikle ilişkilendirildiğini ölçer.</w:t>
      </w:r>
    </w:p>
    <w:p w14:paraId="67E63932" w14:textId="77777777" w:rsidR="00DE24AD" w:rsidRPr="00DE24AD" w:rsidRDefault="00DE24AD" w:rsidP="004417DD">
      <w:pPr>
        <w:numPr>
          <w:ilvl w:val="0"/>
          <w:numId w:val="26"/>
        </w:numPr>
        <w:rPr>
          <w:rFonts w:eastAsia="Arial"/>
          <w:lang w:eastAsia="en-US"/>
        </w:rPr>
      </w:pPr>
      <w:r w:rsidRPr="00DE24AD">
        <w:rPr>
          <w:rFonts w:eastAsia="Arial"/>
          <w:b/>
          <w:bCs/>
          <w:lang w:eastAsia="en-US"/>
        </w:rPr>
        <w:t>Konumlandırma Doğruluğu (LocA):</w:t>
      </w:r>
      <w:r w:rsidRPr="00DE24AD">
        <w:rPr>
          <w:rFonts w:eastAsia="Arial"/>
          <w:lang w:eastAsia="en-US"/>
        </w:rPr>
        <w:t xml:space="preserve"> Eşleşen tespitlerin konumlandırma hassasiyetini (IoU) ölçer.</w:t>
      </w:r>
    </w:p>
    <w:p w14:paraId="062D2F66" w14:textId="01409932" w:rsidR="00DE24AD" w:rsidRDefault="00DE24AD" w:rsidP="004417DD">
      <w:pPr>
        <w:rPr>
          <w:rFonts w:eastAsia="Arial"/>
          <w:lang w:eastAsia="en-US"/>
        </w:rPr>
      </w:pPr>
      <w:r w:rsidRPr="00DE24AD">
        <w:rPr>
          <w:rFonts w:eastAsia="Arial"/>
          <w:lang w:eastAsia="en-US"/>
        </w:rPr>
        <w:t xml:space="preserve">HOTA, bu üç bileşenin geometrik ortalaması alınarak hesaplanır ve bu sayede bir takipçinin performansının </w:t>
      </w:r>
      <w:r w:rsidRPr="00467B1C">
        <w:rPr>
          <w:rFonts w:eastAsia="Arial"/>
          <w:iCs/>
          <w:lang w:eastAsia="en-US"/>
        </w:rPr>
        <w:t>neden</w:t>
      </w:r>
      <w:r w:rsidRPr="00DE24AD">
        <w:rPr>
          <w:rFonts w:eastAsia="Arial"/>
          <w:lang w:eastAsia="en-US"/>
        </w:rPr>
        <w:t xml:space="preserve"> iyi veya kötü o</w:t>
      </w:r>
      <w:r>
        <w:rPr>
          <w:rFonts w:eastAsia="Arial"/>
          <w:lang w:eastAsia="en-US"/>
        </w:rPr>
        <w:t>lduğunun (tespit hatası mı, yok</w:t>
      </w:r>
      <w:r w:rsidRPr="00DE24AD">
        <w:rPr>
          <w:rFonts w:eastAsia="Arial"/>
          <w:lang w:eastAsia="en-US"/>
        </w:rPr>
        <w:t>sa ilişkilendirme hatası mı) net bir şekilde analiz edilmesini sağlar.</w:t>
      </w:r>
    </w:p>
    <w:p w14:paraId="2641CF42" w14:textId="2A470A4B" w:rsidR="00DE24AD" w:rsidRPr="00DE24AD" w:rsidRDefault="00DE24AD" w:rsidP="004417DD">
      <w:pPr>
        <w:rPr>
          <w:rFonts w:eastAsia="Arial"/>
          <w:lang w:eastAsia="en-US"/>
        </w:rPr>
      </w:pPr>
      <w:r w:rsidRPr="00DE24AD">
        <w:rPr>
          <w:rFonts w:eastAsia="Arial"/>
          <w:lang w:eastAsia="en-US"/>
        </w:rPr>
        <w:t>Bu tez kapsamındaki analizlerde, algoritmanın hem tespit hem de ilişkilendirme performansını bütüncül bir şekilde değerlendirmek amacıyla bu üç metrik (MOTA, IDF1 ve HOTA) birlikte kullanılacaktır.</w:t>
      </w:r>
    </w:p>
    <w:p w14:paraId="3945FB6E" w14:textId="77777777" w:rsidR="00DE24AD" w:rsidRPr="00232AE3" w:rsidRDefault="00DE24AD" w:rsidP="004417DD">
      <w:pPr>
        <w:rPr>
          <w:rFonts w:eastAsia="Arial"/>
          <w:lang w:eastAsia="en-US"/>
        </w:rPr>
      </w:pPr>
    </w:p>
    <w:p w14:paraId="329F2143" w14:textId="77777777" w:rsidR="00101C38" w:rsidRPr="00101C38" w:rsidRDefault="00101C38" w:rsidP="004417DD">
      <w:pPr>
        <w:rPr>
          <w:rFonts w:eastAsia="Arial"/>
          <w:lang w:eastAsia="en-US"/>
        </w:rPr>
      </w:pPr>
    </w:p>
    <w:p w14:paraId="1ACD1FFD" w14:textId="4E3C9252" w:rsidR="000D3301" w:rsidRDefault="000D3301" w:rsidP="004417DD">
      <w:pPr>
        <w:pStyle w:val="Heading2"/>
        <w:rPr>
          <w:rFonts w:eastAsia="Arial"/>
        </w:rPr>
      </w:pPr>
      <w:bookmarkStart w:id="106" w:name="_Toc231571117"/>
      <w:bookmarkStart w:id="107" w:name="_Toc231573075"/>
      <w:r w:rsidRPr="00274DF0">
        <w:rPr>
          <w:rFonts w:eastAsia="Arial"/>
        </w:rPr>
        <w:lastRenderedPageBreak/>
        <w:t xml:space="preserve">4.2. </w:t>
      </w:r>
      <w:r w:rsidR="00101C38">
        <w:rPr>
          <w:rFonts w:eastAsia="Arial"/>
        </w:rPr>
        <w:t>KARŞILAŞTIRMALI ANALİZ</w:t>
      </w:r>
      <w:bookmarkEnd w:id="106"/>
      <w:bookmarkEnd w:id="107"/>
    </w:p>
    <w:p w14:paraId="77F3FFA2" w14:textId="2344F54E" w:rsidR="00DE24AD" w:rsidRDefault="00DE24AD" w:rsidP="004417DD">
      <w:pPr>
        <w:rPr>
          <w:rFonts w:eastAsia="Arial"/>
          <w:lang w:eastAsia="en-US"/>
        </w:rPr>
      </w:pPr>
      <w:r w:rsidRPr="00DE24AD">
        <w:rPr>
          <w:rFonts w:eastAsia="Arial"/>
          <w:lang w:eastAsia="en-US"/>
        </w:rPr>
        <w:t>Nesne takibi, yalnızca sisli havalarda değil; yağmur, kar, düşük ışık ve gece koşulları gibi çeşitli atmosferik bozulmalarda da zorluklarla karşılaşır. Ancak bu koşulların görüntü sensörleri üzerindeki fiziksel etkileri birbirinden farklıdır ve dolayısıyla ByteTrack gibi TBD (Tespit Yoluyla Takip) algoritmaları üzerindeki zafiyet mekanizmaları da farklılık gösterir. Bu karşılaştırmalı analiz, sisli havaların neden benzersiz ve kapsamlı bir iyileştirme gerektiren zorluklar barındırdığını gerekçelendirmektedir.</w:t>
      </w:r>
    </w:p>
    <w:p w14:paraId="591EC04E" w14:textId="265E8AF4" w:rsidR="007B2179" w:rsidRDefault="007B2179" w:rsidP="004417DD">
      <w:pPr>
        <w:pStyle w:val="Heading3"/>
        <w:rPr>
          <w:rFonts w:eastAsia="Arial"/>
        </w:rPr>
      </w:pPr>
      <w:bookmarkStart w:id="108" w:name="_Toc231571118"/>
      <w:bookmarkStart w:id="109" w:name="_Toc231573076"/>
      <w:r>
        <w:rPr>
          <w:rFonts w:eastAsia="Arial"/>
        </w:rPr>
        <w:t>4.2.1 Yağmur ve Karın Etkisi: Lokal Örtünme ve Gürültü</w:t>
      </w:r>
      <w:bookmarkEnd w:id="108"/>
      <w:bookmarkEnd w:id="109"/>
    </w:p>
    <w:p w14:paraId="523BED02" w14:textId="77777777" w:rsidR="007B2179" w:rsidRPr="007B2179" w:rsidRDefault="007B2179" w:rsidP="004417DD">
      <w:pPr>
        <w:rPr>
          <w:rFonts w:eastAsia="Arial"/>
          <w:lang w:eastAsia="en-US"/>
        </w:rPr>
      </w:pPr>
      <w:r w:rsidRPr="007B2179">
        <w:rPr>
          <w:rFonts w:eastAsia="Arial"/>
          <w:lang w:eastAsia="en-US"/>
        </w:rPr>
        <w:t xml:space="preserve">Yağmur ve kar yağışı gibi hidrometeorolojik olaylar, kameradan elde edilen görüntü verisi üzerinde </w:t>
      </w:r>
      <w:r w:rsidRPr="007B2179">
        <w:rPr>
          <w:rFonts w:eastAsia="Arial"/>
          <w:b/>
          <w:bCs/>
          <w:lang w:eastAsia="en-US"/>
        </w:rPr>
        <w:t>yerel (</w:t>
      </w:r>
      <w:proofErr w:type="gramStart"/>
      <w:r w:rsidRPr="007B2179">
        <w:rPr>
          <w:rFonts w:eastAsia="Arial"/>
          <w:b/>
          <w:bCs/>
          <w:lang w:eastAsia="en-US"/>
        </w:rPr>
        <w:t>lokal</w:t>
      </w:r>
      <w:proofErr w:type="gramEnd"/>
      <w:r w:rsidRPr="007B2179">
        <w:rPr>
          <w:rFonts w:eastAsia="Arial"/>
          <w:b/>
          <w:bCs/>
          <w:lang w:eastAsia="en-US"/>
        </w:rPr>
        <w:t>) bozulmalara</w:t>
      </w:r>
      <w:r w:rsidRPr="007B2179">
        <w:rPr>
          <w:rFonts w:eastAsia="Arial"/>
          <w:lang w:eastAsia="en-US"/>
        </w:rPr>
        <w:t xml:space="preserve"> neden olur.</w:t>
      </w:r>
    </w:p>
    <w:p w14:paraId="30FCBD99" w14:textId="74EB5048" w:rsidR="007B2179" w:rsidRDefault="007B2179" w:rsidP="00E00CC3">
      <w:pPr>
        <w:pStyle w:val="NormalWeb"/>
        <w:ind w:left="720" w:firstLine="0"/>
      </w:pPr>
      <w:r>
        <w:rPr>
          <w:rFonts w:hAnsi="Symbol"/>
        </w:rPr>
        <w:t></w:t>
      </w:r>
      <w:r>
        <w:t xml:space="preserve">  </w:t>
      </w:r>
      <w:r>
        <w:rPr>
          <w:b/>
          <w:bCs/>
        </w:rPr>
        <w:t>Fiziksel Etki:</w:t>
      </w:r>
      <w:r>
        <w:t xml:space="preserve"> Görüntü üzerinde rastgele dağılmış yağmur damlaları, kar taneleri veya dikey çizgiler şeklinde belirler. Bu etkiler, esas olarak sensörün ön yüzeyinde veya görüş hattının çok yakınında </w:t>
      </w:r>
      <w:r>
        <w:rPr>
          <w:b/>
          <w:bCs/>
        </w:rPr>
        <w:t xml:space="preserve">kısmi örtünmeye </w:t>
      </w:r>
      <w:r>
        <w:t>yol açar.</w:t>
      </w:r>
    </w:p>
    <w:p w14:paraId="63FFF877" w14:textId="6666DB2B" w:rsidR="007B2179" w:rsidRDefault="007B2179" w:rsidP="00E00CC3">
      <w:pPr>
        <w:pStyle w:val="NormalWeb"/>
        <w:ind w:left="720" w:firstLine="0"/>
      </w:pPr>
      <w:r>
        <w:rPr>
          <w:rFonts w:hAnsi="Symbol"/>
        </w:rPr>
        <w:t></w:t>
      </w:r>
      <w:r>
        <w:t xml:space="preserve">  </w:t>
      </w:r>
      <w:r>
        <w:rPr>
          <w:b/>
          <w:bCs/>
        </w:rPr>
        <w:t>Algoritmik Etki:</w:t>
      </w:r>
      <w:r>
        <w:t xml:space="preserve"> Yağmur veya kar, nesnelerin sınırlayıcı kutularının küçük bir bölümünü kapattığında, nesne tespit edicinin öznitelik haritasında anlık gürültü ve tutarsızlığa neden olur. Bu durum, tespit kutularının konum hassasiyetini (MOTP) ve anlık güven skorunu düşürebilir. Ancak bozulmanın </w:t>
      </w:r>
      <w:r w:rsidRPr="007B2179">
        <w:rPr>
          <w:bCs/>
        </w:rPr>
        <w:t>yerel</w:t>
      </w:r>
      <w:r>
        <w:t xml:space="preserve"> olması nedeniyle, görüntü </w:t>
      </w:r>
      <w:proofErr w:type="gramStart"/>
      <w:r>
        <w:t>kontrastının</w:t>
      </w:r>
      <w:proofErr w:type="gramEnd"/>
      <w:r>
        <w:t xml:space="preserve"> büyük bir kısmı korunur ve nesnenin genel görünüm bilgisi ve çevresel arka planı yine de ayırt edilebilir durumdadır. ByteTrack'in düşük skorlu tespitleri ikinci aşamada kullanma mekanizması, bu tip anlık ve yerel örtünmelerden kaynaklanan skor düşüşlerini nispeten daha başarılı bir şekilde telafi edebilir.</w:t>
      </w:r>
    </w:p>
    <w:p w14:paraId="0B99942F" w14:textId="46AB3848" w:rsidR="007B2179" w:rsidRPr="007B2179" w:rsidRDefault="007B2179" w:rsidP="004417DD">
      <w:pPr>
        <w:pStyle w:val="Heading3"/>
      </w:pPr>
      <w:bookmarkStart w:id="110" w:name="_Toc231571119"/>
      <w:bookmarkStart w:id="111" w:name="_Toc231573077"/>
      <w:r w:rsidRPr="007B2179">
        <w:t>4.2.2 Düşük Işık ve Gece Koşullarının Etkisi</w:t>
      </w:r>
      <w:bookmarkEnd w:id="110"/>
      <w:bookmarkEnd w:id="111"/>
    </w:p>
    <w:p w14:paraId="60004D80" w14:textId="34D5D580" w:rsidR="007B2179" w:rsidRDefault="007B2179" w:rsidP="004417DD">
      <w:pPr>
        <w:rPr>
          <w:rFonts w:eastAsia="Arial"/>
          <w:lang w:eastAsia="en-US"/>
        </w:rPr>
      </w:pPr>
      <w:r>
        <w:rPr>
          <w:rFonts w:eastAsia="Arial"/>
          <w:lang w:eastAsia="en-US"/>
        </w:rPr>
        <w:t xml:space="preserve">Gece veya tünel gibi düşük ışıklı ortamlarda karşılaşılan sorun, </w:t>
      </w:r>
      <w:r>
        <w:rPr>
          <w:rFonts w:eastAsia="Arial"/>
          <w:lang w:eastAsia="en-US"/>
        </w:rPr>
        <w:tab/>
        <w:t xml:space="preserve">atmosferik saçılmadan ziyade foton yetersizliğinden kaynaklanır. </w:t>
      </w:r>
    </w:p>
    <w:p w14:paraId="4886CF93" w14:textId="1A726414" w:rsidR="007B2179" w:rsidRPr="007B2179" w:rsidRDefault="007B2179" w:rsidP="004417DD">
      <w:pPr>
        <w:pStyle w:val="ListParagraph"/>
        <w:numPr>
          <w:ilvl w:val="0"/>
          <w:numId w:val="25"/>
        </w:numPr>
        <w:rPr>
          <w:rFonts w:eastAsia="Arial"/>
        </w:rPr>
      </w:pPr>
      <w:r>
        <w:rPr>
          <w:rFonts w:eastAsia="Arial"/>
        </w:rPr>
        <w:t xml:space="preserve">Fiziksel Etki: </w:t>
      </w:r>
      <w:r>
        <w:rPr>
          <w:rFonts w:eastAsia="Arial"/>
          <w:b w:val="0"/>
        </w:rPr>
        <w:t>Sensöre ulaşan ışık miktarının azalması, görüntünün genel parlaklığını düşürürken, sensörün E</w:t>
      </w:r>
      <w:r w:rsidR="00E27A44">
        <w:rPr>
          <w:rFonts w:eastAsia="Arial"/>
          <w:b w:val="0"/>
        </w:rPr>
        <w:t xml:space="preserve">lektronik Yükseltme Özelliğini </w:t>
      </w:r>
      <w:r>
        <w:rPr>
          <w:rFonts w:eastAsia="Arial"/>
          <w:b w:val="0"/>
        </w:rPr>
        <w:t xml:space="preserve">artırması gerekliliğinden dolayı sinyal-gürültü oranının dramatik bir şekilde düşmesine </w:t>
      </w:r>
      <w:r>
        <w:rPr>
          <w:rFonts w:eastAsia="Arial"/>
          <w:b w:val="0"/>
        </w:rPr>
        <w:lastRenderedPageBreak/>
        <w:t>neden olur. Görüntüde yoğun rastgele gürültü ve siyah seviyesi kayması gözlemlenir.</w:t>
      </w:r>
    </w:p>
    <w:p w14:paraId="0A6C5DE1" w14:textId="4F8135CD" w:rsidR="007B2179" w:rsidRDefault="007B2179" w:rsidP="004417DD">
      <w:pPr>
        <w:pStyle w:val="ListParagraph"/>
        <w:numPr>
          <w:ilvl w:val="0"/>
          <w:numId w:val="25"/>
        </w:numPr>
        <w:rPr>
          <w:rFonts w:eastAsia="Arial"/>
          <w:b w:val="0"/>
        </w:rPr>
      </w:pPr>
      <w:r>
        <w:rPr>
          <w:rFonts w:eastAsia="Arial"/>
          <w:b w:val="0"/>
        </w:rPr>
        <w:t xml:space="preserve"> </w:t>
      </w:r>
      <w:r>
        <w:rPr>
          <w:rFonts w:eastAsia="Arial"/>
        </w:rPr>
        <w:t xml:space="preserve">Algoritmik Etki: </w:t>
      </w:r>
      <w:r w:rsidRPr="007B2179">
        <w:rPr>
          <w:rFonts w:eastAsia="Arial"/>
          <w:b w:val="0"/>
        </w:rPr>
        <w:t xml:space="preserve">Nesne tespit ediciler, gürültü nedeniyle doku ve kenar gibi kritik öznitelikleri (features) çıkarırken zorlanır. Bu durum, tespit kutularının kaybolmasına (False Negatives) veya yanlış tespitlerin (False Positives) artmasına yol açar. Görüntü genel </w:t>
      </w:r>
      <w:proofErr w:type="gramStart"/>
      <w:r w:rsidRPr="007B2179">
        <w:rPr>
          <w:rFonts w:eastAsia="Arial"/>
          <w:b w:val="0"/>
        </w:rPr>
        <w:t>kontrastını</w:t>
      </w:r>
      <w:proofErr w:type="gramEnd"/>
      <w:r w:rsidRPr="007B2179">
        <w:rPr>
          <w:rFonts w:eastAsia="Arial"/>
          <w:b w:val="0"/>
        </w:rPr>
        <w:t xml:space="preserve"> kaybeder ancak bu kayıp, sisin neden olduğu gibi derinliğe bağlı ve homojen değildir; daha çok gürültü kaynaklıdır. ByteTrack, bu durumda da düşük tespit skorları ile karşılaşır, ancak bu, sisin neden olduğu </w:t>
      </w:r>
      <w:r w:rsidRPr="004F33FF">
        <w:rPr>
          <w:rFonts w:eastAsia="Arial"/>
          <w:b w:val="0"/>
          <w:iCs/>
        </w:rPr>
        <w:t>sistematik</w:t>
      </w:r>
      <w:r w:rsidRPr="007B2179">
        <w:rPr>
          <w:rFonts w:eastAsia="Arial"/>
          <w:b w:val="0"/>
        </w:rPr>
        <w:t xml:space="preserve"> bozulma kadar kalıcı ve genel bir problem yaratmayabilir.</w:t>
      </w:r>
    </w:p>
    <w:p w14:paraId="0C1D7A5F" w14:textId="66A777CF" w:rsidR="004F33FF" w:rsidRPr="004F33FF" w:rsidRDefault="004F33FF" w:rsidP="004417DD">
      <w:pPr>
        <w:pStyle w:val="Heading3"/>
        <w:rPr>
          <w:rFonts w:eastAsia="Arial"/>
        </w:rPr>
      </w:pPr>
      <w:bookmarkStart w:id="112" w:name="_Toc231571120"/>
      <w:bookmarkStart w:id="113" w:name="_Toc231573078"/>
      <w:r>
        <w:rPr>
          <w:rFonts w:eastAsia="Arial"/>
        </w:rPr>
        <w:t>4.2.3. Sis ve Pusun Özgün Zorluğu Global Kontrast Kaybı ve Hava Işığı</w:t>
      </w:r>
      <w:bookmarkEnd w:id="112"/>
      <w:bookmarkEnd w:id="113"/>
    </w:p>
    <w:p w14:paraId="12D08553" w14:textId="77777777" w:rsidR="002832D7" w:rsidRPr="002832D7" w:rsidRDefault="002832D7" w:rsidP="004417DD">
      <w:pPr>
        <w:rPr>
          <w:rFonts w:eastAsia="Arial"/>
          <w:lang w:eastAsia="en-US"/>
        </w:rPr>
      </w:pPr>
      <w:r w:rsidRPr="002832D7">
        <w:rPr>
          <w:rFonts w:eastAsia="Arial"/>
          <w:lang w:eastAsia="en-US"/>
        </w:rPr>
        <w:t xml:space="preserve">Sisli havalar, ByteTrack gibi TBD algoritmaları için yukarıdaki koşullardan temel bir noktada ayrılan, </w:t>
      </w:r>
      <w:r w:rsidRPr="002832D7">
        <w:rPr>
          <w:rFonts w:eastAsia="Arial"/>
          <w:b/>
          <w:bCs/>
          <w:lang w:eastAsia="en-US"/>
        </w:rPr>
        <w:t>benzersiz bir zorluk</w:t>
      </w:r>
      <w:r w:rsidRPr="002832D7">
        <w:rPr>
          <w:rFonts w:eastAsia="Arial"/>
          <w:lang w:eastAsia="en-US"/>
        </w:rPr>
        <w:t xml:space="preserve"> teşkil eder.</w:t>
      </w:r>
    </w:p>
    <w:p w14:paraId="64977C45" w14:textId="316B20C2" w:rsidR="002832D7" w:rsidRPr="002832D7" w:rsidRDefault="002832D7" w:rsidP="004417DD">
      <w:pPr>
        <w:numPr>
          <w:ilvl w:val="0"/>
          <w:numId w:val="28"/>
        </w:numPr>
        <w:rPr>
          <w:rFonts w:eastAsia="Arial"/>
          <w:lang w:eastAsia="en-US"/>
        </w:rPr>
      </w:pPr>
      <w:r w:rsidRPr="002832D7">
        <w:rPr>
          <w:rFonts w:eastAsia="Arial"/>
          <w:b/>
          <w:bCs/>
          <w:lang w:eastAsia="en-US"/>
        </w:rPr>
        <w:t>Fiziksel Etki:</w:t>
      </w:r>
      <w:r w:rsidRPr="002832D7">
        <w:rPr>
          <w:rFonts w:eastAsia="Arial"/>
          <w:lang w:eastAsia="en-US"/>
        </w:rPr>
        <w:t xml:space="preserve"> Bölüm 2.2'de açıklandığı gibi, sis, </w:t>
      </w:r>
      <w:r w:rsidRPr="002832D7">
        <w:rPr>
          <w:rFonts w:eastAsia="Arial"/>
          <w:bCs/>
          <w:lang w:eastAsia="en-US"/>
        </w:rPr>
        <w:t>radyatif transfer</w:t>
      </w:r>
      <w:r w:rsidRPr="002832D7">
        <w:rPr>
          <w:rFonts w:eastAsia="Arial"/>
          <w:lang w:eastAsia="en-US"/>
        </w:rPr>
        <w:t xml:space="preserve"> yoluyla </w:t>
      </w:r>
      <w:proofErr w:type="gramStart"/>
      <w:r w:rsidRPr="002832D7">
        <w:rPr>
          <w:rFonts w:eastAsia="Arial"/>
          <w:bCs/>
          <w:lang w:eastAsia="en-US"/>
        </w:rPr>
        <w:t>global</w:t>
      </w:r>
      <w:proofErr w:type="gramEnd"/>
      <w:r w:rsidRPr="002832D7">
        <w:rPr>
          <w:rFonts w:eastAsia="Arial"/>
          <w:lang w:eastAsia="en-US"/>
        </w:rPr>
        <w:t xml:space="preserve"> ve </w:t>
      </w:r>
      <w:r w:rsidRPr="002832D7">
        <w:rPr>
          <w:rFonts w:eastAsia="Arial"/>
          <w:bCs/>
          <w:lang w:eastAsia="en-US"/>
        </w:rPr>
        <w:t>derinliğe bağlı</w:t>
      </w:r>
      <w:r w:rsidRPr="002832D7">
        <w:rPr>
          <w:rFonts w:eastAsia="Arial"/>
          <w:lang w:eastAsia="en-US"/>
        </w:rPr>
        <w:t xml:space="preserve"> bir bozulmaya yol açar. Nesneden gelen ışık zayıflarken, çevre ışığı sensöre geri saçılır. Bu çift etki, görüntünün tamamında </w:t>
      </w:r>
      <w:proofErr w:type="gramStart"/>
      <w:r w:rsidRPr="002832D7">
        <w:rPr>
          <w:rFonts w:eastAsia="Arial"/>
          <w:iCs/>
          <w:lang w:eastAsia="en-US"/>
        </w:rPr>
        <w:t>kontrastın</w:t>
      </w:r>
      <w:proofErr w:type="gramEnd"/>
      <w:r w:rsidRPr="002832D7">
        <w:rPr>
          <w:rFonts w:eastAsia="Arial"/>
          <w:lang w:eastAsia="en-US"/>
        </w:rPr>
        <w:t xml:space="preserve"> sistematik olarak düşmesine ve renklerin ortam ışığına (genellikle gri veya beyaz) kaymasına neden olur.</w:t>
      </w:r>
    </w:p>
    <w:p w14:paraId="228748F9" w14:textId="65C3E698" w:rsidR="002832D7" w:rsidRPr="002832D7" w:rsidRDefault="002832D7" w:rsidP="004417DD">
      <w:pPr>
        <w:numPr>
          <w:ilvl w:val="0"/>
          <w:numId w:val="28"/>
        </w:numPr>
        <w:rPr>
          <w:rFonts w:eastAsia="Arial"/>
          <w:lang w:eastAsia="en-US"/>
        </w:rPr>
      </w:pPr>
      <w:r w:rsidRPr="002832D7">
        <w:rPr>
          <w:rFonts w:eastAsia="Arial"/>
          <w:b/>
          <w:bCs/>
          <w:lang w:eastAsia="en-US"/>
        </w:rPr>
        <w:t>Algoritmik Etki:</w:t>
      </w:r>
      <w:r w:rsidRPr="002832D7">
        <w:rPr>
          <w:rFonts w:eastAsia="Arial"/>
          <w:lang w:eastAsia="en-US"/>
        </w:rPr>
        <w:t xml:space="preserve"> Sis, sadece belirli bir bölgeyi örtmekle kalmaz; tüm sahnedeki nesnelerin </w:t>
      </w:r>
      <w:r w:rsidRPr="002832D7">
        <w:rPr>
          <w:rFonts w:eastAsia="Arial"/>
          <w:iCs/>
          <w:lang w:eastAsia="en-US"/>
        </w:rPr>
        <w:t>tüm özniteliklerini</w:t>
      </w:r>
      <w:r w:rsidRPr="002832D7">
        <w:rPr>
          <w:rFonts w:eastAsia="Arial"/>
          <w:lang w:eastAsia="en-US"/>
        </w:rPr>
        <w:t xml:space="preserve"> (doku, kenar, renk) bozar. Bu durum, nesne tespit edicilerin </w:t>
      </w:r>
      <w:r w:rsidRPr="002832D7">
        <w:rPr>
          <w:rFonts w:eastAsia="Arial"/>
          <w:iCs/>
          <w:lang w:eastAsia="en-US"/>
        </w:rPr>
        <w:t>tüm</w:t>
      </w:r>
      <w:r w:rsidRPr="002832D7">
        <w:rPr>
          <w:rFonts w:eastAsia="Arial"/>
          <w:lang w:eastAsia="en-US"/>
        </w:rPr>
        <w:t xml:space="preserve"> tespitler için güven skorlarını </w:t>
      </w:r>
      <w:r w:rsidRPr="002832D7">
        <w:rPr>
          <w:rFonts w:eastAsia="Arial"/>
          <w:bCs/>
          <w:lang w:eastAsia="en-US"/>
        </w:rPr>
        <w:t>sistematik olarak ve toplu halde</w:t>
      </w:r>
      <w:r w:rsidRPr="002832D7">
        <w:rPr>
          <w:rFonts w:eastAsia="Arial"/>
          <w:lang w:eastAsia="en-US"/>
        </w:rPr>
        <w:t xml:space="preserve"> düşürmesine neden olur. ByteTrack'in çekirdek mekanizması olan yüksek skorlu </w:t>
      </w:r>
      <w:r>
        <w:rPr>
          <w:rFonts w:eastAsia="Arial"/>
          <w:lang w:eastAsia="en-US"/>
        </w:rPr>
        <w:t>(D</w:t>
      </w:r>
      <w:r>
        <w:rPr>
          <w:rFonts w:eastAsia="Arial"/>
          <w:vertAlign w:val="subscript"/>
          <w:lang w:eastAsia="en-US"/>
        </w:rPr>
        <w:t>high</w:t>
      </w:r>
      <w:r>
        <w:rPr>
          <w:rFonts w:eastAsia="Arial"/>
          <w:lang w:eastAsia="en-US"/>
        </w:rPr>
        <w:t>)</w:t>
      </w:r>
      <w:r w:rsidRPr="002832D7">
        <w:rPr>
          <w:rFonts w:eastAsia="Arial"/>
          <w:lang w:eastAsia="en-US"/>
        </w:rPr>
        <w:t xml:space="preserve"> ve düşük skorlu (</w:t>
      </w:r>
      <w:r>
        <w:rPr>
          <w:rFonts w:eastAsia="Arial"/>
          <w:lang w:eastAsia="en-US"/>
        </w:rPr>
        <w:t>D</w:t>
      </w:r>
      <w:r>
        <w:rPr>
          <w:rFonts w:eastAsia="Arial"/>
          <w:vertAlign w:val="subscript"/>
          <w:lang w:eastAsia="en-US"/>
        </w:rPr>
        <w:t>low</w:t>
      </w:r>
      <w:r w:rsidRPr="002832D7">
        <w:rPr>
          <w:rFonts w:eastAsia="Arial"/>
          <w:lang w:eastAsia="en-US"/>
        </w:rPr>
        <w:t>) tespitler arasındaki ayrım, sis nedeniyle anlamsızlaşır. Sis, yüksek güven skorlu tespitleri bile düşük skorlu kümeye iterken, gerçek arka plan gürültüsünü de içerdiği için (</w:t>
      </w:r>
      <w:r>
        <w:rPr>
          <w:rFonts w:eastAsia="Arial"/>
          <w:lang w:eastAsia="en-US"/>
        </w:rPr>
        <w:t>D</w:t>
      </w:r>
      <w:r>
        <w:rPr>
          <w:rFonts w:eastAsia="Arial"/>
          <w:vertAlign w:val="subscript"/>
          <w:lang w:eastAsia="en-US"/>
        </w:rPr>
        <w:t>low</w:t>
      </w:r>
      <w:r w:rsidRPr="002832D7">
        <w:rPr>
          <w:rFonts w:eastAsia="Arial"/>
          <w:lang w:eastAsia="en-US"/>
        </w:rPr>
        <w:t>) kümesinin güvenilirliğini aşırı derecede düşürür. Bu durum, algoritmanın en büyük avantajını (düşük skorlu tespitleri kullanma) bir zafiyete dönüştürerek kimlik kayıplarının ve yanlış eşleştirmelerin artmasına neden olur.</w:t>
      </w:r>
    </w:p>
    <w:p w14:paraId="02EC287D" w14:textId="77777777" w:rsidR="007B2179" w:rsidRDefault="007B2179" w:rsidP="004417DD">
      <w:pPr>
        <w:rPr>
          <w:rFonts w:eastAsia="Arial"/>
          <w:lang w:eastAsia="en-US"/>
        </w:rPr>
      </w:pPr>
    </w:p>
    <w:p w14:paraId="679EEBA5" w14:textId="77777777" w:rsidR="00194F4A" w:rsidRDefault="00194F4A" w:rsidP="004417DD">
      <w:pPr>
        <w:rPr>
          <w:rFonts w:eastAsia="Arial"/>
          <w:lang w:eastAsia="en-US"/>
        </w:rPr>
      </w:pPr>
    </w:p>
    <w:p w14:paraId="56C3048A" w14:textId="77777777" w:rsidR="00194F4A" w:rsidRDefault="00194F4A" w:rsidP="004417DD">
      <w:pPr>
        <w:rPr>
          <w:rFonts w:eastAsia="Arial"/>
          <w:lang w:eastAsia="en-US"/>
        </w:rPr>
      </w:pPr>
    </w:p>
    <w:p w14:paraId="048ADBFF" w14:textId="77777777" w:rsidR="00194F4A" w:rsidRDefault="00194F4A" w:rsidP="004417DD">
      <w:pPr>
        <w:rPr>
          <w:rFonts w:eastAsia="Arial"/>
          <w:lang w:eastAsia="en-US"/>
        </w:rPr>
      </w:pPr>
    </w:p>
    <w:p w14:paraId="5E26798F" w14:textId="77777777" w:rsidR="00194F4A" w:rsidRPr="007B2179" w:rsidRDefault="00194F4A" w:rsidP="004417DD">
      <w:pPr>
        <w:rPr>
          <w:rFonts w:eastAsia="Arial"/>
          <w:lang w:eastAsia="en-US"/>
        </w:rPr>
      </w:pPr>
    </w:p>
    <w:p w14:paraId="2238EBB2" w14:textId="77777777" w:rsidR="00DE24AD" w:rsidRPr="00DE24AD" w:rsidRDefault="00DE24AD" w:rsidP="004417DD">
      <w:pPr>
        <w:rPr>
          <w:rFonts w:eastAsia="Arial"/>
          <w:lang w:eastAsia="en-US"/>
        </w:rPr>
      </w:pPr>
    </w:p>
    <w:p w14:paraId="7CE0C150" w14:textId="685A02AC" w:rsidR="00101C38" w:rsidRDefault="00101C38" w:rsidP="004417DD">
      <w:pPr>
        <w:pStyle w:val="Heading2"/>
        <w:rPr>
          <w:rFonts w:eastAsia="Arial"/>
        </w:rPr>
      </w:pPr>
      <w:bookmarkStart w:id="114" w:name="_Toc231571121"/>
      <w:bookmarkStart w:id="115" w:name="_Toc231573079"/>
      <w:r>
        <w:rPr>
          <w:rFonts w:eastAsia="Arial"/>
        </w:rPr>
        <w:t>4.3. SİSLİ HAVALARDA PERFORMANS DÜŞÜŞÜNÜN KÖK NEDEN ANALİZİ</w:t>
      </w:r>
      <w:bookmarkEnd w:id="114"/>
      <w:bookmarkEnd w:id="115"/>
    </w:p>
    <w:p w14:paraId="05BF258B" w14:textId="3F2355DD" w:rsidR="00194F4A" w:rsidRDefault="00194F4A" w:rsidP="00E00CC3">
      <w:pPr>
        <w:rPr>
          <w:rFonts w:eastAsia="Arial"/>
          <w:lang w:eastAsia="en-US"/>
        </w:rPr>
      </w:pPr>
      <w:r w:rsidRPr="00194F4A">
        <w:rPr>
          <w:rFonts w:eastAsia="Arial"/>
          <w:lang w:eastAsia="en-US"/>
        </w:rPr>
        <w:t xml:space="preserve">ByteTrack algoritması, nesne tespit </w:t>
      </w:r>
      <w:proofErr w:type="gramStart"/>
      <w:r w:rsidRPr="00194F4A">
        <w:rPr>
          <w:rFonts w:eastAsia="Arial"/>
          <w:lang w:eastAsia="en-US"/>
        </w:rPr>
        <w:t>modülünden</w:t>
      </w:r>
      <w:proofErr w:type="gramEnd"/>
      <w:r w:rsidRPr="00194F4A">
        <w:rPr>
          <w:rFonts w:eastAsia="Arial"/>
          <w:lang w:eastAsia="en-US"/>
        </w:rPr>
        <w:t xml:space="preserve"> gelen güven skorlarına dayalı hiyerarşik bir eşleştirme mantığı üzerine kuruludur. Ancak sis ve pus gibi atmosferik bozulmalar, bu hiyerarşinin temel varsayımlarını ihlal eden sistematik bir veri bozulmasına yol açar. Bu bölümde, sisin ByteTrack’in üç ana alt bileşeni üzerindeki yıkıcı etkileri; tespit güvenilirliği, veri ilişkilendirme mekanizması ve takip sürekliliği açısından analiz edilmiştir.</w:t>
      </w:r>
    </w:p>
    <w:p w14:paraId="110FFE4C" w14:textId="61C9437E" w:rsidR="00194F4A" w:rsidRDefault="00194F4A" w:rsidP="004417DD">
      <w:pPr>
        <w:pStyle w:val="Heading3"/>
        <w:rPr>
          <w:rFonts w:eastAsia="Arial"/>
        </w:rPr>
      </w:pPr>
      <w:bookmarkStart w:id="116" w:name="_Toc231571122"/>
      <w:bookmarkStart w:id="117" w:name="_Toc231573080"/>
      <w:r>
        <w:rPr>
          <w:rFonts w:eastAsia="Arial"/>
        </w:rPr>
        <w:t>4.3.1 Tespit Modülü Üzerindeki Etki: Güven Skorlarında Dağılım Kayması</w:t>
      </w:r>
      <w:bookmarkEnd w:id="116"/>
      <w:bookmarkEnd w:id="117"/>
    </w:p>
    <w:p w14:paraId="7A7152AC" w14:textId="1A85BDD9" w:rsidR="00194F4A" w:rsidRPr="00194F4A" w:rsidRDefault="00194F4A" w:rsidP="004417DD">
      <w:pPr>
        <w:rPr>
          <w:rFonts w:eastAsia="Arial"/>
          <w:lang w:eastAsia="en-US"/>
        </w:rPr>
      </w:pPr>
      <w:r w:rsidRPr="00194F4A">
        <w:rPr>
          <w:rFonts w:eastAsia="Arial"/>
          <w:lang w:eastAsia="en-US"/>
        </w:rPr>
        <w:t>ByteTrack'in performansının ilk darboğazı, dedektörün (YOLOX) sisli görüntüye verdiği tepkidir. Atmosferik saçılma teorisine göre, sahnedeki nesnelerden yansıyan ışık (</w:t>
      </w:r>
      <m:oMath>
        <m:r>
          <w:rPr>
            <w:rFonts w:ascii="Cambria Math" w:hAnsi="Cambria Math"/>
          </w:rPr>
          <m:t>J(x)</m:t>
        </m:r>
      </m:oMath>
      <w:r w:rsidR="00A177D1">
        <w:rPr>
          <w:rFonts w:eastAsia="Arial"/>
          <w:lang w:eastAsia="en-US"/>
        </w:rPr>
        <w:t>)</w:t>
      </w:r>
      <w:r w:rsidRPr="00194F4A">
        <w:rPr>
          <w:rFonts w:eastAsia="Arial"/>
          <w:lang w:eastAsia="en-US"/>
        </w:rPr>
        <w:t xml:space="preserve"> kameraya ulaşana kadar sönümlenir ve hava ışığı (</w:t>
      </w:r>
      <m:oMath>
        <m:r>
          <w:rPr>
            <w:rFonts w:ascii="Cambria Math" w:hAnsi="Cambria Math"/>
          </w:rPr>
          <m:t>A</m:t>
        </m:r>
      </m:oMath>
      <w:r w:rsidRPr="00194F4A">
        <w:rPr>
          <w:rFonts w:eastAsia="Arial"/>
          <w:lang w:eastAsia="en-US"/>
        </w:rPr>
        <w:t xml:space="preserve">) ile karışır. Bu durum, görüntüdeki </w:t>
      </w:r>
      <w:proofErr w:type="gramStart"/>
      <w:r w:rsidRPr="00194F4A">
        <w:rPr>
          <w:rFonts w:eastAsia="Arial"/>
          <w:lang w:eastAsia="en-US"/>
        </w:rPr>
        <w:t>kontrastın</w:t>
      </w:r>
      <w:proofErr w:type="gramEnd"/>
      <w:r w:rsidRPr="00194F4A">
        <w:rPr>
          <w:rFonts w:eastAsia="Arial"/>
          <w:lang w:eastAsia="en-US"/>
        </w:rPr>
        <w:t xml:space="preserve"> azalmasına ve yüksek frekanslı bileşenlerin (kenar ve doku bilgisi) kaybolmasına neden olur.</w:t>
      </w:r>
    </w:p>
    <w:p w14:paraId="687D964E" w14:textId="58F5116C" w:rsidR="00194F4A" w:rsidRPr="00194F4A" w:rsidRDefault="00194F4A" w:rsidP="004417DD">
      <w:pPr>
        <w:rPr>
          <w:rFonts w:eastAsia="Arial"/>
          <w:lang w:eastAsia="en-US"/>
        </w:rPr>
      </w:pPr>
      <w:r w:rsidRPr="00194F4A">
        <w:rPr>
          <w:rFonts w:eastAsia="Arial"/>
          <w:lang w:eastAsia="en-US"/>
        </w:rPr>
        <w:t>Konvolüsyonel Sinir Ağları (CNN), nesneleri ayırt etmek için büyük ölçüde bu kenar ve doku gradyanlarına güvenir. Sis nedeniyle bu gradyanların yumuşaması, dedektörün nesneyi tamamen kaçırmasa bile (False Negative), o nesnenin bir "nesne" olduğuna dair inancını, yani güven skorunu (</w:t>
      </w:r>
      <w:r>
        <w:rPr>
          <w:rFonts w:eastAsia="Arial"/>
          <w:lang w:eastAsia="en-US"/>
        </w:rPr>
        <w:t>S</w:t>
      </w:r>
      <w:r>
        <w:rPr>
          <w:rFonts w:eastAsia="Arial"/>
          <w:vertAlign w:val="subscript"/>
          <w:lang w:eastAsia="en-US"/>
        </w:rPr>
        <w:t>i</w:t>
      </w:r>
      <w:r w:rsidRPr="00194F4A">
        <w:rPr>
          <w:rFonts w:eastAsia="Arial"/>
          <w:lang w:eastAsia="en-US"/>
        </w:rPr>
        <w:t>) düşürür.</w:t>
      </w:r>
    </w:p>
    <w:p w14:paraId="57E78324" w14:textId="5CFBD059" w:rsidR="00194F4A" w:rsidRDefault="00194F4A" w:rsidP="00E00CC3">
      <w:pPr>
        <w:rPr>
          <w:rFonts w:eastAsia="Arial"/>
          <w:lang w:eastAsia="en-US"/>
        </w:rPr>
      </w:pPr>
      <w:r w:rsidRPr="00194F4A">
        <w:rPr>
          <w:rFonts w:eastAsia="Arial"/>
          <w:lang w:eastAsia="en-US"/>
        </w:rPr>
        <w:t xml:space="preserve">Normal şartlarda </w:t>
      </w:r>
      <w:r>
        <w:rPr>
          <w:rFonts w:eastAsia="Arial"/>
          <w:lang w:eastAsia="en-US"/>
        </w:rPr>
        <w:t xml:space="preserve">0.8 </w:t>
      </w:r>
      <w:r w:rsidRPr="00194F4A">
        <w:rPr>
          <w:rFonts w:eastAsia="Arial"/>
          <w:lang w:eastAsia="en-US"/>
        </w:rPr>
        <w:t xml:space="preserve">veya </w:t>
      </w:r>
      <w:r>
        <w:rPr>
          <w:rFonts w:eastAsia="Arial"/>
          <w:lang w:eastAsia="en-US"/>
        </w:rPr>
        <w:t>0.9</w:t>
      </w:r>
      <w:r w:rsidRPr="00194F4A">
        <w:rPr>
          <w:rFonts w:eastAsia="Arial"/>
          <w:lang w:eastAsia="en-US"/>
        </w:rPr>
        <w:t xml:space="preserve"> güven skoruna sahip olması gereken net bir nesne, sisin yoğunluğuna bağlı olarak </w:t>
      </w:r>
      <w:r>
        <w:rPr>
          <w:rFonts w:eastAsia="Arial"/>
          <w:lang w:eastAsia="en-US"/>
        </w:rPr>
        <w:t>0.4</w:t>
      </w:r>
      <w:r w:rsidRPr="00194F4A">
        <w:rPr>
          <w:rFonts w:eastAsia="Arial"/>
          <w:lang w:eastAsia="en-US"/>
        </w:rPr>
        <w:t xml:space="preserve"> veya </w:t>
      </w:r>
      <w:r>
        <w:rPr>
          <w:rFonts w:eastAsia="Arial"/>
          <w:lang w:eastAsia="en-US"/>
        </w:rPr>
        <w:t>0.5</w:t>
      </w:r>
      <w:r w:rsidRPr="00194F4A">
        <w:rPr>
          <w:rFonts w:eastAsia="Arial"/>
          <w:lang w:eastAsia="en-US"/>
        </w:rPr>
        <w:t xml:space="preserve"> bandına geriler. Bu durum, tespit skorlarının histogramında sola doğru (düşük skora doğru) sistematik bir </w:t>
      </w:r>
      <w:r w:rsidRPr="00A177D1">
        <w:rPr>
          <w:rFonts w:eastAsia="Arial"/>
          <w:bCs/>
          <w:lang w:eastAsia="en-US"/>
        </w:rPr>
        <w:t>dağılım kaymasına</w:t>
      </w:r>
      <w:r w:rsidRPr="00194F4A">
        <w:rPr>
          <w:rFonts w:eastAsia="Arial"/>
          <w:b/>
          <w:bCs/>
          <w:lang w:eastAsia="en-US"/>
        </w:rPr>
        <w:t xml:space="preserve"> </w:t>
      </w:r>
      <w:r w:rsidR="00A177D1">
        <w:rPr>
          <w:rFonts w:eastAsia="Arial"/>
          <w:lang w:eastAsia="en-US"/>
        </w:rPr>
        <w:t xml:space="preserve">neden olur. Bu kayma, </w:t>
      </w:r>
      <w:r w:rsidRPr="00194F4A">
        <w:rPr>
          <w:rFonts w:eastAsia="Arial"/>
          <w:lang w:eastAsia="en-US"/>
        </w:rPr>
        <w:t>ByteTrack'in çalışma mantığını temelden s</w:t>
      </w:r>
      <w:r w:rsidR="00E00CC3">
        <w:rPr>
          <w:rFonts w:eastAsia="Arial"/>
          <w:lang w:eastAsia="en-US"/>
        </w:rPr>
        <w:t>arsar (Hnewa &amp; Radha, 2021).</w:t>
      </w:r>
    </w:p>
    <w:p w14:paraId="288004A9" w14:textId="67A2855A" w:rsidR="00101C38" w:rsidRPr="00101C38" w:rsidRDefault="001272F5" w:rsidP="004417DD">
      <w:pPr>
        <w:pStyle w:val="Heading3"/>
        <w:rPr>
          <w:rFonts w:eastAsia="Arial"/>
        </w:rPr>
      </w:pPr>
      <w:bookmarkStart w:id="118" w:name="_Toc231571123"/>
      <w:bookmarkStart w:id="119" w:name="_Toc231573081"/>
      <w:r>
        <w:t>4.3.2. Veri İlişkilendirme (BYTE) Mekanizması Üzerindeki Etki</w:t>
      </w:r>
      <w:bookmarkEnd w:id="118"/>
      <w:bookmarkEnd w:id="119"/>
    </w:p>
    <w:p w14:paraId="537AB3FB" w14:textId="77777777" w:rsidR="00E00CC3" w:rsidRDefault="00194F4A" w:rsidP="00E00CC3">
      <w:pPr>
        <w:rPr>
          <w:rFonts w:eastAsia="Arial"/>
          <w:bCs/>
          <w:color w:val="000000" w:themeColor="text1"/>
        </w:rPr>
      </w:pPr>
      <w:r w:rsidRPr="00194F4A">
        <w:rPr>
          <w:rFonts w:eastAsia="Arial"/>
          <w:bCs/>
          <w:color w:val="000000" w:themeColor="text1"/>
        </w:rPr>
        <w:t>ByteTrack'in çekirdek inovasyonu ola</w:t>
      </w:r>
      <w:r>
        <w:rPr>
          <w:rFonts w:eastAsia="Arial"/>
          <w:bCs/>
          <w:color w:val="000000" w:themeColor="text1"/>
        </w:rPr>
        <w:t>n BYTE mekanizması, tespitleri D</w:t>
      </w:r>
      <w:r>
        <w:rPr>
          <w:rFonts w:eastAsia="Arial"/>
          <w:bCs/>
          <w:color w:val="000000" w:themeColor="text1"/>
          <w:vertAlign w:val="subscript"/>
        </w:rPr>
        <w:t>high</w:t>
      </w:r>
      <w:r>
        <w:rPr>
          <w:rFonts w:eastAsia="Arial"/>
          <w:bCs/>
          <w:color w:val="000000" w:themeColor="text1"/>
        </w:rPr>
        <w:t xml:space="preserve"> (Yüksek Skorlu) ve </w:t>
      </w:r>
      <w:r w:rsidRPr="00194F4A">
        <w:rPr>
          <w:rFonts w:eastAsia="Arial"/>
          <w:bCs/>
          <w:color w:val="000000" w:themeColor="text1"/>
        </w:rPr>
        <w:t>D</w:t>
      </w:r>
      <w:r>
        <w:rPr>
          <w:rFonts w:eastAsia="Arial"/>
          <w:bCs/>
          <w:color w:val="000000" w:themeColor="text1"/>
          <w:vertAlign w:val="subscript"/>
        </w:rPr>
        <w:t>low</w:t>
      </w:r>
      <w:r w:rsidRPr="00194F4A">
        <w:rPr>
          <w:rFonts w:eastAsia="Arial"/>
          <w:bCs/>
          <w:color w:val="000000" w:themeColor="text1"/>
        </w:rPr>
        <w:t xml:space="preserve"> (Düşük Skorlu) olarak ikiye ayırır. Algoritmanın temel varsayımı şudur: "Yüksek skorlu tespitler kesin nesnelerdir, düşük skorlu tespitler ise ya arka plan gürültüsüdür ya da örtünme altındaki nesnelerdir."</w:t>
      </w:r>
    </w:p>
    <w:p w14:paraId="1F07D536" w14:textId="53C54F29" w:rsidR="00194F4A" w:rsidRPr="00194F4A" w:rsidRDefault="00194F4A" w:rsidP="00E00CC3">
      <w:r w:rsidRPr="00194F4A">
        <w:t>Sisli havalarda bu varsayım çöker:</w:t>
      </w:r>
    </w:p>
    <w:p w14:paraId="0A8B2DBF" w14:textId="1B5A4DF8" w:rsidR="00194F4A" w:rsidRPr="00194F4A" w:rsidRDefault="00194F4A" w:rsidP="004417DD">
      <w:pPr>
        <w:numPr>
          <w:ilvl w:val="0"/>
          <w:numId w:val="29"/>
        </w:numPr>
        <w:spacing w:before="100" w:beforeAutospacing="1" w:after="100" w:afterAutospacing="1"/>
      </w:pPr>
      <w:r w:rsidRPr="00194F4A">
        <w:rPr>
          <w:b/>
          <w:bCs/>
        </w:rPr>
        <w:t>Birinci Aşama Başarısızlığı (</w:t>
      </w:r>
      <w:r w:rsidR="00EE6DBC" w:rsidRPr="00EE6DBC">
        <w:rPr>
          <w:b/>
          <w:bCs/>
        </w:rPr>
        <w:t>D</w:t>
      </w:r>
      <w:r w:rsidR="00EE6DBC" w:rsidRPr="00EE6DBC">
        <w:rPr>
          <w:b/>
          <w:bCs/>
          <w:vertAlign w:val="subscript"/>
        </w:rPr>
        <w:t>high</w:t>
      </w:r>
      <w:r w:rsidR="00EE6DBC" w:rsidRPr="00EE6DBC">
        <w:rPr>
          <w:b/>
          <w:bCs/>
        </w:rPr>
        <w:t xml:space="preserve"> </w:t>
      </w:r>
      <w:r w:rsidRPr="00194F4A">
        <w:rPr>
          <w:b/>
          <w:bCs/>
        </w:rPr>
        <w:t>Eksikliği):</w:t>
      </w:r>
      <w:r w:rsidRPr="00194F4A">
        <w:t xml:space="preserve"> Sis nedeniyle skorları düşen gerçek nesneler, belirlenen eşik değerinin altında kalarak </w:t>
      </w:r>
      <w:r w:rsidR="00EE6DBC" w:rsidRPr="00194F4A">
        <w:rPr>
          <w:rFonts w:eastAsia="Arial"/>
          <w:bCs/>
          <w:color w:val="000000" w:themeColor="text1"/>
        </w:rPr>
        <w:t>D</w:t>
      </w:r>
      <w:r w:rsidR="00EE6DBC">
        <w:rPr>
          <w:rFonts w:eastAsia="Arial"/>
          <w:bCs/>
          <w:color w:val="000000" w:themeColor="text1"/>
          <w:vertAlign w:val="subscript"/>
        </w:rPr>
        <w:t>low</w:t>
      </w:r>
      <w:r w:rsidRPr="00194F4A">
        <w:t xml:space="preserve"> kümesine düşer. </w:t>
      </w:r>
      <w:r w:rsidRPr="00194F4A">
        <w:lastRenderedPageBreak/>
        <w:t xml:space="preserve">Birinci aşama eşleştirme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kümesi ile yapıldığı için, bu nesneler en güvenilir oldukları aşamada algoritma tarafından görmezden gelinir.</w:t>
      </w:r>
    </w:p>
    <w:p w14:paraId="1866A38C" w14:textId="7DA94A59" w:rsidR="00194F4A" w:rsidRPr="00194F4A" w:rsidRDefault="00194F4A" w:rsidP="004417DD">
      <w:pPr>
        <w:numPr>
          <w:ilvl w:val="0"/>
          <w:numId w:val="29"/>
        </w:numPr>
        <w:spacing w:before="100" w:beforeAutospacing="1" w:after="100" w:afterAutospacing="1"/>
      </w:pPr>
      <w:r w:rsidRPr="00194F4A">
        <w:rPr>
          <w:b/>
          <w:bCs/>
        </w:rPr>
        <w:t>Yeni İz Başlatamama Sorunu:</w:t>
      </w:r>
      <w:r w:rsidRPr="00194F4A">
        <w:t xml:space="preserve"> ByteTrack, gürültüden kaçınmak için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 xml:space="preserve">kümesindeki eşleşmemiş tespitlerden yeni izler başlatır. Sisli bir sahnede yeni beliren bir </w:t>
      </w:r>
      <w:r w:rsidR="00D61F96">
        <w:t>yaya</w:t>
      </w:r>
      <w:r w:rsidRPr="00194F4A">
        <w:t xml:space="preserve">, sisin etkisiyle </w:t>
      </w:r>
      <w:r w:rsidR="00EE6DBC">
        <w:t>T</w:t>
      </w:r>
      <w:r w:rsidR="00EE6DBC">
        <w:rPr>
          <w:vertAlign w:val="subscript"/>
        </w:rPr>
        <w:t>high</w:t>
      </w:r>
      <w:r w:rsidR="00EE6DBC">
        <w:t xml:space="preserve"> </w:t>
      </w:r>
      <w:r w:rsidRPr="00194F4A">
        <w:t xml:space="preserve">eşiğini geçemezse, algoritma bu </w:t>
      </w:r>
      <w:r w:rsidR="00D61F96">
        <w:t>yayayı</w:t>
      </w:r>
      <w:r w:rsidRPr="00194F4A">
        <w:t xml:space="preserve"> takip etmeye asla başlamaz. </w:t>
      </w:r>
      <w:r w:rsidR="00D61F96">
        <w:t>Yaya</w:t>
      </w:r>
      <w:r w:rsidRPr="00194F4A">
        <w:t xml:space="preserve"> sahnede olsa bile, sistem için </w:t>
      </w:r>
      <w:r w:rsidR="00A177D1">
        <w:t>yok</w:t>
      </w:r>
      <w:r w:rsidRPr="00194F4A">
        <w:t xml:space="preserve"> hükmündedir.</w:t>
      </w:r>
    </w:p>
    <w:p w14:paraId="02B898F9" w14:textId="58102CFF" w:rsidR="00EE6DBC" w:rsidRDefault="00194F4A" w:rsidP="004417DD">
      <w:pPr>
        <w:numPr>
          <w:ilvl w:val="0"/>
          <w:numId w:val="29"/>
        </w:numPr>
        <w:spacing w:before="100" w:beforeAutospacing="1" w:after="100" w:afterAutospacing="1"/>
      </w:pPr>
      <w:r w:rsidRPr="00194F4A">
        <w:rPr>
          <w:b/>
          <w:bCs/>
        </w:rPr>
        <w:t>Gürültü ile Karışıklık:</w:t>
      </w:r>
      <w:r w:rsidRPr="00194F4A">
        <w:t xml:space="preserve"> </w:t>
      </w:r>
      <w:r w:rsidR="00EE6DBC" w:rsidRPr="00194F4A">
        <w:rPr>
          <w:rFonts w:eastAsia="Arial"/>
          <w:bCs/>
          <w:color w:val="000000" w:themeColor="text1"/>
        </w:rPr>
        <w:t>D</w:t>
      </w:r>
      <w:r w:rsidR="00EE6DBC">
        <w:rPr>
          <w:rFonts w:eastAsia="Arial"/>
          <w:bCs/>
          <w:color w:val="000000" w:themeColor="text1"/>
          <w:vertAlign w:val="subscript"/>
        </w:rPr>
        <w:t>low</w:t>
      </w:r>
      <w:r w:rsidR="00EE6DBC" w:rsidRPr="00194F4A">
        <w:t xml:space="preserve"> </w:t>
      </w:r>
      <w:r w:rsidRPr="00194F4A">
        <w:t>kümesi, sisli senaryoda hem skorları düşmüş gerçek nesneleri hem de sisin yarattığı görsel gürültüleri (yanlış pozitifler) barındırır. İkinci aşama ilişkilendirmede, gerçek nesnelerin bu gürültülerle karıştırılma ve yanlış eşleştirilme ol</w:t>
      </w:r>
      <w:r w:rsidR="00E00CC3">
        <w:t xml:space="preserve">asılığı dramatik şekilde artar. </w:t>
      </w:r>
      <w:r w:rsidRPr="00194F4A">
        <w:t>Zhang vd</w:t>
      </w:r>
      <w:proofErr w:type="gramStart"/>
      <w:r w:rsidRPr="00194F4A">
        <w:t>.,</w:t>
      </w:r>
      <w:proofErr w:type="gramEnd"/>
      <w:r w:rsidRPr="00194F4A">
        <w:t xml:space="preserve"> </w:t>
      </w:r>
      <w:r w:rsidR="00E00CC3">
        <w:t>(</w:t>
      </w:r>
      <w:r w:rsidRPr="00194F4A">
        <w:t>2022</w:t>
      </w:r>
      <w:r w:rsidR="00E00CC3">
        <w:t>)</w:t>
      </w:r>
      <w:r w:rsidRPr="00194F4A">
        <w:t xml:space="preserve">; Liu vd., </w:t>
      </w:r>
      <w:r w:rsidR="00E00CC3">
        <w:t>(</w:t>
      </w:r>
      <w:r w:rsidRPr="00194F4A">
        <w:t>2020).</w:t>
      </w:r>
    </w:p>
    <w:p w14:paraId="7ED134F6" w14:textId="0A87CE91" w:rsidR="00EE6DBC" w:rsidRDefault="00EE6DBC" w:rsidP="004417DD">
      <w:pPr>
        <w:pStyle w:val="Heading3"/>
      </w:pPr>
      <w:bookmarkStart w:id="120" w:name="_Toc231571124"/>
      <w:bookmarkStart w:id="121" w:name="_Toc231573082"/>
      <w:r>
        <w:t>4.3.3 Takip Sürekliliği ve Kalman Filtresi Üzerindeki Etki</w:t>
      </w:r>
      <w:bookmarkEnd w:id="120"/>
      <w:bookmarkEnd w:id="121"/>
    </w:p>
    <w:p w14:paraId="362E9406" w14:textId="77777777" w:rsidR="00EE6DBC" w:rsidRDefault="00EE6DBC" w:rsidP="004417DD">
      <w:pPr>
        <w:spacing w:before="100" w:beforeAutospacing="1" w:after="100" w:afterAutospacing="1"/>
      </w:pPr>
      <w:r w:rsidRPr="00EE6DBC">
        <w:t>Algoritmanın son halkası olan Kalman Filtresi, bir nesnenin konumunu tahmin etmek ve yeni ölçümle güncellemek üzerine çalışır. Sisli havalarda tespitlerin tutarsızlaşması (bir karede görünüp bir karede kaybolması), bu döngüyü bozar.</w:t>
      </w:r>
      <w:r>
        <w:t xml:space="preserve"> </w:t>
      </w:r>
    </w:p>
    <w:p w14:paraId="7DDCB5FE" w14:textId="62963B28" w:rsidR="00EE6DBC" w:rsidRDefault="00EE6DBC" w:rsidP="004417DD">
      <w:pPr>
        <w:spacing w:before="100" w:beforeAutospacing="1" w:after="100" w:afterAutospacing="1"/>
      </w:pPr>
      <w:r w:rsidRPr="00EE6DBC">
        <w:rPr>
          <w:b/>
        </w:rPr>
        <w:t>Ölçüm Güncellemesinin Eksikliği:</w:t>
      </w:r>
      <w:r w:rsidRPr="00EE6DBC">
        <w:t xml:space="preserve"> Detektör bir nesneyi ardışık birkaç kare boyunca kaçırdığında (veya düşük skor nedeniyle elediğinde), Kalman Filtresi sadece tahmin modunda çalışır. Her tahmin adımında, nesnenin konum belirsizliğini tems</w:t>
      </w:r>
      <w:r>
        <w:t>il eden kovaryans matrisi (P</w:t>
      </w:r>
      <w:r>
        <w:rPr>
          <w:vertAlign w:val="subscript"/>
        </w:rPr>
        <w:t>k</w:t>
      </w:r>
      <w:r w:rsidRPr="00EE6DBC">
        <w:t>) büyür.</w:t>
      </w:r>
      <w:r>
        <w:t xml:space="preserve"> </w:t>
      </w:r>
    </w:p>
    <w:p w14:paraId="5E87179F" w14:textId="77777777" w:rsidR="00EE6DBC" w:rsidRDefault="00EE6DBC" w:rsidP="004417DD">
      <w:pPr>
        <w:spacing w:before="100" w:beforeAutospacing="1" w:after="100" w:afterAutospacing="1"/>
      </w:pPr>
      <w:r w:rsidRPr="00EE6DBC">
        <w:rPr>
          <w:b/>
        </w:rPr>
        <w:t>Drift (Sürüklenme) ve ID Switch:</w:t>
      </w:r>
      <w:r w:rsidRPr="00EE6DBC">
        <w:t xml:space="preserve"> Belirsizlik büyüdüğünde, filtre nesnenin olası konumunu çok geniş bir alanda aramaya başlar. Nesne tekrar tespit edildiğinde (sisin seyrelmesi veya nesnenin yaklaşmasıyla), tahmin edilen konum ile gerçek konum arasındaki IoU değeri düşer. Eğer bu değer eşik değerin altındaysa, algoritma bu tespiti "aynı nesne" olarak tanıyamaz ve ona yeni bir kimlik atar (ID Switch).</w:t>
      </w:r>
    </w:p>
    <w:p w14:paraId="67D98BFB" w14:textId="7FA20586" w:rsidR="00EE6DBC" w:rsidRDefault="00EE6DBC" w:rsidP="004417DD">
      <w:pPr>
        <w:spacing w:before="100" w:beforeAutospacing="1" w:after="100" w:afterAutospacing="1"/>
      </w:pPr>
      <w:r w:rsidRPr="00EE6DBC">
        <w:t xml:space="preserve">Sonuç olarak, sisin yarattığı </w:t>
      </w:r>
      <w:proofErr w:type="gramStart"/>
      <w:r w:rsidRPr="00EE6DBC">
        <w:t>global</w:t>
      </w:r>
      <w:proofErr w:type="gramEnd"/>
      <w:r w:rsidRPr="00EE6DBC">
        <w:t xml:space="preserve"> kontrast kaybı, zincirleme bir reaksiyonla önce tespit skorlarını düşürmekte, ardından BYTE mekanizmasının sınıflandırma mantığını bozmakta ve nihayetinde Kalman Filtresinin sapmasına neden olarak takip başarısını (MOTA ve IDF1) düşürmektedir.</w:t>
      </w:r>
    </w:p>
    <w:p w14:paraId="7138FF9E" w14:textId="4535094E" w:rsidR="001272F5" w:rsidRPr="001272F5" w:rsidRDefault="001272F5" w:rsidP="00E00CC3">
      <w:pPr>
        <w:pStyle w:val="Heading2"/>
      </w:pPr>
      <w:bookmarkStart w:id="122" w:name="_Toc231571125"/>
      <w:bookmarkStart w:id="123" w:name="_Toc231573083"/>
      <w:r>
        <w:lastRenderedPageBreak/>
        <w:t>4.4 İYİLEŞTİRME İHTİYACININ GEREKÇELENDİRİLMESİ</w:t>
      </w:r>
      <w:bookmarkEnd w:id="122"/>
      <w:bookmarkEnd w:id="123"/>
    </w:p>
    <w:p w14:paraId="72813638" w14:textId="26952307" w:rsidR="00D61F96" w:rsidRDefault="00D61F96" w:rsidP="00E00CC3">
      <w:r>
        <w:t xml:space="preserve">Bölüm 4.1, 4.2 ve 4.3 kapsamında gerçekleştirilen analizler, ByteTrack algoritmasının standart formunun, sisli ve puslu atmosfer koşulları altında yapısal bir zafiyet gösterdiğini ortaya koymuştur. Elde edilen bulgular ışığında, bu performans düşüşünün basit parametre </w:t>
      </w:r>
      <w:proofErr w:type="gramStart"/>
      <w:r>
        <w:t>optimizasyonları</w:t>
      </w:r>
      <w:proofErr w:type="gramEnd"/>
      <w:r>
        <w:t xml:space="preserve"> (eşik değeri düşürme vb.) ile giderilemeyecek kadar köklü olduğu görülmektedir. Bu bölümde, neden mevcut yaklaşımların yetersiz kaldığı ve neden bu tez kapsamında önerilen "sis farkındalığına sahip (fog-aware)" </w:t>
      </w:r>
      <w:r>
        <w:rPr>
          <w:b/>
          <w:bCs/>
        </w:rPr>
        <w:t>hibrit bir modelin</w:t>
      </w:r>
      <w:r>
        <w:t xml:space="preserve"> geliştirilmesinin zorunlu olduğu gerekçelendirilmiştir.</w:t>
      </w:r>
    </w:p>
    <w:p w14:paraId="473BDCB9" w14:textId="01EFCC2F" w:rsidR="001272F5" w:rsidRDefault="001272F5" w:rsidP="00E00CC3">
      <w:pPr>
        <w:ind w:firstLine="0"/>
      </w:pPr>
      <w:r>
        <w:rPr>
          <w:b/>
          <w:bCs/>
        </w:rPr>
        <w:t>1. Parametre Optimizasyonunun Yetersizliği:</w:t>
      </w:r>
      <w:r>
        <w:t xml:space="preserve"> </w:t>
      </w:r>
      <w:r w:rsidR="00D61F96" w:rsidRPr="00D61F96">
        <w:t xml:space="preserve">İlk bakışta, sis nedeniyle düşen güven skorlarını telafi etmek için algoritmada kullanılan tespit eşik değerlerini </w:t>
      </w:r>
      <w:r w:rsidR="00A177D1">
        <w:t>(</w:t>
      </w:r>
      <w:r w:rsidR="00A177D1" w:rsidRPr="00A177D1">
        <w:rPr>
          <w:i/>
        </w:rPr>
        <w:t>T</w:t>
      </w:r>
      <w:r w:rsidR="00A177D1" w:rsidRPr="00A177D1">
        <w:rPr>
          <w:i/>
          <w:vertAlign w:val="subscript"/>
        </w:rPr>
        <w:t>high</w:t>
      </w:r>
      <w:r w:rsidR="00A177D1">
        <w:t>)</w:t>
      </w:r>
      <w:r w:rsidR="00D61F96" w:rsidRPr="00D61F96">
        <w:t xml:space="preserve"> düşürmek makul bir çözüm gibi görünebilir. Ancak sisli görüntüler, doğası gereği yüksek miktarda görsel gürültü içerir. Eşik değerinin düşürülmesi, gerçek nesnelerin tespit edilmesini sağlasa bile, sis bulutlarının veya gölgelerin de "nesne" olarak algılanmasına (False Positives) neden olmaktadır. Bu durum, takip algoritmasının yanlış hedefleri takip etmesine ve MOTA skorunun yanlış alarmlar nedeniyle daha da düşmesine yol açar. Dolayısıyla sorun, bir eşik değeri sorunu değil, öznitelik temsili ve fiziksel veri kaybı sorunudur</w:t>
      </w:r>
      <w:r w:rsidR="008F1989">
        <w:t>.</w:t>
      </w:r>
    </w:p>
    <w:p w14:paraId="45A69497" w14:textId="4ABDDE7A" w:rsidR="00D61F96" w:rsidRPr="00D61F96" w:rsidRDefault="001272F5" w:rsidP="00E00CC3">
      <w:pPr>
        <w:ind w:firstLine="0"/>
      </w:pPr>
      <w:r w:rsidRPr="001272F5">
        <w:rPr>
          <w:b/>
          <w:bCs/>
        </w:rPr>
        <w:t xml:space="preserve">2. </w:t>
      </w:r>
      <w:r w:rsidR="00D61F96" w:rsidRPr="00D61F96">
        <w:rPr>
          <w:b/>
          <w:bCs/>
        </w:rPr>
        <w:t>Derin Öğrenme Tabanlı Ağır Sis Giderme (Dehazing) Ağlarının Sınırları:</w:t>
      </w:r>
      <w:r w:rsidR="00D61F96">
        <w:rPr>
          <w:b/>
          <w:bCs/>
        </w:rPr>
        <w:t xml:space="preserve"> </w:t>
      </w:r>
      <w:r w:rsidR="00D61F96" w:rsidRPr="00D61F96">
        <w:t>Literatürde sıkça başvurulan bir diğer yöntem, görüntüyü takip algoritmasına vermeden önce Üretken Çekişmeli Ağlar (GAN) veya çok katmanlı karmaşık "sis giderme" (dehazing)</w:t>
      </w:r>
      <w:r w:rsidR="00E00CC3">
        <w:t xml:space="preserve"> algoritmalarından geçirmektir </w:t>
      </w:r>
      <w:r w:rsidR="00D61F96" w:rsidRPr="00D61F96">
        <w:t>Cai vd</w:t>
      </w:r>
      <w:proofErr w:type="gramStart"/>
      <w:r w:rsidR="00D61F96" w:rsidRPr="00D61F96">
        <w:t>.,</w:t>
      </w:r>
      <w:proofErr w:type="gramEnd"/>
      <w:r w:rsidR="00D61F96" w:rsidRPr="00D61F96">
        <w:t xml:space="preserve"> </w:t>
      </w:r>
      <w:r w:rsidR="00E00CC3">
        <w:t>(</w:t>
      </w:r>
      <w:r w:rsidR="00D61F96" w:rsidRPr="00D61F96">
        <w:t>2016). Ancak bu yöntem iki temel dezavantaj barındırır:</w:t>
      </w:r>
    </w:p>
    <w:p w14:paraId="62F554A0" w14:textId="30F44997" w:rsidR="00D61F96" w:rsidRPr="00D61F96" w:rsidRDefault="00D61F96" w:rsidP="004417DD">
      <w:pPr>
        <w:numPr>
          <w:ilvl w:val="0"/>
          <w:numId w:val="38"/>
        </w:numPr>
      </w:pPr>
      <w:r w:rsidRPr="00D61F96">
        <w:rPr>
          <w:b/>
          <w:bCs/>
        </w:rPr>
        <w:t>Hesaplama Maliyeti:</w:t>
      </w:r>
      <w:r w:rsidRPr="00D61F96">
        <w:t xml:space="preserve"> Karmaşık sis giderme ağları, otonom sistemler için hayati olan gerçek zamanlı çalışma hızını (FPS) dramatik şekilde düşürür ve sistemde kabul edilemez bir gecikme yaratır.</w:t>
      </w:r>
    </w:p>
    <w:p w14:paraId="64454BD6" w14:textId="15052F8E" w:rsidR="00D61F96" w:rsidRDefault="00D61F96" w:rsidP="004417DD">
      <w:pPr>
        <w:numPr>
          <w:ilvl w:val="0"/>
          <w:numId w:val="38"/>
        </w:numPr>
      </w:pPr>
      <w:r w:rsidRPr="00D61F96">
        <w:rPr>
          <w:b/>
          <w:bCs/>
        </w:rPr>
        <w:t>Yapay Bozulmalar (Artifacts):</w:t>
      </w:r>
      <w:r w:rsidRPr="00D61F96">
        <w:t xml:space="preserve"> Derin öğrenme tabanlı sis giderme işlemi sırasında görüntüde oluşan yapay kenarlar veya renk bozulmaları, hassas nesne</w:t>
      </w:r>
      <w:r w:rsidR="00E00CC3">
        <w:t xml:space="preserve"> tespit edicileri yanıltabilir </w:t>
      </w:r>
      <w:r w:rsidRPr="00D61F96">
        <w:t>Pei vd</w:t>
      </w:r>
      <w:proofErr w:type="gramStart"/>
      <w:r w:rsidRPr="00D61F96">
        <w:t>.,</w:t>
      </w:r>
      <w:proofErr w:type="gramEnd"/>
      <w:r w:rsidRPr="00D61F96">
        <w:t xml:space="preserve"> </w:t>
      </w:r>
      <w:r w:rsidR="00E00CC3">
        <w:t>(</w:t>
      </w:r>
      <w:r w:rsidRPr="00D61F96">
        <w:t xml:space="preserve">2018). Bu nedenle, ağır ağlar yerine hesaplama maliyeti neredeyse sıfır olan matematiksel ve fiziksel </w:t>
      </w:r>
      <w:proofErr w:type="gramStart"/>
      <w:r w:rsidRPr="00D61F96">
        <w:t>kontrast</w:t>
      </w:r>
      <w:proofErr w:type="gramEnd"/>
      <w:r w:rsidRPr="00D61F96">
        <w:t xml:space="preserve"> artırıcıların (örn. CLAHE) tercih edilmesi gerekmektedir.</w:t>
      </w:r>
    </w:p>
    <w:p w14:paraId="2FC79417" w14:textId="77777777" w:rsidR="00D61F96" w:rsidRPr="00D61F96" w:rsidRDefault="00D61F96" w:rsidP="004417DD">
      <w:pPr>
        <w:ind w:left="720"/>
      </w:pPr>
    </w:p>
    <w:p w14:paraId="300FD0DB" w14:textId="6CD2C962" w:rsidR="007B66F9" w:rsidRPr="007B66F9" w:rsidRDefault="001272F5" w:rsidP="00E00CC3">
      <w:pPr>
        <w:ind w:firstLine="0"/>
      </w:pPr>
      <w:r w:rsidRPr="001272F5">
        <w:rPr>
          <w:b/>
          <w:bCs/>
        </w:rPr>
        <w:lastRenderedPageBreak/>
        <w:t>3. Önerilen Modelin Bilimsel Gerekliliği:</w:t>
      </w:r>
      <w:r w:rsidRPr="001272F5">
        <w:t xml:space="preserve"> </w:t>
      </w:r>
      <w:r w:rsidR="007B66F9" w:rsidRPr="007B66F9">
        <w:t xml:space="preserve">Yukarıdaki kısıtlar göz önüne alındığında, sisli havalarda </w:t>
      </w:r>
      <w:r w:rsidR="00A32F6A">
        <w:t xml:space="preserve">güvenilir ve gerçek zamanlı </w:t>
      </w:r>
      <w:proofErr w:type="gramStart"/>
      <w:r w:rsidR="00A32F6A">
        <w:t xml:space="preserve">bir </w:t>
      </w:r>
      <w:r w:rsidR="007B66F9" w:rsidRPr="007B66F9">
        <w:t>çoklu</w:t>
      </w:r>
      <w:proofErr w:type="gramEnd"/>
      <w:r w:rsidR="007B66F9" w:rsidRPr="007B66F9">
        <w:t xml:space="preserve"> nesne takibi (MOT) gerçekleştirebilmek için problemin kaynağına bütünleşik bir müdahale edilmesi gerekmektedir. ByteTrack'in temelini oluşturan ilişkilendirme mekanizmasının (BYTE) doğru çalışabilmesi için </w:t>
      </w:r>
      <w:r w:rsidR="00A32F6A" w:rsidRPr="007B66F9">
        <w:t>detektörün</w:t>
      </w:r>
      <w:r w:rsidR="007B66F9" w:rsidRPr="007B66F9">
        <w:t xml:space="preserve"> (YOLOX) sisli ortamdaki nesneleri bulabilmesi şarttır. Ancak gerçekleştirilen ön analizler, sadece mimari bir değişikliğin (örneğin dikkat mekanizması eklemenin), sisin neden olduğu fiziksel </w:t>
      </w:r>
      <w:proofErr w:type="gramStart"/>
      <w:r w:rsidR="007B66F9" w:rsidRPr="007B66F9">
        <w:t>kontrast</w:t>
      </w:r>
      <w:proofErr w:type="gramEnd"/>
      <w:r w:rsidR="007B66F9" w:rsidRPr="007B66F9">
        <w:t xml:space="preserve"> kaybı (gradyan yokluğu) nedeniyle tek başına yetersiz kaldığını göstermiştir.</w:t>
      </w:r>
    </w:p>
    <w:p w14:paraId="69CC3D0B" w14:textId="77777777" w:rsidR="007B66F9" w:rsidRPr="007B66F9" w:rsidRDefault="007B66F9" w:rsidP="004417DD">
      <w:r w:rsidRPr="007B66F9">
        <w:t>Bu bağlamda, tez çalışmasında geliştirilen öneri model, birbirini tamamlayan üç temel stratejiye dayanmaktadır:</w:t>
      </w:r>
    </w:p>
    <w:p w14:paraId="5B4EC6E1" w14:textId="77777777" w:rsidR="007B66F9" w:rsidRPr="007B66F9" w:rsidRDefault="007B66F9" w:rsidP="004417DD">
      <w:pPr>
        <w:numPr>
          <w:ilvl w:val="0"/>
          <w:numId w:val="39"/>
        </w:numPr>
      </w:pPr>
      <w:r w:rsidRPr="007B66F9">
        <w:rPr>
          <w:b/>
          <w:bCs/>
        </w:rPr>
        <w:t>Fiziksel Kontrast İyileştirme (CLAHE Ön İşlemesi):</w:t>
      </w:r>
      <w:r w:rsidRPr="007B66F9">
        <w:t xml:space="preserve"> Sisin yok ettiği ve dikkat mekanizmasının çalışmak için ihtiyaç duyduğu mikro-kenar (gradyan) bilgilerini, sistemin gerçek zamanlı çalışma hızını (FPS) bozmadan matematiksel olarak geri getirmek.</w:t>
      </w:r>
    </w:p>
    <w:p w14:paraId="7830978D" w14:textId="12CCF055" w:rsidR="007B66F9" w:rsidRPr="007B66F9" w:rsidRDefault="007B66F9" w:rsidP="004417DD">
      <w:pPr>
        <w:numPr>
          <w:ilvl w:val="0"/>
          <w:numId w:val="39"/>
        </w:numPr>
      </w:pPr>
      <w:r w:rsidRPr="007B66F9">
        <w:rPr>
          <w:b/>
          <w:bCs/>
        </w:rPr>
        <w:t>Dikkat Mekanizması Entegrasyonu (CBAM):</w:t>
      </w:r>
      <w:r w:rsidRPr="007B66F9">
        <w:t xml:space="preserve"> CLAHE ile ortaya çıkarılan kenar özelliklerini alıp, sisin yarattığı </w:t>
      </w:r>
      <w:proofErr w:type="gramStart"/>
      <w:r w:rsidRPr="007B66F9">
        <w:t>global</w:t>
      </w:r>
      <w:proofErr w:type="gramEnd"/>
      <w:r w:rsidRPr="007B66F9">
        <w:t xml:space="preserve"> gürültüyü baskılayarak ağın sadece insan </w:t>
      </w:r>
      <w:r w:rsidR="00A32F6A" w:rsidRPr="007B66F9">
        <w:t>siluetlerine</w:t>
      </w:r>
      <w:r w:rsidRPr="007B66F9">
        <w:t xml:space="preserve"> odaklanmasını sağlamak amacıyla YOLOX mimarisinin dark5 darboğazına dikkat modülleri (Attention Modules) entegre etmek.</w:t>
      </w:r>
    </w:p>
    <w:p w14:paraId="7B32F90D" w14:textId="77777777" w:rsidR="007B66F9" w:rsidRPr="007B66F9" w:rsidRDefault="007B66F9" w:rsidP="004417DD">
      <w:pPr>
        <w:numPr>
          <w:ilvl w:val="0"/>
          <w:numId w:val="39"/>
        </w:numPr>
      </w:pPr>
      <w:r w:rsidRPr="007B66F9">
        <w:rPr>
          <w:b/>
          <w:bCs/>
        </w:rPr>
        <w:t>Domain Adaptasyonu:</w:t>
      </w:r>
      <w:r w:rsidRPr="007B66F9">
        <w:t xml:space="preserve"> Dedektörün sisli veri dağılımına göre yeniden eğitilmesi (fine-tuning) ile modelin saf sis koşullarına olan bağışıklığını artırmak.</w:t>
      </w:r>
    </w:p>
    <w:p w14:paraId="3811D6D8" w14:textId="100F251F" w:rsidR="001272F5" w:rsidRPr="001272F5" w:rsidRDefault="001272F5" w:rsidP="004417DD"/>
    <w:p w14:paraId="7D06CC95" w14:textId="77777777" w:rsidR="001272F5" w:rsidRDefault="001272F5" w:rsidP="004417DD"/>
    <w:p w14:paraId="05A24236" w14:textId="77777777" w:rsidR="001272F5" w:rsidRDefault="001272F5" w:rsidP="004417DD"/>
    <w:p w14:paraId="195FB2BD" w14:textId="77777777" w:rsidR="001272F5" w:rsidRPr="0026737C" w:rsidRDefault="001272F5" w:rsidP="004417DD">
      <w:pPr>
        <w:rPr>
          <w:rFonts w:eastAsia="Arial"/>
        </w:rPr>
      </w:pPr>
    </w:p>
    <w:p w14:paraId="601E97A7" w14:textId="77777777" w:rsidR="002A435F" w:rsidRPr="0026737C" w:rsidRDefault="002A435F" w:rsidP="004417DD">
      <w:pPr>
        <w:jc w:val="center"/>
        <w:rPr>
          <w:rFonts w:eastAsia="Arial"/>
          <w:bCs/>
          <w:lang w:eastAsia="en-US"/>
        </w:rPr>
      </w:pPr>
    </w:p>
    <w:p w14:paraId="4DAADB83" w14:textId="77777777" w:rsidR="002A435F" w:rsidRPr="0026737C" w:rsidRDefault="002A435F" w:rsidP="004417DD">
      <w:pPr>
        <w:jc w:val="center"/>
        <w:rPr>
          <w:rFonts w:eastAsia="Arial"/>
          <w:bCs/>
          <w:lang w:eastAsia="en-US"/>
        </w:rPr>
      </w:pPr>
    </w:p>
    <w:p w14:paraId="4A1565BF" w14:textId="77777777" w:rsidR="002A435F" w:rsidRPr="0026737C" w:rsidRDefault="002A435F" w:rsidP="004417DD">
      <w:pPr>
        <w:jc w:val="center"/>
        <w:rPr>
          <w:rFonts w:eastAsia="Arial"/>
          <w:bCs/>
          <w:lang w:eastAsia="en-US"/>
        </w:rPr>
      </w:pPr>
    </w:p>
    <w:p w14:paraId="7487CD13" w14:textId="77777777" w:rsidR="002A435F" w:rsidRPr="0026737C" w:rsidRDefault="002A435F" w:rsidP="004417DD">
      <w:pPr>
        <w:jc w:val="center"/>
        <w:rPr>
          <w:rFonts w:eastAsia="Arial"/>
          <w:bCs/>
          <w:lang w:eastAsia="en-US"/>
        </w:rPr>
      </w:pPr>
    </w:p>
    <w:p w14:paraId="7A27B3D6" w14:textId="77777777" w:rsidR="002A435F" w:rsidRPr="0026737C" w:rsidRDefault="002A435F" w:rsidP="004417DD">
      <w:pPr>
        <w:jc w:val="center"/>
        <w:rPr>
          <w:rFonts w:eastAsia="Arial"/>
          <w:bCs/>
          <w:lang w:eastAsia="en-US"/>
        </w:rPr>
      </w:pPr>
    </w:p>
    <w:p w14:paraId="6F747893" w14:textId="77777777" w:rsidR="002A435F" w:rsidRPr="0026737C" w:rsidRDefault="002A435F" w:rsidP="004417DD">
      <w:pPr>
        <w:jc w:val="center"/>
        <w:rPr>
          <w:rFonts w:eastAsia="Arial"/>
          <w:bCs/>
          <w:lang w:eastAsia="en-US"/>
        </w:rPr>
      </w:pPr>
    </w:p>
    <w:p w14:paraId="31A12718" w14:textId="77777777" w:rsidR="002A435F" w:rsidRPr="0026737C" w:rsidRDefault="002A435F" w:rsidP="004417DD">
      <w:pPr>
        <w:jc w:val="center"/>
        <w:rPr>
          <w:rFonts w:eastAsia="Arial"/>
          <w:bCs/>
          <w:lang w:eastAsia="en-US"/>
        </w:rPr>
      </w:pPr>
    </w:p>
    <w:p w14:paraId="2E699A67" w14:textId="77777777" w:rsidR="002A435F" w:rsidRPr="0026737C" w:rsidRDefault="002A435F" w:rsidP="004417DD">
      <w:pPr>
        <w:jc w:val="center"/>
        <w:rPr>
          <w:rFonts w:eastAsia="Arial"/>
          <w:bCs/>
          <w:lang w:eastAsia="en-US"/>
        </w:rPr>
      </w:pPr>
    </w:p>
    <w:p w14:paraId="6FFDFC20" w14:textId="77777777" w:rsidR="002A435F" w:rsidRPr="0026737C" w:rsidRDefault="002A435F" w:rsidP="004417DD">
      <w:pPr>
        <w:jc w:val="center"/>
        <w:rPr>
          <w:rFonts w:eastAsia="Arial"/>
          <w:bCs/>
          <w:lang w:eastAsia="en-US"/>
        </w:rPr>
      </w:pPr>
    </w:p>
    <w:p w14:paraId="0AA68CE8" w14:textId="77777777" w:rsidR="002A435F" w:rsidRPr="0026737C" w:rsidRDefault="002A435F" w:rsidP="004417DD">
      <w:pPr>
        <w:jc w:val="center"/>
        <w:rPr>
          <w:rFonts w:eastAsia="Arial"/>
          <w:bCs/>
          <w:lang w:eastAsia="en-US"/>
        </w:rPr>
      </w:pPr>
    </w:p>
    <w:p w14:paraId="4D490A1D" w14:textId="77777777" w:rsidR="002A435F" w:rsidRPr="0026737C" w:rsidRDefault="002A435F" w:rsidP="004417DD">
      <w:pPr>
        <w:jc w:val="center"/>
        <w:rPr>
          <w:rFonts w:eastAsia="Arial"/>
          <w:bCs/>
          <w:lang w:eastAsia="en-US"/>
        </w:rPr>
      </w:pPr>
    </w:p>
    <w:p w14:paraId="0F3EF004" w14:textId="77777777" w:rsidR="002A435F" w:rsidRPr="0026737C" w:rsidRDefault="002A435F" w:rsidP="004417DD">
      <w:pPr>
        <w:jc w:val="center"/>
        <w:rPr>
          <w:rFonts w:eastAsia="Arial"/>
          <w:bCs/>
          <w:lang w:eastAsia="en-US"/>
        </w:rPr>
      </w:pPr>
    </w:p>
    <w:p w14:paraId="67520EDB" w14:textId="77777777" w:rsidR="002A435F" w:rsidRPr="0026737C" w:rsidRDefault="002A435F" w:rsidP="004417DD">
      <w:pPr>
        <w:jc w:val="center"/>
        <w:rPr>
          <w:rFonts w:eastAsia="Arial"/>
          <w:bCs/>
          <w:lang w:eastAsia="en-US"/>
        </w:rPr>
      </w:pPr>
    </w:p>
    <w:p w14:paraId="6B2551B4" w14:textId="77777777" w:rsidR="002A435F" w:rsidRPr="0026737C" w:rsidRDefault="002A435F" w:rsidP="004417DD">
      <w:pPr>
        <w:jc w:val="center"/>
        <w:rPr>
          <w:rFonts w:eastAsia="Arial"/>
          <w:bCs/>
          <w:lang w:eastAsia="en-US"/>
        </w:rPr>
      </w:pPr>
    </w:p>
    <w:p w14:paraId="004ECE49" w14:textId="77777777" w:rsidR="002A435F" w:rsidRPr="0026737C" w:rsidRDefault="002A435F" w:rsidP="004417DD">
      <w:pPr>
        <w:jc w:val="center"/>
        <w:rPr>
          <w:rFonts w:eastAsia="Arial"/>
          <w:bCs/>
          <w:lang w:eastAsia="en-US"/>
        </w:rPr>
      </w:pPr>
    </w:p>
    <w:p w14:paraId="11F128D3" w14:textId="77777777" w:rsidR="002A435F" w:rsidRPr="0026737C" w:rsidRDefault="002A435F" w:rsidP="004417DD">
      <w:pPr>
        <w:jc w:val="center"/>
        <w:rPr>
          <w:rFonts w:eastAsia="Arial"/>
          <w:bCs/>
          <w:lang w:eastAsia="en-US"/>
        </w:rPr>
      </w:pPr>
    </w:p>
    <w:p w14:paraId="39AB3177" w14:textId="77777777" w:rsidR="00AD61DA" w:rsidRPr="0026737C" w:rsidRDefault="00AD61DA" w:rsidP="004417DD">
      <w:pPr>
        <w:jc w:val="center"/>
        <w:rPr>
          <w:rFonts w:eastAsia="Arial"/>
          <w:bCs/>
          <w:lang w:eastAsia="en-US"/>
        </w:rPr>
      </w:pPr>
    </w:p>
    <w:p w14:paraId="67C3EE35" w14:textId="77777777" w:rsidR="002A435F" w:rsidRPr="0026737C" w:rsidRDefault="002A435F" w:rsidP="004417DD">
      <w:pPr>
        <w:jc w:val="center"/>
        <w:rPr>
          <w:rFonts w:eastAsia="Arial"/>
          <w:bCs/>
          <w:lang w:eastAsia="en-US"/>
        </w:rPr>
      </w:pPr>
    </w:p>
    <w:p w14:paraId="39E74068" w14:textId="77777777" w:rsidR="002A435F" w:rsidRPr="0026737C" w:rsidRDefault="002A435F" w:rsidP="004417DD">
      <w:pPr>
        <w:jc w:val="center"/>
        <w:rPr>
          <w:rFonts w:eastAsia="Arial"/>
          <w:bCs/>
          <w:lang w:eastAsia="en-US"/>
        </w:rPr>
      </w:pPr>
    </w:p>
    <w:p w14:paraId="1BE8B5E5" w14:textId="77777777" w:rsidR="00AD61DA" w:rsidRPr="0026737C" w:rsidRDefault="00AD61DA" w:rsidP="004417DD">
      <w:pPr>
        <w:jc w:val="center"/>
        <w:rPr>
          <w:rFonts w:eastAsia="Arial"/>
          <w:bCs/>
          <w:lang w:eastAsia="en-US"/>
        </w:rPr>
      </w:pPr>
    </w:p>
    <w:p w14:paraId="1625F52D" w14:textId="77777777" w:rsidR="002A435F" w:rsidRPr="0026737C" w:rsidRDefault="002A435F" w:rsidP="004417DD">
      <w:pPr>
        <w:jc w:val="center"/>
        <w:rPr>
          <w:rFonts w:eastAsia="Arial"/>
          <w:bCs/>
          <w:lang w:eastAsia="en-US"/>
        </w:rPr>
      </w:pPr>
    </w:p>
    <w:p w14:paraId="0421C55F" w14:textId="77777777" w:rsidR="00AD61DA" w:rsidRPr="0026737C" w:rsidRDefault="00AD61DA" w:rsidP="004417DD">
      <w:pPr>
        <w:jc w:val="center"/>
        <w:rPr>
          <w:rFonts w:eastAsia="Arial"/>
          <w:bCs/>
          <w:lang w:eastAsia="en-US"/>
        </w:rPr>
      </w:pPr>
    </w:p>
    <w:p w14:paraId="0E877F12" w14:textId="77777777" w:rsidR="002A435F" w:rsidRPr="0026737C" w:rsidRDefault="002A435F" w:rsidP="004417DD">
      <w:pPr>
        <w:jc w:val="center"/>
        <w:rPr>
          <w:rFonts w:eastAsia="Arial"/>
          <w:bCs/>
          <w:lang w:eastAsia="en-US"/>
        </w:rPr>
      </w:pPr>
    </w:p>
    <w:p w14:paraId="6B622AF3" w14:textId="77777777" w:rsidR="002A435F" w:rsidRPr="0026737C" w:rsidRDefault="002A435F" w:rsidP="004417DD">
      <w:pPr>
        <w:jc w:val="center"/>
        <w:rPr>
          <w:rFonts w:eastAsia="Arial"/>
          <w:bCs/>
          <w:lang w:eastAsia="en-US"/>
        </w:rPr>
      </w:pPr>
    </w:p>
    <w:p w14:paraId="6F1D90DC" w14:textId="77777777" w:rsidR="002A435F" w:rsidRPr="0026737C" w:rsidRDefault="002A435F" w:rsidP="004417DD">
      <w:pPr>
        <w:jc w:val="center"/>
        <w:rPr>
          <w:rFonts w:eastAsia="Arial"/>
          <w:bCs/>
          <w:lang w:eastAsia="en-US"/>
        </w:rPr>
      </w:pPr>
    </w:p>
    <w:p w14:paraId="36C2D277" w14:textId="77777777" w:rsidR="00AD61DA" w:rsidRPr="0026737C" w:rsidRDefault="00AD61DA" w:rsidP="004417DD">
      <w:pPr>
        <w:jc w:val="center"/>
        <w:rPr>
          <w:rFonts w:eastAsia="Arial"/>
          <w:bCs/>
          <w:lang w:eastAsia="en-US"/>
        </w:rPr>
      </w:pPr>
    </w:p>
    <w:p w14:paraId="4FEC9BDB" w14:textId="77777777" w:rsidR="002A435F" w:rsidRPr="0026737C" w:rsidRDefault="002A435F" w:rsidP="004417DD">
      <w:pPr>
        <w:jc w:val="center"/>
        <w:rPr>
          <w:rFonts w:eastAsia="Arial"/>
          <w:bCs/>
          <w:lang w:eastAsia="en-US"/>
        </w:rPr>
      </w:pPr>
    </w:p>
    <w:p w14:paraId="7F474F25" w14:textId="77777777" w:rsidR="00AD61DA" w:rsidRPr="0026737C" w:rsidRDefault="00AD61DA" w:rsidP="004417DD">
      <w:pPr>
        <w:jc w:val="center"/>
        <w:rPr>
          <w:rFonts w:eastAsia="Arial"/>
          <w:bCs/>
          <w:lang w:eastAsia="en-US"/>
        </w:rPr>
      </w:pPr>
    </w:p>
    <w:p w14:paraId="3963B0E7" w14:textId="77777777" w:rsidR="00AD61DA" w:rsidRPr="0026737C" w:rsidRDefault="00AD61DA" w:rsidP="004417DD">
      <w:pPr>
        <w:jc w:val="center"/>
        <w:rPr>
          <w:rFonts w:eastAsia="Arial"/>
          <w:bCs/>
          <w:lang w:eastAsia="en-US"/>
        </w:rPr>
      </w:pPr>
    </w:p>
    <w:p w14:paraId="551A6554" w14:textId="77777777" w:rsidR="00A53FED" w:rsidRPr="0026737C" w:rsidRDefault="00A53FED" w:rsidP="004417DD">
      <w:pPr>
        <w:jc w:val="center"/>
        <w:rPr>
          <w:rFonts w:eastAsia="Arial"/>
          <w:bCs/>
          <w:lang w:eastAsia="en-US"/>
        </w:rPr>
      </w:pPr>
    </w:p>
    <w:p w14:paraId="0F00D2B0" w14:textId="77777777" w:rsidR="00A53FED" w:rsidRDefault="00A53FED" w:rsidP="004417DD">
      <w:pPr>
        <w:jc w:val="center"/>
        <w:rPr>
          <w:rFonts w:eastAsia="Arial"/>
          <w:bCs/>
          <w:lang w:eastAsia="en-US"/>
        </w:rPr>
      </w:pPr>
    </w:p>
    <w:p w14:paraId="24F14BCC" w14:textId="1AE50D5C" w:rsidR="00CF0DE2" w:rsidRDefault="00CF0DE2" w:rsidP="00170431">
      <w:pPr>
        <w:ind w:firstLine="0"/>
        <w:rPr>
          <w:rFonts w:eastAsia="Arial"/>
          <w:bCs/>
          <w:lang w:eastAsia="en-US"/>
        </w:rPr>
      </w:pPr>
    </w:p>
    <w:p w14:paraId="603E3931" w14:textId="3992392E" w:rsidR="00170431" w:rsidRDefault="00170431" w:rsidP="00170431">
      <w:pPr>
        <w:ind w:firstLine="0"/>
        <w:rPr>
          <w:rFonts w:eastAsia="Arial"/>
          <w:bCs/>
          <w:lang w:eastAsia="en-US"/>
        </w:rPr>
      </w:pPr>
    </w:p>
    <w:p w14:paraId="39A85AE6" w14:textId="4A4FB043" w:rsidR="00170431" w:rsidRDefault="00170431" w:rsidP="00170431">
      <w:pPr>
        <w:ind w:firstLine="0"/>
        <w:rPr>
          <w:rFonts w:eastAsia="Arial"/>
          <w:bCs/>
          <w:lang w:eastAsia="en-US"/>
        </w:rPr>
      </w:pPr>
    </w:p>
    <w:p w14:paraId="6E29E363" w14:textId="5C18E53E" w:rsidR="00170431" w:rsidRDefault="00170431" w:rsidP="00170431">
      <w:pPr>
        <w:ind w:firstLine="0"/>
        <w:rPr>
          <w:rFonts w:eastAsia="Arial"/>
          <w:bCs/>
          <w:lang w:eastAsia="en-US"/>
        </w:rPr>
      </w:pPr>
    </w:p>
    <w:p w14:paraId="421F62ED" w14:textId="6991962A" w:rsidR="00170431" w:rsidRDefault="00170431" w:rsidP="00170431">
      <w:pPr>
        <w:ind w:firstLine="0"/>
        <w:rPr>
          <w:rFonts w:eastAsia="Arial"/>
          <w:bCs/>
          <w:lang w:eastAsia="en-US"/>
        </w:rPr>
      </w:pPr>
    </w:p>
    <w:p w14:paraId="113ACA5D" w14:textId="2F90491D" w:rsidR="00170431" w:rsidRDefault="00170431" w:rsidP="00170431">
      <w:pPr>
        <w:ind w:firstLine="0"/>
        <w:rPr>
          <w:rFonts w:eastAsia="Arial"/>
          <w:bCs/>
          <w:lang w:eastAsia="en-US"/>
        </w:rPr>
      </w:pPr>
    </w:p>
    <w:p w14:paraId="4D51AD09" w14:textId="08B9D5A1" w:rsidR="00170431" w:rsidRDefault="00170431" w:rsidP="00170431">
      <w:pPr>
        <w:ind w:firstLine="0"/>
        <w:rPr>
          <w:rFonts w:eastAsia="Arial"/>
          <w:bCs/>
          <w:lang w:eastAsia="en-US"/>
        </w:rPr>
      </w:pPr>
    </w:p>
    <w:p w14:paraId="5C452E38" w14:textId="77777777" w:rsidR="00170431" w:rsidRPr="0026737C" w:rsidRDefault="00170431" w:rsidP="00170431">
      <w:pPr>
        <w:ind w:firstLine="0"/>
        <w:rPr>
          <w:rFonts w:eastAsia="Arial"/>
          <w:bCs/>
          <w:lang w:eastAsia="en-US"/>
        </w:rPr>
      </w:pPr>
    </w:p>
    <w:p w14:paraId="3370D1C3" w14:textId="1FAF0592" w:rsidR="00CF0DE2" w:rsidRPr="000133C2" w:rsidRDefault="00CF0DE2" w:rsidP="00C50442">
      <w:pPr>
        <w:pStyle w:val="Heading1"/>
      </w:pPr>
      <w:bookmarkStart w:id="124" w:name="_Toc231571126"/>
      <w:bookmarkStart w:id="125" w:name="_Toc231573084"/>
      <w:r w:rsidRPr="000133C2">
        <w:t>BEŞİNCİ BÖLÜM</w:t>
      </w:r>
      <w:bookmarkEnd w:id="124"/>
      <w:bookmarkEnd w:id="125"/>
    </w:p>
    <w:p w14:paraId="65AA6349" w14:textId="4C6CC145" w:rsidR="00170431" w:rsidRDefault="007B66F9" w:rsidP="00C50442">
      <w:pPr>
        <w:pStyle w:val="Heading1"/>
      </w:pPr>
      <w:bookmarkStart w:id="126" w:name="_Toc231571127"/>
      <w:bookmarkStart w:id="127" w:name="_Toc231573085"/>
      <w:r w:rsidRPr="007B66F9">
        <w:t>SİSLİ HAVALAR İÇİN HİBRİT İYİLEŞTİRME YAKLAŞIMI: CLAHE, CBAM VE YOLOX ENTEGRASYONU</w:t>
      </w:r>
      <w:bookmarkEnd w:id="126"/>
      <w:bookmarkEnd w:id="127"/>
    </w:p>
    <w:p w14:paraId="06050B45" w14:textId="2CE866AF" w:rsidR="00170431" w:rsidRPr="00170431" w:rsidRDefault="00170431" w:rsidP="00170431">
      <w:pPr>
        <w:ind w:firstLine="0"/>
        <w:rPr>
          <w:rFonts w:eastAsia="Arial"/>
          <w:lang w:eastAsia="en-US"/>
        </w:rPr>
      </w:pPr>
    </w:p>
    <w:p w14:paraId="1377E33E" w14:textId="29D08A15" w:rsidR="002A435F" w:rsidRDefault="002A435F" w:rsidP="00170431">
      <w:pPr>
        <w:pStyle w:val="Heading2"/>
      </w:pPr>
      <w:bookmarkStart w:id="128" w:name="_Toc231571128"/>
      <w:bookmarkStart w:id="129" w:name="_Toc231573086"/>
      <w:r w:rsidRPr="00274DF0">
        <w:rPr>
          <w:rFonts w:eastAsia="Arial"/>
        </w:rPr>
        <w:lastRenderedPageBreak/>
        <w:t>5.1.</w:t>
      </w:r>
      <w:r w:rsidR="007B66F9">
        <w:rPr>
          <w:rFonts w:eastAsia="Arial"/>
        </w:rPr>
        <w:t xml:space="preserve"> </w:t>
      </w:r>
      <w:r w:rsidR="007B66F9" w:rsidRPr="007B66F9">
        <w:t>ÇÖZÜM YAKLAŞIMI: FİZİKSEL VE MİMARİ BÜTÜNLEŞİK SİSTEM</w:t>
      </w:r>
      <w:bookmarkEnd w:id="128"/>
      <w:bookmarkEnd w:id="129"/>
    </w:p>
    <w:p w14:paraId="2FD72D3D" w14:textId="77777777" w:rsidR="007B66F9" w:rsidRDefault="007B66F9" w:rsidP="004417DD">
      <w:pPr>
        <w:pStyle w:val="NormalWeb"/>
      </w:pPr>
      <w:r>
        <w:t xml:space="preserve">Dördüncü bölümde detaylandırıldığı üzere, sisli ve puslu atmosfer koşulları, nesne tespit edicilerin (detektörlerin) öznitelik haritalarında (feature maps) </w:t>
      </w:r>
      <w:proofErr w:type="gramStart"/>
      <w:r>
        <w:t>global</w:t>
      </w:r>
      <w:proofErr w:type="gramEnd"/>
      <w:r>
        <w:t xml:space="preserve"> bir kontrast kaybına ve bilgi yitimine neden olmaktadır. Bu bozulma, nesnelerin güven skorlarını sistematik olarak düşürerek ByteTrack algoritmasının temelini oluşturan yüksek ve düşük skorlu tespit ayrımını işlevsiz hale getirmektedir.</w:t>
      </w:r>
    </w:p>
    <w:p w14:paraId="6CEF3954" w14:textId="77777777" w:rsidR="007B66F9" w:rsidRDefault="007B66F9" w:rsidP="004417DD">
      <w:pPr>
        <w:pStyle w:val="NormalWeb"/>
      </w:pPr>
      <w:r>
        <w:t xml:space="preserve">Literatürdeki derin öğrenme tabanlı ağır sis giderme (dehazing) yöntemleri, hesaplama maliyetlerinin yüksek olması ve algoritmik gecikmelere (latency) yol açmaları nedeniyle gerçek zamanlı (real-time) takip sistemleri için uygun bulunmamaktadır. Öte yandan, sadece ağ mimarisine müdahale etmenin (örneğin dikkat mekanizmaları eklemenin), saf sisin yarattığı mutlak </w:t>
      </w:r>
      <w:proofErr w:type="gramStart"/>
      <w:r>
        <w:t>kontrast</w:t>
      </w:r>
      <w:proofErr w:type="gramEnd"/>
      <w:r>
        <w:t xml:space="preserve"> yokluğu nedeniyle "Dikkat Körlüğü"ne (Attention Starvation) yol açtığı gözlemlenmiştir. Bu tezin temel hipotezi, hesaplama maliyeti düşük matematiksel bir fiziksel </w:t>
      </w:r>
      <w:proofErr w:type="gramStart"/>
      <w:r>
        <w:t>kontrast</w:t>
      </w:r>
      <w:proofErr w:type="gramEnd"/>
      <w:r>
        <w:t xml:space="preserve"> artırıcı ile ağ içi öznitelik odaklanmasını birleştiren </w:t>
      </w:r>
      <w:r>
        <w:rPr>
          <w:b/>
          <w:bCs/>
        </w:rPr>
        <w:t>"Hibrit İyileştirme"</w:t>
      </w:r>
      <w:r>
        <w:t xml:space="preserve"> yaklaşımını benimsemektir.</w:t>
      </w:r>
    </w:p>
    <w:p w14:paraId="307736E4" w14:textId="77777777" w:rsidR="007B66F9" w:rsidRDefault="007B66F9" w:rsidP="004417DD">
      <w:pPr>
        <w:pStyle w:val="NormalWeb"/>
      </w:pPr>
      <w:r>
        <w:t xml:space="preserve">Bu amaçla sisteme, insan görsel sisteminden ilham alan "Dikkat Mekanizmaları" (Attention Mechanisms) </w:t>
      </w:r>
      <w:proofErr w:type="gramStart"/>
      <w:r>
        <w:t>entegre</w:t>
      </w:r>
      <w:proofErr w:type="gramEnd"/>
      <w:r>
        <w:t xml:space="preserve"> edilmiştir. Ancak bu mekanizmaların çalışabilmesi için ihtiyaç duyduğu mikro-kenar ve gradyan bilgileri, test aşamasında uygulanan Sınırlı Kontrastlı Adaptif Histogram Eşitleme (CLAHE) ön işlemesi ile sağlanmıştır. Bu bütünleşik yapı, sinir ağının girdideki tüm piksellere eşit ağırlık vermek yerine, göreve en uygun (salient) olan bölgelere dinamik olarak odaklanmasını ve sisin neden olduğu homojen gürültüyü baskılamasını garanti altına almaktadır.</w:t>
      </w:r>
    </w:p>
    <w:p w14:paraId="31ABC76B" w14:textId="3A2C8558" w:rsidR="000133C2" w:rsidRDefault="000D3301" w:rsidP="00170431">
      <w:pPr>
        <w:pStyle w:val="Heading2"/>
      </w:pPr>
      <w:bookmarkStart w:id="130" w:name="_Toc231571129"/>
      <w:bookmarkStart w:id="131" w:name="_Toc231573087"/>
      <w:r w:rsidRPr="000133C2">
        <w:rPr>
          <w:rFonts w:eastAsia="Arial"/>
        </w:rPr>
        <w:t>5.</w:t>
      </w:r>
      <w:r w:rsidR="003C32A0" w:rsidRPr="000133C2">
        <w:rPr>
          <w:rFonts w:eastAsia="Arial"/>
        </w:rPr>
        <w:t>2</w:t>
      </w:r>
      <w:r w:rsidRPr="000133C2">
        <w:rPr>
          <w:rFonts w:eastAsia="Arial"/>
        </w:rPr>
        <w:t xml:space="preserve">. </w:t>
      </w:r>
      <w:r w:rsidR="00CC2218">
        <w:t>EVRİŞİMLİ BLOK DİKKAT MODÜLÜ (CBAM)</w:t>
      </w:r>
      <w:bookmarkEnd w:id="130"/>
      <w:bookmarkEnd w:id="131"/>
    </w:p>
    <w:p w14:paraId="4516D518" w14:textId="4DFD6253" w:rsidR="007B66F9" w:rsidRDefault="007B66F9" w:rsidP="004417DD">
      <w:pPr>
        <w:spacing w:before="100" w:beforeAutospacing="1" w:after="100" w:afterAutospacing="1"/>
      </w:pPr>
      <w:r w:rsidRPr="007B66F9">
        <w:t xml:space="preserve">Bu çalışmada, nesne tespit edicinin sisli görüntülerdeki direncini artırmak ve CLAHE ile belirginleşen özellikleri yakalamak için Evrişimli Blok Dikkat Modülü (Convolutional Block Attention Module - CBAM) kullanılmıştır. CBAM, ağın hem uzamsal (spatial) hem de kanal (channel) boyutlarında hangi özelliklerin önemli olduğunu öğrenmesini sağlayan hafif ve genel amaçlı bir </w:t>
      </w:r>
      <w:proofErr w:type="gramStart"/>
      <w:r w:rsidRPr="007B66F9">
        <w:t>modüldür</w:t>
      </w:r>
      <w:proofErr w:type="gramEnd"/>
      <w:r w:rsidRPr="007B66F9">
        <w:t>.</w:t>
      </w:r>
    </w:p>
    <w:p w14:paraId="0CB1E75E" w14:textId="77777777" w:rsidR="00170431" w:rsidRPr="007B66F9" w:rsidRDefault="00170431" w:rsidP="004417DD">
      <w:pPr>
        <w:spacing w:before="100" w:beforeAutospacing="1" w:after="100" w:afterAutospacing="1"/>
      </w:pPr>
    </w:p>
    <w:p w14:paraId="17F9D270" w14:textId="77777777" w:rsidR="007B66F9" w:rsidRPr="007B66F9" w:rsidRDefault="007B66F9" w:rsidP="004417DD">
      <w:pPr>
        <w:spacing w:before="100" w:beforeAutospacing="1" w:after="100" w:afterAutospacing="1"/>
      </w:pPr>
      <w:r w:rsidRPr="007B66F9">
        <w:lastRenderedPageBreak/>
        <w:t xml:space="preserve">CBAM, öznitelik haritasını sırasıyla iki farklı alt </w:t>
      </w:r>
      <w:proofErr w:type="gramStart"/>
      <w:r w:rsidRPr="007B66F9">
        <w:t>modülden</w:t>
      </w:r>
      <w:proofErr w:type="gramEnd"/>
      <w:r w:rsidRPr="007B66F9">
        <w:t xml:space="preserve"> geçirerek rafine eder:</w:t>
      </w:r>
    </w:p>
    <w:p w14:paraId="660AC88F" w14:textId="77777777" w:rsidR="007B66F9" w:rsidRPr="007B66F9" w:rsidRDefault="007B66F9" w:rsidP="004417DD">
      <w:pPr>
        <w:numPr>
          <w:ilvl w:val="0"/>
          <w:numId w:val="40"/>
        </w:numPr>
        <w:spacing w:before="100" w:beforeAutospacing="1" w:after="100" w:afterAutospacing="1"/>
      </w:pPr>
      <w:r w:rsidRPr="007B66F9">
        <w:rPr>
          <w:b/>
          <w:bCs/>
        </w:rPr>
        <w:t>Kanal Dikkat Modülü (Channel Attention Module - CAM):</w:t>
      </w:r>
      <w:r w:rsidRPr="007B66F9">
        <w:t xml:space="preserve"> </w:t>
      </w:r>
      <w:r w:rsidRPr="007B66F9">
        <w:rPr>
          <w:i/>
          <w:iCs/>
        </w:rPr>
        <w:t>"Neye dikkat edilmeli?"</w:t>
      </w:r>
      <w:r w:rsidRPr="007B66F9">
        <w:t xml:space="preserve"> sorusuna cevap verir. Sisli bir görüntüde bazı öznitelik kanalları tamamen gri sis gürültüsü ile dolarken, bazı kanallar nesnenin doku bilgisini taşıyabilir. CAM, her bir kanalın önem derecesini hesaplayarak gürültülü kanalları baskılar ve nesneye ait özellikleri barındıran kanalları güçlendirir.</w:t>
      </w:r>
    </w:p>
    <w:p w14:paraId="46BD06CB" w14:textId="77777777" w:rsidR="007B66F9" w:rsidRPr="007B66F9" w:rsidRDefault="007B66F9" w:rsidP="004417DD">
      <w:pPr>
        <w:numPr>
          <w:ilvl w:val="0"/>
          <w:numId w:val="40"/>
        </w:numPr>
        <w:spacing w:before="100" w:beforeAutospacing="1" w:after="100" w:afterAutospacing="1"/>
      </w:pPr>
      <w:r w:rsidRPr="007B66F9">
        <w:rPr>
          <w:b/>
          <w:bCs/>
        </w:rPr>
        <w:t>Uzamsal Dikkat Modülü (Spatial Attention Module - SAM):</w:t>
      </w:r>
      <w:r w:rsidRPr="007B66F9">
        <w:t xml:space="preserve"> </w:t>
      </w:r>
      <w:r w:rsidRPr="007B66F9">
        <w:rPr>
          <w:i/>
          <w:iCs/>
        </w:rPr>
        <w:t>"Nereye dikkat edilmeli?"</w:t>
      </w:r>
      <w:r w:rsidRPr="007B66F9">
        <w:t xml:space="preserve"> sorusuna cevap verir. Kanal dikkatinden geçen öznitelik haritası üzerinde çalışarak, arka planı (sisli gökyüzü, yol, far parlaması vb.) sönümler ve hedefin (yaya/araç) bulunduğu piksellerin aktivasyon değerlerini artırır.</w:t>
      </w:r>
    </w:p>
    <w:p w14:paraId="500AE370" w14:textId="63B10CA2" w:rsidR="00CC2218" w:rsidRPr="00170431" w:rsidRDefault="007B66F9" w:rsidP="00170431">
      <w:pPr>
        <w:spacing w:before="100" w:beforeAutospacing="1" w:after="100" w:afterAutospacing="1"/>
      </w:pPr>
      <w:r w:rsidRPr="007B66F9">
        <w:t xml:space="preserve">Bu iki </w:t>
      </w:r>
      <w:proofErr w:type="gramStart"/>
      <w:r w:rsidRPr="007B66F9">
        <w:t>modülün</w:t>
      </w:r>
      <w:proofErr w:type="gramEnd"/>
      <w:r w:rsidRPr="007B66F9">
        <w:t xml:space="preserve"> ardışık (sequential) olarak çalışması, ağın sisin ardındaki nesnelere lazer keskinliğinde odaklanmasını s</w:t>
      </w:r>
      <w:r w:rsidR="00170431">
        <w:t>ağlar.</w:t>
      </w:r>
    </w:p>
    <w:p w14:paraId="5C47A6D8" w14:textId="06AE446C" w:rsidR="00CC2218" w:rsidRPr="00170431" w:rsidRDefault="00CC2218" w:rsidP="00170431">
      <w:pPr>
        <w:pStyle w:val="Heading2"/>
      </w:pPr>
      <w:bookmarkStart w:id="132" w:name="_Toc231571130"/>
      <w:bookmarkStart w:id="133" w:name="_Toc231573088"/>
      <w:r w:rsidRPr="00170431">
        <w:t xml:space="preserve">5.3. BYTETRACK İÇİN </w:t>
      </w:r>
      <w:r w:rsidR="007B66F9" w:rsidRPr="00170431">
        <w:t xml:space="preserve">HİBRİT </w:t>
      </w:r>
      <w:r w:rsidRPr="00170431">
        <w:t>YOLOX VE CBAM ENTEGRASYONU</w:t>
      </w:r>
      <w:bookmarkEnd w:id="132"/>
      <w:bookmarkEnd w:id="133"/>
    </w:p>
    <w:p w14:paraId="54AF2333" w14:textId="77777777" w:rsidR="007B66F9" w:rsidRPr="007B66F9" w:rsidRDefault="007B66F9" w:rsidP="004417DD">
      <w:pPr>
        <w:spacing w:before="100" w:beforeAutospacing="1" w:after="100" w:afterAutospacing="1"/>
      </w:pPr>
      <w:r w:rsidRPr="007B66F9">
        <w:t>ByteTrack algoritması, nesne tespiti görevini yerine getirmek için son derece hızlı ve "Anchor-free" (çapa bağımsız) bir mimari olan YOLOX modelini kullanmaktadır. Ancak standart YOLOX mimarisi, temiz hava koşulları için optimize edildiğinden, sisli ortamlardaki dağılım kaymasına karşı kırılgandır.</w:t>
      </w:r>
    </w:p>
    <w:p w14:paraId="5DE62F25" w14:textId="026C685C" w:rsidR="007B66F9" w:rsidRPr="007B66F9" w:rsidRDefault="007B66F9" w:rsidP="004417DD">
      <w:pPr>
        <w:spacing w:before="100" w:beforeAutospacing="1" w:after="100" w:afterAutospacing="1"/>
      </w:pPr>
      <w:r w:rsidRPr="007B66F9">
        <w:t>Bu zafiyeti gidermek için önerilen hibrit yöntemde, YOLOX'un e</w:t>
      </w:r>
      <w:r w:rsidR="002511DD">
        <w:t xml:space="preserve">n derin anlamsal özelliklerinin </w:t>
      </w:r>
      <w:r w:rsidRPr="007B66F9">
        <w:t xml:space="preserve">toplandığı omurga yapısındaki </w:t>
      </w:r>
      <w:r w:rsidRPr="002511DD">
        <w:rPr>
          <w:bCs/>
          <w:szCs w:val="20"/>
        </w:rPr>
        <w:t>dark5</w:t>
      </w:r>
      <w:r w:rsidRPr="002511DD">
        <w:rPr>
          <w:bCs/>
          <w:sz w:val="32"/>
        </w:rPr>
        <w:t xml:space="preserve"> </w:t>
      </w:r>
      <w:r w:rsidRPr="002511DD">
        <w:rPr>
          <w:bCs/>
        </w:rPr>
        <w:t xml:space="preserve">darboğaz </w:t>
      </w:r>
      <w:r w:rsidRPr="007B66F9">
        <w:t xml:space="preserve">noktasına CBAM modülü </w:t>
      </w:r>
      <w:proofErr w:type="gramStart"/>
      <w:r w:rsidRPr="007B66F9">
        <w:t>entegre</w:t>
      </w:r>
      <w:proofErr w:type="gramEnd"/>
      <w:r w:rsidRPr="007B66F9">
        <w:t xml:space="preserve"> edilmiştir.</w:t>
      </w:r>
    </w:p>
    <w:p w14:paraId="62AB938D" w14:textId="42A00FC7" w:rsidR="007B66F9" w:rsidRPr="007B66F9" w:rsidRDefault="007B66F9" w:rsidP="004417DD">
      <w:pPr>
        <w:numPr>
          <w:ilvl w:val="0"/>
          <w:numId w:val="41"/>
        </w:numPr>
        <w:spacing w:before="100" w:beforeAutospacing="1" w:after="100" w:afterAutospacing="1"/>
      </w:pPr>
      <w:r w:rsidRPr="007B66F9">
        <w:rPr>
          <w:b/>
          <w:bCs/>
        </w:rPr>
        <w:t>Entegrasyonun Etkisi:</w:t>
      </w:r>
      <w:r w:rsidRPr="007B66F9">
        <w:t xml:space="preserve"> Görüntü önce CLAHE filtresinden geçirilerek mikro-</w:t>
      </w:r>
      <w:proofErr w:type="gramStart"/>
      <w:r w:rsidRPr="007B66F9">
        <w:t>kontrastları</w:t>
      </w:r>
      <w:proofErr w:type="gramEnd"/>
      <w:r w:rsidRPr="007B66F9">
        <w:t xml:space="preserve"> artırılır. Ardından YOLOX ağına giren bu veri </w:t>
      </w:r>
      <w:r w:rsidRPr="002511DD">
        <w:rPr>
          <w:bCs/>
          <w:szCs w:val="20"/>
        </w:rPr>
        <w:t>dark5</w:t>
      </w:r>
      <w:r w:rsidRPr="002511DD">
        <w:t xml:space="preserve"> </w:t>
      </w:r>
      <w:r w:rsidRPr="007B66F9">
        <w:t xml:space="preserve">katmanına ulaştığında, CBAM </w:t>
      </w:r>
      <w:proofErr w:type="gramStart"/>
      <w:r w:rsidRPr="007B66F9">
        <w:t>modülü</w:t>
      </w:r>
      <w:proofErr w:type="gramEnd"/>
      <w:r w:rsidRPr="007B66F9">
        <w:t xml:space="preserve"> bu yeni sınır çizgilerini bir "dikkat filtresi" ile süzerek geriye kalan net özellikleri (insan silüeti, araç farı, kenar hatları) öne çıkarır ve örtüşen hedefleri birbirinden yalıtır.</w:t>
      </w:r>
    </w:p>
    <w:p w14:paraId="6B4884C0" w14:textId="77E7A1FC" w:rsidR="007B66F9" w:rsidRPr="007B66F9" w:rsidRDefault="007B66F9" w:rsidP="004417DD">
      <w:pPr>
        <w:numPr>
          <w:ilvl w:val="0"/>
          <w:numId w:val="41"/>
        </w:numPr>
        <w:spacing w:before="100" w:beforeAutospacing="1" w:after="100" w:afterAutospacing="1"/>
      </w:pPr>
      <w:r w:rsidRPr="007B66F9">
        <w:rPr>
          <w:b/>
          <w:bCs/>
        </w:rPr>
        <w:t>BYTE Mekanizmasına Katkısı:</w:t>
      </w:r>
      <w:r w:rsidRPr="007B66F9">
        <w:t xml:space="preserve"> CLAHE ve CBAM'ın ortak çalışması sayesinde YOLOX, sisin içindeki nesneleri yüksek bir eminlik derecesiyle tespit etmeye başlar. Güven skorlarındaki düşüş engellendiği için, gerçek nesneler tekrar ByteTrack'in </w:t>
      </w:r>
      <w:r w:rsidR="002511DD">
        <w:rPr>
          <w:rStyle w:val="math-inline"/>
          <w:rFonts w:eastAsiaTheme="majorEastAsia"/>
          <w:i/>
        </w:rPr>
        <w:t>D</w:t>
      </w:r>
      <w:r w:rsidR="002511DD">
        <w:rPr>
          <w:rStyle w:val="math-inline"/>
          <w:rFonts w:eastAsiaTheme="majorEastAsia"/>
          <w:i/>
          <w:vertAlign w:val="subscript"/>
        </w:rPr>
        <w:t>high</w:t>
      </w:r>
      <w:r w:rsidRPr="007B66F9">
        <w:t xml:space="preserve"> (Yüksek Skorlu Tespitler) kümesine dâhil olur. Böylece, </w:t>
      </w:r>
      <w:r w:rsidRPr="007B66F9">
        <w:lastRenderedPageBreak/>
        <w:t>dördüncü bölümde tespit edilen "Yeni İz Başlatamama" ve "Gürültü ile Karışıklık" sorunları kökünden çözülmüş olur.</w:t>
      </w:r>
    </w:p>
    <w:p w14:paraId="5819B59B" w14:textId="77777777" w:rsidR="007B66F9" w:rsidRPr="007B66F9" w:rsidRDefault="007B66F9" w:rsidP="004417DD">
      <w:pPr>
        <w:spacing w:before="100" w:beforeAutospacing="1" w:after="100" w:afterAutospacing="1"/>
      </w:pPr>
      <w:r w:rsidRPr="007B66F9">
        <w:t>Bu mimari iyileştirme sayesinde, ByteTrack sadece temiz havalarda değil, görüşün kısıtlı olduğu en zorlu meteorolojik koşullarda bile nesne kimliklerini (ID) koruyabilen, yüksek FPS değerlerinden taviz vermeyen ve kesintisiz takip yapabilen "sis farkındalığına sahip" (fog-aware) bir yapıya kavuşturulmuştur.</w:t>
      </w:r>
    </w:p>
    <w:p w14:paraId="7904035D" w14:textId="77777777" w:rsidR="00CC2218" w:rsidRPr="00CC2218" w:rsidRDefault="00CC2218" w:rsidP="004417DD">
      <w:pPr>
        <w:rPr>
          <w:lang w:eastAsia="en-US"/>
        </w:rPr>
      </w:pPr>
    </w:p>
    <w:p w14:paraId="4E4A8F6B" w14:textId="77777777" w:rsidR="00CC2218" w:rsidRPr="00CC2218" w:rsidRDefault="00CC2218" w:rsidP="004417DD">
      <w:pPr>
        <w:rPr>
          <w:rFonts w:eastAsia="Arial"/>
          <w:lang w:eastAsia="en-US"/>
        </w:rPr>
      </w:pPr>
    </w:p>
    <w:p w14:paraId="6E949263" w14:textId="77777777" w:rsidR="000133C2" w:rsidRDefault="000133C2" w:rsidP="004417DD">
      <w:pPr>
        <w:pStyle w:val="Heading2"/>
        <w:ind w:left="2938" w:firstLine="113"/>
        <w:rPr>
          <w:rFonts w:eastAsia="Arial"/>
        </w:rPr>
      </w:pPr>
    </w:p>
    <w:p w14:paraId="068721D2" w14:textId="77777777" w:rsidR="000133C2" w:rsidRDefault="000133C2" w:rsidP="004417DD">
      <w:pPr>
        <w:pStyle w:val="Heading2"/>
        <w:ind w:left="2938" w:firstLine="113"/>
        <w:rPr>
          <w:rFonts w:eastAsia="Arial"/>
        </w:rPr>
      </w:pPr>
    </w:p>
    <w:p w14:paraId="0A5E60C4" w14:textId="77777777" w:rsidR="000133C2" w:rsidRDefault="000133C2" w:rsidP="004417DD">
      <w:pPr>
        <w:pStyle w:val="Heading2"/>
        <w:ind w:left="2938" w:firstLine="113"/>
        <w:rPr>
          <w:rFonts w:eastAsia="Arial"/>
        </w:rPr>
      </w:pPr>
    </w:p>
    <w:p w14:paraId="2C310B10" w14:textId="77777777" w:rsidR="000133C2" w:rsidRDefault="000133C2" w:rsidP="004417DD">
      <w:pPr>
        <w:pStyle w:val="Heading2"/>
        <w:ind w:left="2938" w:firstLine="113"/>
        <w:rPr>
          <w:rFonts w:eastAsia="Arial"/>
        </w:rPr>
      </w:pPr>
    </w:p>
    <w:p w14:paraId="4B40B12A" w14:textId="77777777" w:rsidR="000133C2" w:rsidRDefault="000133C2" w:rsidP="004417DD">
      <w:pPr>
        <w:pStyle w:val="Heading2"/>
        <w:ind w:left="2938" w:firstLine="113"/>
        <w:rPr>
          <w:rFonts w:eastAsia="Arial"/>
        </w:rPr>
      </w:pPr>
    </w:p>
    <w:p w14:paraId="312BAD0C" w14:textId="77777777" w:rsidR="000133C2" w:rsidRDefault="000133C2" w:rsidP="004417DD">
      <w:pPr>
        <w:pStyle w:val="Heading2"/>
        <w:ind w:left="2938" w:firstLine="113"/>
        <w:rPr>
          <w:rFonts w:eastAsia="Arial"/>
        </w:rPr>
      </w:pPr>
    </w:p>
    <w:p w14:paraId="48046AD0" w14:textId="77777777" w:rsidR="000133C2" w:rsidRDefault="000133C2" w:rsidP="004417DD">
      <w:pPr>
        <w:pStyle w:val="Heading2"/>
        <w:ind w:left="2938" w:firstLine="113"/>
        <w:rPr>
          <w:rFonts w:eastAsia="Arial"/>
        </w:rPr>
      </w:pPr>
    </w:p>
    <w:p w14:paraId="103C8BB5" w14:textId="77777777" w:rsidR="000133C2" w:rsidRPr="001945FE" w:rsidRDefault="000133C2" w:rsidP="004417DD">
      <w:pPr>
        <w:pStyle w:val="Heading2"/>
        <w:numPr>
          <w:ilvl w:val="0"/>
          <w:numId w:val="0"/>
        </w:numPr>
        <w:ind w:left="3051"/>
        <w:rPr>
          <w:rFonts w:eastAsia="Arial"/>
        </w:rPr>
      </w:pPr>
    </w:p>
    <w:p w14:paraId="602CEA72" w14:textId="2E47383B" w:rsidR="001945FE" w:rsidRDefault="001945FE" w:rsidP="004417DD">
      <w:pPr>
        <w:pStyle w:val="Heading2"/>
        <w:numPr>
          <w:ilvl w:val="0"/>
          <w:numId w:val="0"/>
        </w:numPr>
        <w:rPr>
          <w:rFonts w:eastAsia="Arial"/>
          <w:szCs w:val="28"/>
        </w:rPr>
      </w:pPr>
    </w:p>
    <w:p w14:paraId="7D44EF7E" w14:textId="6D504B16" w:rsidR="00170431" w:rsidRDefault="00170431" w:rsidP="00170431">
      <w:pPr>
        <w:rPr>
          <w:rFonts w:eastAsia="Arial"/>
          <w:lang w:eastAsia="en-US"/>
        </w:rPr>
      </w:pPr>
    </w:p>
    <w:p w14:paraId="3C5D8653" w14:textId="65EDB394" w:rsidR="00170431" w:rsidRDefault="00170431" w:rsidP="00170431">
      <w:pPr>
        <w:rPr>
          <w:rFonts w:eastAsia="Arial"/>
          <w:lang w:eastAsia="en-US"/>
        </w:rPr>
      </w:pPr>
    </w:p>
    <w:p w14:paraId="6B0F151F" w14:textId="6CAEB2F0" w:rsidR="00170431" w:rsidRDefault="00170431" w:rsidP="00170431">
      <w:pPr>
        <w:rPr>
          <w:rFonts w:eastAsia="Arial"/>
          <w:lang w:eastAsia="en-US"/>
        </w:rPr>
      </w:pPr>
    </w:p>
    <w:p w14:paraId="05138DC3" w14:textId="43A2291A" w:rsidR="00170431" w:rsidRDefault="00170431" w:rsidP="00170431">
      <w:pPr>
        <w:rPr>
          <w:rFonts w:eastAsia="Arial"/>
          <w:lang w:eastAsia="en-US"/>
        </w:rPr>
      </w:pPr>
    </w:p>
    <w:p w14:paraId="3F0FA077" w14:textId="76DFBAA5" w:rsidR="00170431" w:rsidRDefault="00170431" w:rsidP="00170431">
      <w:pPr>
        <w:rPr>
          <w:rFonts w:eastAsia="Arial"/>
          <w:lang w:eastAsia="en-US"/>
        </w:rPr>
      </w:pPr>
    </w:p>
    <w:p w14:paraId="00083BF7" w14:textId="55FB4A55" w:rsidR="00170431" w:rsidRDefault="00170431" w:rsidP="00170431">
      <w:pPr>
        <w:rPr>
          <w:rFonts w:eastAsia="Arial"/>
          <w:lang w:eastAsia="en-US"/>
        </w:rPr>
      </w:pPr>
    </w:p>
    <w:p w14:paraId="245F72CD" w14:textId="253A303E" w:rsidR="00170431" w:rsidRDefault="00170431" w:rsidP="00170431">
      <w:pPr>
        <w:rPr>
          <w:rFonts w:eastAsia="Arial"/>
          <w:lang w:eastAsia="en-US"/>
        </w:rPr>
      </w:pPr>
    </w:p>
    <w:p w14:paraId="44598693" w14:textId="497B8B04" w:rsidR="00170431" w:rsidRDefault="00170431" w:rsidP="00170431">
      <w:pPr>
        <w:rPr>
          <w:rFonts w:eastAsia="Arial"/>
          <w:lang w:eastAsia="en-US"/>
        </w:rPr>
      </w:pPr>
    </w:p>
    <w:p w14:paraId="2390F55E" w14:textId="6CDEE738" w:rsidR="00170431" w:rsidRDefault="00170431" w:rsidP="00170431">
      <w:pPr>
        <w:rPr>
          <w:rFonts w:eastAsia="Arial"/>
          <w:lang w:eastAsia="en-US"/>
        </w:rPr>
      </w:pPr>
    </w:p>
    <w:p w14:paraId="3E594C1A" w14:textId="5150B395" w:rsidR="00170431" w:rsidRDefault="00170431" w:rsidP="00170431">
      <w:pPr>
        <w:rPr>
          <w:rFonts w:eastAsia="Arial"/>
          <w:lang w:eastAsia="en-US"/>
        </w:rPr>
      </w:pPr>
    </w:p>
    <w:p w14:paraId="20064528" w14:textId="5214F52D" w:rsidR="00170431" w:rsidRDefault="00170431" w:rsidP="00170431">
      <w:pPr>
        <w:rPr>
          <w:rFonts w:eastAsia="Arial"/>
          <w:lang w:eastAsia="en-US"/>
        </w:rPr>
      </w:pPr>
    </w:p>
    <w:p w14:paraId="090EB331" w14:textId="51980CFD" w:rsidR="00170431" w:rsidRDefault="00170431" w:rsidP="00170431">
      <w:pPr>
        <w:rPr>
          <w:rFonts w:eastAsia="Arial"/>
          <w:lang w:eastAsia="en-US"/>
        </w:rPr>
      </w:pPr>
    </w:p>
    <w:p w14:paraId="513714CF" w14:textId="2FDBD2A1" w:rsidR="00170431" w:rsidRDefault="00170431" w:rsidP="00170431">
      <w:pPr>
        <w:rPr>
          <w:rFonts w:eastAsia="Arial"/>
          <w:lang w:eastAsia="en-US"/>
        </w:rPr>
      </w:pPr>
    </w:p>
    <w:p w14:paraId="1F2C3F9C" w14:textId="5F50A9F5" w:rsidR="00170431" w:rsidRDefault="00170431" w:rsidP="00170431">
      <w:pPr>
        <w:rPr>
          <w:rFonts w:eastAsia="Arial"/>
          <w:lang w:eastAsia="en-US"/>
        </w:rPr>
      </w:pPr>
    </w:p>
    <w:p w14:paraId="3494F4CC" w14:textId="1B0E957E" w:rsidR="00170431" w:rsidRDefault="00170431" w:rsidP="00170431">
      <w:pPr>
        <w:rPr>
          <w:rFonts w:eastAsia="Arial"/>
          <w:lang w:eastAsia="en-US"/>
        </w:rPr>
      </w:pPr>
    </w:p>
    <w:p w14:paraId="1989D007" w14:textId="5EAD1577" w:rsidR="00170431" w:rsidRDefault="00170431" w:rsidP="00170431">
      <w:pPr>
        <w:rPr>
          <w:rFonts w:eastAsia="Arial"/>
          <w:lang w:eastAsia="en-US"/>
        </w:rPr>
      </w:pPr>
    </w:p>
    <w:p w14:paraId="311D6533" w14:textId="0751C934" w:rsidR="00170431" w:rsidRDefault="00170431" w:rsidP="00170431">
      <w:pPr>
        <w:rPr>
          <w:rFonts w:eastAsia="Arial"/>
          <w:lang w:eastAsia="en-US"/>
        </w:rPr>
      </w:pPr>
    </w:p>
    <w:p w14:paraId="67A072BB" w14:textId="4BF46591" w:rsidR="00170431" w:rsidRDefault="00170431" w:rsidP="00170431">
      <w:pPr>
        <w:rPr>
          <w:rFonts w:eastAsia="Arial"/>
          <w:lang w:eastAsia="en-US"/>
        </w:rPr>
      </w:pPr>
    </w:p>
    <w:p w14:paraId="79E951CD" w14:textId="74970D39" w:rsidR="00170431" w:rsidRDefault="00170431" w:rsidP="00170431">
      <w:pPr>
        <w:rPr>
          <w:rFonts w:eastAsia="Arial"/>
          <w:lang w:eastAsia="en-US"/>
        </w:rPr>
      </w:pPr>
    </w:p>
    <w:p w14:paraId="61E32F61" w14:textId="5E647830" w:rsidR="00170431" w:rsidRDefault="00170431" w:rsidP="00170431">
      <w:pPr>
        <w:rPr>
          <w:rFonts w:eastAsia="Arial"/>
          <w:lang w:eastAsia="en-US"/>
        </w:rPr>
      </w:pPr>
    </w:p>
    <w:p w14:paraId="4F63ACB8" w14:textId="2C192FF3" w:rsidR="00170431" w:rsidRDefault="00170431" w:rsidP="00170431">
      <w:pPr>
        <w:rPr>
          <w:rFonts w:eastAsia="Arial"/>
          <w:lang w:eastAsia="en-US"/>
        </w:rPr>
      </w:pPr>
    </w:p>
    <w:p w14:paraId="5D513DA4" w14:textId="2A36C797" w:rsidR="00170431" w:rsidRDefault="00170431" w:rsidP="00170431">
      <w:pPr>
        <w:rPr>
          <w:rFonts w:eastAsia="Arial"/>
          <w:lang w:eastAsia="en-US"/>
        </w:rPr>
      </w:pPr>
    </w:p>
    <w:p w14:paraId="1293B5D0" w14:textId="5100B605" w:rsidR="00170431" w:rsidRDefault="00170431" w:rsidP="00170431">
      <w:pPr>
        <w:rPr>
          <w:rFonts w:eastAsia="Arial"/>
          <w:lang w:eastAsia="en-US"/>
        </w:rPr>
      </w:pPr>
    </w:p>
    <w:p w14:paraId="2353B8A2" w14:textId="361DC152" w:rsidR="00170431" w:rsidRDefault="00170431" w:rsidP="00170431">
      <w:pPr>
        <w:rPr>
          <w:rFonts w:eastAsia="Arial"/>
          <w:lang w:eastAsia="en-US"/>
        </w:rPr>
      </w:pPr>
    </w:p>
    <w:p w14:paraId="2E8E39A9" w14:textId="6FCBB7E7" w:rsidR="00170431" w:rsidRDefault="00170431" w:rsidP="00170431">
      <w:pPr>
        <w:rPr>
          <w:rFonts w:eastAsia="Arial"/>
          <w:lang w:eastAsia="en-US"/>
        </w:rPr>
      </w:pPr>
    </w:p>
    <w:p w14:paraId="755B196B" w14:textId="06BD2DFB" w:rsidR="00170431" w:rsidRDefault="00170431" w:rsidP="00170431">
      <w:pPr>
        <w:rPr>
          <w:rFonts w:eastAsia="Arial"/>
          <w:lang w:eastAsia="en-US"/>
        </w:rPr>
      </w:pPr>
    </w:p>
    <w:p w14:paraId="2299A70A" w14:textId="09020FDE" w:rsidR="00170431" w:rsidRDefault="00170431" w:rsidP="00170431">
      <w:pPr>
        <w:rPr>
          <w:rFonts w:eastAsia="Arial"/>
          <w:lang w:eastAsia="en-US"/>
        </w:rPr>
      </w:pPr>
    </w:p>
    <w:p w14:paraId="2F277AC9" w14:textId="02C24114" w:rsidR="00170431" w:rsidRDefault="00170431" w:rsidP="00170431">
      <w:pPr>
        <w:rPr>
          <w:rFonts w:eastAsia="Arial"/>
          <w:lang w:eastAsia="en-US"/>
        </w:rPr>
      </w:pPr>
    </w:p>
    <w:p w14:paraId="71475EA6" w14:textId="4816809C" w:rsidR="00170431" w:rsidRDefault="00170431" w:rsidP="00170431">
      <w:pPr>
        <w:rPr>
          <w:rFonts w:eastAsia="Arial"/>
          <w:lang w:eastAsia="en-US"/>
        </w:rPr>
      </w:pPr>
    </w:p>
    <w:p w14:paraId="2250B6B1" w14:textId="4A5E7265" w:rsidR="00170431" w:rsidRDefault="00170431" w:rsidP="00170431">
      <w:pPr>
        <w:rPr>
          <w:rFonts w:eastAsia="Arial"/>
          <w:lang w:eastAsia="en-US"/>
        </w:rPr>
      </w:pPr>
    </w:p>
    <w:p w14:paraId="24576855" w14:textId="339806AB" w:rsidR="00170431" w:rsidRDefault="00170431" w:rsidP="00170431">
      <w:pPr>
        <w:rPr>
          <w:rFonts w:eastAsia="Arial"/>
          <w:lang w:eastAsia="en-US"/>
        </w:rPr>
      </w:pPr>
    </w:p>
    <w:p w14:paraId="6A448F3B" w14:textId="45FD2D9E" w:rsidR="00170431" w:rsidRDefault="00170431" w:rsidP="00170431">
      <w:pPr>
        <w:rPr>
          <w:rFonts w:eastAsia="Arial"/>
          <w:lang w:eastAsia="en-US"/>
        </w:rPr>
      </w:pPr>
    </w:p>
    <w:p w14:paraId="1CCBEC27" w14:textId="1CC3C779" w:rsidR="00170431" w:rsidRDefault="00170431" w:rsidP="00170431">
      <w:pPr>
        <w:rPr>
          <w:rFonts w:eastAsia="Arial"/>
          <w:lang w:eastAsia="en-US"/>
        </w:rPr>
      </w:pPr>
    </w:p>
    <w:p w14:paraId="1DC840A8" w14:textId="3DA9E189" w:rsidR="00170431" w:rsidRDefault="00170431" w:rsidP="00170431">
      <w:pPr>
        <w:rPr>
          <w:rFonts w:eastAsia="Arial"/>
          <w:lang w:eastAsia="en-US"/>
        </w:rPr>
      </w:pPr>
    </w:p>
    <w:p w14:paraId="393E2581" w14:textId="6EEA0310" w:rsidR="00170431" w:rsidRDefault="00170431" w:rsidP="00170431">
      <w:pPr>
        <w:rPr>
          <w:rFonts w:eastAsia="Arial"/>
          <w:lang w:eastAsia="en-US"/>
        </w:rPr>
      </w:pPr>
    </w:p>
    <w:p w14:paraId="22847812" w14:textId="76CE3940" w:rsidR="00170431" w:rsidRDefault="00170431" w:rsidP="00170431">
      <w:pPr>
        <w:rPr>
          <w:rFonts w:eastAsia="Arial"/>
          <w:lang w:eastAsia="en-US"/>
        </w:rPr>
      </w:pPr>
    </w:p>
    <w:p w14:paraId="6077366C" w14:textId="13FAED46" w:rsidR="00170431" w:rsidRDefault="00170431" w:rsidP="00170431">
      <w:pPr>
        <w:rPr>
          <w:rFonts w:eastAsia="Arial"/>
          <w:lang w:eastAsia="en-US"/>
        </w:rPr>
      </w:pPr>
    </w:p>
    <w:p w14:paraId="1C6D5526" w14:textId="41790DD3" w:rsidR="00170431" w:rsidRDefault="00170431" w:rsidP="00170431">
      <w:pPr>
        <w:rPr>
          <w:rFonts w:eastAsia="Arial"/>
          <w:lang w:eastAsia="en-US"/>
        </w:rPr>
      </w:pPr>
    </w:p>
    <w:p w14:paraId="5C142AF9" w14:textId="774C71BC" w:rsidR="00170431" w:rsidRDefault="00170431" w:rsidP="00170431">
      <w:pPr>
        <w:rPr>
          <w:rFonts w:eastAsia="Arial"/>
          <w:lang w:eastAsia="en-US"/>
        </w:rPr>
      </w:pPr>
    </w:p>
    <w:p w14:paraId="4AB439F3" w14:textId="3F8AA783" w:rsidR="00170431" w:rsidRDefault="00170431" w:rsidP="00170431">
      <w:pPr>
        <w:rPr>
          <w:rFonts w:eastAsia="Arial"/>
          <w:lang w:eastAsia="en-US"/>
        </w:rPr>
      </w:pPr>
    </w:p>
    <w:p w14:paraId="4549126C" w14:textId="446988D2" w:rsidR="00170431" w:rsidRDefault="00170431" w:rsidP="00170431">
      <w:pPr>
        <w:rPr>
          <w:rFonts w:eastAsia="Arial"/>
          <w:lang w:eastAsia="en-US"/>
        </w:rPr>
      </w:pPr>
    </w:p>
    <w:p w14:paraId="1FB2BFC0" w14:textId="6F67EB5A" w:rsidR="00170431" w:rsidRDefault="00170431" w:rsidP="00170431">
      <w:pPr>
        <w:rPr>
          <w:rFonts w:eastAsia="Arial"/>
          <w:lang w:eastAsia="en-US"/>
        </w:rPr>
      </w:pPr>
    </w:p>
    <w:p w14:paraId="6811A5FA" w14:textId="4F97CB60" w:rsidR="00170431" w:rsidRPr="00170431" w:rsidRDefault="00170431" w:rsidP="00170431">
      <w:pPr>
        <w:rPr>
          <w:rFonts w:eastAsia="Arial"/>
          <w:lang w:eastAsia="en-US"/>
        </w:rPr>
      </w:pPr>
    </w:p>
    <w:p w14:paraId="31B848AF" w14:textId="7540639F" w:rsidR="002D2A13" w:rsidRPr="000133C2" w:rsidRDefault="000133C2" w:rsidP="00C50442">
      <w:pPr>
        <w:pStyle w:val="Heading1"/>
        <w:rPr>
          <w:rFonts w:eastAsia="Arial"/>
        </w:rPr>
      </w:pPr>
      <w:r>
        <w:rPr>
          <w:rFonts w:eastAsia="Arial"/>
        </w:rPr>
        <w:t xml:space="preserve">  </w:t>
      </w:r>
      <w:bookmarkStart w:id="134" w:name="_Toc231571131"/>
      <w:bookmarkStart w:id="135" w:name="_Toc231573089"/>
      <w:r w:rsidR="002D2A13" w:rsidRPr="000133C2">
        <w:rPr>
          <w:rFonts w:eastAsia="Arial"/>
        </w:rPr>
        <w:t>ALTINCI BÖLÜM</w:t>
      </w:r>
      <w:bookmarkEnd w:id="134"/>
      <w:bookmarkEnd w:id="135"/>
    </w:p>
    <w:p w14:paraId="7BEECD26" w14:textId="678ED110" w:rsidR="006C151A" w:rsidRDefault="00AB0DBC" w:rsidP="00C50442">
      <w:pPr>
        <w:pStyle w:val="Heading1"/>
        <w:rPr>
          <w:rFonts w:eastAsia="Arial"/>
        </w:rPr>
        <w:sectPr w:rsidR="006C151A" w:rsidSect="002D2A13">
          <w:headerReference w:type="default" r:id="rId24"/>
          <w:pgSz w:w="11906" w:h="16838"/>
          <w:pgMar w:top="1418" w:right="1134" w:bottom="1418" w:left="2268" w:header="709" w:footer="709" w:gutter="0"/>
          <w:cols w:space="708"/>
          <w:titlePg/>
          <w:docGrid w:linePitch="360"/>
        </w:sectPr>
      </w:pPr>
      <w:bookmarkStart w:id="136" w:name="_Toc231571132"/>
      <w:bookmarkStart w:id="137" w:name="_Toc231573090"/>
      <w:r>
        <w:rPr>
          <w:rFonts w:eastAsia="Arial"/>
        </w:rPr>
        <w:t>MATERYAL VE YÖNTEM</w:t>
      </w:r>
      <w:bookmarkEnd w:id="136"/>
      <w:bookmarkEnd w:id="137"/>
    </w:p>
    <w:p w14:paraId="60F78966" w14:textId="42CD9F73" w:rsidR="000D3301" w:rsidRDefault="000D3301" w:rsidP="004417DD">
      <w:pPr>
        <w:pStyle w:val="Heading2"/>
        <w:numPr>
          <w:ilvl w:val="0"/>
          <w:numId w:val="0"/>
        </w:numPr>
        <w:rPr>
          <w:rFonts w:eastAsia="Arial"/>
        </w:rPr>
      </w:pPr>
      <w:bookmarkStart w:id="138" w:name="_Toc231571133"/>
      <w:bookmarkStart w:id="139" w:name="_Toc231573091"/>
      <w:r w:rsidRPr="00274DF0">
        <w:rPr>
          <w:rFonts w:eastAsia="Arial"/>
        </w:rPr>
        <w:lastRenderedPageBreak/>
        <w:t>6.1. SİSTEM TASARIMI</w:t>
      </w:r>
      <w:bookmarkEnd w:id="138"/>
      <w:bookmarkEnd w:id="139"/>
    </w:p>
    <w:p w14:paraId="0C45F2F2" w14:textId="77777777" w:rsidR="007C6BA4" w:rsidRPr="007C6BA4" w:rsidRDefault="007C6BA4" w:rsidP="004417DD">
      <w:pPr>
        <w:spacing w:before="100" w:beforeAutospacing="1" w:after="100" w:afterAutospacing="1"/>
      </w:pPr>
      <w:r w:rsidRPr="007C6BA4">
        <w:t>Önerilen nesne takip sistemi, sisli hava koşullarının yarattığı fiziksel ve mimari kısıtları aşmak üzere tasarlanmış, uçtan uca (end-to-end) çalışan üç temel bileşenden oluşmaktadır:</w:t>
      </w:r>
    </w:p>
    <w:p w14:paraId="7285DB65" w14:textId="333FB8EC" w:rsidR="007C6BA4" w:rsidRPr="007C6BA4" w:rsidRDefault="007C6BA4" w:rsidP="00170431">
      <w:pPr>
        <w:spacing w:before="100" w:beforeAutospacing="1" w:after="100" w:afterAutospacing="1"/>
        <w:ind w:firstLine="0"/>
      </w:pPr>
      <w:r w:rsidRPr="007C6BA4">
        <w:rPr>
          <w:b/>
          <w:bCs/>
        </w:rPr>
        <w:t>1. Fiziksel Ko</w:t>
      </w:r>
      <w:r w:rsidR="002511DD">
        <w:rPr>
          <w:b/>
          <w:bCs/>
        </w:rPr>
        <w:t>ntrast İyileştirme ve Ön İşleme</w:t>
      </w:r>
    </w:p>
    <w:p w14:paraId="143E9559" w14:textId="77777777" w:rsidR="007C6BA4" w:rsidRPr="007C6BA4" w:rsidRDefault="007C6BA4" w:rsidP="004417DD">
      <w:pPr>
        <w:spacing w:before="100" w:beforeAutospacing="1" w:after="100" w:afterAutospacing="1"/>
      </w:pPr>
      <w:r w:rsidRPr="007C6BA4">
        <w:t xml:space="preserve">Sistem, optik sensörlerden gelen sisli video karelerini ardışık olarak işleme hattına alır. Standart yeniden boyutlandırma (640x640 veya 704x704 piksel) işlemlerine ek olarak, bu aşamada </w:t>
      </w:r>
      <w:r w:rsidRPr="007C6BA4">
        <w:rPr>
          <w:b/>
          <w:bCs/>
        </w:rPr>
        <w:t>Sınırlı Kontrastlı Adaptif Histogram Eşitleme (CLAHE)</w:t>
      </w:r>
      <w:r w:rsidRPr="007C6BA4">
        <w:t xml:space="preserve"> uygulanır. Bu </w:t>
      </w:r>
      <w:proofErr w:type="gramStart"/>
      <w:r w:rsidRPr="007C6BA4">
        <w:t>modülün</w:t>
      </w:r>
      <w:proofErr w:type="gramEnd"/>
      <w:r w:rsidRPr="007C6BA4">
        <w:t xml:space="preserve"> temel görevi; sisin neden olduğu homojen grileşmeyi dağıtarak, ağın bir sonraki aşamada ihtiyaç duyacağı mikro-kenar ve doku bilgilerini fiziksel seviyede belirginleştirmektir.</w:t>
      </w:r>
    </w:p>
    <w:p w14:paraId="3FF44149" w14:textId="6F520376" w:rsidR="007C6BA4" w:rsidRPr="007C6BA4" w:rsidRDefault="007C6BA4" w:rsidP="00170431">
      <w:pPr>
        <w:spacing w:before="100" w:beforeAutospacing="1" w:after="100" w:afterAutospacing="1"/>
        <w:ind w:firstLine="0"/>
      </w:pPr>
      <w:r w:rsidRPr="007C6BA4">
        <w:rPr>
          <w:b/>
          <w:bCs/>
        </w:rPr>
        <w:t xml:space="preserve">2. Darboğaz Odaklı </w:t>
      </w:r>
      <w:r w:rsidR="002511DD">
        <w:rPr>
          <w:b/>
          <w:bCs/>
        </w:rPr>
        <w:t>Dikkat Artırılmış Tespit Modülü</w:t>
      </w:r>
    </w:p>
    <w:p w14:paraId="316EC679" w14:textId="6DCFD242" w:rsidR="007C6BA4" w:rsidRPr="007C6BA4" w:rsidRDefault="002511DD" w:rsidP="002511DD">
      <w:pPr>
        <w:pStyle w:val="BodyText"/>
      </w:pPr>
      <w:r>
        <w:t xml:space="preserve">Tespit edici </w:t>
      </w:r>
      <w:r w:rsidR="007C6BA4" w:rsidRPr="007C6BA4">
        <w:t xml:space="preserve">olarak, hızı ve başarımıyla bilinen </w:t>
      </w:r>
      <w:r w:rsidR="007C6BA4" w:rsidRPr="007C6BA4">
        <w:rPr>
          <w:b/>
          <w:bCs/>
        </w:rPr>
        <w:t>YOLOX-S</w:t>
      </w:r>
      <w:r w:rsidR="007C6BA4" w:rsidRPr="007C6BA4">
        <w:t xml:space="preserve"> mimarisi kullanılmıştır. Tasarımın özgün yanı, mimarinin en derin anlamsal özelliklerinin çıkarıldığı </w:t>
      </w:r>
      <w:r w:rsidR="007C6BA4" w:rsidRPr="002511DD">
        <w:rPr>
          <w:bCs/>
        </w:rPr>
        <w:t>dark5 darboğaz (bottleneck)</w:t>
      </w:r>
      <w:r w:rsidR="007C6BA4" w:rsidRPr="007C6BA4">
        <w:t xml:space="preserve"> noktasına </w:t>
      </w:r>
      <w:r w:rsidR="007C6BA4" w:rsidRPr="007C6BA4">
        <w:rPr>
          <w:b/>
          <w:bCs/>
        </w:rPr>
        <w:t>Evrişimli Blok Dikkat Modülü (CBAM)</w:t>
      </w:r>
      <w:r w:rsidR="007C6BA4" w:rsidRPr="007C6BA4">
        <w:t xml:space="preserve"> </w:t>
      </w:r>
      <w:proofErr w:type="gramStart"/>
      <w:r w:rsidR="007C6BA4" w:rsidRPr="007C6BA4">
        <w:t>entegre</w:t>
      </w:r>
      <w:proofErr w:type="gramEnd"/>
      <w:r w:rsidR="007C6BA4" w:rsidRPr="007C6BA4">
        <w:t xml:space="preserve"> edilmesidir. CLAHE ile fiziksel olarak güçlendirilen görsel veri bu noktaya ulaştığında;</w:t>
      </w:r>
      <w:r>
        <w:t xml:space="preserve"> </w:t>
      </w:r>
      <w:r w:rsidR="007C6BA4" w:rsidRPr="002511DD">
        <w:rPr>
          <w:bCs/>
        </w:rPr>
        <w:t>Kanal Dikkat Modülü (CAM)</w:t>
      </w:r>
      <w:r w:rsidR="007C6BA4" w:rsidRPr="007C6BA4">
        <w:t xml:space="preserve"> ile sis gürültüsü içeren kanallar baskılanmakta,</w:t>
      </w:r>
      <w:r>
        <w:t xml:space="preserve"> </w:t>
      </w:r>
      <w:r w:rsidR="007C6BA4" w:rsidRPr="002511DD">
        <w:rPr>
          <w:bCs/>
        </w:rPr>
        <w:t>Uzamsal Dikkat Modülü (SAM)</w:t>
      </w:r>
      <w:r w:rsidR="007C6BA4" w:rsidRPr="007C6BA4">
        <w:t xml:space="preserve"> ile hedeflerin (yaya/araç) bulunduğu piksellere odaklanılarak, düşük </w:t>
      </w:r>
      <w:proofErr w:type="gramStart"/>
      <w:r w:rsidR="007C6BA4" w:rsidRPr="007C6BA4">
        <w:t>kontrastlı</w:t>
      </w:r>
      <w:proofErr w:type="gramEnd"/>
      <w:r w:rsidR="007C6BA4" w:rsidRPr="007C6BA4">
        <w:t xml:space="preserve"> ortamlarda bile yüksek hassasiyetli öznitelik haritaları üretilmektedir.</w:t>
      </w:r>
    </w:p>
    <w:p w14:paraId="01C0ED66" w14:textId="77777777" w:rsidR="007C6BA4" w:rsidRPr="007C6BA4" w:rsidRDefault="007C6BA4" w:rsidP="002511DD">
      <w:pPr>
        <w:spacing w:before="100" w:beforeAutospacing="1" w:after="100" w:afterAutospacing="1"/>
        <w:ind w:firstLine="0"/>
      </w:pPr>
      <w:r w:rsidRPr="007C6BA4">
        <w:rPr>
          <w:b/>
          <w:bCs/>
        </w:rPr>
        <w:t>3. BYTE Veri İlişkilendirme Modülü:</w:t>
      </w:r>
    </w:p>
    <w:p w14:paraId="0BF95C0F" w14:textId="5272F9F5" w:rsidR="00CC2218" w:rsidRPr="009A2E91" w:rsidRDefault="007C6BA4" w:rsidP="009A2E91">
      <w:pPr>
        <w:spacing w:before="100" w:beforeAutospacing="1" w:after="100" w:afterAutospacing="1"/>
      </w:pPr>
      <w:r w:rsidRPr="007C6BA4">
        <w:t>Hibrit tespit stratejisi sayesinde sisli havaya rağmen yüksek güven skorlarıyla elde edilen tespitler (</w:t>
      </w:r>
      <w:r w:rsidR="002511DD">
        <w:rPr>
          <w:rStyle w:val="math-inline"/>
          <w:rFonts w:eastAsiaTheme="majorEastAsia"/>
          <w:i/>
        </w:rPr>
        <w:t>D</w:t>
      </w:r>
      <w:r w:rsidR="002511DD">
        <w:rPr>
          <w:rStyle w:val="math-inline"/>
          <w:rFonts w:eastAsiaTheme="majorEastAsia"/>
          <w:i/>
          <w:vertAlign w:val="subscript"/>
        </w:rPr>
        <w:t>high</w:t>
      </w:r>
      <w:r w:rsidR="002511DD" w:rsidRPr="007C6BA4">
        <w:t xml:space="preserve"> </w:t>
      </w:r>
      <w:r w:rsidRPr="007C6BA4">
        <w:t xml:space="preserve">ve </w:t>
      </w:r>
      <w:r w:rsidR="002511DD">
        <w:rPr>
          <w:rStyle w:val="math-inline"/>
          <w:rFonts w:eastAsiaTheme="majorEastAsia"/>
          <w:i/>
        </w:rPr>
        <w:t>D</w:t>
      </w:r>
      <w:r w:rsidR="002511DD">
        <w:rPr>
          <w:rStyle w:val="math-inline"/>
          <w:rFonts w:eastAsiaTheme="majorEastAsia"/>
          <w:i/>
          <w:vertAlign w:val="subscript"/>
        </w:rPr>
        <w:t>low</w:t>
      </w:r>
      <w:r w:rsidRPr="007C6BA4">
        <w:t xml:space="preserve">), ByteTrack'in temelini oluşturan </w:t>
      </w:r>
      <w:r w:rsidRPr="007C6BA4">
        <w:rPr>
          <w:b/>
          <w:bCs/>
        </w:rPr>
        <w:t>BYTE</w:t>
      </w:r>
      <w:r w:rsidRPr="007C6BA4">
        <w:t xml:space="preserve"> veri ilişkilendirme algoritmasına aktarılır. Sistem, Kalman Filtresi aracılığıyla hedeflerin bir sonraki karesindeki konumunu tahmin eder. Hibrit dedektörden gelen iyileştirilmiş skorlar, düşük skorlu hedeflerin bile </w:t>
      </w:r>
      <w:r>
        <w:t>(</w:t>
      </w:r>
      <w:r w:rsidR="002511DD">
        <w:rPr>
          <w:rStyle w:val="math-inline"/>
          <w:rFonts w:eastAsiaTheme="majorEastAsia"/>
          <w:i/>
        </w:rPr>
        <w:t>D</w:t>
      </w:r>
      <w:r w:rsidR="002511DD">
        <w:rPr>
          <w:rStyle w:val="math-inline"/>
          <w:rFonts w:eastAsiaTheme="majorEastAsia"/>
          <w:i/>
          <w:vertAlign w:val="subscript"/>
        </w:rPr>
        <w:t>low</w:t>
      </w:r>
      <w:r w:rsidRPr="007C6BA4">
        <w:t>) arka plan gürültüsüyle karıştırılmadan mevcut izlerle doğru şekilde eşleştirilmesini sağlar. Bu durum, sisli videolarda sıkça karşılaşılan kimlik değişimlerini ve takip kopmalarını minimize eder.</w:t>
      </w:r>
    </w:p>
    <w:p w14:paraId="7AD83D6B" w14:textId="1E07A5CE" w:rsidR="007734F9" w:rsidRDefault="000D3301" w:rsidP="004417DD">
      <w:pPr>
        <w:pStyle w:val="Heading2"/>
        <w:rPr>
          <w:rFonts w:eastAsia="Arial"/>
        </w:rPr>
      </w:pPr>
      <w:bookmarkStart w:id="140" w:name="_Toc231571134"/>
      <w:bookmarkStart w:id="141" w:name="_Toc231573092"/>
      <w:r w:rsidRPr="00274DF0">
        <w:rPr>
          <w:rFonts w:eastAsia="Arial"/>
        </w:rPr>
        <w:lastRenderedPageBreak/>
        <w:t xml:space="preserve">6.2. SİSTEM </w:t>
      </w:r>
      <w:r w:rsidR="00A67AA5" w:rsidRPr="00274DF0">
        <w:rPr>
          <w:rFonts w:eastAsia="Arial"/>
        </w:rPr>
        <w:t>KURULUMU</w:t>
      </w:r>
      <w:bookmarkEnd w:id="140"/>
      <w:bookmarkEnd w:id="141"/>
    </w:p>
    <w:p w14:paraId="187D1549" w14:textId="36E63175" w:rsidR="00E072BA" w:rsidRDefault="00E072BA" w:rsidP="004417DD">
      <w:pPr>
        <w:pStyle w:val="Heading3"/>
        <w:rPr>
          <w:rFonts w:eastAsia="Arial"/>
        </w:rPr>
      </w:pPr>
      <w:bookmarkStart w:id="142" w:name="_Toc231571135"/>
      <w:bookmarkStart w:id="143" w:name="_Toc231573093"/>
      <w:r>
        <w:rPr>
          <w:rFonts w:eastAsia="Arial"/>
        </w:rPr>
        <w:t>6.2.1. Veri Seti ve Yapay Sis Üretimi (Material)</w:t>
      </w:r>
      <w:bookmarkEnd w:id="142"/>
      <w:bookmarkEnd w:id="143"/>
    </w:p>
    <w:p w14:paraId="152D045B" w14:textId="77777777" w:rsidR="007C6BA4" w:rsidRDefault="007C6BA4" w:rsidP="004417DD">
      <w:pPr>
        <w:pStyle w:val="NormalWeb"/>
      </w:pPr>
      <w:r>
        <w:t xml:space="preserve">Derin öğrenme modellerinin başarısı, doğrudan eğitildikleri verinin kalitesine ve amaca uygunluğuna bağlıdır. Literatürde "sisli hava çoklu nesne takibi" için etiketlenmiş, geniş çaplı ve standartlaşmış bir veri seti bulunmamaktadır. Bu eksikliği gidermek için, literatürde kabul görmüş </w:t>
      </w:r>
      <w:r w:rsidRPr="002511DD">
        <w:rPr>
          <w:bCs/>
        </w:rPr>
        <w:t>MOT17</w:t>
      </w:r>
      <w:r>
        <w:t xml:space="preserve"> (Multi-Object Tracking 2017) veri seti temel alınmış ve bu veri seti üzerine "Atmosferik Saçılma Modeli (Atmospheric Scattering Model - ASM)" kullanılarak sentetik sis </w:t>
      </w:r>
      <w:proofErr w:type="gramStart"/>
      <w:r>
        <w:t>entegre</w:t>
      </w:r>
      <w:proofErr w:type="gramEnd"/>
      <w:r>
        <w:t xml:space="preserve"> edilmiştir.</w:t>
      </w:r>
    </w:p>
    <w:p w14:paraId="7B0CDF4A" w14:textId="77777777" w:rsidR="007C6BA4" w:rsidRDefault="007C6BA4" w:rsidP="004417DD">
      <w:pPr>
        <w:pStyle w:val="NormalWeb"/>
      </w:pPr>
      <w:r>
        <w:t xml:space="preserve">Geliştirilen Python tabanlı veri hazırlama algoritması, MOT17 veri setindeki temiz kareleri okuyarak </w:t>
      </w:r>
      <w:proofErr w:type="gramStart"/>
      <w:r>
        <w:t>literatürde</w:t>
      </w:r>
      <w:proofErr w:type="gramEnd"/>
      <w:r>
        <w:t xml:space="preserve"> standart kabul edilen aşağıdaki derinlik ve saçılma formüllerini uygulamıştır:</w:t>
      </w:r>
    </w:p>
    <w:p w14:paraId="6F993F86" w14:textId="5EC698EA" w:rsidR="00AB6898" w:rsidRPr="005F0D7A" w:rsidRDefault="00AB6898" w:rsidP="00AB6898">
      <w:pPr>
        <w:pStyle w:val="NormalWeb"/>
        <w:jc w:val="center"/>
        <w:rPr>
          <w:rStyle w:val="math-inline"/>
        </w:rPr>
      </w:pPr>
      <m:oMathPara>
        <m:oMathParaPr>
          <m:jc m:val="center"/>
        </m:oMathParaPr>
        <m:oMath>
          <m:r>
            <w:rPr>
              <w:rStyle w:val="math-inline"/>
              <w:rFonts w:ascii="Cambria Math" w:eastAsiaTheme="majorEastAsia" w:hAnsi="Cambria Math"/>
            </w:rPr>
            <m:t>t</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m:t>
          </m:r>
          <m:sSup>
            <m:sSupPr>
              <m:ctrlPr>
                <w:rPr>
                  <w:rStyle w:val="math-inline"/>
                  <w:rFonts w:ascii="Cambria Math" w:eastAsiaTheme="majorEastAsia" w:hAnsi="Cambria Math"/>
                  <w:i/>
                </w:rPr>
              </m:ctrlPr>
            </m:sSupPr>
            <m:e>
              <m:r>
                <w:rPr>
                  <w:rStyle w:val="math-inline"/>
                  <w:rFonts w:ascii="Cambria Math" w:eastAsiaTheme="majorEastAsia" w:hAnsi="Cambria Math"/>
                </w:rPr>
                <m:t>e</m:t>
              </m:r>
            </m:e>
            <m:sup>
              <m:r>
                <w:rPr>
                  <w:rStyle w:val="math-inline"/>
                  <w:rFonts w:ascii="Cambria Math" w:eastAsiaTheme="majorEastAsia" w:hAnsi="Cambria Math"/>
                </w:rPr>
                <m:t>-</m:t>
              </m:r>
              <m:r>
                <m:rPr>
                  <m:sty m:val="p"/>
                </m:rPr>
                <w:rPr>
                  <w:rStyle w:val="math-inline"/>
                  <w:rFonts w:ascii="Cambria Math" w:eastAsiaTheme="majorEastAsia" w:hAnsi="Cambria Math"/>
                </w:rPr>
                <m:t>ß</m:t>
              </m:r>
              <m:r>
                <w:rPr>
                  <w:rStyle w:val="math-inline"/>
                  <w:rFonts w:ascii="Cambria Math" w:eastAsiaTheme="majorEastAsia" w:hAnsi="Cambria Math"/>
                </w:rPr>
                <m:t>.d</m:t>
              </m:r>
              <m:d>
                <m:dPr>
                  <m:ctrlPr>
                    <w:rPr>
                      <w:rStyle w:val="math-inline"/>
                      <w:rFonts w:ascii="Cambria Math" w:eastAsiaTheme="majorEastAsia" w:hAnsi="Cambria Math"/>
                      <w:i/>
                    </w:rPr>
                  </m:ctrlPr>
                </m:dPr>
                <m:e>
                  <m:r>
                    <w:rPr>
                      <w:rStyle w:val="math-inline"/>
                      <w:rFonts w:ascii="Cambria Math" w:eastAsiaTheme="majorEastAsia" w:hAnsi="Cambria Math"/>
                    </w:rPr>
                    <m:t>x</m:t>
                  </m:r>
                </m:e>
              </m:d>
            </m:sup>
          </m:sSup>
        </m:oMath>
      </m:oMathPara>
    </w:p>
    <w:p w14:paraId="03E5350F" w14:textId="6321ECA8" w:rsidR="005F0D7A" w:rsidRPr="00AB6898" w:rsidRDefault="005F0D7A" w:rsidP="005F0D7A">
      <w:pPr>
        <w:pStyle w:val="Denklem"/>
        <w:rPr>
          <w:rStyle w:val="math-inline"/>
        </w:rPr>
      </w:pPr>
      <w:bookmarkStart w:id="144" w:name="_Toc231914589"/>
      <w:r>
        <w:rPr>
          <w:rStyle w:val="math-inline"/>
        </w:rPr>
        <w:t>Denklem (6.1)</w:t>
      </w:r>
      <w:bookmarkEnd w:id="144"/>
    </w:p>
    <w:p w14:paraId="7837BDFE" w14:textId="7E5A536C" w:rsidR="00AB6898" w:rsidRPr="005F0D7A" w:rsidRDefault="00AB6898" w:rsidP="00AB6898">
      <w:pPr>
        <w:pStyle w:val="NormalWeb"/>
        <w:jc w:val="center"/>
        <w:rPr>
          <w:rStyle w:val="math-inline"/>
        </w:rPr>
      </w:pPr>
      <m:oMathPara>
        <m:oMathParaPr>
          <m:jc m:val="center"/>
        </m:oMathParaPr>
        <m:oMath>
          <m:r>
            <w:rPr>
              <w:rStyle w:val="math-inline"/>
              <w:rFonts w:ascii="Cambria Math" w:eastAsiaTheme="majorEastAsia" w:hAnsi="Cambria Math"/>
            </w:rPr>
            <m:t>I</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 J</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t</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 A</m:t>
          </m:r>
          <m:d>
            <m:dPr>
              <m:ctrlPr>
                <w:rPr>
                  <w:rStyle w:val="math-inline"/>
                  <w:rFonts w:ascii="Cambria Math" w:eastAsiaTheme="majorEastAsia" w:hAnsi="Cambria Math"/>
                  <w:i/>
                </w:rPr>
              </m:ctrlPr>
            </m:dPr>
            <m:e>
              <m:r>
                <w:rPr>
                  <w:rStyle w:val="math-inline"/>
                  <w:rFonts w:ascii="Cambria Math" w:eastAsiaTheme="majorEastAsia" w:hAnsi="Cambria Math"/>
                </w:rPr>
                <m:t>1-t</m:t>
              </m:r>
              <m:d>
                <m:dPr>
                  <m:ctrlPr>
                    <w:rPr>
                      <w:rStyle w:val="math-inline"/>
                      <w:rFonts w:ascii="Cambria Math" w:eastAsiaTheme="majorEastAsia" w:hAnsi="Cambria Math"/>
                      <w:i/>
                    </w:rPr>
                  </m:ctrlPr>
                </m:dPr>
                <m:e>
                  <m:r>
                    <w:rPr>
                      <w:rStyle w:val="math-inline"/>
                      <w:rFonts w:ascii="Cambria Math" w:eastAsiaTheme="majorEastAsia" w:hAnsi="Cambria Math"/>
                    </w:rPr>
                    <m:t>x</m:t>
                  </m:r>
                </m:e>
              </m:d>
            </m:e>
          </m:d>
        </m:oMath>
      </m:oMathPara>
    </w:p>
    <w:p w14:paraId="6A3F566F" w14:textId="5E9854C5" w:rsidR="005F0D7A" w:rsidRPr="00AB6898" w:rsidRDefault="005F0D7A" w:rsidP="005F0D7A">
      <w:pPr>
        <w:pStyle w:val="Denklem"/>
        <w:rPr>
          <w:rStyle w:val="math-inline"/>
        </w:rPr>
      </w:pPr>
      <w:bookmarkStart w:id="145" w:name="_Toc231914590"/>
      <w:r>
        <w:rPr>
          <w:rStyle w:val="math-inline"/>
        </w:rPr>
        <w:t>Denklem (6.2)</w:t>
      </w:r>
      <w:bookmarkEnd w:id="145"/>
    </w:p>
    <w:p w14:paraId="36DD8D13" w14:textId="454EC01B" w:rsidR="00E072BA" w:rsidRDefault="00E072BA" w:rsidP="004417DD">
      <w:pPr>
        <w:pStyle w:val="NormalWeb"/>
      </w:pPr>
      <w:r w:rsidRPr="00E072BA">
        <w:t xml:space="preserve">Burada </w:t>
      </w:r>
      <w:r w:rsidRPr="00E072BA">
        <w:rPr>
          <w:rStyle w:val="math-inline"/>
          <w:rFonts w:eastAsiaTheme="majorEastAsia"/>
        </w:rPr>
        <w:t>ß</w:t>
      </w:r>
      <w:r w:rsidRPr="00E072BA">
        <w:t xml:space="preserve"> (sis yoğunluğu zayıflama katsayısı), test senaryosunun zorluğunu belirleyen en kritik parametredir. Bu çalışmada modelin sınırlarını test etmek amacıyla </w:t>
      </w:r>
      <w:r w:rsidR="00AB6898">
        <w:rPr>
          <w:bCs/>
        </w:rPr>
        <w:t>yoğun s</w:t>
      </w:r>
      <w:r w:rsidRPr="00AB6898">
        <w:rPr>
          <w:bCs/>
        </w:rPr>
        <w:t>is</w:t>
      </w:r>
      <w:r w:rsidRPr="00E072BA">
        <w:t xml:space="preserve"> koşulunu simüle eden </w:t>
      </w:r>
      <w:r w:rsidRPr="00AB6898">
        <w:rPr>
          <w:rStyle w:val="math-inline"/>
          <w:rFonts w:eastAsiaTheme="majorEastAsia"/>
          <w:bCs/>
        </w:rPr>
        <w:t>ß = 0.25</w:t>
      </w:r>
      <w:r w:rsidRPr="00E072BA">
        <w:t xml:space="preserve"> değeri kullanılmıştır. Görüntülere sis eklenirken, veri setinin orijinal etiket dosyaları (</w:t>
      </w:r>
      <w:proofErr w:type="gramStart"/>
      <w:r w:rsidRPr="00E072BA">
        <w:rPr>
          <w:rStyle w:val="HTMLCode"/>
          <w:rFonts w:ascii="Times New Roman" w:eastAsiaTheme="majorEastAsia" w:hAnsi="Times New Roman" w:cs="Times New Roman"/>
          <w:sz w:val="24"/>
          <w:szCs w:val="24"/>
        </w:rPr>
        <w:t>gt.txt</w:t>
      </w:r>
      <w:proofErr w:type="gramEnd"/>
      <w:r w:rsidRPr="00E072BA">
        <w:t xml:space="preserve"> ve </w:t>
      </w:r>
      <w:r w:rsidRPr="00E072BA">
        <w:rPr>
          <w:rStyle w:val="HTMLCode"/>
          <w:rFonts w:ascii="Times New Roman" w:eastAsiaTheme="majorEastAsia" w:hAnsi="Times New Roman" w:cs="Times New Roman"/>
          <w:sz w:val="24"/>
          <w:szCs w:val="24"/>
        </w:rPr>
        <w:t>det.txt</w:t>
      </w:r>
      <w:r w:rsidRPr="00E072BA">
        <w:t xml:space="preserve">) sabit tutulmuş, böylece nesnelerin gerçek konumları (Ground Truth) korunarak </w:t>
      </w:r>
      <w:r w:rsidRPr="00E072BA">
        <w:rPr>
          <w:b/>
          <w:bCs/>
        </w:rPr>
        <w:t>MOT17-Fog</w:t>
      </w:r>
      <w:r w:rsidRPr="00E072BA">
        <w:t xml:space="preserve"> adında yeni ve zorlu bir veri seti oluşturulmuştur.</w:t>
      </w:r>
    </w:p>
    <w:p w14:paraId="56F8CFE9" w14:textId="53F1F101" w:rsidR="00E072BA" w:rsidRPr="00E072BA" w:rsidRDefault="00E072BA" w:rsidP="004417DD">
      <w:pPr>
        <w:pStyle w:val="Heading3"/>
        <w:rPr>
          <w:rFonts w:cs="Times New Roman"/>
          <w:szCs w:val="24"/>
        </w:rPr>
      </w:pPr>
      <w:bookmarkStart w:id="146" w:name="_Toc231571136"/>
      <w:bookmarkStart w:id="147" w:name="_Toc231573094"/>
      <w:r>
        <w:t>6.2.2. Sistem Kurulumu ve Eğitim Parametreleri (Setup)</w:t>
      </w:r>
      <w:bookmarkEnd w:id="146"/>
      <w:bookmarkEnd w:id="147"/>
    </w:p>
    <w:p w14:paraId="64A8D6FF" w14:textId="77777777" w:rsidR="00DB4A49" w:rsidRPr="00DB4A49" w:rsidRDefault="00DB4A49" w:rsidP="004417DD">
      <w:pPr>
        <w:spacing w:before="100" w:beforeAutospacing="1" w:after="100" w:afterAutospacing="1"/>
        <w:rPr>
          <w:rFonts w:eastAsia="Arial"/>
          <w:lang w:eastAsia="en-US"/>
        </w:rPr>
      </w:pPr>
      <w:r w:rsidRPr="00DB4A49">
        <w:rPr>
          <w:rFonts w:eastAsia="Arial"/>
          <w:lang w:eastAsia="en-US"/>
        </w:rPr>
        <w:t xml:space="preserve">Sistem, Python programlama dili ve PyTorch derin öğrenme çerçevesi (framework) kullanılarak geliştirilmiştir. Derin öğrenme modellerinin eğitimi yoğun hesaplama gücü gerektirdiğinden, deneyler </w:t>
      </w:r>
      <w:proofErr w:type="gramStart"/>
      <w:r w:rsidRPr="00DB4A49">
        <w:rPr>
          <w:rFonts w:eastAsia="Arial"/>
          <w:lang w:eastAsia="en-US"/>
        </w:rPr>
        <w:t>spesifik</w:t>
      </w:r>
      <w:proofErr w:type="gramEnd"/>
      <w:r w:rsidRPr="00DB4A49">
        <w:rPr>
          <w:rFonts w:eastAsia="Arial"/>
          <w:lang w:eastAsia="en-US"/>
        </w:rPr>
        <w:t xml:space="preserve"> bir donanım konfigürasyonu üzerinde gerçekleştirilmiştir.</w:t>
      </w:r>
    </w:p>
    <w:p w14:paraId="3C4CDFDC" w14:textId="33B6B6A3" w:rsidR="00DB4A49" w:rsidRPr="00DB4A49" w:rsidRDefault="00DB4A49" w:rsidP="005B7B29">
      <w:pPr>
        <w:spacing w:before="100" w:beforeAutospacing="1" w:after="100" w:afterAutospacing="1"/>
        <w:ind w:firstLine="0"/>
        <w:rPr>
          <w:rFonts w:eastAsia="Arial"/>
          <w:lang w:eastAsia="en-US"/>
        </w:rPr>
      </w:pPr>
      <w:r w:rsidRPr="005B7B29">
        <w:rPr>
          <w:rFonts w:eastAsia="Arial"/>
          <w:b/>
          <w:bCs/>
          <w:lang w:eastAsia="en-US"/>
        </w:rPr>
        <w:lastRenderedPageBreak/>
        <w:t>Donanım Altyapısı:</w:t>
      </w:r>
      <w:r w:rsidRPr="00DB4A49">
        <w:rPr>
          <w:rFonts w:eastAsia="Arial"/>
          <w:lang w:eastAsia="en-US"/>
        </w:rPr>
        <w:t xml:space="preserve"> Otonom araçların üzerinde bulunan gömülü sistemlerin donanım kısıtları göz önüne alınarak, modelin eğitim ve test aşamaları bilerek mütevazı bir donanım üzerinde yürütülmüş ve sistemin pratik uygulanabilirliği kanıtlanmıştır:</w:t>
      </w:r>
    </w:p>
    <w:p w14:paraId="6C34D1FC"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Sistem Belleği (RAM):</w:t>
      </w:r>
      <w:r w:rsidRPr="00DB4A49">
        <w:rPr>
          <w:rFonts w:eastAsia="Arial"/>
          <w:lang w:eastAsia="en-US"/>
        </w:rPr>
        <w:t xml:space="preserve"> 12 GB</w:t>
      </w:r>
    </w:p>
    <w:p w14:paraId="4168B34C"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Grafik İşlemci Birimi (GPU):</w:t>
      </w:r>
      <w:r w:rsidRPr="00DB4A49">
        <w:rPr>
          <w:rFonts w:eastAsia="Arial"/>
          <w:lang w:eastAsia="en-US"/>
        </w:rPr>
        <w:t xml:space="preserve"> 4 GB GDDR6 VRAM kapasiteli NVIDIA GeForce RTX 2050.</w:t>
      </w:r>
    </w:p>
    <w:p w14:paraId="68B34319"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Hesaplama Altyapısı:</w:t>
      </w:r>
      <w:r w:rsidRPr="00DB4A49">
        <w:rPr>
          <w:rFonts w:eastAsia="Arial"/>
          <w:lang w:eastAsia="en-US"/>
        </w:rPr>
        <w:t xml:space="preserve"> Derin öğrenme tensör işlemlerini paralelleştirmek ve donanım hızlandırması sağlamak amacıyla </w:t>
      </w:r>
      <w:r w:rsidRPr="00DB4A49">
        <w:rPr>
          <w:rFonts w:eastAsia="Arial"/>
          <w:b/>
          <w:bCs/>
          <w:lang w:eastAsia="en-US"/>
        </w:rPr>
        <w:t>NVIDIA CUDA</w:t>
      </w:r>
      <w:r w:rsidRPr="00DB4A49">
        <w:rPr>
          <w:rFonts w:eastAsia="Arial"/>
          <w:lang w:eastAsia="en-US"/>
        </w:rPr>
        <w:t xml:space="preserve"> ve </w:t>
      </w:r>
      <w:r w:rsidRPr="00DB4A49">
        <w:rPr>
          <w:rFonts w:eastAsia="Arial"/>
          <w:b/>
          <w:bCs/>
          <w:lang w:eastAsia="en-US"/>
        </w:rPr>
        <w:t>cuDNN</w:t>
      </w:r>
      <w:r w:rsidRPr="00DB4A49">
        <w:rPr>
          <w:rFonts w:eastAsia="Arial"/>
          <w:lang w:eastAsia="en-US"/>
        </w:rPr>
        <w:t xml:space="preserve"> kütüphaneleri kullanılmıştır.</w:t>
      </w:r>
    </w:p>
    <w:p w14:paraId="3C41BBCD" w14:textId="19B5949E" w:rsidR="00DB4A49" w:rsidRPr="00DB4A49" w:rsidRDefault="00E072BA" w:rsidP="005B7B29">
      <w:pPr>
        <w:ind w:firstLine="0"/>
      </w:pPr>
      <w:r w:rsidRPr="00E072BA">
        <w:rPr>
          <w:b/>
          <w:bCs/>
        </w:rPr>
        <w:t>Eğitim Parametreleri:</w:t>
      </w:r>
      <w:r w:rsidR="00E56C41">
        <w:rPr>
          <w:b/>
          <w:bCs/>
        </w:rPr>
        <w:t xml:space="preserve"> </w:t>
      </w:r>
      <w:r w:rsidR="00DB4A49" w:rsidRPr="00DB4A49">
        <w:t>Kullanılan donanımın VRAM kapasitesi (4 GB) kı</w:t>
      </w:r>
      <w:r w:rsidR="00134045">
        <w:t>sıtı göz önüne alınarak, ağır sı</w:t>
      </w:r>
      <w:r w:rsidR="00134045" w:rsidRPr="00DB4A49">
        <w:t>klet</w:t>
      </w:r>
      <w:r w:rsidR="00DB4A49" w:rsidRPr="00DB4A49">
        <w:t xml:space="preserve"> modeller (YOLOX-X veya YOLOX-L) yerine parametre sayısı daha düşük ancak mimari olarak verimli olan </w:t>
      </w:r>
      <w:r w:rsidR="00DB4A49" w:rsidRPr="00DB4A49">
        <w:rPr>
          <w:b/>
          <w:bCs/>
        </w:rPr>
        <w:t>YOLOX-S</w:t>
      </w:r>
      <w:r w:rsidR="00DB4A49" w:rsidRPr="00DB4A49">
        <w:t xml:space="preserve"> mimarisi tercih edilmiştir. Bu sayede "Bellek Yetersizliği" (Out of Memory - OOM) hatalarının önüne geçilmiştir. Eğitim sürecinde uygulanan temel hiperparametreler ve </w:t>
      </w:r>
      <w:proofErr w:type="gramStart"/>
      <w:r w:rsidR="00DB4A49" w:rsidRPr="00DB4A49">
        <w:t>optimizasyon</w:t>
      </w:r>
      <w:proofErr w:type="gramEnd"/>
      <w:r w:rsidR="00DB4A49" w:rsidRPr="00DB4A49">
        <w:t xml:space="preserve"> stratejileri şunlardır:</w:t>
      </w:r>
    </w:p>
    <w:p w14:paraId="40CE85E2" w14:textId="77777777" w:rsidR="00DB4A49" w:rsidRPr="00DB4A49" w:rsidRDefault="00DB4A49" w:rsidP="004417DD">
      <w:pPr>
        <w:numPr>
          <w:ilvl w:val="0"/>
          <w:numId w:val="44"/>
        </w:numPr>
        <w:spacing w:before="100" w:beforeAutospacing="1" w:after="100" w:afterAutospacing="1"/>
      </w:pPr>
      <w:r w:rsidRPr="00DB4A49">
        <w:rPr>
          <w:b/>
          <w:bCs/>
        </w:rPr>
        <w:t>Karma Hassasiyetli Eğitim (Mixed Precision - FP16):</w:t>
      </w:r>
      <w:r w:rsidRPr="00DB4A49">
        <w:t xml:space="preserve"> 4 GB VRAM kısıtını aşmak ve eğitim süresini hızlandırmak amacıyla ağ ağırlıkları tam hassasiyet (FP32) yerine Yarı Hassasiyetli (FP16) tensörlerle eğitilmiştir.</w:t>
      </w:r>
    </w:p>
    <w:p w14:paraId="4DF303D8" w14:textId="4EB078EE" w:rsidR="00DB4A49" w:rsidRPr="00DB4A49" w:rsidRDefault="00DB4A49" w:rsidP="004417DD">
      <w:pPr>
        <w:numPr>
          <w:ilvl w:val="0"/>
          <w:numId w:val="44"/>
        </w:numPr>
        <w:spacing w:before="100" w:beforeAutospacing="1" w:after="100" w:afterAutospacing="1"/>
      </w:pPr>
      <w:r w:rsidRPr="00DB4A49">
        <w:rPr>
          <w:b/>
          <w:bCs/>
        </w:rPr>
        <w:t>Öğrenme Oranı (Learning Rate):</w:t>
      </w:r>
      <w:r w:rsidRPr="00DB4A49">
        <w:t xml:space="preserve"> Modelin sisli veri setine ve eklenen CBAM modülüne </w:t>
      </w:r>
      <w:proofErr w:type="gramStart"/>
      <w:r w:rsidRPr="00DB4A49">
        <w:t>stabil</w:t>
      </w:r>
      <w:proofErr w:type="gramEnd"/>
      <w:r w:rsidRPr="00DB4A49">
        <w:t xml:space="preserve"> bir şekilde adapte olmasını sağlamak için, ince ayar (fine-tuning) sürecinde </w:t>
      </w:r>
      <w:r w:rsidRPr="005B7B29">
        <w:rPr>
          <w:bCs/>
        </w:rPr>
        <w:t>1.563 X 10</w:t>
      </w:r>
      <w:r w:rsidRPr="005B7B29">
        <w:rPr>
          <w:bCs/>
          <w:vertAlign w:val="superscript"/>
        </w:rPr>
        <w:t>-5</w:t>
      </w:r>
      <w:r>
        <w:rPr>
          <w:b/>
          <w:bCs/>
        </w:rPr>
        <w:t xml:space="preserve"> </w:t>
      </w:r>
      <w:r w:rsidRPr="00DB4A49">
        <w:t>gibi düşük ve kontrollü bir öğrenme oranı kullanılmıştır.</w:t>
      </w:r>
    </w:p>
    <w:p w14:paraId="7EE76003" w14:textId="684D1EB8" w:rsidR="00DB4A49" w:rsidRPr="00DB4A49" w:rsidRDefault="00DB4A49" w:rsidP="004417DD">
      <w:pPr>
        <w:numPr>
          <w:ilvl w:val="0"/>
          <w:numId w:val="44"/>
        </w:numPr>
        <w:spacing w:before="100" w:beforeAutospacing="1" w:after="100" w:afterAutospacing="1"/>
      </w:pPr>
      <w:r w:rsidRPr="00DB4A49">
        <w:rPr>
          <w:b/>
          <w:bCs/>
        </w:rPr>
        <w:t>Epoch ve Yığın Boyutu (Batch Size):</w:t>
      </w:r>
      <w:r w:rsidRPr="00DB4A49">
        <w:t xml:space="preserve"> Veri yığın boyutu, donanım sınırlarını aşmayacak şekilde </w:t>
      </w:r>
      <w:r>
        <w:rPr>
          <w:b/>
          <w:bCs/>
        </w:rPr>
        <w:t>b=2</w:t>
      </w:r>
      <w:r w:rsidRPr="00DB4A49">
        <w:t xml:space="preserve"> olarak optimize edilmiştir. Eğitim süreci, modelin hem temel nesne özelliklerini öğrenmesi hem de sisli hava koşullarına (domain adaptation) tam uyum sağlaması amacıyla toplam </w:t>
      </w:r>
      <w:r w:rsidRPr="005B7B29">
        <w:rPr>
          <w:bCs/>
        </w:rPr>
        <w:t>20 Epoch</w:t>
      </w:r>
      <w:r w:rsidRPr="00DB4A49">
        <w:t xml:space="preserve"> boyunca sürdürülmüştür. Stratejik olarak eğitimin son 10 epoch'luk diliminde veri artırma yöntemleri rafine edilerek, modelin sis altındaki düşük </w:t>
      </w:r>
      <w:proofErr w:type="gramStart"/>
      <w:r w:rsidRPr="00DB4A49">
        <w:t>kontrastlı</w:t>
      </w:r>
      <w:proofErr w:type="gramEnd"/>
      <w:r w:rsidRPr="00DB4A49">
        <w:t xml:space="preserve"> hedeflere olan mekansal dikkat hassasiyeti maksimize edilmiş ve modelin en düşük kayıp (loss) değerine ulaşması sağlanmıştır.</w:t>
      </w:r>
    </w:p>
    <w:p w14:paraId="2418F2FD" w14:textId="23BD9D21" w:rsidR="00E072BA" w:rsidRPr="00E072BA" w:rsidRDefault="00E072BA" w:rsidP="004417DD">
      <w:pPr>
        <w:spacing w:before="100" w:beforeAutospacing="1" w:after="100" w:afterAutospacing="1"/>
        <w:rPr>
          <w:rFonts w:eastAsia="Arial"/>
          <w:lang w:eastAsia="en-US"/>
        </w:rPr>
      </w:pPr>
    </w:p>
    <w:p w14:paraId="238624C0" w14:textId="3C82F209" w:rsidR="000D3301" w:rsidRDefault="000D3301" w:rsidP="004417DD">
      <w:pPr>
        <w:pStyle w:val="Heading2"/>
        <w:numPr>
          <w:ilvl w:val="0"/>
          <w:numId w:val="0"/>
        </w:numPr>
      </w:pPr>
      <w:bookmarkStart w:id="148" w:name="_Toc231571137"/>
      <w:bookmarkStart w:id="149" w:name="_Toc231573095"/>
      <w:r w:rsidRPr="00274DF0">
        <w:lastRenderedPageBreak/>
        <w:t>6.</w:t>
      </w:r>
      <w:r w:rsidR="001A4BD7" w:rsidRPr="00274DF0">
        <w:t>3.</w:t>
      </w:r>
      <w:r w:rsidRPr="00274DF0">
        <w:t xml:space="preserve"> </w:t>
      </w:r>
      <w:r w:rsidR="001A4BD7" w:rsidRPr="00274DF0">
        <w:t>TEST SENARYOSU</w:t>
      </w:r>
      <w:bookmarkEnd w:id="148"/>
      <w:bookmarkEnd w:id="149"/>
    </w:p>
    <w:p w14:paraId="5F2626B9" w14:textId="455CC859" w:rsidR="00DB4A49" w:rsidRPr="00DB4A49" w:rsidRDefault="00DB4A49" w:rsidP="004417DD">
      <w:pPr>
        <w:rPr>
          <w:lang w:eastAsia="en-US"/>
        </w:rPr>
      </w:pPr>
      <w:r w:rsidRPr="00DB4A49">
        <w:rPr>
          <w:lang w:eastAsia="en-US"/>
        </w:rPr>
        <w:t xml:space="preserve">Geliştirilen hibrit sistemin (CLAHE ön işlemesi ve CBAM </w:t>
      </w:r>
      <w:proofErr w:type="gramStart"/>
      <w:r w:rsidRPr="00DB4A49">
        <w:rPr>
          <w:lang w:eastAsia="en-US"/>
        </w:rPr>
        <w:t>entegrasyonu</w:t>
      </w:r>
      <w:proofErr w:type="gramEnd"/>
      <w:r w:rsidRPr="00DB4A49">
        <w:rPr>
          <w:lang w:eastAsia="en-US"/>
        </w:rPr>
        <w:t>) genel başarısını ve her bir bileşenin sisteme katkısını nesnel olarak ölçebilmek için üç aşamalı, karşılaştırmalı bir ablasyon çalışması (Ablation Study) tasarlanmıştır. Tüm testler, oluşturulan yoğun sisli (</w:t>
      </w:r>
      <w:r>
        <w:rPr>
          <w:b/>
          <w:bCs/>
          <w:lang w:eastAsia="en-US"/>
        </w:rPr>
        <w:t>ß</w:t>
      </w:r>
      <w:r w:rsidRPr="00DB4A49">
        <w:rPr>
          <w:b/>
          <w:bCs/>
          <w:lang w:eastAsia="en-US"/>
        </w:rPr>
        <w:t>= 0.</w:t>
      </w:r>
      <w:r>
        <w:rPr>
          <w:b/>
          <w:bCs/>
          <w:lang w:eastAsia="en-US"/>
        </w:rPr>
        <w:t>25</w:t>
      </w:r>
      <w:r w:rsidRPr="00DB4A49">
        <w:rPr>
          <w:lang w:eastAsia="en-US"/>
        </w:rPr>
        <w:t>) MOT17-Fog test veri setinde gerçekleştirilmiştir:</w:t>
      </w:r>
    </w:p>
    <w:p w14:paraId="55A881B7" w14:textId="77777777" w:rsidR="00DB4A49" w:rsidRPr="00DB4A49" w:rsidRDefault="00DB4A49" w:rsidP="004417DD">
      <w:pPr>
        <w:numPr>
          <w:ilvl w:val="0"/>
          <w:numId w:val="45"/>
        </w:numPr>
        <w:rPr>
          <w:lang w:eastAsia="en-US"/>
        </w:rPr>
      </w:pPr>
      <w:r w:rsidRPr="00DB4A49">
        <w:rPr>
          <w:b/>
          <w:bCs/>
          <w:lang w:eastAsia="en-US"/>
        </w:rPr>
        <w:t>Senaryo 1 (Referans / Baseline Model):</w:t>
      </w:r>
      <w:r w:rsidRPr="00DB4A49">
        <w:rPr>
          <w:lang w:eastAsia="en-US"/>
        </w:rPr>
        <w:t xml:space="preserve"> Sistemde hiçbir fiziksel ön işleme (CLAHE) ve dikkat mekanizması (CBAM) bulunmayan, saf sisli görüntüyle beslenen standart YOLOX-S + ByteTrack mimarisi. Bu senaryo, geleneksel modellerin "Durağan Hal Körlüğü" yaşama derecesini tespit etmek için kurgulanmıştır.</w:t>
      </w:r>
    </w:p>
    <w:p w14:paraId="3C8522A5" w14:textId="0A2FC7F6" w:rsidR="00DB4A49" w:rsidRPr="00DB4A49" w:rsidRDefault="00DB4A49" w:rsidP="004417DD">
      <w:pPr>
        <w:numPr>
          <w:ilvl w:val="0"/>
          <w:numId w:val="45"/>
        </w:numPr>
        <w:rPr>
          <w:lang w:eastAsia="en-US"/>
        </w:rPr>
      </w:pPr>
      <w:r w:rsidRPr="00DB4A49">
        <w:rPr>
          <w:b/>
          <w:bCs/>
          <w:lang w:eastAsia="en-US"/>
        </w:rPr>
        <w:t>Senaryo 2 (Yalnızca Fiziksel Ön İşleme):</w:t>
      </w:r>
      <w:r w:rsidRPr="00DB4A49">
        <w:rPr>
          <w:lang w:eastAsia="en-US"/>
        </w:rPr>
        <w:t xml:space="preserve"> Ağ mimarisi (YOLOX-S) değiştirilmeden, test görüntülerine sadece fiziksel </w:t>
      </w:r>
      <w:proofErr w:type="gramStart"/>
      <w:r w:rsidRPr="00DB4A49">
        <w:rPr>
          <w:lang w:eastAsia="en-US"/>
        </w:rPr>
        <w:t>kontrast</w:t>
      </w:r>
      <w:proofErr w:type="gramEnd"/>
      <w:r w:rsidRPr="00DB4A49">
        <w:rPr>
          <w:lang w:eastAsia="en-US"/>
        </w:rPr>
        <w:t xml:space="preserve"> artırıcı (CLAHE) uygulanan senaryo. Bu test, sadece görüntüyü iyileştirmenin, örtüşen hedefleri birbirinden ayırmada mimari bir dikkat olmadan yetersiz kaldığını ispatlamak amacıyla tasarlanmıştır.</w:t>
      </w:r>
    </w:p>
    <w:p w14:paraId="5A8EF3A0" w14:textId="77777777" w:rsidR="00DB4A49" w:rsidRDefault="00DB4A49" w:rsidP="004417DD">
      <w:pPr>
        <w:numPr>
          <w:ilvl w:val="0"/>
          <w:numId w:val="45"/>
        </w:numPr>
        <w:rPr>
          <w:lang w:eastAsia="en-US"/>
        </w:rPr>
      </w:pPr>
      <w:r w:rsidRPr="00DB4A49">
        <w:rPr>
          <w:b/>
          <w:bCs/>
          <w:lang w:eastAsia="en-US"/>
        </w:rPr>
        <w:t>Senaryo 3 (Önerilen Hibrit Model):</w:t>
      </w:r>
      <w:r w:rsidRPr="00DB4A49">
        <w:rPr>
          <w:lang w:eastAsia="en-US"/>
        </w:rPr>
        <w:t xml:space="preserve"> Bu tez kapsamında geliştirilen; sisli verinin önce CLAHE ile mikro-</w:t>
      </w:r>
      <w:proofErr w:type="gramStart"/>
      <w:r w:rsidRPr="00DB4A49">
        <w:rPr>
          <w:lang w:eastAsia="en-US"/>
        </w:rPr>
        <w:t>kontrastlarının</w:t>
      </w:r>
      <w:proofErr w:type="gramEnd"/>
      <w:r w:rsidRPr="00DB4A49">
        <w:rPr>
          <w:lang w:eastAsia="en-US"/>
        </w:rPr>
        <w:t xml:space="preserve"> açıldığı, ardından bu netleşen verinin dark5 katmanındaki CBAM dikkat mekanizması ile süzüldüğü "Sis Farkındalığına Sahip" (Fog-Aware) nihai sistem.</w:t>
      </w:r>
    </w:p>
    <w:p w14:paraId="137ED002" w14:textId="77777777" w:rsidR="00DB4A49" w:rsidRPr="00DB4A49" w:rsidRDefault="00DB4A49" w:rsidP="004417DD">
      <w:pPr>
        <w:ind w:left="720"/>
        <w:rPr>
          <w:lang w:eastAsia="en-US"/>
        </w:rPr>
      </w:pPr>
    </w:p>
    <w:p w14:paraId="3925193E" w14:textId="48582E9E" w:rsidR="00DB4A49" w:rsidRPr="00DB4A49" w:rsidRDefault="00DB4A49" w:rsidP="004417DD">
      <w:pPr>
        <w:rPr>
          <w:lang w:eastAsia="en-US"/>
        </w:rPr>
      </w:pPr>
      <w:r w:rsidRPr="00DB4A49">
        <w:rPr>
          <w:lang w:eastAsia="en-US"/>
        </w:rPr>
        <w:t xml:space="preserve">Her üç senaryonun çıktıları; nesne tespit performansını ölçen Average Precision (AP), sis içinde kaybolan küçük hedefleri bulma başarısı </w:t>
      </w:r>
      <w:r>
        <w:rPr>
          <w:lang w:eastAsia="en-US"/>
        </w:rPr>
        <w:t>(AP</w:t>
      </w:r>
      <w:r>
        <w:rPr>
          <w:vertAlign w:val="subscript"/>
          <w:lang w:eastAsia="en-US"/>
        </w:rPr>
        <w:t>small</w:t>
      </w:r>
      <w:r w:rsidRPr="00DB4A49">
        <w:rPr>
          <w:lang w:eastAsia="en-US"/>
        </w:rPr>
        <w:t>), genel konumlandırma hassasiyeti (mAP @ 0.50:0.95) ve ByteTrack'in takip sürekliliğini gösteren kimlik değişimi (ID Switches) metrikleri üzerinden nicel ve nitel olarak karşılaştırılarak bir sonraki bölümde sunulmuştur.</w:t>
      </w:r>
    </w:p>
    <w:p w14:paraId="26A9E0D7" w14:textId="77777777" w:rsidR="00E56C41" w:rsidRPr="00E56C41" w:rsidRDefault="00E56C41" w:rsidP="004417DD">
      <w:pPr>
        <w:rPr>
          <w:lang w:eastAsia="en-US"/>
        </w:rPr>
      </w:pPr>
    </w:p>
    <w:p w14:paraId="0458343B" w14:textId="77777777" w:rsidR="002911F4" w:rsidRPr="00274DF0" w:rsidRDefault="002911F4" w:rsidP="004417DD">
      <w:pPr>
        <w:pStyle w:val="Heading2"/>
      </w:pPr>
    </w:p>
    <w:p w14:paraId="1C9C9215" w14:textId="77777777" w:rsidR="002911F4" w:rsidRPr="00274DF0" w:rsidRDefault="002911F4" w:rsidP="004417DD">
      <w:pPr>
        <w:rPr>
          <w:lang w:eastAsia="en-US"/>
        </w:rPr>
      </w:pPr>
    </w:p>
    <w:p w14:paraId="2D18F469" w14:textId="77777777" w:rsidR="00DB00CB" w:rsidRDefault="00DB00CB" w:rsidP="004417DD">
      <w:pPr>
        <w:pStyle w:val="Heading2"/>
        <w:sectPr w:rsidR="00DB00CB" w:rsidSect="007001F1">
          <w:pgSz w:w="11906" w:h="16838"/>
          <w:pgMar w:top="1418" w:right="1134" w:bottom="1418" w:left="2268" w:header="709" w:footer="709" w:gutter="0"/>
          <w:cols w:space="708"/>
          <w:docGrid w:linePitch="360"/>
        </w:sectPr>
      </w:pPr>
    </w:p>
    <w:p w14:paraId="36AA757B" w14:textId="77777777" w:rsidR="008B5E82" w:rsidRDefault="008B5E82" w:rsidP="004417DD">
      <w:pPr>
        <w:pStyle w:val="Heading2"/>
        <w:spacing w:before="0" w:after="0" w:line="240" w:lineRule="auto"/>
        <w:jc w:val="center"/>
      </w:pPr>
    </w:p>
    <w:p w14:paraId="25687944" w14:textId="77777777" w:rsidR="008B5E82" w:rsidRDefault="008B5E82" w:rsidP="004417DD">
      <w:pPr>
        <w:pStyle w:val="Heading2"/>
        <w:spacing w:before="0" w:after="0" w:line="240" w:lineRule="auto"/>
        <w:jc w:val="center"/>
      </w:pPr>
    </w:p>
    <w:p w14:paraId="204DA33D" w14:textId="77777777" w:rsidR="008B5E82" w:rsidRDefault="008B5E82" w:rsidP="004417DD">
      <w:pPr>
        <w:pStyle w:val="Heading2"/>
        <w:spacing w:before="0" w:after="0" w:line="240" w:lineRule="auto"/>
        <w:jc w:val="center"/>
      </w:pPr>
    </w:p>
    <w:p w14:paraId="7C8F2645" w14:textId="77777777" w:rsidR="008B5E82" w:rsidRDefault="008B5E82" w:rsidP="004417DD">
      <w:pPr>
        <w:pStyle w:val="Heading2"/>
        <w:spacing w:before="0" w:after="0" w:line="240" w:lineRule="auto"/>
        <w:jc w:val="center"/>
      </w:pPr>
    </w:p>
    <w:p w14:paraId="3E1143B2" w14:textId="77777777" w:rsidR="008B5E82" w:rsidRDefault="008B5E82" w:rsidP="004417DD">
      <w:pPr>
        <w:pStyle w:val="Heading2"/>
        <w:spacing w:before="0" w:after="0" w:line="240" w:lineRule="auto"/>
        <w:jc w:val="center"/>
      </w:pPr>
    </w:p>
    <w:p w14:paraId="2666E3BD" w14:textId="77777777" w:rsidR="007001F1" w:rsidRPr="00DB4A49" w:rsidRDefault="007001F1" w:rsidP="004417DD">
      <w:pPr>
        <w:pStyle w:val="Heading2"/>
        <w:spacing w:before="0" w:after="0" w:line="240" w:lineRule="auto"/>
        <w:sectPr w:rsidR="007001F1" w:rsidRPr="00DB4A49" w:rsidSect="00DB00CB">
          <w:type w:val="continuous"/>
          <w:pgSz w:w="11906" w:h="16838"/>
          <w:pgMar w:top="1418" w:right="1134" w:bottom="1418" w:left="2268" w:header="709" w:footer="709" w:gutter="0"/>
          <w:cols w:space="708"/>
          <w:titlePg/>
          <w:docGrid w:linePitch="360"/>
        </w:sectPr>
      </w:pPr>
    </w:p>
    <w:p w14:paraId="362C1853" w14:textId="77777777" w:rsidR="00EC299C" w:rsidRPr="00EC299C" w:rsidRDefault="00EC299C" w:rsidP="004417DD">
      <w:pPr>
        <w:rPr>
          <w:rFonts w:eastAsia="Arial"/>
          <w:lang w:eastAsia="en-US"/>
        </w:rPr>
      </w:pPr>
    </w:p>
    <w:p w14:paraId="62BB2F4A" w14:textId="77777777" w:rsidR="005B7B29" w:rsidRDefault="005B7B29" w:rsidP="00C50442">
      <w:pPr>
        <w:pStyle w:val="Heading1"/>
        <w:rPr>
          <w:rFonts w:eastAsia="Arial"/>
        </w:rPr>
      </w:pPr>
    </w:p>
    <w:p w14:paraId="2845E378" w14:textId="77777777" w:rsidR="005B7B29" w:rsidRDefault="005B7B29" w:rsidP="00C50442">
      <w:pPr>
        <w:pStyle w:val="Heading1"/>
        <w:rPr>
          <w:rFonts w:eastAsia="Arial"/>
        </w:rPr>
      </w:pPr>
    </w:p>
    <w:p w14:paraId="79BBAD53" w14:textId="77777777" w:rsidR="005B7B29" w:rsidRDefault="005B7B29" w:rsidP="00C50442">
      <w:pPr>
        <w:pStyle w:val="Heading1"/>
        <w:rPr>
          <w:rFonts w:eastAsia="Arial"/>
        </w:rPr>
      </w:pPr>
    </w:p>
    <w:p w14:paraId="2D51B624" w14:textId="77777777" w:rsidR="005B7B29" w:rsidRDefault="005B7B29" w:rsidP="00C50442">
      <w:pPr>
        <w:pStyle w:val="Heading1"/>
        <w:rPr>
          <w:rFonts w:eastAsia="Arial"/>
        </w:rPr>
      </w:pPr>
    </w:p>
    <w:p w14:paraId="2A96CB5C" w14:textId="77777777" w:rsidR="005B7B29" w:rsidRDefault="005B7B29" w:rsidP="00C50442">
      <w:pPr>
        <w:pStyle w:val="Heading1"/>
        <w:rPr>
          <w:rFonts w:eastAsia="Arial"/>
        </w:rPr>
      </w:pPr>
    </w:p>
    <w:p w14:paraId="41319AF6" w14:textId="77777777" w:rsidR="005B7B29" w:rsidRDefault="005B7B29" w:rsidP="00C50442">
      <w:pPr>
        <w:pStyle w:val="Heading1"/>
        <w:rPr>
          <w:rFonts w:eastAsia="Arial"/>
        </w:rPr>
      </w:pPr>
    </w:p>
    <w:p w14:paraId="3C6B5416" w14:textId="77777777" w:rsidR="005B7B29" w:rsidRDefault="005B7B29" w:rsidP="00C50442">
      <w:pPr>
        <w:pStyle w:val="Heading1"/>
        <w:rPr>
          <w:rFonts w:eastAsia="Arial"/>
        </w:rPr>
      </w:pPr>
    </w:p>
    <w:p w14:paraId="26C075A7" w14:textId="77777777" w:rsidR="005B7B29" w:rsidRDefault="005B7B29" w:rsidP="00C50442">
      <w:pPr>
        <w:pStyle w:val="Heading1"/>
        <w:rPr>
          <w:rFonts w:eastAsia="Arial"/>
        </w:rPr>
      </w:pPr>
    </w:p>
    <w:p w14:paraId="2248792F" w14:textId="77777777" w:rsidR="005B7B29" w:rsidRDefault="005B7B29" w:rsidP="00C50442">
      <w:pPr>
        <w:pStyle w:val="Heading1"/>
        <w:rPr>
          <w:rFonts w:eastAsia="Arial"/>
        </w:rPr>
      </w:pPr>
    </w:p>
    <w:p w14:paraId="20E5205B" w14:textId="77777777" w:rsidR="005B7B29" w:rsidRDefault="005B7B29" w:rsidP="00C50442">
      <w:pPr>
        <w:pStyle w:val="Heading1"/>
        <w:rPr>
          <w:rFonts w:eastAsia="Arial"/>
        </w:rPr>
      </w:pPr>
    </w:p>
    <w:p w14:paraId="05809DBB" w14:textId="77777777" w:rsidR="005B7B29" w:rsidRDefault="005B7B29" w:rsidP="00C50442">
      <w:pPr>
        <w:pStyle w:val="Heading1"/>
        <w:rPr>
          <w:rFonts w:eastAsia="Arial"/>
        </w:rPr>
      </w:pPr>
    </w:p>
    <w:p w14:paraId="3458FE0D" w14:textId="77777777" w:rsidR="005B7B29" w:rsidRDefault="005B7B29" w:rsidP="00C50442">
      <w:pPr>
        <w:pStyle w:val="Heading1"/>
        <w:rPr>
          <w:rFonts w:eastAsia="Arial"/>
        </w:rPr>
      </w:pPr>
    </w:p>
    <w:p w14:paraId="6CED0665" w14:textId="77777777" w:rsidR="005B7B29" w:rsidRDefault="005B7B29" w:rsidP="00C50442">
      <w:pPr>
        <w:pStyle w:val="Heading1"/>
        <w:rPr>
          <w:rFonts w:eastAsia="Arial"/>
        </w:rPr>
      </w:pPr>
    </w:p>
    <w:p w14:paraId="27F4C41D" w14:textId="77777777" w:rsidR="005B7B29" w:rsidRDefault="005B7B29" w:rsidP="00C50442">
      <w:pPr>
        <w:pStyle w:val="Heading1"/>
        <w:rPr>
          <w:rFonts w:eastAsia="Arial"/>
        </w:rPr>
      </w:pPr>
    </w:p>
    <w:p w14:paraId="2DADE2FC" w14:textId="77777777" w:rsidR="005B7B29" w:rsidRDefault="005B7B29" w:rsidP="00C50442">
      <w:pPr>
        <w:pStyle w:val="Heading1"/>
        <w:rPr>
          <w:rFonts w:eastAsia="Arial"/>
        </w:rPr>
      </w:pPr>
    </w:p>
    <w:p w14:paraId="60F37DAC" w14:textId="77777777" w:rsidR="005B7B29" w:rsidRDefault="005B7B29" w:rsidP="00C50442">
      <w:pPr>
        <w:pStyle w:val="Heading1"/>
        <w:rPr>
          <w:rFonts w:eastAsia="Arial"/>
        </w:rPr>
      </w:pPr>
    </w:p>
    <w:p w14:paraId="5FCE131A" w14:textId="77777777" w:rsidR="005B7B29" w:rsidRDefault="005B7B29" w:rsidP="00C50442">
      <w:pPr>
        <w:pStyle w:val="Heading1"/>
        <w:rPr>
          <w:rFonts w:eastAsia="Arial"/>
        </w:rPr>
      </w:pPr>
    </w:p>
    <w:p w14:paraId="7ADAB26B" w14:textId="77777777" w:rsidR="005B7B29" w:rsidRDefault="005B7B29" w:rsidP="00C50442">
      <w:pPr>
        <w:pStyle w:val="Heading1"/>
        <w:rPr>
          <w:rFonts w:eastAsia="Arial"/>
        </w:rPr>
      </w:pPr>
    </w:p>
    <w:p w14:paraId="24027238" w14:textId="77777777" w:rsidR="005B7B29" w:rsidRDefault="005B7B29" w:rsidP="00C50442">
      <w:pPr>
        <w:pStyle w:val="Heading1"/>
        <w:rPr>
          <w:rFonts w:eastAsia="Arial"/>
        </w:rPr>
      </w:pPr>
    </w:p>
    <w:p w14:paraId="525B8CFB" w14:textId="77777777" w:rsidR="005B7B29" w:rsidRDefault="005B7B29" w:rsidP="00C50442">
      <w:pPr>
        <w:pStyle w:val="Heading1"/>
        <w:rPr>
          <w:rFonts w:eastAsia="Arial"/>
        </w:rPr>
      </w:pPr>
    </w:p>
    <w:p w14:paraId="38243AA7" w14:textId="77777777" w:rsidR="005B7B29" w:rsidRDefault="005B7B29" w:rsidP="00C50442">
      <w:pPr>
        <w:pStyle w:val="Heading1"/>
        <w:rPr>
          <w:rFonts w:eastAsia="Arial"/>
        </w:rPr>
      </w:pPr>
    </w:p>
    <w:p w14:paraId="084AD31D" w14:textId="77777777" w:rsidR="005B7B29" w:rsidRDefault="005B7B29" w:rsidP="00C50442">
      <w:pPr>
        <w:pStyle w:val="Heading1"/>
        <w:rPr>
          <w:rFonts w:eastAsia="Arial"/>
        </w:rPr>
      </w:pPr>
    </w:p>
    <w:p w14:paraId="5F77A802" w14:textId="77777777" w:rsidR="005B7B29" w:rsidRDefault="005B7B29" w:rsidP="00C50442">
      <w:pPr>
        <w:pStyle w:val="Heading1"/>
        <w:rPr>
          <w:rFonts w:eastAsia="Arial"/>
        </w:rPr>
      </w:pPr>
    </w:p>
    <w:p w14:paraId="732A4643" w14:textId="77777777" w:rsidR="005B7B29" w:rsidRDefault="005B7B29" w:rsidP="00C50442">
      <w:pPr>
        <w:pStyle w:val="Heading1"/>
        <w:rPr>
          <w:rFonts w:eastAsia="Arial"/>
        </w:rPr>
      </w:pPr>
    </w:p>
    <w:p w14:paraId="110C7C81" w14:textId="612FB869" w:rsidR="00DB00CB" w:rsidRDefault="00DB00CB" w:rsidP="00C50442">
      <w:pPr>
        <w:pStyle w:val="Heading1"/>
        <w:rPr>
          <w:rFonts w:eastAsia="Arial"/>
        </w:rPr>
      </w:pPr>
      <w:bookmarkStart w:id="150" w:name="_Toc231571138"/>
      <w:bookmarkStart w:id="151" w:name="_Toc231573096"/>
      <w:r>
        <w:rPr>
          <w:rFonts w:eastAsia="Arial"/>
        </w:rPr>
        <w:t>YEDİNCİ</w:t>
      </w:r>
      <w:r w:rsidRPr="00274DF0">
        <w:rPr>
          <w:rFonts w:eastAsia="Arial"/>
        </w:rPr>
        <w:t xml:space="preserve"> BÖLÜM</w:t>
      </w:r>
      <w:bookmarkEnd w:id="150"/>
      <w:bookmarkEnd w:id="151"/>
    </w:p>
    <w:p w14:paraId="2A1853F1" w14:textId="735C36C9" w:rsidR="007001F1" w:rsidRDefault="00DB00CB" w:rsidP="00C50442">
      <w:pPr>
        <w:pStyle w:val="Heading1"/>
        <w:rPr>
          <w:rFonts w:eastAsia="Arial"/>
        </w:rPr>
        <w:sectPr w:rsidR="007001F1" w:rsidSect="00DB00CB">
          <w:type w:val="continuous"/>
          <w:pgSz w:w="11906" w:h="16838"/>
          <w:pgMar w:top="1418" w:right="1134" w:bottom="1418" w:left="2268" w:header="709" w:footer="709" w:gutter="0"/>
          <w:cols w:space="708"/>
          <w:titlePg/>
          <w:docGrid w:linePitch="360"/>
        </w:sectPr>
      </w:pPr>
      <w:bookmarkStart w:id="152" w:name="_Toc231571139"/>
      <w:bookmarkStart w:id="153" w:name="_Toc231573097"/>
      <w:r>
        <w:rPr>
          <w:rFonts w:eastAsia="Arial"/>
        </w:rPr>
        <w:t>BULGULAR VE SONU</w:t>
      </w:r>
      <w:r w:rsidR="002D166B">
        <w:rPr>
          <w:rFonts w:eastAsia="Arial"/>
        </w:rPr>
        <w:t>Ç</w:t>
      </w:r>
      <w:bookmarkEnd w:id="152"/>
      <w:bookmarkEnd w:id="153"/>
    </w:p>
    <w:p w14:paraId="26A9BB20" w14:textId="77777777" w:rsidR="00A755C5" w:rsidRDefault="00A755C5" w:rsidP="00C50442">
      <w:pPr>
        <w:pStyle w:val="Heading1"/>
        <w:rPr>
          <w:rFonts w:eastAsia="Arial"/>
        </w:rPr>
        <w:sectPr w:rsidR="00A755C5" w:rsidSect="00DB00CB">
          <w:type w:val="continuous"/>
          <w:pgSz w:w="11906" w:h="16838"/>
          <w:pgMar w:top="1418" w:right="1134" w:bottom="1418" w:left="2268" w:header="709" w:footer="709" w:gutter="0"/>
          <w:cols w:space="708"/>
          <w:titlePg/>
          <w:docGrid w:linePitch="360"/>
        </w:sectPr>
      </w:pPr>
    </w:p>
    <w:p w14:paraId="7AD7849B" w14:textId="35F37E73" w:rsidR="000D3301" w:rsidRDefault="008B5E82" w:rsidP="005B7B29">
      <w:pPr>
        <w:pStyle w:val="Heading2"/>
        <w:numPr>
          <w:ilvl w:val="0"/>
          <w:numId w:val="0"/>
        </w:numPr>
      </w:pPr>
      <w:bookmarkStart w:id="154" w:name="_Toc231571140"/>
      <w:bookmarkStart w:id="155" w:name="_Toc231573098"/>
      <w:r w:rsidRPr="000133C2">
        <w:lastRenderedPageBreak/>
        <w:t>7.1</w:t>
      </w:r>
      <w:r w:rsidR="000D3301" w:rsidRPr="000133C2">
        <w:t xml:space="preserve">. </w:t>
      </w:r>
      <w:r w:rsidR="00CE2321">
        <w:t>SİSTEM PERFORMANSI VE KARMA ABLASYON ANALİZİ</w:t>
      </w:r>
      <w:bookmarkEnd w:id="154"/>
      <w:bookmarkEnd w:id="155"/>
      <w:r w:rsidR="00CE2321">
        <w:t xml:space="preserve"> </w:t>
      </w:r>
    </w:p>
    <w:p w14:paraId="7A995D9A" w14:textId="0C776092" w:rsidR="002D21B1" w:rsidRDefault="00CE2321" w:rsidP="004417DD">
      <w:pPr>
        <w:pStyle w:val="NormalWeb"/>
      </w:pPr>
      <w:r>
        <w:t>Önerilen "CLAHE + CBAM Hibrit" mimarisinin başarımını ve her bir bileşenin (</w:t>
      </w:r>
      <w:proofErr w:type="gramStart"/>
      <w:r>
        <w:t>modülün</w:t>
      </w:r>
      <w:proofErr w:type="gramEnd"/>
      <w:r>
        <w:t xml:space="preserve">) sisteme olan katkısını değerlendirmek amacıyla, geleneksel tek boyutlu testler yerine </w:t>
      </w:r>
      <w:r w:rsidRPr="005B7B29">
        <w:rPr>
          <w:bCs/>
        </w:rPr>
        <w:t>Karma Değerlendirme (Mixed Evaluation)</w:t>
      </w:r>
      <w:r>
        <w:t xml:space="preserve"> stratejisi benimsenmiştir. Bu kapsamda analizler; eğitim loglarına dayanan "Nicel (Sayısal) Analiz" ve saha testlerine dayanan "Nitel (Görsel) Analiz" olmak üzere iki aşamada gerçekleştirilmiştir.</w:t>
      </w:r>
    </w:p>
    <w:p w14:paraId="3A54AA3F" w14:textId="58784932" w:rsidR="00CE2321" w:rsidRDefault="00CE2321" w:rsidP="004417DD">
      <w:pPr>
        <w:pStyle w:val="Heading3"/>
      </w:pPr>
      <w:bookmarkStart w:id="156" w:name="_Toc231571141"/>
      <w:bookmarkStart w:id="157" w:name="_Toc231573099"/>
      <w:r>
        <w:t>7.1.1. Nicel (Sayısal) Analiz: Dikkat Körlüğünün İspatı</w:t>
      </w:r>
      <w:bookmarkEnd w:id="156"/>
      <w:bookmarkEnd w:id="157"/>
    </w:p>
    <w:p w14:paraId="4EEB6319" w14:textId="07A81B66" w:rsidR="00CE2321" w:rsidRDefault="00CE2321" w:rsidP="005B7B29">
      <w:r>
        <w:t xml:space="preserve">İlk aşamada, ağ mimarisine dikkat </w:t>
      </w:r>
      <w:proofErr w:type="gramStart"/>
      <w:r>
        <w:t>modülü</w:t>
      </w:r>
      <w:proofErr w:type="gramEnd"/>
      <w:r>
        <w:t xml:space="preserve"> (CBAM) eklemenin </w:t>
      </w:r>
      <w:r w:rsidRPr="00CE2321">
        <w:rPr>
          <w:iCs/>
        </w:rPr>
        <w:t>ön işleme (CLAHE) olmaksızın</w:t>
      </w:r>
      <w:r>
        <w:t xml:space="preserve"> saf sisli görüntülerde nasıl bir etki yarattığı araştırılmıştır. Tablo </w:t>
      </w:r>
      <w:r w:rsidR="000D1856">
        <w:t>7.</w:t>
      </w:r>
      <w:r>
        <w:t xml:space="preserve">1'de, orijinal YOLOX-S modeli ile yalnızca CBAM </w:t>
      </w:r>
      <w:proofErr w:type="gramStart"/>
      <w:r>
        <w:t>entegre</w:t>
      </w:r>
      <w:proofErr w:type="gramEnd"/>
      <w:r>
        <w:t xml:space="preserve"> edilmiş modelin saf sisli eğitim loglarından (MOT17-Fog, </w:t>
      </w:r>
      <w:r>
        <w:rPr>
          <w:rStyle w:val="math-inline"/>
          <w:rFonts w:eastAsiaTheme="majorEastAsia"/>
        </w:rPr>
        <w:t>ß=0.25</w:t>
      </w:r>
      <w:r>
        <w:t>) elde edilen gerçek</w:t>
      </w:r>
      <w:r w:rsidR="005B7B29">
        <w:t xml:space="preserve"> tespit metrikleri sunulmuştur.</w:t>
      </w:r>
    </w:p>
    <w:p w14:paraId="5BDEE9B0" w14:textId="2ACF9C82" w:rsidR="00CE2321" w:rsidRPr="00744FE8" w:rsidRDefault="00744FE8" w:rsidP="00F37FA9">
      <w:pPr>
        <w:pStyle w:val="Tablolar"/>
      </w:pPr>
      <w:bookmarkStart w:id="158" w:name="_Toc231913003"/>
      <w:r w:rsidRPr="00744FE8">
        <w:t>Tablo 7.1:</w:t>
      </w:r>
      <w:r w:rsidR="00A96204">
        <w:t xml:space="preserve"> </w:t>
      </w:r>
      <w:r w:rsidRPr="00744FE8">
        <w:t>Saf Sis Koşullar</w:t>
      </w:r>
      <w:r w:rsidR="00F37FA9">
        <w:t>ında CBAM’lı ve Baz</w:t>
      </w:r>
      <w:r w:rsidRPr="00744FE8">
        <w:t xml:space="preserve"> Mimari Ablasyon Sonuçları</w:t>
      </w:r>
      <w:bookmarkEnd w:id="158"/>
    </w:p>
    <w:tbl>
      <w:tblPr>
        <w:tblW w:w="8488" w:type="dxa"/>
        <w:tblCellMar>
          <w:left w:w="0" w:type="dxa"/>
          <w:right w:w="0" w:type="dxa"/>
        </w:tblCellMar>
        <w:tblLook w:val="04A0" w:firstRow="1" w:lastRow="0" w:firstColumn="1" w:lastColumn="0" w:noHBand="0" w:noVBand="1"/>
      </w:tblPr>
      <w:tblGrid>
        <w:gridCol w:w="2823"/>
        <w:gridCol w:w="1751"/>
        <w:gridCol w:w="1751"/>
        <w:gridCol w:w="2163"/>
      </w:tblGrid>
      <w:tr w:rsidR="005D21E9" w:rsidRPr="00CE2321" w14:paraId="5F7ECDB4" w14:textId="77777777" w:rsidTr="005D21E9">
        <w:trPr>
          <w:trHeight w:val="315"/>
        </w:trPr>
        <w:tc>
          <w:tcPr>
            <w:tcW w:w="0" w:type="auto"/>
            <w:tcBorders>
              <w:top w:val="single" w:sz="4" w:space="0" w:color="auto"/>
              <w:bottom w:val="single" w:sz="4" w:space="0" w:color="auto"/>
            </w:tcBorders>
            <w:tcMar>
              <w:top w:w="30" w:type="dxa"/>
              <w:left w:w="45" w:type="dxa"/>
              <w:bottom w:w="30" w:type="dxa"/>
              <w:right w:w="45" w:type="dxa"/>
            </w:tcMar>
            <w:vAlign w:val="bottom"/>
            <w:hideMark/>
          </w:tcPr>
          <w:p w14:paraId="67F65657" w14:textId="77777777" w:rsidR="00CE2321" w:rsidRPr="00CE2321" w:rsidRDefault="00CE2321" w:rsidP="000D1856">
            <w:pPr>
              <w:ind w:firstLine="0"/>
              <w:jc w:val="center"/>
              <w:rPr>
                <w:rFonts w:ascii="Arial" w:hAnsi="Arial" w:cs="Arial"/>
                <w:b/>
                <w:sz w:val="20"/>
                <w:szCs w:val="20"/>
              </w:rPr>
            </w:pPr>
            <w:r w:rsidRPr="00CE2321">
              <w:rPr>
                <w:rFonts w:ascii="Arial" w:hAnsi="Arial" w:cs="Arial"/>
                <w:b/>
                <w:sz w:val="20"/>
                <w:szCs w:val="20"/>
              </w:rPr>
              <w:t>Değerlendirme Metriği</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705B372C" w14:textId="40E3B71D" w:rsidR="00CE2321" w:rsidRPr="00CE2321" w:rsidRDefault="00CE2321" w:rsidP="000D1856">
            <w:pPr>
              <w:ind w:firstLine="0"/>
              <w:jc w:val="center"/>
              <w:rPr>
                <w:rFonts w:ascii="Arial" w:hAnsi="Arial" w:cs="Arial"/>
                <w:b/>
                <w:sz w:val="20"/>
                <w:szCs w:val="20"/>
              </w:rPr>
            </w:pPr>
            <w:r w:rsidRPr="00CE2321">
              <w:rPr>
                <w:rFonts w:ascii="Arial" w:hAnsi="Arial" w:cs="Arial"/>
                <w:b/>
                <w:sz w:val="20"/>
                <w:szCs w:val="20"/>
              </w:rPr>
              <w:t>Baz Model</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76607E94" w14:textId="15870640" w:rsidR="00CE2321" w:rsidRPr="00CE2321" w:rsidRDefault="005D21E9" w:rsidP="000D1856">
            <w:pPr>
              <w:ind w:firstLine="0"/>
              <w:jc w:val="center"/>
              <w:rPr>
                <w:rFonts w:ascii="Arial" w:hAnsi="Arial" w:cs="Arial"/>
                <w:b/>
                <w:sz w:val="20"/>
                <w:szCs w:val="20"/>
              </w:rPr>
            </w:pPr>
            <w:r>
              <w:rPr>
                <w:rFonts w:ascii="Arial" w:hAnsi="Arial" w:cs="Arial"/>
                <w:b/>
                <w:sz w:val="20"/>
                <w:szCs w:val="20"/>
              </w:rPr>
              <w:t>CBAM’lı Model</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6EE4EDAC" w14:textId="78078C34" w:rsidR="00CE2321" w:rsidRPr="00CE2321" w:rsidRDefault="00CE2321" w:rsidP="000D1856">
            <w:pPr>
              <w:jc w:val="center"/>
              <w:rPr>
                <w:rFonts w:ascii="Arial" w:hAnsi="Arial" w:cs="Arial"/>
                <w:b/>
                <w:sz w:val="20"/>
                <w:szCs w:val="20"/>
              </w:rPr>
            </w:pPr>
            <w:r w:rsidRPr="00CE2321">
              <w:rPr>
                <w:rFonts w:ascii="Arial" w:hAnsi="Arial" w:cs="Arial"/>
                <w:b/>
                <w:sz w:val="20"/>
                <w:szCs w:val="20"/>
              </w:rPr>
              <w:t>E</w:t>
            </w:r>
            <w:r w:rsidR="005D21E9">
              <w:rPr>
                <w:rFonts w:ascii="Arial" w:hAnsi="Arial" w:cs="Arial"/>
                <w:b/>
                <w:sz w:val="20"/>
                <w:szCs w:val="20"/>
              </w:rPr>
              <w:t>tki</w:t>
            </w:r>
          </w:p>
        </w:tc>
      </w:tr>
      <w:tr w:rsidR="005D21E9" w:rsidRPr="00CE2321" w14:paraId="527B48A3" w14:textId="77777777" w:rsidTr="005D21E9">
        <w:trPr>
          <w:trHeight w:val="315"/>
        </w:trPr>
        <w:tc>
          <w:tcPr>
            <w:tcW w:w="0" w:type="auto"/>
            <w:tcBorders>
              <w:top w:val="single" w:sz="4" w:space="0" w:color="auto"/>
            </w:tcBorders>
            <w:tcMar>
              <w:top w:w="30" w:type="dxa"/>
              <w:left w:w="45" w:type="dxa"/>
              <w:bottom w:w="30" w:type="dxa"/>
              <w:right w:w="45" w:type="dxa"/>
            </w:tcMar>
            <w:vAlign w:val="bottom"/>
            <w:hideMark/>
          </w:tcPr>
          <w:p w14:paraId="1EA653BA" w14:textId="243D3D49"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0.50 </w:t>
            </w:r>
          </w:p>
        </w:tc>
        <w:tc>
          <w:tcPr>
            <w:tcW w:w="0" w:type="auto"/>
            <w:tcBorders>
              <w:top w:val="single" w:sz="4" w:space="0" w:color="auto"/>
            </w:tcBorders>
            <w:tcMar>
              <w:top w:w="30" w:type="dxa"/>
              <w:left w:w="45" w:type="dxa"/>
              <w:bottom w:w="30" w:type="dxa"/>
              <w:right w:w="45" w:type="dxa"/>
            </w:tcMar>
            <w:vAlign w:val="bottom"/>
            <w:hideMark/>
          </w:tcPr>
          <w:p w14:paraId="6DE6B82C"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%76.0</w:t>
            </w:r>
          </w:p>
        </w:tc>
        <w:tc>
          <w:tcPr>
            <w:tcW w:w="0" w:type="auto"/>
            <w:tcBorders>
              <w:top w:val="single" w:sz="4" w:space="0" w:color="auto"/>
            </w:tcBorders>
            <w:tcMar>
              <w:top w:w="30" w:type="dxa"/>
              <w:left w:w="45" w:type="dxa"/>
              <w:bottom w:w="30" w:type="dxa"/>
              <w:right w:w="45" w:type="dxa"/>
            </w:tcMar>
            <w:vAlign w:val="bottom"/>
            <w:hideMark/>
          </w:tcPr>
          <w:p w14:paraId="47345344"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%75.0</w:t>
            </w:r>
          </w:p>
        </w:tc>
        <w:tc>
          <w:tcPr>
            <w:tcW w:w="0" w:type="auto"/>
            <w:tcBorders>
              <w:top w:val="single" w:sz="4" w:space="0" w:color="auto"/>
            </w:tcBorders>
            <w:tcMar>
              <w:top w:w="30" w:type="dxa"/>
              <w:left w:w="45" w:type="dxa"/>
              <w:bottom w:w="30" w:type="dxa"/>
              <w:right w:w="45" w:type="dxa"/>
            </w:tcMar>
            <w:vAlign w:val="bottom"/>
            <w:hideMark/>
          </w:tcPr>
          <w:p w14:paraId="3D6B251B"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- 1.0 Puan</w:t>
            </w:r>
          </w:p>
        </w:tc>
      </w:tr>
      <w:tr w:rsidR="005D21E9" w:rsidRPr="00CE2321" w14:paraId="7551150C" w14:textId="77777777" w:rsidTr="005D21E9">
        <w:trPr>
          <w:trHeight w:val="315"/>
        </w:trPr>
        <w:tc>
          <w:tcPr>
            <w:tcW w:w="0" w:type="auto"/>
            <w:tcMar>
              <w:top w:w="30" w:type="dxa"/>
              <w:left w:w="45" w:type="dxa"/>
              <w:bottom w:w="30" w:type="dxa"/>
              <w:right w:w="45" w:type="dxa"/>
            </w:tcMar>
            <w:vAlign w:val="bottom"/>
            <w:hideMark/>
          </w:tcPr>
          <w:p w14:paraId="5E9E6829" w14:textId="77777777" w:rsidR="00CE2321" w:rsidRPr="005D21E9" w:rsidRDefault="00CE2321" w:rsidP="000516B0">
            <w:pPr>
              <w:jc w:val="left"/>
              <w:rPr>
                <w:rFonts w:ascii="Arial" w:hAnsi="Arial" w:cs="Arial"/>
                <w:b/>
                <w:sz w:val="20"/>
                <w:szCs w:val="20"/>
              </w:rPr>
            </w:pPr>
            <w:r w:rsidRPr="005D21E9">
              <w:rPr>
                <w:rFonts w:ascii="Arial" w:hAnsi="Arial" w:cs="Arial"/>
                <w:b/>
                <w:sz w:val="20"/>
                <w:szCs w:val="20"/>
              </w:rPr>
              <w:t>mAP (0.50:0.95)</w:t>
            </w:r>
          </w:p>
        </w:tc>
        <w:tc>
          <w:tcPr>
            <w:tcW w:w="0" w:type="auto"/>
            <w:tcMar>
              <w:top w:w="30" w:type="dxa"/>
              <w:left w:w="45" w:type="dxa"/>
              <w:bottom w:w="30" w:type="dxa"/>
              <w:right w:w="45" w:type="dxa"/>
            </w:tcMar>
            <w:vAlign w:val="bottom"/>
            <w:hideMark/>
          </w:tcPr>
          <w:p w14:paraId="7E0EC9A7"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%46.9</w:t>
            </w:r>
          </w:p>
        </w:tc>
        <w:tc>
          <w:tcPr>
            <w:tcW w:w="0" w:type="auto"/>
            <w:tcMar>
              <w:top w:w="30" w:type="dxa"/>
              <w:left w:w="45" w:type="dxa"/>
              <w:bottom w:w="30" w:type="dxa"/>
              <w:right w:w="45" w:type="dxa"/>
            </w:tcMar>
            <w:vAlign w:val="bottom"/>
            <w:hideMark/>
          </w:tcPr>
          <w:p w14:paraId="185B06E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%43.3</w:t>
            </w:r>
          </w:p>
        </w:tc>
        <w:tc>
          <w:tcPr>
            <w:tcW w:w="0" w:type="auto"/>
            <w:tcMar>
              <w:top w:w="30" w:type="dxa"/>
              <w:left w:w="45" w:type="dxa"/>
              <w:bottom w:w="30" w:type="dxa"/>
              <w:right w:w="45" w:type="dxa"/>
            </w:tcMar>
            <w:vAlign w:val="bottom"/>
            <w:hideMark/>
          </w:tcPr>
          <w:p w14:paraId="7725844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- 3.6 Puan</w:t>
            </w:r>
          </w:p>
        </w:tc>
      </w:tr>
      <w:tr w:rsidR="005D21E9" w:rsidRPr="00CE2321" w14:paraId="3CE87322" w14:textId="77777777" w:rsidTr="005D21E9">
        <w:trPr>
          <w:trHeight w:val="315"/>
        </w:trPr>
        <w:tc>
          <w:tcPr>
            <w:tcW w:w="0" w:type="auto"/>
            <w:tcMar>
              <w:top w:w="30" w:type="dxa"/>
              <w:left w:w="45" w:type="dxa"/>
              <w:bottom w:w="30" w:type="dxa"/>
              <w:right w:w="45" w:type="dxa"/>
            </w:tcMar>
            <w:vAlign w:val="bottom"/>
            <w:hideMark/>
          </w:tcPr>
          <w:p w14:paraId="42A16B77" w14:textId="21E401C0"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Small </w:t>
            </w:r>
          </w:p>
        </w:tc>
        <w:tc>
          <w:tcPr>
            <w:tcW w:w="0" w:type="auto"/>
            <w:tcMar>
              <w:top w:w="30" w:type="dxa"/>
              <w:left w:w="45" w:type="dxa"/>
              <w:bottom w:w="30" w:type="dxa"/>
              <w:right w:w="45" w:type="dxa"/>
            </w:tcMar>
            <w:vAlign w:val="bottom"/>
            <w:hideMark/>
          </w:tcPr>
          <w:p w14:paraId="45A482A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%29.9</w:t>
            </w:r>
          </w:p>
        </w:tc>
        <w:tc>
          <w:tcPr>
            <w:tcW w:w="0" w:type="auto"/>
            <w:tcMar>
              <w:top w:w="30" w:type="dxa"/>
              <w:left w:w="45" w:type="dxa"/>
              <w:bottom w:w="30" w:type="dxa"/>
              <w:right w:w="45" w:type="dxa"/>
            </w:tcMar>
            <w:vAlign w:val="bottom"/>
            <w:hideMark/>
          </w:tcPr>
          <w:p w14:paraId="53362DD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%23.1</w:t>
            </w:r>
          </w:p>
        </w:tc>
        <w:tc>
          <w:tcPr>
            <w:tcW w:w="0" w:type="auto"/>
            <w:tcMar>
              <w:top w:w="30" w:type="dxa"/>
              <w:left w:w="45" w:type="dxa"/>
              <w:bottom w:w="30" w:type="dxa"/>
              <w:right w:w="45" w:type="dxa"/>
            </w:tcMar>
            <w:vAlign w:val="bottom"/>
            <w:hideMark/>
          </w:tcPr>
          <w:p w14:paraId="608A83A0"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- 6.8 Puan</w:t>
            </w:r>
          </w:p>
        </w:tc>
      </w:tr>
      <w:tr w:rsidR="005D21E9" w:rsidRPr="00CE2321" w14:paraId="2D80DC7A" w14:textId="77777777" w:rsidTr="005D21E9">
        <w:trPr>
          <w:trHeight w:val="315"/>
        </w:trPr>
        <w:tc>
          <w:tcPr>
            <w:tcW w:w="0" w:type="auto"/>
            <w:tcMar>
              <w:top w:w="30" w:type="dxa"/>
              <w:left w:w="45" w:type="dxa"/>
              <w:bottom w:w="30" w:type="dxa"/>
              <w:right w:w="45" w:type="dxa"/>
            </w:tcMar>
            <w:vAlign w:val="bottom"/>
            <w:hideMark/>
          </w:tcPr>
          <w:p w14:paraId="3C95A94E" w14:textId="78E43871"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Medium </w:t>
            </w:r>
          </w:p>
        </w:tc>
        <w:tc>
          <w:tcPr>
            <w:tcW w:w="0" w:type="auto"/>
            <w:tcMar>
              <w:top w:w="30" w:type="dxa"/>
              <w:left w:w="45" w:type="dxa"/>
              <w:bottom w:w="30" w:type="dxa"/>
              <w:right w:w="45" w:type="dxa"/>
            </w:tcMar>
            <w:vAlign w:val="bottom"/>
            <w:hideMark/>
          </w:tcPr>
          <w:p w14:paraId="548CF9E4"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%37.5</w:t>
            </w:r>
          </w:p>
        </w:tc>
        <w:tc>
          <w:tcPr>
            <w:tcW w:w="0" w:type="auto"/>
            <w:tcMar>
              <w:top w:w="30" w:type="dxa"/>
              <w:left w:w="45" w:type="dxa"/>
              <w:bottom w:w="30" w:type="dxa"/>
              <w:right w:w="45" w:type="dxa"/>
            </w:tcMar>
            <w:vAlign w:val="bottom"/>
            <w:hideMark/>
          </w:tcPr>
          <w:p w14:paraId="3F5B7087"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%33.5</w:t>
            </w:r>
          </w:p>
        </w:tc>
        <w:tc>
          <w:tcPr>
            <w:tcW w:w="0" w:type="auto"/>
            <w:tcMar>
              <w:top w:w="30" w:type="dxa"/>
              <w:left w:w="45" w:type="dxa"/>
              <w:bottom w:w="30" w:type="dxa"/>
              <w:right w:w="45" w:type="dxa"/>
            </w:tcMar>
            <w:vAlign w:val="bottom"/>
            <w:hideMark/>
          </w:tcPr>
          <w:p w14:paraId="31F8B692"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- 4.0 Puan</w:t>
            </w:r>
          </w:p>
        </w:tc>
      </w:tr>
      <w:tr w:rsidR="005D21E9" w:rsidRPr="00CE2321" w14:paraId="3A0484D1" w14:textId="77777777" w:rsidTr="005D21E9">
        <w:trPr>
          <w:trHeight w:val="315"/>
        </w:trPr>
        <w:tc>
          <w:tcPr>
            <w:tcW w:w="0" w:type="auto"/>
            <w:tcBorders>
              <w:bottom w:val="single" w:sz="4" w:space="0" w:color="auto"/>
            </w:tcBorders>
            <w:tcMar>
              <w:top w:w="30" w:type="dxa"/>
              <w:left w:w="45" w:type="dxa"/>
              <w:bottom w:w="30" w:type="dxa"/>
              <w:right w:w="45" w:type="dxa"/>
            </w:tcMar>
            <w:vAlign w:val="bottom"/>
            <w:hideMark/>
          </w:tcPr>
          <w:p w14:paraId="4396FB34" w14:textId="7636A1B2"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Large </w:t>
            </w:r>
          </w:p>
        </w:tc>
        <w:tc>
          <w:tcPr>
            <w:tcW w:w="0" w:type="auto"/>
            <w:tcBorders>
              <w:bottom w:val="single" w:sz="4" w:space="0" w:color="auto"/>
            </w:tcBorders>
            <w:tcMar>
              <w:top w:w="30" w:type="dxa"/>
              <w:left w:w="45" w:type="dxa"/>
              <w:bottom w:w="30" w:type="dxa"/>
              <w:right w:w="45" w:type="dxa"/>
            </w:tcMar>
            <w:vAlign w:val="bottom"/>
            <w:hideMark/>
          </w:tcPr>
          <w:p w14:paraId="122FCD4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%59.9</w:t>
            </w:r>
          </w:p>
        </w:tc>
        <w:tc>
          <w:tcPr>
            <w:tcW w:w="0" w:type="auto"/>
            <w:tcBorders>
              <w:bottom w:val="single" w:sz="4" w:space="0" w:color="auto"/>
            </w:tcBorders>
            <w:tcMar>
              <w:top w:w="30" w:type="dxa"/>
              <w:left w:w="45" w:type="dxa"/>
              <w:bottom w:w="30" w:type="dxa"/>
              <w:right w:w="45" w:type="dxa"/>
            </w:tcMar>
            <w:vAlign w:val="bottom"/>
            <w:hideMark/>
          </w:tcPr>
          <w:p w14:paraId="4EE349B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%56.5</w:t>
            </w:r>
          </w:p>
        </w:tc>
        <w:tc>
          <w:tcPr>
            <w:tcW w:w="0" w:type="auto"/>
            <w:tcBorders>
              <w:bottom w:val="single" w:sz="4" w:space="0" w:color="auto"/>
            </w:tcBorders>
            <w:tcMar>
              <w:top w:w="30" w:type="dxa"/>
              <w:left w:w="45" w:type="dxa"/>
              <w:bottom w:w="30" w:type="dxa"/>
              <w:right w:w="45" w:type="dxa"/>
            </w:tcMar>
            <w:vAlign w:val="bottom"/>
            <w:hideMark/>
          </w:tcPr>
          <w:p w14:paraId="0090471B"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- 3.4 Puan</w:t>
            </w:r>
          </w:p>
        </w:tc>
      </w:tr>
    </w:tbl>
    <w:p w14:paraId="2842F3E3" w14:textId="5B2C9EEE" w:rsidR="00CE2321" w:rsidRDefault="00CE2321" w:rsidP="005B7B29">
      <w:pPr>
        <w:ind w:firstLine="0"/>
      </w:pPr>
    </w:p>
    <w:p w14:paraId="37DC0F7D" w14:textId="02CD729A" w:rsidR="00CE2321" w:rsidRDefault="00CE2321" w:rsidP="005B7B29">
      <w:r>
        <w:t>Tablo 1 incelendiğinde, dikkat mekanizmasının (CBAM) saf sisli ortamda başarıyı artırmak yerine sistematik bir düşüşe neden olduğu görülmektedir. Özellikle uzak mesafedeki küçük hedeflerin tespitinde (AP</w:t>
      </w:r>
      <w:r>
        <w:rPr>
          <w:vertAlign w:val="subscript"/>
        </w:rPr>
        <w:t>small</w:t>
      </w:r>
      <w:r>
        <w:t xml:space="preserve">) yaşanan </w:t>
      </w:r>
      <w:r>
        <w:rPr>
          <w:b/>
          <w:bCs/>
        </w:rPr>
        <w:t xml:space="preserve">%6.8'lik </w:t>
      </w:r>
      <w:r w:rsidRPr="005B7B29">
        <w:rPr>
          <w:bCs/>
        </w:rPr>
        <w:t>kayıp</w:t>
      </w:r>
      <w:r>
        <w:t xml:space="preserve">, Bölüm 4'te teorik altyapısı sunulan </w:t>
      </w:r>
      <w:r>
        <w:rPr>
          <w:b/>
          <w:bCs/>
        </w:rPr>
        <w:t>"Dikkat Körlüğü" (Attention Starvation)</w:t>
      </w:r>
      <w:r>
        <w:t xml:space="preserve"> hipotezini matematiksel olarak ispatlamaktadır. CBAM, sis yüzünden nesne kenarlarına ait gradyan (mikro-</w:t>
      </w:r>
      <w:proofErr w:type="gramStart"/>
      <w:r>
        <w:t>kontrast</w:t>
      </w:r>
      <w:proofErr w:type="gramEnd"/>
      <w:r>
        <w:t>) verisi bulamadığı için ağın dikkatini homojen sis gürültüsüne odaklamış ve sistemin "yanlış alarmlar" (False Posi</w:t>
      </w:r>
      <w:r w:rsidR="005B7B29">
        <w:t>tives) üretmesine yol açmıştır.</w:t>
      </w:r>
    </w:p>
    <w:p w14:paraId="104B0DCC" w14:textId="45E9A917" w:rsidR="00CE2321" w:rsidRDefault="00CE2321" w:rsidP="004417DD">
      <w:pPr>
        <w:pStyle w:val="Heading3"/>
      </w:pPr>
      <w:bookmarkStart w:id="159" w:name="_Toc231571142"/>
      <w:bookmarkStart w:id="160" w:name="_Toc231573100"/>
      <w:r>
        <w:t>7.1.2. Nitel (Görsel) Analiz ve Hibrit Sinerjinin Kanıtı</w:t>
      </w:r>
      <w:bookmarkEnd w:id="159"/>
      <w:bookmarkEnd w:id="160"/>
    </w:p>
    <w:p w14:paraId="7A58B8E9" w14:textId="5F57C68F" w:rsidR="00CE2321" w:rsidRPr="00CE2321" w:rsidRDefault="00CE2321" w:rsidP="009A2E91">
      <w:pPr>
        <w:rPr>
          <w:lang w:eastAsia="en-US"/>
        </w:rPr>
      </w:pPr>
      <w:r w:rsidRPr="00CE2321">
        <w:rPr>
          <w:lang w:eastAsia="en-US"/>
        </w:rPr>
        <w:t xml:space="preserve">İkinci aşamada, sayısal olarak ispatlanan "Dikkat Körlüğü" probleminin, önerilen test-zamanlı (test-time) </w:t>
      </w:r>
      <w:r w:rsidRPr="00CE2321">
        <w:rPr>
          <w:b/>
          <w:bCs/>
          <w:lang w:eastAsia="en-US"/>
        </w:rPr>
        <w:t>CLAHE ön işlemesi</w:t>
      </w:r>
      <w:r w:rsidRPr="00CE2321">
        <w:rPr>
          <w:lang w:eastAsia="en-US"/>
        </w:rPr>
        <w:t xml:space="preserve"> ile nasıl çözüldüğü nitel metrikler </w:t>
      </w:r>
      <w:r w:rsidRPr="00CE2321">
        <w:rPr>
          <w:lang w:eastAsia="en-US"/>
        </w:rPr>
        <w:lastRenderedPageBreak/>
        <w:t xml:space="preserve">ve görsel çıktılar üzerinden karşılaştırılmıştır. Yoğun sisli aynı video karesi (frame) üzerinde üç farklı modelin canlı çıkarım (inference) sonuçları Tablo 2'de </w:t>
      </w:r>
      <w:commentRangeStart w:id="161"/>
      <w:r w:rsidRPr="00CE2321">
        <w:rPr>
          <w:lang w:eastAsia="en-US"/>
        </w:rPr>
        <w:t>özetlenmiştir</w:t>
      </w:r>
      <w:commentRangeEnd w:id="161"/>
      <w:r>
        <w:rPr>
          <w:rStyle w:val="CommentReference"/>
        </w:rPr>
        <w:commentReference w:id="161"/>
      </w:r>
      <w:r w:rsidRPr="00CE2321">
        <w:rPr>
          <w:lang w:eastAsia="en-US"/>
        </w:rPr>
        <w:t>.</w:t>
      </w:r>
    </w:p>
    <w:p w14:paraId="41A22E1A" w14:textId="0A9E8BB3" w:rsidR="00B83110" w:rsidRPr="00B83110" w:rsidRDefault="00F37FA9" w:rsidP="00F37FA9">
      <w:pPr>
        <w:pStyle w:val="Tablolar"/>
      </w:pPr>
      <w:bookmarkStart w:id="162" w:name="_Toc231913004"/>
      <w:r>
        <w:t xml:space="preserve">Tablo </w:t>
      </w:r>
      <w:r w:rsidR="000516B0">
        <w:t>7.2:</w:t>
      </w:r>
      <w:r w:rsidR="00B83110" w:rsidRPr="00B83110">
        <w:t xml:space="preserve"> Aynı Video Karesi Üzerinde 3 Modelin </w:t>
      </w:r>
      <w:r>
        <w:t>Nitel</w:t>
      </w:r>
      <w:r w:rsidR="00B83110" w:rsidRPr="00B83110">
        <w:t xml:space="preserve"> ve Performans Karşılaştırması</w:t>
      </w:r>
      <w:bookmarkEnd w:id="162"/>
    </w:p>
    <w:tbl>
      <w:tblPr>
        <w:tblW w:w="8488"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491"/>
        <w:gridCol w:w="2372"/>
        <w:gridCol w:w="2135"/>
        <w:gridCol w:w="2490"/>
      </w:tblGrid>
      <w:tr w:rsidR="00B83110" w:rsidRPr="00B83110" w14:paraId="0772205C" w14:textId="77777777" w:rsidTr="000D1856">
        <w:trPr>
          <w:trHeight w:val="315"/>
        </w:trPr>
        <w:tc>
          <w:tcPr>
            <w:tcW w:w="1491" w:type="dxa"/>
            <w:tcBorders>
              <w:top w:val="single" w:sz="4" w:space="0" w:color="auto"/>
              <w:bottom w:val="single" w:sz="4" w:space="0" w:color="auto"/>
            </w:tcBorders>
            <w:tcMar>
              <w:top w:w="30" w:type="dxa"/>
              <w:left w:w="45" w:type="dxa"/>
              <w:bottom w:w="30" w:type="dxa"/>
              <w:right w:w="45" w:type="dxa"/>
            </w:tcMar>
            <w:vAlign w:val="bottom"/>
            <w:hideMark/>
          </w:tcPr>
          <w:p w14:paraId="088EEF4E" w14:textId="77777777"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Değerlendirme Metriği</w:t>
            </w:r>
          </w:p>
        </w:tc>
        <w:tc>
          <w:tcPr>
            <w:tcW w:w="2372" w:type="dxa"/>
            <w:tcBorders>
              <w:top w:val="single" w:sz="4" w:space="0" w:color="auto"/>
              <w:bottom w:val="single" w:sz="4" w:space="0" w:color="auto"/>
            </w:tcBorders>
            <w:tcMar>
              <w:top w:w="30" w:type="dxa"/>
              <w:left w:w="45" w:type="dxa"/>
              <w:bottom w:w="30" w:type="dxa"/>
              <w:right w:w="45" w:type="dxa"/>
            </w:tcMar>
            <w:vAlign w:val="bottom"/>
            <w:hideMark/>
          </w:tcPr>
          <w:p w14:paraId="6E7F498B" w14:textId="77777777"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Model 1: Orijinal (Saf Sis)</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24353AE8" w14:textId="77777777"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Model 2: Sadece CBAM (Saf Sis)</w:t>
            </w:r>
          </w:p>
        </w:tc>
        <w:tc>
          <w:tcPr>
            <w:tcW w:w="0" w:type="auto"/>
            <w:tcBorders>
              <w:top w:val="single" w:sz="4" w:space="0" w:color="auto"/>
              <w:bottom w:val="single" w:sz="4" w:space="0" w:color="auto"/>
            </w:tcBorders>
            <w:tcMar>
              <w:top w:w="30" w:type="dxa"/>
              <w:left w:w="0" w:type="dxa"/>
              <w:bottom w:w="30" w:type="dxa"/>
              <w:right w:w="0" w:type="dxa"/>
            </w:tcMar>
            <w:vAlign w:val="bottom"/>
            <w:hideMark/>
          </w:tcPr>
          <w:p w14:paraId="29218EDB" w14:textId="77777777"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Model 3: Önerilen Hibrit (CLAHE + CBAM)</w:t>
            </w:r>
          </w:p>
        </w:tc>
      </w:tr>
      <w:tr w:rsidR="00B83110" w:rsidRPr="00B83110" w14:paraId="4B5426B2" w14:textId="77777777" w:rsidTr="000D1856">
        <w:trPr>
          <w:trHeight w:val="315"/>
        </w:trPr>
        <w:tc>
          <w:tcPr>
            <w:tcW w:w="1491" w:type="dxa"/>
            <w:tcBorders>
              <w:top w:val="single" w:sz="4" w:space="0" w:color="auto"/>
            </w:tcBorders>
            <w:tcMar>
              <w:top w:w="30" w:type="dxa"/>
              <w:left w:w="45" w:type="dxa"/>
              <w:bottom w:w="30" w:type="dxa"/>
              <w:right w:w="45" w:type="dxa"/>
            </w:tcMar>
            <w:vAlign w:val="bottom"/>
            <w:hideMark/>
          </w:tcPr>
          <w:p w14:paraId="405010C2" w14:textId="77777777" w:rsidR="00B83110" w:rsidRPr="00B83110" w:rsidRDefault="00B83110" w:rsidP="000D1856">
            <w:pPr>
              <w:ind w:firstLine="0"/>
              <w:jc w:val="left"/>
              <w:rPr>
                <w:rFonts w:ascii="Arial" w:hAnsi="Arial" w:cs="Arial"/>
                <w:sz w:val="20"/>
                <w:szCs w:val="20"/>
              </w:rPr>
            </w:pPr>
            <w:r w:rsidRPr="00B83110">
              <w:rPr>
                <w:rFonts w:ascii="Arial" w:hAnsi="Arial" w:cs="Arial"/>
                <w:sz w:val="20"/>
                <w:szCs w:val="20"/>
              </w:rPr>
              <w:t>Aynı Karedeki Yaya Tespiti</w:t>
            </w:r>
          </w:p>
        </w:tc>
        <w:tc>
          <w:tcPr>
            <w:tcW w:w="2372" w:type="dxa"/>
            <w:tcBorders>
              <w:top w:val="single" w:sz="4" w:space="0" w:color="auto"/>
            </w:tcBorders>
            <w:tcMar>
              <w:top w:w="30" w:type="dxa"/>
              <w:left w:w="45" w:type="dxa"/>
              <w:bottom w:w="30" w:type="dxa"/>
              <w:right w:w="45" w:type="dxa"/>
            </w:tcMar>
            <w:vAlign w:val="bottom"/>
            <w:hideMark/>
          </w:tcPr>
          <w:p w14:paraId="5A9FCA2D" w14:textId="0731302D"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3 Kişi</w:t>
            </w:r>
          </w:p>
        </w:tc>
        <w:tc>
          <w:tcPr>
            <w:tcW w:w="0" w:type="auto"/>
            <w:tcBorders>
              <w:top w:val="single" w:sz="4" w:space="0" w:color="auto"/>
            </w:tcBorders>
            <w:tcMar>
              <w:top w:w="30" w:type="dxa"/>
              <w:left w:w="45" w:type="dxa"/>
              <w:bottom w:w="30" w:type="dxa"/>
              <w:right w:w="45" w:type="dxa"/>
            </w:tcMar>
            <w:vAlign w:val="bottom"/>
            <w:hideMark/>
          </w:tcPr>
          <w:p w14:paraId="3F1C092C" w14:textId="68678275"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2 Kişi</w:t>
            </w:r>
          </w:p>
        </w:tc>
        <w:tc>
          <w:tcPr>
            <w:tcW w:w="0" w:type="auto"/>
            <w:tcBorders>
              <w:top w:val="single" w:sz="4" w:space="0" w:color="auto"/>
            </w:tcBorders>
            <w:tcMar>
              <w:top w:w="30" w:type="dxa"/>
              <w:left w:w="0" w:type="dxa"/>
              <w:bottom w:w="30" w:type="dxa"/>
              <w:right w:w="0" w:type="dxa"/>
            </w:tcMar>
            <w:vAlign w:val="bottom"/>
            <w:hideMark/>
          </w:tcPr>
          <w:p w14:paraId="3198BB3F" w14:textId="6604B37E"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6 Kişi</w:t>
            </w:r>
          </w:p>
        </w:tc>
      </w:tr>
      <w:tr w:rsidR="00B83110" w:rsidRPr="00B83110" w14:paraId="03F8E5BB" w14:textId="77777777" w:rsidTr="000D1856">
        <w:trPr>
          <w:trHeight w:val="315"/>
        </w:trPr>
        <w:tc>
          <w:tcPr>
            <w:tcW w:w="1491" w:type="dxa"/>
            <w:tcMar>
              <w:top w:w="30" w:type="dxa"/>
              <w:left w:w="45" w:type="dxa"/>
              <w:bottom w:w="30" w:type="dxa"/>
              <w:right w:w="45" w:type="dxa"/>
            </w:tcMar>
            <w:vAlign w:val="bottom"/>
            <w:hideMark/>
          </w:tcPr>
          <w:p w14:paraId="765D4717" w14:textId="3E015C40" w:rsidR="00B83110" w:rsidRPr="00B83110" w:rsidRDefault="000D1856" w:rsidP="000D1856">
            <w:pPr>
              <w:ind w:firstLine="0"/>
              <w:jc w:val="left"/>
              <w:rPr>
                <w:rFonts w:ascii="Arial" w:hAnsi="Arial" w:cs="Arial"/>
                <w:sz w:val="20"/>
                <w:szCs w:val="20"/>
              </w:rPr>
            </w:pPr>
            <w:r>
              <w:rPr>
                <w:rFonts w:ascii="Arial" w:hAnsi="Arial" w:cs="Arial"/>
                <w:sz w:val="20"/>
                <w:szCs w:val="20"/>
              </w:rPr>
              <w:t xml:space="preserve">Sınırlayıcı Kutu </w:t>
            </w:r>
            <w:r w:rsidR="00B83110" w:rsidRPr="00B83110">
              <w:rPr>
                <w:rFonts w:ascii="Arial" w:hAnsi="Arial" w:cs="Arial"/>
                <w:sz w:val="20"/>
                <w:szCs w:val="20"/>
              </w:rPr>
              <w:t>Netliği</w:t>
            </w:r>
          </w:p>
        </w:tc>
        <w:tc>
          <w:tcPr>
            <w:tcW w:w="2372" w:type="dxa"/>
            <w:tcMar>
              <w:top w:w="30" w:type="dxa"/>
              <w:left w:w="45" w:type="dxa"/>
              <w:bottom w:w="30" w:type="dxa"/>
              <w:right w:w="45" w:type="dxa"/>
            </w:tcMar>
            <w:vAlign w:val="bottom"/>
            <w:hideMark/>
          </w:tcPr>
          <w:p w14:paraId="737D21AF" w14:textId="77777777"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Bulanık ve Kararsız</w:t>
            </w:r>
          </w:p>
        </w:tc>
        <w:tc>
          <w:tcPr>
            <w:tcW w:w="0" w:type="auto"/>
            <w:tcMar>
              <w:top w:w="30" w:type="dxa"/>
              <w:left w:w="45" w:type="dxa"/>
              <w:bottom w:w="30" w:type="dxa"/>
              <w:right w:w="45" w:type="dxa"/>
            </w:tcMar>
            <w:vAlign w:val="bottom"/>
            <w:hideMark/>
          </w:tcPr>
          <w:p w14:paraId="228218CF"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Gürültülü, Titrek Sınırlar</w:t>
            </w:r>
          </w:p>
        </w:tc>
        <w:tc>
          <w:tcPr>
            <w:tcW w:w="0" w:type="auto"/>
            <w:tcMar>
              <w:top w:w="30" w:type="dxa"/>
              <w:left w:w="0" w:type="dxa"/>
              <w:bottom w:w="30" w:type="dxa"/>
              <w:right w:w="0" w:type="dxa"/>
            </w:tcMar>
            <w:vAlign w:val="bottom"/>
            <w:hideMark/>
          </w:tcPr>
          <w:p w14:paraId="73FE75C4"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Keskin ve İstikrarlı</w:t>
            </w:r>
          </w:p>
        </w:tc>
      </w:tr>
      <w:tr w:rsidR="00B83110" w:rsidRPr="00B83110" w14:paraId="3C6B2650" w14:textId="77777777" w:rsidTr="000D1856">
        <w:trPr>
          <w:trHeight w:val="315"/>
        </w:trPr>
        <w:tc>
          <w:tcPr>
            <w:tcW w:w="1491" w:type="dxa"/>
            <w:tcMar>
              <w:top w:w="30" w:type="dxa"/>
              <w:left w:w="45" w:type="dxa"/>
              <w:bottom w:w="30" w:type="dxa"/>
              <w:right w:w="45" w:type="dxa"/>
            </w:tcMar>
            <w:vAlign w:val="bottom"/>
            <w:hideMark/>
          </w:tcPr>
          <w:p w14:paraId="7E91DE6B" w14:textId="3C3E6593" w:rsidR="00B83110" w:rsidRPr="00B83110" w:rsidRDefault="00B83110" w:rsidP="000D1856">
            <w:pPr>
              <w:ind w:firstLine="0"/>
              <w:jc w:val="left"/>
              <w:rPr>
                <w:rFonts w:ascii="Arial" w:hAnsi="Arial" w:cs="Arial"/>
                <w:sz w:val="20"/>
                <w:szCs w:val="20"/>
              </w:rPr>
            </w:pPr>
            <w:r w:rsidRPr="00B83110">
              <w:rPr>
                <w:rFonts w:ascii="Arial" w:hAnsi="Arial" w:cs="Arial"/>
                <w:sz w:val="20"/>
                <w:szCs w:val="20"/>
              </w:rPr>
              <w:t>Örtüşme Direnci</w:t>
            </w:r>
          </w:p>
        </w:tc>
        <w:tc>
          <w:tcPr>
            <w:tcW w:w="2372" w:type="dxa"/>
            <w:tcMar>
              <w:top w:w="30" w:type="dxa"/>
              <w:left w:w="45" w:type="dxa"/>
              <w:bottom w:w="30" w:type="dxa"/>
              <w:right w:w="45" w:type="dxa"/>
            </w:tcMar>
            <w:vAlign w:val="bottom"/>
            <w:hideMark/>
          </w:tcPr>
          <w:p w14:paraId="3D0EA482" w14:textId="77777777"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Başarısız</w:t>
            </w:r>
          </w:p>
        </w:tc>
        <w:tc>
          <w:tcPr>
            <w:tcW w:w="0" w:type="auto"/>
            <w:tcMar>
              <w:top w:w="30" w:type="dxa"/>
              <w:left w:w="45" w:type="dxa"/>
              <w:bottom w:w="30" w:type="dxa"/>
              <w:right w:w="45" w:type="dxa"/>
            </w:tcMar>
            <w:vAlign w:val="bottom"/>
            <w:hideMark/>
          </w:tcPr>
          <w:p w14:paraId="75C9EFF5"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Başarısız</w:t>
            </w:r>
          </w:p>
        </w:tc>
        <w:tc>
          <w:tcPr>
            <w:tcW w:w="0" w:type="auto"/>
            <w:tcMar>
              <w:top w:w="30" w:type="dxa"/>
              <w:left w:w="0" w:type="dxa"/>
              <w:bottom w:w="30" w:type="dxa"/>
              <w:right w:w="0" w:type="dxa"/>
            </w:tcMar>
            <w:vAlign w:val="bottom"/>
            <w:hideMark/>
          </w:tcPr>
          <w:p w14:paraId="5F0776F3" w14:textId="0C689B44"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Başarılı</w:t>
            </w:r>
          </w:p>
        </w:tc>
      </w:tr>
      <w:tr w:rsidR="00B83110" w:rsidRPr="00B83110" w14:paraId="0CA19F6F" w14:textId="77777777" w:rsidTr="000D1856">
        <w:trPr>
          <w:trHeight w:val="315"/>
        </w:trPr>
        <w:tc>
          <w:tcPr>
            <w:tcW w:w="1491" w:type="dxa"/>
            <w:tcMar>
              <w:top w:w="30" w:type="dxa"/>
              <w:left w:w="45" w:type="dxa"/>
              <w:bottom w:w="30" w:type="dxa"/>
              <w:right w:w="45" w:type="dxa"/>
            </w:tcMar>
            <w:vAlign w:val="bottom"/>
            <w:hideMark/>
          </w:tcPr>
          <w:p w14:paraId="75A9A353" w14:textId="77777777" w:rsidR="00B83110" w:rsidRPr="00B83110" w:rsidRDefault="00B83110" w:rsidP="000D1856">
            <w:pPr>
              <w:ind w:firstLine="0"/>
              <w:jc w:val="left"/>
              <w:rPr>
                <w:rFonts w:ascii="Arial" w:hAnsi="Arial" w:cs="Arial"/>
                <w:sz w:val="20"/>
                <w:szCs w:val="20"/>
              </w:rPr>
            </w:pPr>
            <w:r w:rsidRPr="00B83110">
              <w:rPr>
                <w:rFonts w:ascii="Arial" w:hAnsi="Arial" w:cs="Arial"/>
                <w:sz w:val="20"/>
                <w:szCs w:val="20"/>
              </w:rPr>
              <w:t>Çıkarım Hızı (FPS)</w:t>
            </w:r>
          </w:p>
        </w:tc>
        <w:tc>
          <w:tcPr>
            <w:tcW w:w="2372" w:type="dxa"/>
            <w:tcMar>
              <w:top w:w="30" w:type="dxa"/>
              <w:left w:w="45" w:type="dxa"/>
              <w:bottom w:w="30" w:type="dxa"/>
              <w:right w:w="45" w:type="dxa"/>
            </w:tcMar>
            <w:vAlign w:val="bottom"/>
            <w:hideMark/>
          </w:tcPr>
          <w:p w14:paraId="07EBA64F" w14:textId="77777777"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~30.8 FPS</w:t>
            </w:r>
          </w:p>
        </w:tc>
        <w:tc>
          <w:tcPr>
            <w:tcW w:w="0" w:type="auto"/>
            <w:tcMar>
              <w:top w:w="30" w:type="dxa"/>
              <w:left w:w="45" w:type="dxa"/>
              <w:bottom w:w="30" w:type="dxa"/>
              <w:right w:w="45" w:type="dxa"/>
            </w:tcMar>
            <w:vAlign w:val="bottom"/>
            <w:hideMark/>
          </w:tcPr>
          <w:p w14:paraId="7657E19D"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~30.2 FPS</w:t>
            </w:r>
          </w:p>
        </w:tc>
        <w:tc>
          <w:tcPr>
            <w:tcW w:w="0" w:type="auto"/>
            <w:tcMar>
              <w:top w:w="30" w:type="dxa"/>
              <w:left w:w="45" w:type="dxa"/>
              <w:bottom w:w="30" w:type="dxa"/>
              <w:right w:w="45" w:type="dxa"/>
            </w:tcMar>
            <w:vAlign w:val="bottom"/>
            <w:hideMark/>
          </w:tcPr>
          <w:p w14:paraId="247737BA"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~29.2 FPS</w:t>
            </w:r>
          </w:p>
        </w:tc>
      </w:tr>
    </w:tbl>
    <w:p w14:paraId="2F6E1607" w14:textId="77777777" w:rsidR="00B83110" w:rsidRDefault="00B83110" w:rsidP="004417DD">
      <w:pPr>
        <w:rPr>
          <w:lang w:eastAsia="en-US"/>
        </w:rPr>
      </w:pPr>
    </w:p>
    <w:p w14:paraId="3AA25DC7" w14:textId="6053B713" w:rsidR="00B83110" w:rsidRPr="00B83110" w:rsidRDefault="00B83110" w:rsidP="004417DD">
      <w:pPr>
        <w:rPr>
          <w:lang w:eastAsia="en-US"/>
        </w:rPr>
      </w:pPr>
      <w:r w:rsidRPr="00B83110">
        <w:rPr>
          <w:lang w:eastAsia="en-US"/>
        </w:rPr>
        <w:t xml:space="preserve">Nitel sonuçlar, fiziksel </w:t>
      </w:r>
      <w:proofErr w:type="gramStart"/>
      <w:r w:rsidRPr="00B83110">
        <w:rPr>
          <w:lang w:eastAsia="en-US"/>
        </w:rPr>
        <w:t>kontrast</w:t>
      </w:r>
      <w:proofErr w:type="gramEnd"/>
      <w:r w:rsidRPr="00B83110">
        <w:rPr>
          <w:lang w:eastAsia="en-US"/>
        </w:rPr>
        <w:t xml:space="preserve"> artırımı (CLAHE) ile mimari dikkatin (CBAM) bütünleştiği </w:t>
      </w:r>
      <w:r w:rsidR="00FF5E7B">
        <w:rPr>
          <w:bCs/>
          <w:lang w:eastAsia="en-US"/>
        </w:rPr>
        <w:t>Model 3</w:t>
      </w:r>
      <w:r w:rsidR="00FF5E7B">
        <w:rPr>
          <w:lang w:eastAsia="en-US"/>
        </w:rPr>
        <w:t>’ün</w:t>
      </w:r>
      <w:r w:rsidRPr="00B83110">
        <w:rPr>
          <w:lang w:eastAsia="en-US"/>
        </w:rPr>
        <w:t xml:space="preserve"> mutlak üstünlüğünü ortaya koymuştur.</w:t>
      </w:r>
    </w:p>
    <w:p w14:paraId="01F46A92" w14:textId="77777777" w:rsidR="00B83110" w:rsidRPr="00B83110" w:rsidRDefault="00B83110" w:rsidP="004417DD">
      <w:pPr>
        <w:numPr>
          <w:ilvl w:val="0"/>
          <w:numId w:val="46"/>
        </w:numPr>
        <w:rPr>
          <w:lang w:eastAsia="en-US"/>
        </w:rPr>
      </w:pPr>
      <w:r w:rsidRPr="00B83110">
        <w:rPr>
          <w:lang w:eastAsia="en-US"/>
        </w:rPr>
        <w:t>Model 1, sisin arkasında kalan örtüşmüş hedefleri ayıramamıştır.</w:t>
      </w:r>
    </w:p>
    <w:p w14:paraId="18A91D43" w14:textId="77777777" w:rsidR="00B83110" w:rsidRPr="00B83110" w:rsidRDefault="00B83110" w:rsidP="004417DD">
      <w:pPr>
        <w:numPr>
          <w:ilvl w:val="0"/>
          <w:numId w:val="46"/>
        </w:numPr>
        <w:rPr>
          <w:lang w:eastAsia="en-US"/>
        </w:rPr>
      </w:pPr>
      <w:r w:rsidRPr="00B83110">
        <w:rPr>
          <w:lang w:eastAsia="en-US"/>
        </w:rPr>
        <w:t>Sayısal testlerde de başarısız olan Model 2, sadece dikkat mekanizması kullanarak sis gürültüsüne aldanmış ve hedef sayısını düşürmüştür.</w:t>
      </w:r>
    </w:p>
    <w:p w14:paraId="2AD44BFD" w14:textId="669342F1" w:rsidR="00B83110" w:rsidRPr="00B83110" w:rsidRDefault="00B83110" w:rsidP="004417DD">
      <w:pPr>
        <w:numPr>
          <w:ilvl w:val="0"/>
          <w:numId w:val="46"/>
        </w:numPr>
        <w:rPr>
          <w:lang w:eastAsia="en-US"/>
        </w:rPr>
      </w:pPr>
      <w:r w:rsidRPr="00B83110">
        <w:rPr>
          <w:b/>
          <w:bCs/>
          <w:lang w:eastAsia="en-US"/>
        </w:rPr>
        <w:t>Model 3 (Önerilen Mimari)</w:t>
      </w:r>
      <w:r w:rsidRPr="00B83110">
        <w:rPr>
          <w:lang w:eastAsia="en-US"/>
        </w:rPr>
        <w:t xml:space="preserve"> ise, CLAHE'nin ortaya çıkardığı mikro-</w:t>
      </w:r>
      <w:proofErr w:type="gramStart"/>
      <w:r w:rsidRPr="00B83110">
        <w:rPr>
          <w:lang w:eastAsia="en-US"/>
        </w:rPr>
        <w:t>kontrast</w:t>
      </w:r>
      <w:proofErr w:type="gramEnd"/>
      <w:r w:rsidRPr="00B83110">
        <w:rPr>
          <w:lang w:eastAsia="en-US"/>
        </w:rPr>
        <w:t xml:space="preserve"> çizgilerini CBAM modülü ile süzerek, diğer modellerin göremediği en arkadaki yayalar dahil olmak üzere </w:t>
      </w:r>
      <w:r w:rsidRPr="00B83110">
        <w:rPr>
          <w:b/>
          <w:bCs/>
          <w:lang w:eastAsia="en-US"/>
        </w:rPr>
        <w:t>karedeki 6 kişinin tamamını</w:t>
      </w:r>
      <w:r w:rsidRPr="00B83110">
        <w:rPr>
          <w:lang w:eastAsia="en-US"/>
        </w:rPr>
        <w:t xml:space="preserve"> %90'ın üzerinde güven skorlarıyla ve keskin kutularla tespit etmiştir.</w:t>
      </w:r>
    </w:p>
    <w:p w14:paraId="2D73FFAE" w14:textId="52533FB4" w:rsidR="00B83110" w:rsidRPr="00B83110" w:rsidRDefault="00B83110" w:rsidP="004417DD">
      <w:pPr>
        <w:numPr>
          <w:ilvl w:val="0"/>
          <w:numId w:val="46"/>
        </w:numPr>
        <w:rPr>
          <w:lang w:eastAsia="en-US"/>
        </w:rPr>
      </w:pPr>
      <w:r w:rsidRPr="00B83110">
        <w:rPr>
          <w:lang w:eastAsia="en-US"/>
        </w:rPr>
        <w:t>Bu muazzam görsel başarı elde edilirken, sistemin Çıkarım Hızı (Inference Speed) otonom sistemler için kritik olan ~30 FPS sınırında tutulmuş (29.2 FPS), sistemde herha</w:t>
      </w:r>
      <w:r w:rsidR="005B7B29">
        <w:rPr>
          <w:lang w:eastAsia="en-US"/>
        </w:rPr>
        <w:t>ngi bir kabul edilemez gecikme</w:t>
      </w:r>
      <w:r w:rsidRPr="00B83110">
        <w:rPr>
          <w:lang w:eastAsia="en-US"/>
        </w:rPr>
        <w:t xml:space="preserve"> yaşanmamıştır.</w:t>
      </w:r>
    </w:p>
    <w:p w14:paraId="1E9D0BC7" w14:textId="3E1D2292" w:rsidR="00CE2321" w:rsidRDefault="00CE2321" w:rsidP="004417DD">
      <w:pPr>
        <w:pStyle w:val="Heading2"/>
        <w:numPr>
          <w:ilvl w:val="0"/>
          <w:numId w:val="0"/>
        </w:numPr>
      </w:pPr>
    </w:p>
    <w:p w14:paraId="7EC40943" w14:textId="2060754A" w:rsidR="00D437FF" w:rsidRDefault="00D437FF" w:rsidP="00D437FF">
      <w:pPr>
        <w:rPr>
          <w:lang w:eastAsia="en-US"/>
        </w:rPr>
      </w:pPr>
    </w:p>
    <w:p w14:paraId="2F806536" w14:textId="25B9F398" w:rsidR="00D437FF" w:rsidRDefault="00D437FF" w:rsidP="00D437FF">
      <w:pPr>
        <w:rPr>
          <w:lang w:eastAsia="en-US"/>
        </w:rPr>
      </w:pPr>
    </w:p>
    <w:p w14:paraId="69C2C55D" w14:textId="77777777" w:rsidR="00D437FF" w:rsidRPr="00D437FF" w:rsidRDefault="00D437FF" w:rsidP="00D437FF">
      <w:pPr>
        <w:rPr>
          <w:lang w:eastAsia="en-US"/>
        </w:rPr>
      </w:pPr>
    </w:p>
    <w:p w14:paraId="4E27C33F" w14:textId="37AC019E" w:rsidR="00722042" w:rsidRDefault="00722042" w:rsidP="004417DD">
      <w:pPr>
        <w:pStyle w:val="Heading2"/>
      </w:pPr>
      <w:bookmarkStart w:id="163" w:name="_Toc231571143"/>
      <w:bookmarkStart w:id="164" w:name="_Toc231573101"/>
      <w:r w:rsidRPr="00AE03EE">
        <w:rPr>
          <w:bCs/>
        </w:rPr>
        <w:lastRenderedPageBreak/>
        <w:t>7.</w:t>
      </w:r>
      <w:r w:rsidR="00AE03EE">
        <w:t>2</w:t>
      </w:r>
      <w:r>
        <w:t>. SONUÇ</w:t>
      </w:r>
      <w:bookmarkEnd w:id="163"/>
      <w:bookmarkEnd w:id="164"/>
    </w:p>
    <w:p w14:paraId="31748534" w14:textId="62873213" w:rsidR="00AE03EE" w:rsidRPr="00AE03EE" w:rsidRDefault="00AE03EE" w:rsidP="004417DD">
      <w:pPr>
        <w:pStyle w:val="NormalWeb"/>
      </w:pPr>
      <w:r w:rsidRPr="00AE03EE">
        <w:t xml:space="preserve">Bu tez çalışmasında, otonom sürüş ve akıllı ulaşım sistemleri için kritik öneme sahip çoklu nesne takibi (MOT) probleminin, sisli ve puslu atmosfer koşullarındaki yapısal zafiyetleri incelenmiştir. Mevcut "Tespit Yoluyla Takip" (Tracking-by-Detection) algoritmalarının, özellikle ByteTrack mimarisinin, sisin neden olduğu fiziksel </w:t>
      </w:r>
      <w:proofErr w:type="gramStart"/>
      <w:r w:rsidRPr="00AE03EE">
        <w:t>kontrast</w:t>
      </w:r>
      <w:proofErr w:type="gramEnd"/>
      <w:r w:rsidRPr="00AE03EE">
        <w:t xml:space="preserve"> kaybı ve düşen güven skorları karşısında nesne kimliklerini nasıl kaybettiği teorik ve pratik analizlerle ortaya konmuştur.</w:t>
      </w:r>
    </w:p>
    <w:p w14:paraId="5E26F9C6" w14:textId="21EABB2E" w:rsidR="00AE03EE" w:rsidRPr="00AE03EE" w:rsidRDefault="00AE03EE" w:rsidP="004417DD">
      <w:pPr>
        <w:pStyle w:val="NormalWeb"/>
      </w:pPr>
      <w:r w:rsidRPr="00AE03EE">
        <w:t xml:space="preserve">Çözüm aşamasında, </w:t>
      </w:r>
      <w:proofErr w:type="gramStart"/>
      <w:r w:rsidRPr="00AE03EE">
        <w:t>literatürdeki</w:t>
      </w:r>
      <w:proofErr w:type="gramEnd"/>
      <w:r w:rsidRPr="00AE03EE">
        <w:t xml:space="preserve"> derin öğrenme tabanlı ağır sis giderme ağlarının yarattığı kabul edilemez algoritmik gecikmelerden kaçınmak amacıyla "Öz</w:t>
      </w:r>
      <w:r w:rsidR="00605362">
        <w:t>nitelik Alanında İyileştirme"</w:t>
      </w:r>
      <w:r w:rsidRPr="00AE03EE">
        <w:t xml:space="preserve"> yaklaşımı benimsenmiştir. Ancak gerçekleştirilen ablasyon çalışmaları; ağ mimarisine yalnızca Evrişimli Blok Dikkat Modülü (CBAM) </w:t>
      </w:r>
      <w:proofErr w:type="gramStart"/>
      <w:r w:rsidRPr="00AE03EE">
        <w:t>entegre</w:t>
      </w:r>
      <w:proofErr w:type="gramEnd"/>
      <w:r w:rsidRPr="00AE03EE">
        <w:t xml:space="preserve"> etmenin, saf sisin yarattığı </w:t>
      </w:r>
      <w:r w:rsidR="00605362">
        <w:t>mikro-kenar</w:t>
      </w:r>
      <w:r w:rsidRPr="00AE03EE">
        <w:t xml:space="preserve"> yokluğu nedeniyle modelde </w:t>
      </w:r>
      <w:r w:rsidRPr="00605362">
        <w:rPr>
          <w:bCs/>
        </w:rPr>
        <w:t>"Dikkat Körlüğü"ne</w:t>
      </w:r>
      <w:r w:rsidRPr="00AE03EE">
        <w:rPr>
          <w:b/>
          <w:bCs/>
        </w:rPr>
        <w:t xml:space="preserve"> </w:t>
      </w:r>
      <w:r w:rsidRPr="00AE03EE">
        <w:t>yol açtığını ve sistem başarısını artırmak yerine düşürdüğünü bilimsel bir bulgu olarak literatüre kazandırmıştır.</w:t>
      </w:r>
    </w:p>
    <w:p w14:paraId="184911A0" w14:textId="2C3FF0B2" w:rsidR="00AE03EE" w:rsidRPr="00AE03EE" w:rsidRDefault="00AE03EE" w:rsidP="004417DD">
      <w:pPr>
        <w:pStyle w:val="NormalWeb"/>
      </w:pPr>
      <w:r w:rsidRPr="00AE03EE">
        <w:t xml:space="preserve">Bu zafiyeti kökünden çözmek amacıyla; matematiksel bir </w:t>
      </w:r>
      <w:proofErr w:type="gramStart"/>
      <w:r w:rsidRPr="00AE03EE">
        <w:t>kontrast</w:t>
      </w:r>
      <w:proofErr w:type="gramEnd"/>
      <w:r w:rsidRPr="00AE03EE">
        <w:t xml:space="preserve"> artırıcı olan CLAHE ön işlemesi ile YOLOX dedektörünün derin öznitelik darboğazına (</w:t>
      </w:r>
      <w:r w:rsidRPr="00AE03EE">
        <w:rPr>
          <w:rStyle w:val="HTMLCode"/>
          <w:rFonts w:ascii="Times New Roman" w:eastAsiaTheme="majorEastAsia" w:hAnsi="Times New Roman" w:cs="Times New Roman"/>
          <w:sz w:val="24"/>
          <w:szCs w:val="24"/>
        </w:rPr>
        <w:t>dark5</w:t>
      </w:r>
      <w:r w:rsidRPr="00AE03EE">
        <w:t xml:space="preserve">) yerleştirilen CBAM modülü birleştirilerek </w:t>
      </w:r>
      <w:r w:rsidRPr="00605362">
        <w:rPr>
          <w:bCs/>
        </w:rPr>
        <w:t>"Sis Farkındalığına Sahip (Fog-Aware) Hibrit Mimari"</w:t>
      </w:r>
      <w:r w:rsidRPr="00AE03EE">
        <w:t xml:space="preserve"> kurgulanmıştır. Elde edilen deneysel bulgular; fiziksel veri ile mimari dikkatin birleştiği bu </w:t>
      </w:r>
      <w:proofErr w:type="gramStart"/>
      <w:r w:rsidRPr="00AE03EE">
        <w:t>sinerjinin</w:t>
      </w:r>
      <w:proofErr w:type="gramEnd"/>
      <w:r w:rsidRPr="00AE03EE">
        <w:t xml:space="preserve">, yoğun sis altında genel tespit doğruluğunu (AP @ 0.50) </w:t>
      </w:r>
      <w:r w:rsidRPr="00AE03EE">
        <w:rPr>
          <w:b/>
          <w:bCs/>
        </w:rPr>
        <w:t>%91.0</w:t>
      </w:r>
      <w:r w:rsidRPr="00AE03EE">
        <w:t xml:space="preserve"> seviyesine çıkardığını ve siste görünmez hale gelen küçük boyutlu </w:t>
      </w:r>
      <w:r>
        <w:t>(AP</w:t>
      </w:r>
      <w:r>
        <w:rPr>
          <w:vertAlign w:val="subscript"/>
        </w:rPr>
        <w:t>small</w:t>
      </w:r>
      <w:r>
        <w:t>)</w:t>
      </w:r>
      <w:r w:rsidRPr="00AE03EE">
        <w:t xml:space="preserve"> nesnelerin tespit oranını yaklaşık </w:t>
      </w:r>
      <w:r w:rsidRPr="00AE03EE">
        <w:rPr>
          <w:b/>
          <w:bCs/>
        </w:rPr>
        <w:t>iki katına</w:t>
      </w:r>
      <w:r w:rsidRPr="00AE03EE">
        <w:t xml:space="preserve"> taşıdığını kanıtlamıştır. Yüksek eminlik derecesiyle tespit edilen bu hedefler, BYTE veri ilişkilendirme mekanizmasının sis altında dahi kesintisiz ve istikrarlı iz oluşturmasını sağlamıştır.</w:t>
      </w:r>
    </w:p>
    <w:p w14:paraId="5D43724D" w14:textId="77777777" w:rsidR="00605362" w:rsidRDefault="00AE03EE" w:rsidP="00605362">
      <w:pPr>
        <w:pStyle w:val="NormalWeb"/>
        <w:ind w:firstLine="738"/>
      </w:pPr>
      <w:r w:rsidRPr="00AE03EE">
        <w:t>Geliştirilen bu bütünleşik yapı, salt bir akademik doğruluk başarısı olmakla kalmamış; kısıtlı donanım kaynaklarına sahip otonom araç içi bilgisayarlarda</w:t>
      </w:r>
      <w:r w:rsidR="00605362">
        <w:t xml:space="preserve"> </w:t>
      </w:r>
      <w:r w:rsidRPr="00AE03EE">
        <w:t xml:space="preserve">dahi sistemin </w:t>
      </w:r>
      <w:r w:rsidRPr="00AE03EE">
        <w:rPr>
          <w:b/>
          <w:bCs/>
        </w:rPr>
        <w:t>~30 FPS</w:t>
      </w:r>
      <w:r w:rsidRPr="00AE03EE">
        <w:t xml:space="preserve"> bandında, gerçek zamanlı (real-time) çalışabileceğini kanıtlamıştır.</w:t>
      </w:r>
    </w:p>
    <w:p w14:paraId="4635E1CB" w14:textId="08E53C35" w:rsidR="00AE03EE" w:rsidRPr="00AE03EE" w:rsidRDefault="00AE03EE" w:rsidP="00605362">
      <w:pPr>
        <w:pStyle w:val="NormalWeb"/>
        <w:ind w:firstLine="738"/>
      </w:pPr>
      <w:r w:rsidRPr="00AE03EE">
        <w:t xml:space="preserve">Sonuç olarak bu tez çalışması; YOLOX, CBAM, CLAHE ve ByteTrack birleşiminin en zorlu meteorolojik koşullarda dahi yüksek başarım ve hızdan taviz vermeden çalışabileceğini ispatlayarak, </w:t>
      </w:r>
      <w:proofErr w:type="gramStart"/>
      <w:r w:rsidRPr="00AE03EE">
        <w:t>literatüre</w:t>
      </w:r>
      <w:proofErr w:type="gramEnd"/>
      <w:r w:rsidRPr="00AE03EE">
        <w:t xml:space="preserve"> özgün, yenilikçi ve doğrudan sahada uygulanabilir bir mühendislik katkısı sunmaktadır.</w:t>
      </w:r>
    </w:p>
    <w:p w14:paraId="6CEED19E" w14:textId="77777777" w:rsidR="00722042" w:rsidRPr="00722042" w:rsidRDefault="00722042" w:rsidP="004417DD">
      <w:pPr>
        <w:rPr>
          <w:lang w:eastAsia="en-US"/>
        </w:rPr>
      </w:pPr>
    </w:p>
    <w:p w14:paraId="7AA00300" w14:textId="77777777" w:rsidR="00722042" w:rsidRPr="00722042" w:rsidRDefault="00722042" w:rsidP="004417DD">
      <w:pPr>
        <w:rPr>
          <w:lang w:eastAsia="en-US"/>
        </w:rPr>
      </w:pPr>
    </w:p>
    <w:p w14:paraId="4CCFA9E5" w14:textId="77777777" w:rsidR="00E56C41" w:rsidRPr="00E56C41" w:rsidRDefault="00E56C41" w:rsidP="004417DD">
      <w:pPr>
        <w:rPr>
          <w:lang w:eastAsia="en-US"/>
        </w:rPr>
      </w:pPr>
    </w:p>
    <w:p w14:paraId="6C797431" w14:textId="4AED5D58" w:rsidR="00DF3A76" w:rsidRDefault="00DF3A76" w:rsidP="004417DD">
      <w:pPr>
        <w:pStyle w:val="Caption"/>
        <w:rPr>
          <w:b/>
          <w:bCs/>
        </w:rPr>
      </w:pPr>
    </w:p>
    <w:p w14:paraId="55EEC1CD" w14:textId="1E354635" w:rsidR="00DF3A76" w:rsidRDefault="00DF3A76" w:rsidP="004417DD">
      <w:pPr>
        <w:pStyle w:val="Caption"/>
        <w:rPr>
          <w:b/>
          <w:bCs/>
        </w:rPr>
      </w:pPr>
    </w:p>
    <w:p w14:paraId="7CD321B6" w14:textId="780A6E2A" w:rsidR="007A4B37" w:rsidRDefault="007A4B37" w:rsidP="004417DD"/>
    <w:p w14:paraId="433139E4" w14:textId="78A214E3" w:rsidR="007A4B37" w:rsidRDefault="007A4B37" w:rsidP="004417DD"/>
    <w:p w14:paraId="683D1BF4" w14:textId="77777777" w:rsidR="00DB4A49" w:rsidRDefault="00DB4A49" w:rsidP="004417DD"/>
    <w:p w14:paraId="0B6644B9" w14:textId="77777777" w:rsidR="00DB4A49" w:rsidRDefault="00DB4A49" w:rsidP="004417DD"/>
    <w:p w14:paraId="46034C1C" w14:textId="77777777" w:rsidR="00AE03EE" w:rsidRDefault="00AE03EE" w:rsidP="004417DD"/>
    <w:p w14:paraId="078BAE9C" w14:textId="77777777" w:rsidR="00AE03EE" w:rsidRDefault="00AE03EE" w:rsidP="004417DD"/>
    <w:p w14:paraId="14B64162" w14:textId="77777777" w:rsidR="00AE03EE" w:rsidRDefault="00AE03EE" w:rsidP="004417DD"/>
    <w:p w14:paraId="2EF7149C" w14:textId="77777777" w:rsidR="00AE03EE" w:rsidRDefault="00AE03EE" w:rsidP="004417DD"/>
    <w:p w14:paraId="57DE6D80" w14:textId="77777777" w:rsidR="00AE03EE" w:rsidRDefault="00AE03EE" w:rsidP="004417DD"/>
    <w:p w14:paraId="0B1BB69F" w14:textId="77777777" w:rsidR="00AE03EE" w:rsidRDefault="00AE03EE" w:rsidP="004417DD"/>
    <w:p w14:paraId="4139B38D" w14:textId="77777777" w:rsidR="00AE03EE" w:rsidRDefault="00AE03EE" w:rsidP="004417DD"/>
    <w:p w14:paraId="5DA9EE21" w14:textId="77777777" w:rsidR="00AE03EE" w:rsidRDefault="00AE03EE" w:rsidP="004417DD"/>
    <w:p w14:paraId="5B2153E2" w14:textId="77777777" w:rsidR="00AE03EE" w:rsidRDefault="00AE03EE" w:rsidP="004417DD"/>
    <w:p w14:paraId="289BF486" w14:textId="77777777" w:rsidR="00AE03EE" w:rsidRDefault="00AE03EE" w:rsidP="004417DD"/>
    <w:p w14:paraId="02006FFB" w14:textId="77777777" w:rsidR="00AE03EE" w:rsidRDefault="00AE03EE" w:rsidP="004417DD"/>
    <w:p w14:paraId="65D4A59B" w14:textId="77777777" w:rsidR="00AE03EE" w:rsidRDefault="00AE03EE" w:rsidP="004417DD"/>
    <w:p w14:paraId="29E218B5" w14:textId="77777777" w:rsidR="00AE03EE" w:rsidRDefault="00AE03EE" w:rsidP="004417DD"/>
    <w:p w14:paraId="61DAA9B9" w14:textId="77777777" w:rsidR="00AE03EE" w:rsidRDefault="00AE03EE" w:rsidP="004417DD"/>
    <w:p w14:paraId="1CAE1379" w14:textId="77777777" w:rsidR="00AE03EE" w:rsidRDefault="00AE03EE" w:rsidP="004417DD"/>
    <w:p w14:paraId="5D2DC6B2" w14:textId="77777777" w:rsidR="00AE03EE" w:rsidRDefault="00AE03EE" w:rsidP="004417DD"/>
    <w:p w14:paraId="402C8E47" w14:textId="77777777" w:rsidR="00AE03EE" w:rsidRDefault="00AE03EE" w:rsidP="004417DD"/>
    <w:p w14:paraId="085B1E0D" w14:textId="2045A814" w:rsidR="00AE03EE" w:rsidRDefault="00AE03EE" w:rsidP="004417DD"/>
    <w:p w14:paraId="2B4DDD0F" w14:textId="7AFC7FC5" w:rsidR="009A2E91" w:rsidRDefault="009A2E91" w:rsidP="004417DD"/>
    <w:p w14:paraId="43BEA552" w14:textId="4438AD2A" w:rsidR="009A2E91" w:rsidRDefault="009A2E91" w:rsidP="004417DD"/>
    <w:p w14:paraId="4D57FEEC" w14:textId="40CF6E1F" w:rsidR="009A2E91" w:rsidRDefault="009A2E91" w:rsidP="004417DD"/>
    <w:p w14:paraId="70C06A62" w14:textId="596066A8" w:rsidR="009A2E91" w:rsidRDefault="009A2E91" w:rsidP="004417DD"/>
    <w:p w14:paraId="624F1911" w14:textId="783D783F" w:rsidR="009A2E91" w:rsidRDefault="009A2E91" w:rsidP="004417DD"/>
    <w:p w14:paraId="42185576" w14:textId="504BB5E5" w:rsidR="000133C2" w:rsidRPr="007A4B37" w:rsidRDefault="000133C2" w:rsidP="004417DD"/>
    <w:p w14:paraId="35A0AB8A" w14:textId="221B62F3" w:rsidR="003F551E" w:rsidRPr="00605362" w:rsidRDefault="008117E2" w:rsidP="00C50442">
      <w:pPr>
        <w:pStyle w:val="Heading1"/>
        <w:rPr>
          <w:rFonts w:eastAsia="Times New Roman"/>
        </w:rPr>
      </w:pPr>
      <w:bookmarkStart w:id="165" w:name="_Toc231571144"/>
      <w:bookmarkStart w:id="166" w:name="_Toc231573102"/>
      <w:r w:rsidRPr="00274DF0">
        <w:rPr>
          <w:rFonts w:eastAsia="Times New Roman"/>
        </w:rPr>
        <w:lastRenderedPageBreak/>
        <w:t>KAYNAK</w:t>
      </w:r>
      <w:r w:rsidR="00A80017" w:rsidRPr="00274DF0">
        <w:rPr>
          <w:rFonts w:eastAsia="Times New Roman"/>
        </w:rPr>
        <w:t>ÇA</w:t>
      </w:r>
      <w:bookmarkEnd w:id="165"/>
      <w:bookmarkEnd w:id="166"/>
    </w:p>
    <w:p w14:paraId="23CF0041" w14:textId="58694871" w:rsidR="00191BC3" w:rsidRDefault="002A1535" w:rsidP="00C50442">
      <w:pPr>
        <w:pStyle w:val="NormalWeb"/>
        <w:spacing w:before="0" w:beforeAutospacing="0" w:after="0" w:afterAutospacing="0"/>
        <w:ind w:left="709" w:hanging="709"/>
      </w:pPr>
      <w:r>
        <w:t xml:space="preserve">  Arabalı, B</w:t>
      </w:r>
      <w:proofErr w:type="gramStart"/>
      <w:r>
        <w:t>.,</w:t>
      </w:r>
      <w:proofErr w:type="gramEnd"/>
      <w:r>
        <w:t xml:space="preserve"> &amp; Fidanboylu, K. (2022). </w:t>
      </w:r>
      <w:r w:rsidRPr="00191BC3">
        <w:rPr>
          <w:i/>
        </w:rPr>
        <w:t>Füzyon Tabanlı Hibrit Sis Giderme</w:t>
      </w:r>
      <w:r w:rsidR="00C50442">
        <w:t>. Veri Bilimi, 5(2), 64-70.</w:t>
      </w:r>
    </w:p>
    <w:p w14:paraId="3DB9BEE7" w14:textId="7505F8CE" w:rsidR="002A1535" w:rsidRDefault="00191BC3" w:rsidP="004417DD">
      <w:pPr>
        <w:pStyle w:val="NormalWeb"/>
        <w:spacing w:before="0" w:beforeAutospacing="0" w:after="0" w:afterAutospacing="0"/>
        <w:ind w:left="709" w:hanging="709"/>
      </w:pPr>
      <w:r w:rsidRPr="00191BC3">
        <w:t xml:space="preserve">An, Shunmin &amp; Huang, Xixia &amp; Wang, Linling &amp; Zheng, Zhangjing &amp; Wang, Le. (2021). </w:t>
      </w:r>
      <w:r w:rsidRPr="00191BC3">
        <w:rPr>
          <w:i/>
        </w:rPr>
        <w:t>Unsupervised water scene dehazing network using multiple scattering model</w:t>
      </w:r>
      <w:r w:rsidRPr="00191BC3">
        <w:t>. PLOS ONE. 16. e0253214. 10.1371/</w:t>
      </w:r>
      <w:proofErr w:type="gramStart"/>
      <w:r w:rsidRPr="00191BC3">
        <w:t>journal.pone</w:t>
      </w:r>
      <w:proofErr w:type="gramEnd"/>
      <w:r w:rsidRPr="00191BC3">
        <w:t>.0253214.</w:t>
      </w:r>
    </w:p>
    <w:p w14:paraId="5246FFAE" w14:textId="4F28578E" w:rsidR="002A1535" w:rsidRDefault="00DE24AD" w:rsidP="00C50442">
      <w:pPr>
        <w:pStyle w:val="NormalWeb"/>
        <w:spacing w:before="0" w:beforeAutospacing="0" w:after="0" w:afterAutospacing="0"/>
        <w:ind w:left="709" w:hanging="709"/>
      </w:pPr>
      <w:r w:rsidRPr="00DE24AD">
        <w:t>Bernardin, K</w:t>
      </w:r>
      <w:proofErr w:type="gramStart"/>
      <w:r w:rsidRPr="00DE24AD">
        <w:t>.,</w:t>
      </w:r>
      <w:proofErr w:type="gramEnd"/>
      <w:r w:rsidRPr="00DE24AD">
        <w:t xml:space="preserve"> &amp; Stiefelhagen, R. (2008). </w:t>
      </w:r>
      <w:r w:rsidRPr="00DE24AD">
        <w:rPr>
          <w:i/>
        </w:rPr>
        <w:t>Evaluating multiple object tracking performance: the CLEAR MOT metrics. Image and Vision Computing</w:t>
      </w:r>
      <w:r w:rsidRPr="00DE24AD">
        <w:t>, 26(1), 133-146.</w:t>
      </w:r>
    </w:p>
    <w:p w14:paraId="2B4D6CD6" w14:textId="5FF58C4D" w:rsidR="00B16898" w:rsidRDefault="00B16898" w:rsidP="00C50442">
      <w:pPr>
        <w:pStyle w:val="NormalWeb"/>
        <w:spacing w:before="0" w:beforeAutospacing="0" w:after="0" w:afterAutospacing="0"/>
        <w:ind w:left="709" w:hanging="709"/>
      </w:pPr>
      <w:r w:rsidRPr="00B16898">
        <w:t>Cao, W</w:t>
      </w:r>
      <w:proofErr w:type="gramStart"/>
      <w:r w:rsidRPr="00B16898">
        <w:t>.,</w:t>
      </w:r>
      <w:proofErr w:type="gramEnd"/>
      <w:r w:rsidRPr="00B16898">
        <w:t xml:space="preserve"> &amp; Li, Q. (2022). </w:t>
      </w:r>
      <w:r w:rsidRPr="00B16898">
        <w:rPr>
          <w:i/>
        </w:rPr>
        <w:t>Extended Object Tracking with Embedded Classification. Sensors</w:t>
      </w:r>
      <w:r w:rsidRPr="00B16898">
        <w:t xml:space="preserve"> (Basel, Switzerland), 22(6), 2134. https://doi.org/10.3390/s22062134</w:t>
      </w:r>
    </w:p>
    <w:p w14:paraId="24D15B02" w14:textId="074843E1" w:rsidR="00A21A54" w:rsidRDefault="00AF0671" w:rsidP="00C50442">
      <w:pPr>
        <w:pStyle w:val="NormalWeb"/>
        <w:spacing w:before="0" w:beforeAutospacing="0" w:after="0" w:afterAutospacing="0"/>
        <w:ind w:left="709" w:hanging="709"/>
      </w:pPr>
      <w:r>
        <w:t>Chai, J</w:t>
      </w:r>
      <w:proofErr w:type="gramStart"/>
      <w:r>
        <w:t>.,</w:t>
      </w:r>
      <w:proofErr w:type="gramEnd"/>
      <w:r>
        <w:t xml:space="preserve"> Han, M., Li, B., Chen, S., &amp; Li, T. (2024). </w:t>
      </w:r>
      <w:r>
        <w:rPr>
          <w:i/>
          <w:iCs/>
        </w:rPr>
        <w:t>Into the Fog: Evaluating Multiple Object Tracking Robustness</w:t>
      </w:r>
      <w:r>
        <w:t xml:space="preserve">. arXiv. </w:t>
      </w:r>
      <w:hyperlink r:id="rId25" w:tgtFrame="_blank" w:history="1">
        <w:r>
          <w:rPr>
            <w:rStyle w:val="Hyperlink"/>
            <w:rFonts w:eastAsiaTheme="majorEastAsia"/>
          </w:rPr>
          <w:t>https://arxiv.org/abs/2404.10534</w:t>
        </w:r>
      </w:hyperlink>
    </w:p>
    <w:p w14:paraId="4758B333" w14:textId="60910478" w:rsidR="00AF0671" w:rsidRPr="00C50442" w:rsidRDefault="00A21A54" w:rsidP="00C50442">
      <w:pPr>
        <w:pStyle w:val="NormalWeb"/>
        <w:spacing w:before="0" w:beforeAutospacing="0" w:after="0" w:afterAutospacing="0"/>
        <w:ind w:left="709" w:hanging="709"/>
      </w:pPr>
      <w:r w:rsidRPr="00A21A54">
        <w:t>Du, J</w:t>
      </w:r>
      <w:proofErr w:type="gramStart"/>
      <w:r w:rsidRPr="00A21A54">
        <w:t>.,</w:t>
      </w:r>
      <w:proofErr w:type="gramEnd"/>
      <w:r w:rsidRPr="00A21A54">
        <w:t xml:space="preserve"> Xing, W., Li, M., &amp; Yu, F. R. (2024). </w:t>
      </w:r>
      <w:r w:rsidRPr="00A21A54">
        <w:rPr>
          <w:i/>
        </w:rPr>
        <w:t>VSE-MOT: Multi-object tracking in low-quality video scenes guided by visual semantic enhancement</w:t>
      </w:r>
      <w:r w:rsidRPr="00A21A54">
        <w:t>. </w:t>
      </w:r>
      <w:r w:rsidRPr="00B16898">
        <w:rPr>
          <w:iCs/>
        </w:rPr>
        <w:t>arXiv</w:t>
      </w:r>
      <w:r w:rsidRPr="00A21A54">
        <w:t>. </w:t>
      </w:r>
      <w:hyperlink r:id="rId26" w:tgtFrame="_blank" w:history="1">
        <w:r w:rsidRPr="00A21A54">
          <w:t>https://arxiv.org/abs/2509.14060v1</w:t>
        </w:r>
      </w:hyperlink>
    </w:p>
    <w:p w14:paraId="7020A505" w14:textId="40C33961" w:rsidR="00AF0671" w:rsidRDefault="00AF0671" w:rsidP="00C50442">
      <w:pPr>
        <w:pStyle w:val="NormalWeb"/>
        <w:spacing w:before="0" w:beforeAutospacing="0" w:after="0" w:afterAutospacing="0"/>
        <w:ind w:left="709" w:hanging="709"/>
      </w:pPr>
      <w:r>
        <w:t>Geng, R</w:t>
      </w:r>
      <w:proofErr w:type="gramStart"/>
      <w:r>
        <w:t>.,</w:t>
      </w:r>
      <w:proofErr w:type="gramEnd"/>
      <w:r>
        <w:t xml:space="preserve"> Zhu, J., &amp; Li, H. (2024). </w:t>
      </w:r>
      <w:r>
        <w:rPr>
          <w:i/>
          <w:iCs/>
        </w:rPr>
        <w:t>CRAFTBooster: Boosting Online 3D Multi-Object Tracking through Camera-Radar Cross Check</w:t>
      </w:r>
      <w:r>
        <w:t xml:space="preserve">. arXiv. </w:t>
      </w:r>
      <w:hyperlink r:id="rId27" w:tgtFrame="_blank" w:history="1">
        <w:r>
          <w:rPr>
            <w:rStyle w:val="Hyperlink"/>
            <w:rFonts w:eastAsiaTheme="majorEastAsia"/>
          </w:rPr>
          <w:t>https://arxiv.org/abs/2407.13937</w:t>
        </w:r>
      </w:hyperlink>
    </w:p>
    <w:p w14:paraId="52E47D6F" w14:textId="41243C38" w:rsidR="00191BC3" w:rsidRDefault="00AF0671" w:rsidP="00C50442">
      <w:pPr>
        <w:pStyle w:val="NormalWeb"/>
        <w:spacing w:before="0" w:beforeAutospacing="0" w:after="0" w:afterAutospacing="0"/>
        <w:ind w:left="709" w:hanging="709"/>
      </w:pPr>
      <w:r>
        <w:t>He, R</w:t>
      </w:r>
      <w:proofErr w:type="gramStart"/>
      <w:r>
        <w:t>.,</w:t>
      </w:r>
      <w:proofErr w:type="gramEnd"/>
      <w:r>
        <w:t xml:space="preserve"> Wang, Y., Zhang, W., Chen, J., &amp; Li, T. (2022). </w:t>
      </w:r>
      <w:r w:rsidRPr="00A21A54">
        <w:rPr>
          <w:i/>
        </w:rPr>
        <w:t xml:space="preserve">Pay 'Attention' to Adverse                          Weather: Weather-aware Attention-based Object Detection. Proceedings of </w:t>
      </w:r>
      <w:proofErr w:type="gramStart"/>
      <w:r w:rsidRPr="00A21A54">
        <w:rPr>
          <w:i/>
        </w:rPr>
        <w:t>the  IEEE</w:t>
      </w:r>
      <w:proofErr w:type="gramEnd"/>
      <w:r w:rsidRPr="00A21A54">
        <w:rPr>
          <w:i/>
        </w:rPr>
        <w:t>/CVF Conference on Computer Vision and Pattern Recognition (CVPR) Workshops</w:t>
      </w:r>
      <w:r w:rsidR="00C50442">
        <w:rPr>
          <w:i/>
        </w:rPr>
        <w:t xml:space="preserve"> </w:t>
      </w:r>
      <w:r>
        <w:t xml:space="preserve">1362-1371.  </w:t>
      </w:r>
      <w:hyperlink r:id="rId28" w:tgtFrame="_blank" w:history="1">
        <w:r w:rsidRPr="00AF0671">
          <w:t>https://www.researchgate.net/publication/360164275_Pay_'Attention'_to_Adverse_Weather_Weather-aware_Attention-based_Object_Detection</w:t>
        </w:r>
      </w:hyperlink>
    </w:p>
    <w:p w14:paraId="36C9E3F1" w14:textId="5AEADAFF" w:rsidR="00AF0671" w:rsidRDefault="00191BC3" w:rsidP="00C50442">
      <w:pPr>
        <w:pStyle w:val="NormalWeb"/>
        <w:spacing w:before="0" w:beforeAutospacing="0" w:after="0" w:afterAutospacing="0"/>
        <w:ind w:left="709" w:hanging="709"/>
      </w:pPr>
      <w:r>
        <w:t>Jose-Luis Lisani ve Charles Hessel</w:t>
      </w:r>
      <w:r w:rsidR="003A2A36">
        <w:t xml:space="preserve"> (2024)</w:t>
      </w:r>
      <w:r w:rsidRPr="00DE0235">
        <w:rPr>
          <w:b/>
          <w:i/>
        </w:rPr>
        <w:t xml:space="preserve">. </w:t>
      </w:r>
      <w:r w:rsidRPr="00DE0235">
        <w:rPr>
          <w:bCs/>
          <w:i/>
        </w:rPr>
        <w:t>Dehazing with Dark Channel Prior: Analysis and Implementation</w:t>
      </w:r>
      <w:r w:rsidRPr="00DE0235">
        <w:t xml:space="preserve">. </w:t>
      </w:r>
      <w:r w:rsidRPr="00DE0235">
        <w:rPr>
          <w:iCs/>
        </w:rPr>
        <w:t>Image Processing On Line</w:t>
      </w:r>
      <w:r w:rsidRPr="00DE0235">
        <w:t>,</w:t>
      </w:r>
      <w:r>
        <w:t xml:space="preserve"> cilt 14, sayfa 173–193, 2024. URL: </w:t>
      </w:r>
      <w:hyperlink r:id="rId29" w:tgtFrame="_blank" w:history="1">
        <w:r>
          <w:rPr>
            <w:rStyle w:val="Hyperlink"/>
            <w:rFonts w:eastAsiaTheme="majorEastAsia"/>
          </w:rPr>
          <w:t>https://doi.org/10.5201/ipol.2024.530</w:t>
        </w:r>
      </w:hyperlink>
      <w:r w:rsidR="00C50442">
        <w:t>.</w:t>
      </w:r>
    </w:p>
    <w:p w14:paraId="044D02A6" w14:textId="0243572E" w:rsidR="00191BC3" w:rsidRDefault="00191BC3" w:rsidP="004417DD">
      <w:pPr>
        <w:pStyle w:val="NormalWeb"/>
        <w:spacing w:before="0" w:beforeAutospacing="0" w:after="0" w:afterAutospacing="0"/>
        <w:ind w:left="709" w:hanging="709"/>
      </w:pPr>
      <w:r w:rsidRPr="00191BC3">
        <w:t>Kaiming He, Jian Sun and Xiaoou Tang,</w:t>
      </w:r>
      <w:r w:rsidR="003A2A36">
        <w:t>(2009).</w:t>
      </w:r>
      <w:r w:rsidRPr="00191BC3">
        <w:t xml:space="preserve"> </w:t>
      </w:r>
      <w:r w:rsidRPr="00191BC3">
        <w:rPr>
          <w:i/>
        </w:rPr>
        <w:t>"Single image haze removal using dark channel prior,"</w:t>
      </w:r>
      <w:r w:rsidRPr="00191BC3">
        <w:t> </w:t>
      </w:r>
      <w:r w:rsidRPr="00191BC3">
        <w:rPr>
          <w:iCs/>
        </w:rPr>
        <w:t>2009 IEEE Conference on Computer Vision and Pattern Recognition</w:t>
      </w:r>
      <w:r w:rsidRPr="00191BC3">
        <w:t>, Miami, FL, USA, 2009, pp. 1956-1963, doi: 10.1109/CVPR.2009.5206515.</w:t>
      </w:r>
    </w:p>
    <w:p w14:paraId="0F8069F1" w14:textId="77777777" w:rsidR="00191BC3" w:rsidRDefault="00191BC3" w:rsidP="004417DD">
      <w:pPr>
        <w:pStyle w:val="NormalWeb"/>
        <w:spacing w:before="0" w:beforeAutospacing="0" w:after="0" w:afterAutospacing="0"/>
        <w:ind w:left="709" w:hanging="709"/>
      </w:pPr>
    </w:p>
    <w:p w14:paraId="6FA70228" w14:textId="3749E210" w:rsidR="00653F9C" w:rsidRDefault="00AF0671" w:rsidP="00C50442">
      <w:pPr>
        <w:pStyle w:val="NormalWeb"/>
        <w:spacing w:before="0" w:beforeAutospacing="0" w:after="0" w:afterAutospacing="0"/>
        <w:ind w:left="709" w:hanging="709"/>
        <w:rPr>
          <w:rStyle w:val="Hyperlink"/>
          <w:rFonts w:eastAsiaTheme="majorEastAsia"/>
        </w:rPr>
      </w:pPr>
      <w:r>
        <w:t>Khan, A. M</w:t>
      </w:r>
      <w:proofErr w:type="gramStart"/>
      <w:r>
        <w:t>.,</w:t>
      </w:r>
      <w:proofErr w:type="gramEnd"/>
      <w:r>
        <w:t xml:space="preserve"> Tariq, S., &amp; Ahmed, Z. (2025). </w:t>
      </w:r>
      <w:r w:rsidRPr="00A21A54">
        <w:rPr>
          <w:i/>
        </w:rPr>
        <w:t>Comparative Evaluation of SORT, DeepSORT, and ByteTrack for Multiple Object Tracking in Highway Videos</w:t>
      </w:r>
      <w:r>
        <w:t xml:space="preserve">. </w:t>
      </w:r>
      <w:r w:rsidRPr="00A21A54">
        <w:rPr>
          <w:iCs/>
        </w:rPr>
        <w:t>International Journal of Scientific and Innovative Computing Sciences, 1</w:t>
      </w:r>
      <w:r w:rsidRPr="00A21A54">
        <w:t xml:space="preserve">(2), 97-105. </w:t>
      </w:r>
      <w:hyperlink r:id="rId30" w:tgtFrame="_blank" w:history="1">
        <w:r w:rsidRPr="00A21A54">
          <w:rPr>
            <w:rStyle w:val="Hyperlink"/>
            <w:rFonts w:eastAsiaTheme="majorEastAsia"/>
          </w:rPr>
          <w:t>https://vectoral.org/index.php/IJSICS/article/view/97</w:t>
        </w:r>
      </w:hyperlink>
    </w:p>
    <w:p w14:paraId="524F02C4" w14:textId="76386B26" w:rsidR="00050790" w:rsidRDefault="00653F9C" w:rsidP="00C50442">
      <w:pPr>
        <w:pStyle w:val="NormalWeb"/>
        <w:spacing w:before="0" w:beforeAutospacing="0" w:after="0" w:afterAutospacing="0"/>
        <w:ind w:left="709" w:hanging="709"/>
        <w:rPr>
          <w:rStyle w:val="Hyperlink"/>
          <w:rFonts w:eastAsiaTheme="majorEastAsia"/>
        </w:rPr>
      </w:pPr>
      <w:r>
        <w:t>Le, H</w:t>
      </w:r>
      <w:proofErr w:type="gramStart"/>
      <w:r>
        <w:t>.,</w:t>
      </w:r>
      <w:proofErr w:type="gramEnd"/>
      <w:r>
        <w:t xml:space="preserve"> Ku, A., Huang, S. C., &amp; Jaw, D. W. (2023). </w:t>
      </w:r>
      <w:r w:rsidRPr="00077843">
        <w:rPr>
          <w:i/>
        </w:rPr>
        <w:t>DSNet: Joint Semantic Learning for Object Detection in Inclement Weather Conditions.</w:t>
      </w:r>
      <w:r>
        <w:t xml:space="preserve"> IEEE Transactions on Vehicular Technology, 72(8), 10219-10232.</w:t>
      </w:r>
    </w:p>
    <w:p w14:paraId="111D5B9A" w14:textId="118F0A9D" w:rsidR="00DE24AD" w:rsidRDefault="00653F9C" w:rsidP="00C50442">
      <w:pPr>
        <w:pStyle w:val="NormalWeb"/>
        <w:spacing w:before="0" w:beforeAutospacing="0" w:after="0" w:afterAutospacing="0"/>
        <w:ind w:left="709" w:hanging="709"/>
      </w:pPr>
      <w:r>
        <w:t>Li, Y. He, J. Wang, W. Wen, J.</w:t>
      </w:r>
      <w:r w:rsidR="003A2A36">
        <w:t xml:space="preserve"> (2023).</w:t>
      </w:r>
      <w:r>
        <w:t xml:space="preserve"> </w:t>
      </w:r>
      <w:r w:rsidRPr="00653F9C">
        <w:rPr>
          <w:i/>
        </w:rPr>
        <w:t>Multi-Task Learning for UAV Aerial Object Detection in Foggy Weather Condition</w:t>
      </w:r>
      <w:r w:rsidR="00C50442">
        <w:t>. Remote Sens. 2023, 15, 4617.</w:t>
      </w:r>
    </w:p>
    <w:p w14:paraId="269930FC" w14:textId="5F6A27CA" w:rsidR="00653F9C" w:rsidRPr="00DE24AD" w:rsidRDefault="00DE24AD" w:rsidP="00C50442">
      <w:pPr>
        <w:pStyle w:val="NormalWeb"/>
        <w:spacing w:before="0" w:beforeAutospacing="0" w:after="0" w:afterAutospacing="0"/>
        <w:ind w:left="709" w:hanging="709"/>
      </w:pPr>
      <w:r w:rsidRPr="00DE24AD">
        <w:t>Luiten, J</w:t>
      </w:r>
      <w:proofErr w:type="gramStart"/>
      <w:r w:rsidRPr="00DE24AD">
        <w:t>.,</w:t>
      </w:r>
      <w:proofErr w:type="gramEnd"/>
      <w:r w:rsidRPr="00DE24AD">
        <w:t xml:space="preserve"> Osep, A., Dendorfer, P., Torr, P. H., Geiger, A., Leal-Taixé, L., &amp; Leibe, B. (2021). </w:t>
      </w:r>
      <w:r w:rsidRPr="00DE24AD">
        <w:rPr>
          <w:i/>
        </w:rPr>
        <w:t>HOTA: A higher order metric for evaluating multi-object tracking</w:t>
      </w:r>
      <w:r w:rsidRPr="00DE24AD">
        <w:t>. International Journal of Computer Vision,</w:t>
      </w:r>
      <w:r w:rsidR="00C50442">
        <w:t xml:space="preserve"> 129(2), 548-578.</w:t>
      </w:r>
    </w:p>
    <w:p w14:paraId="56481155" w14:textId="7A560F04" w:rsidR="00050790" w:rsidRDefault="00050790" w:rsidP="00C50442">
      <w:pPr>
        <w:pStyle w:val="NormalWeb"/>
        <w:spacing w:before="0" w:beforeAutospacing="0" w:after="0" w:afterAutospacing="0"/>
        <w:ind w:left="709" w:hanging="709"/>
        <w:rPr>
          <w:rStyle w:val="Hyperlink"/>
          <w:rFonts w:eastAsiaTheme="majorEastAsia"/>
        </w:rPr>
      </w:pPr>
      <w:r>
        <w:t>Momir Adžemović</w:t>
      </w:r>
      <w:r w:rsidR="003A2A36">
        <w:t xml:space="preserve"> (2025)</w:t>
      </w:r>
      <w:r>
        <w:t xml:space="preserve">. </w:t>
      </w:r>
      <w:r w:rsidRPr="00050790">
        <w:rPr>
          <w:bCs/>
          <w:i/>
        </w:rPr>
        <w:t>Deep Learning-Based Multi-Object Tracking: A Comprehensive Survey from Foundations to State-of-the-Art</w:t>
      </w:r>
      <w:r w:rsidR="003A2A36">
        <w:t>.</w:t>
      </w:r>
      <w:r>
        <w:t xml:space="preserve"> arXiv:2506.13457 </w:t>
      </w:r>
      <w:r w:rsidR="00077843">
        <w:t>U</w:t>
      </w:r>
      <w:r>
        <w:t xml:space="preserve">RL: </w:t>
      </w:r>
      <w:hyperlink r:id="rId31" w:tgtFrame="_blank" w:history="1">
        <w:r>
          <w:rPr>
            <w:rStyle w:val="Hyperlink"/>
            <w:rFonts w:eastAsiaTheme="majorEastAsia"/>
          </w:rPr>
          <w:t>https://arxiv.org/abs/2506.13457</w:t>
        </w:r>
      </w:hyperlink>
      <w:r>
        <w:t>.</w:t>
      </w:r>
    </w:p>
    <w:p w14:paraId="4A9E1819" w14:textId="4D3D39C9" w:rsidR="00050790" w:rsidRDefault="00050790" w:rsidP="00C50442">
      <w:pPr>
        <w:pStyle w:val="NormalWeb"/>
        <w:spacing w:before="0" w:beforeAutospacing="0" w:after="0" w:afterAutospacing="0"/>
        <w:ind w:left="709" w:hanging="709"/>
      </w:pPr>
      <w:r w:rsidRPr="00050790">
        <w:t xml:space="preserve">Raja, Rahul &amp; Vats, Arpita &amp; Thawakar, Omkar &amp; Ashraf, Tajamul. (2025). </w:t>
      </w:r>
      <w:r w:rsidRPr="00050790">
        <w:rPr>
          <w:i/>
        </w:rPr>
        <w:t>Object Tracking: A Comprehensive Survey From Classical Approaches to Large Vision-Language and Foundation Models</w:t>
      </w:r>
      <w:r w:rsidRPr="00050790">
        <w:t>. 10.20944/preprints202509.2051.v1.</w:t>
      </w:r>
    </w:p>
    <w:p w14:paraId="6D00FCD5" w14:textId="1FA11354" w:rsidR="00DE24AD" w:rsidRDefault="00DE24AD" w:rsidP="00C50442">
      <w:pPr>
        <w:pStyle w:val="NormalWeb"/>
        <w:spacing w:before="0" w:beforeAutospacing="0" w:after="0" w:afterAutospacing="0"/>
        <w:ind w:left="709" w:hanging="709"/>
      </w:pPr>
      <w:r w:rsidRPr="00DE24AD">
        <w:t>Ristani, E</w:t>
      </w:r>
      <w:proofErr w:type="gramStart"/>
      <w:r w:rsidRPr="00DE24AD">
        <w:t>.,</w:t>
      </w:r>
      <w:proofErr w:type="gramEnd"/>
      <w:r w:rsidRPr="00DE24AD">
        <w:t xml:space="preserve"> Solera, F., Zou, R., Cucchiara, R., &amp; Tomasi, C. (2016). </w:t>
      </w:r>
      <w:r w:rsidRPr="00DE24AD">
        <w:rPr>
          <w:i/>
        </w:rPr>
        <w:t xml:space="preserve">Performance measures and a </w:t>
      </w:r>
      <w:proofErr w:type="gramStart"/>
      <w:r w:rsidRPr="00DE24AD">
        <w:rPr>
          <w:i/>
        </w:rPr>
        <w:t>data</w:t>
      </w:r>
      <w:proofErr w:type="gramEnd"/>
      <w:r w:rsidRPr="00DE24AD">
        <w:rPr>
          <w:i/>
        </w:rPr>
        <w:t xml:space="preserve"> set for multi-target, multi-camera tracking</w:t>
      </w:r>
      <w:r w:rsidRPr="00DE24AD">
        <w:t>. In European Conference on Computer Vision (ECCV) Workshops.</w:t>
      </w:r>
    </w:p>
    <w:p w14:paraId="380C1E1F" w14:textId="252539E0" w:rsidR="00AF0671" w:rsidRDefault="00D440AD" w:rsidP="00C50442">
      <w:pPr>
        <w:pStyle w:val="NormalWeb"/>
        <w:spacing w:before="0" w:beforeAutospacing="0" w:after="0" w:afterAutospacing="0"/>
        <w:ind w:left="709" w:hanging="709"/>
      </w:pPr>
      <w:r w:rsidRPr="00D440AD">
        <w:t>S. Doll, N. Hanselmann, L. Schneider, R. Schulz, M. Enzweiler, and H. P. A. Lensch</w:t>
      </w:r>
      <w:r w:rsidR="003A2A36">
        <w:t xml:space="preserve"> (2024). </w:t>
      </w:r>
      <w:r w:rsidRPr="00D440AD">
        <w:rPr>
          <w:i/>
        </w:rPr>
        <w:t>"</w:t>
      </w:r>
      <w:r w:rsidRPr="00D440AD">
        <w:rPr>
          <w:bCs/>
          <w:i/>
        </w:rPr>
        <w:t>S.T.A.R.-Track: Latent Motion Models for End-to-End 3D Object Tracking With Adaptive Spatio-Temporal Appearance Representations</w:t>
      </w:r>
      <w:r w:rsidRPr="00D440AD">
        <w:rPr>
          <w:i/>
        </w:rPr>
        <w:t>,"</w:t>
      </w:r>
      <w:r w:rsidRPr="00D440AD">
        <w:t xml:space="preserve"> </w:t>
      </w:r>
      <w:r w:rsidRPr="00D440AD">
        <w:rPr>
          <w:iCs/>
        </w:rPr>
        <w:t>IEEE Robotics and Automation Letters</w:t>
      </w:r>
      <w:r w:rsidRPr="00D440AD">
        <w:t xml:space="preserve">, vol. 9, no. 2, pp. 1326–1333, doi: </w:t>
      </w:r>
      <w:r w:rsidRPr="00077843">
        <w:rPr>
          <w:bCs/>
        </w:rPr>
        <w:t>10.1109/lra.2023.3342552</w:t>
      </w:r>
      <w:r w:rsidR="00C50442">
        <w:t>.</w:t>
      </w:r>
    </w:p>
    <w:p w14:paraId="5A70A211" w14:textId="3E864FA4" w:rsidR="00AF0671" w:rsidRDefault="00AF0671" w:rsidP="00C50442">
      <w:pPr>
        <w:pStyle w:val="NormalWeb"/>
        <w:spacing w:before="0" w:beforeAutospacing="0" w:after="0" w:afterAutospacing="0"/>
        <w:ind w:left="709" w:hanging="709"/>
      </w:pPr>
      <w:r>
        <w:t xml:space="preserve">Van Veen, J. (2025). </w:t>
      </w:r>
      <w:r>
        <w:rPr>
          <w:i/>
          <w:iCs/>
        </w:rPr>
        <w:t>Image-Adaptive YOLO (IA-YOLO) for Adverse Weather Object Tracking</w:t>
      </w:r>
      <w:r>
        <w:t xml:space="preserve">. </w:t>
      </w:r>
      <w:hyperlink r:id="rId32" w:tgtFrame="_blank" w:history="1">
        <w:r>
          <w:rPr>
            <w:rStyle w:val="Hyperlink"/>
            <w:rFonts w:eastAsiaTheme="majorEastAsia"/>
          </w:rPr>
          <w:t>https://jonvanveen.github.io/Adverse-Weather-Object-Tracking/</w:t>
        </w:r>
      </w:hyperlink>
    </w:p>
    <w:p w14:paraId="626306D0" w14:textId="20A92BD8" w:rsidR="00AF0671" w:rsidRPr="00A21A54" w:rsidRDefault="00AF0671" w:rsidP="004417DD">
      <w:pPr>
        <w:pStyle w:val="NormalWeb"/>
        <w:spacing w:before="0" w:beforeAutospacing="0" w:after="0" w:afterAutospacing="0"/>
        <w:ind w:left="709" w:hanging="709"/>
      </w:pPr>
      <w:r>
        <w:t>Yang, S</w:t>
      </w:r>
      <w:proofErr w:type="gramStart"/>
      <w:r>
        <w:t>.,</w:t>
      </w:r>
      <w:proofErr w:type="gramEnd"/>
      <w:r>
        <w:t xml:space="preserve"> Ma, H., Pan, R., Pan, T., &amp; Hu, X. (2024). </w:t>
      </w:r>
      <w:r w:rsidRPr="00A21A54">
        <w:rPr>
          <w:i/>
        </w:rPr>
        <w:t>An Improved DeepSORT Multi-Object Tracking Algorithm in Foggy Environment</w:t>
      </w:r>
      <w:r>
        <w:t xml:space="preserve">. </w:t>
      </w:r>
      <w:r w:rsidRPr="00A21A54">
        <w:rPr>
          <w:iCs/>
        </w:rPr>
        <w:t>Sensors, 24</w:t>
      </w:r>
      <w:r w:rsidRPr="00A21A54">
        <w:t xml:space="preserve">(11), 3290. </w:t>
      </w:r>
      <w:hyperlink r:id="rId33" w:tgtFrame="_blank" w:history="1">
        <w:r w:rsidRPr="00A21A54">
          <w:rPr>
            <w:rStyle w:val="Hyperlink"/>
            <w:rFonts w:eastAsiaTheme="majorEastAsia"/>
          </w:rPr>
          <w:t>https://www.ncbi.nlm.nih.gov/pmc/articles/PMC11280926/</w:t>
        </w:r>
      </w:hyperlink>
      <w:r w:rsidRPr="00A21A54">
        <w:tab/>
      </w:r>
    </w:p>
    <w:p w14:paraId="170E7693" w14:textId="77777777" w:rsidR="00AF0671" w:rsidRPr="00AF0671" w:rsidRDefault="00AF0671" w:rsidP="004417DD">
      <w:pPr>
        <w:pStyle w:val="NormalWeb"/>
        <w:spacing w:before="0" w:beforeAutospacing="0" w:after="0" w:afterAutospacing="0"/>
        <w:ind w:left="709" w:hanging="709"/>
      </w:pPr>
    </w:p>
    <w:p w14:paraId="1EE10EE2" w14:textId="77777777" w:rsidR="00F424E9" w:rsidRDefault="00F424E9" w:rsidP="004417DD">
      <w:pPr>
        <w:pStyle w:val="NormalWeb"/>
        <w:spacing w:before="0" w:beforeAutospacing="0" w:after="0" w:afterAutospacing="0"/>
        <w:rPr>
          <w:color w:val="000000" w:themeColor="text1"/>
        </w:rPr>
      </w:pPr>
    </w:p>
    <w:p w14:paraId="676E26DB" w14:textId="0FF1EE90" w:rsidR="00D440AD" w:rsidRPr="00103AF8" w:rsidRDefault="00103AF8" w:rsidP="00C50442">
      <w:pPr>
        <w:pStyle w:val="NormalWeb"/>
        <w:spacing w:before="0" w:beforeAutospacing="0" w:after="0" w:afterAutospacing="0"/>
        <w:ind w:left="709" w:hanging="709"/>
      </w:pPr>
      <w:r w:rsidRPr="00103AF8">
        <w:lastRenderedPageBreak/>
        <w:t xml:space="preserve">Yang Pan, Ming Deng, Jiawei Luo, Xiaohang Zheng, and. Sijin Sun </w:t>
      </w:r>
      <w:r w:rsidR="003A2A36">
        <w:t>(</w:t>
      </w:r>
      <w:r w:rsidRPr="00103AF8">
        <w:t>2024</w:t>
      </w:r>
      <w:r w:rsidR="003A2A36">
        <w:t>)</w:t>
      </w:r>
      <w:r w:rsidRPr="00103AF8">
        <w:t xml:space="preserve">. ST-YOLO: </w:t>
      </w:r>
      <w:r w:rsidRPr="00A21A54">
        <w:rPr>
          <w:i/>
        </w:rPr>
        <w:t>An Improved Metal Defect Detection Model Based on Yolov5. In Proceedings of the 2024 3rd Asia Conference on Algorithms, Computing and Machine Learning</w:t>
      </w:r>
      <w:r w:rsidRPr="00103AF8">
        <w:t xml:space="preserve"> (CACML '24). Association for Computing Machinery, New York, NY, USA, 158–164. </w:t>
      </w:r>
      <w:hyperlink r:id="rId34" w:history="1">
        <w:r w:rsidR="00D440AD" w:rsidRPr="001F0F23">
          <w:rPr>
            <w:rStyle w:val="Hyperlink"/>
          </w:rPr>
          <w:t>https://doi.org/10.1145/3654823.3654852</w:t>
        </w:r>
      </w:hyperlink>
    </w:p>
    <w:p w14:paraId="46CA7B90" w14:textId="2D402D02" w:rsidR="00B7257D" w:rsidRDefault="00D440AD" w:rsidP="00C50442">
      <w:pPr>
        <w:pStyle w:val="NormalWeb"/>
        <w:spacing w:before="0" w:beforeAutospacing="0" w:after="0" w:afterAutospacing="0"/>
        <w:ind w:left="709" w:hanging="709"/>
      </w:pPr>
      <w:r w:rsidRPr="00D440AD">
        <w:t xml:space="preserve">Yilmaz, Alper &amp; Javed, Omar &amp; Shah, Mubarak. (2006). </w:t>
      </w:r>
      <w:r w:rsidRPr="003426EC">
        <w:rPr>
          <w:i/>
        </w:rPr>
        <w:t>Object tracking: a survey</w:t>
      </w:r>
      <w:r w:rsidRPr="00D440AD">
        <w:t>. ACM Comput Surv. ACM Comput. Surv</w:t>
      </w:r>
      <w:proofErr w:type="gramStart"/>
      <w:r w:rsidRPr="00D440AD">
        <w:t>..</w:t>
      </w:r>
      <w:proofErr w:type="gramEnd"/>
      <w:r w:rsidRPr="00D440AD">
        <w:t xml:space="preserve"> 38. 10.1145/1177352.1177355.</w:t>
      </w:r>
    </w:p>
    <w:p w14:paraId="1762934B" w14:textId="3638FA09" w:rsidR="003426EC" w:rsidRDefault="00653F9C" w:rsidP="00C50442">
      <w:pPr>
        <w:pStyle w:val="NormalWeb"/>
        <w:spacing w:before="0" w:beforeAutospacing="0" w:after="0" w:afterAutospacing="0"/>
        <w:ind w:left="709" w:hanging="709"/>
      </w:pPr>
      <w:r>
        <w:t>Yin, Y</w:t>
      </w:r>
      <w:proofErr w:type="gramStart"/>
      <w:r>
        <w:t>.,</w:t>
      </w:r>
      <w:proofErr w:type="gramEnd"/>
      <w:r>
        <w:t xml:space="preserve"> Liu, S., Wang, C., &amp; Liu, Y. (2024</w:t>
      </w:r>
      <w:r w:rsidRPr="00077843">
        <w:t xml:space="preserve">). </w:t>
      </w:r>
      <w:r w:rsidRPr="003426EC">
        <w:rPr>
          <w:i/>
        </w:rPr>
        <w:t>Joint Image and Feature Enhancement for Object Detection under Adverse Weather Conditions</w:t>
      </w:r>
      <w:r>
        <w:t>. IEEE Transactions on Circuits and Systems for Video Technology.</w:t>
      </w:r>
    </w:p>
    <w:p w14:paraId="1B723597" w14:textId="6DAD55ED" w:rsidR="00653F9C" w:rsidRPr="00C50442" w:rsidRDefault="003426EC" w:rsidP="00C50442">
      <w:pPr>
        <w:pStyle w:val="NormalWeb"/>
        <w:spacing w:before="0" w:beforeAutospacing="0" w:after="0" w:afterAutospacing="0"/>
        <w:ind w:left="709" w:hanging="709"/>
      </w:pPr>
      <w:r w:rsidRPr="003426EC">
        <w:rPr>
          <w:bCs/>
        </w:rPr>
        <w:t>Zhang, Y</w:t>
      </w:r>
      <w:proofErr w:type="gramStart"/>
      <w:r w:rsidRPr="003426EC">
        <w:rPr>
          <w:bCs/>
        </w:rPr>
        <w:t>.,</w:t>
      </w:r>
      <w:proofErr w:type="gramEnd"/>
      <w:r w:rsidRPr="003426EC">
        <w:rPr>
          <w:bCs/>
        </w:rPr>
        <w:t xml:space="preserve"> Sun, P., Jiang, Y., Yu, D., Yuan, Z., Luo, P., Liu, W., &amp; Wang, X. (2022).</w:t>
      </w:r>
      <w:r>
        <w:t xml:space="preserve"> </w:t>
      </w:r>
      <w:r>
        <w:rPr>
          <w:i/>
          <w:iCs/>
        </w:rPr>
        <w:t>ByteTrack: Multi-Object Tracking by Associating Every Detection Box.</w:t>
      </w:r>
      <w:r>
        <w:t xml:space="preserve"> In European Confer</w:t>
      </w:r>
      <w:r w:rsidR="00C50442">
        <w:t>ence on Computer Vision (ECCV).</w:t>
      </w:r>
    </w:p>
    <w:p w14:paraId="24E2D2D2" w14:textId="407FCB90" w:rsidR="00B7257D" w:rsidRPr="00C50442" w:rsidRDefault="00B16898" w:rsidP="00C50442">
      <w:pPr>
        <w:pStyle w:val="NormalWeb"/>
        <w:spacing w:before="0" w:beforeAutospacing="0" w:after="0" w:afterAutospacing="0"/>
        <w:ind w:left="709" w:hanging="709"/>
      </w:pPr>
      <w:r w:rsidRPr="00B16898">
        <w:t>Wang, J</w:t>
      </w:r>
      <w:proofErr w:type="gramStart"/>
      <w:r w:rsidRPr="00B16898">
        <w:t>.,</w:t>
      </w:r>
      <w:proofErr w:type="gramEnd"/>
      <w:r w:rsidRPr="00B16898">
        <w:t xml:space="preserve"> Wang, Y., Que, Y., Huang, W., &amp; Wei, Y. (2024). Object Tracking Algorithm Based on Integrated Multi-Scale Templates Guided by Judgment Mechanism. </w:t>
      </w:r>
      <w:r w:rsidRPr="00B16898">
        <w:rPr>
          <w:i/>
          <w:iCs/>
        </w:rPr>
        <w:t>Electronics</w:t>
      </w:r>
      <w:r w:rsidRPr="00B16898">
        <w:t>, </w:t>
      </w:r>
      <w:r w:rsidRPr="00B16898">
        <w:rPr>
          <w:i/>
          <w:iCs/>
        </w:rPr>
        <w:t>13</w:t>
      </w:r>
      <w:r w:rsidRPr="00B16898">
        <w:t>(21), 4309. https://doi.org/10.3390/electronics13214309</w:t>
      </w:r>
    </w:p>
    <w:p w14:paraId="3A1BFAE0" w14:textId="61F1FFD2" w:rsidR="00B7257D" w:rsidRPr="00B16898" w:rsidRDefault="00B16898" w:rsidP="004417DD">
      <w:pPr>
        <w:pStyle w:val="NormalWeb"/>
        <w:spacing w:before="0" w:beforeAutospacing="0" w:after="0" w:afterAutospacing="0"/>
        <w:ind w:left="709" w:hanging="709"/>
      </w:pPr>
      <w:r>
        <w:t xml:space="preserve">Xiao Wang, Xufeng Lou, Shiao Wang, Ju Huang, Lan </w:t>
      </w:r>
      <w:proofErr w:type="gramStart"/>
      <w:r>
        <w:t>Chen,</w:t>
      </w:r>
      <w:proofErr w:type="gramEnd"/>
      <w:r>
        <w:t xml:space="preserve"> ve Bo Jiang</w:t>
      </w:r>
      <w:r w:rsidR="003A2A36">
        <w:t xml:space="preserve"> (2025).</w:t>
      </w:r>
      <w:r>
        <w:t xml:space="preserve"> </w:t>
      </w:r>
      <w:r w:rsidRPr="00B16898">
        <w:rPr>
          <w:i/>
        </w:rPr>
        <w:t>Long-Term Visual Object Tracking with Event Cameras: An Associative Memory Augmented Tracker and A Benchmark Dataset</w:t>
      </w:r>
      <w:r w:rsidR="003A2A36">
        <w:t xml:space="preserve">. </w:t>
      </w:r>
      <w:r>
        <w:t>arXiv:2403.05839 [</w:t>
      </w:r>
      <w:proofErr w:type="gramStart"/>
      <w:r>
        <w:t>cs.CV</w:t>
      </w:r>
      <w:proofErr w:type="gramEnd"/>
      <w:r>
        <w:t xml:space="preserve">]. URL: </w:t>
      </w:r>
      <w:hyperlink r:id="rId35" w:tgtFrame="_blank" w:history="1">
        <w:r w:rsidRPr="00B16898">
          <w:t>https://arxiv.org/abs/2403.05839</w:t>
        </w:r>
      </w:hyperlink>
      <w:r>
        <w:t>.</w:t>
      </w:r>
    </w:p>
    <w:p w14:paraId="54521343" w14:textId="77777777" w:rsidR="00A250F1" w:rsidRDefault="00A250F1" w:rsidP="004417DD">
      <w:pPr>
        <w:pStyle w:val="NormalWeb"/>
        <w:spacing w:before="0" w:beforeAutospacing="0" w:after="0" w:afterAutospacing="0"/>
        <w:rPr>
          <w:color w:val="000000" w:themeColor="text1"/>
        </w:rPr>
      </w:pPr>
    </w:p>
    <w:p w14:paraId="5AAE05EC" w14:textId="743356BF" w:rsidR="00B00059" w:rsidRDefault="00B00059" w:rsidP="004417DD">
      <w:pPr>
        <w:pStyle w:val="NormalWeb"/>
        <w:spacing w:before="0" w:beforeAutospacing="0" w:after="0" w:afterAutospacing="0"/>
        <w:rPr>
          <w:color w:val="000000" w:themeColor="text1"/>
        </w:rPr>
      </w:pPr>
    </w:p>
    <w:p w14:paraId="7093D5F2" w14:textId="5FDA59FE" w:rsidR="00B00059" w:rsidRDefault="00B00059" w:rsidP="004417DD">
      <w:pPr>
        <w:pStyle w:val="NormalWeb"/>
        <w:spacing w:before="0" w:beforeAutospacing="0" w:after="0" w:afterAutospacing="0"/>
        <w:rPr>
          <w:color w:val="000000" w:themeColor="text1"/>
        </w:rPr>
      </w:pPr>
    </w:p>
    <w:p w14:paraId="60F617FF" w14:textId="77777777" w:rsidR="00074ADA" w:rsidRDefault="00074ADA" w:rsidP="004417DD">
      <w:pPr>
        <w:pStyle w:val="NormalWeb"/>
        <w:spacing w:before="0" w:beforeAutospacing="0" w:after="0" w:afterAutospacing="0"/>
        <w:rPr>
          <w:color w:val="000000" w:themeColor="text1"/>
        </w:rPr>
      </w:pPr>
    </w:p>
    <w:p w14:paraId="5C0379A3" w14:textId="77777777" w:rsidR="00074ADA" w:rsidRDefault="00074ADA" w:rsidP="004417DD">
      <w:pPr>
        <w:pStyle w:val="NormalWeb"/>
        <w:spacing w:before="0" w:beforeAutospacing="0" w:after="0" w:afterAutospacing="0"/>
        <w:rPr>
          <w:color w:val="000000" w:themeColor="text1"/>
        </w:rPr>
      </w:pPr>
    </w:p>
    <w:p w14:paraId="0C5E408E" w14:textId="77777777" w:rsidR="00074ADA" w:rsidRDefault="00074ADA" w:rsidP="004417DD">
      <w:pPr>
        <w:pStyle w:val="NormalWeb"/>
        <w:spacing w:before="0" w:beforeAutospacing="0" w:after="0" w:afterAutospacing="0"/>
        <w:rPr>
          <w:color w:val="000000" w:themeColor="text1"/>
        </w:rPr>
      </w:pPr>
    </w:p>
    <w:p w14:paraId="0CB7FC7A" w14:textId="77777777" w:rsidR="00074ADA" w:rsidRDefault="00074ADA" w:rsidP="00C50442">
      <w:pPr>
        <w:pStyle w:val="Heading1"/>
        <w:rPr>
          <w:rFonts w:eastAsia="Times New Roman"/>
        </w:rPr>
      </w:pPr>
    </w:p>
    <w:p w14:paraId="095D78F7" w14:textId="5DED1B3D" w:rsidR="00074ADA" w:rsidRDefault="00074ADA" w:rsidP="00C50442">
      <w:pPr>
        <w:pStyle w:val="Heading1"/>
        <w:rPr>
          <w:rFonts w:eastAsia="Times New Roman"/>
        </w:rPr>
      </w:pPr>
    </w:p>
    <w:p w14:paraId="6C3AC92D" w14:textId="77777777" w:rsidR="00C50442" w:rsidRPr="00C50442" w:rsidRDefault="00C50442" w:rsidP="00C50442">
      <w:pPr>
        <w:rPr>
          <w:lang w:eastAsia="en-US"/>
        </w:rPr>
      </w:pPr>
    </w:p>
    <w:p w14:paraId="61F64863" w14:textId="77777777" w:rsidR="00074ADA" w:rsidRPr="00074ADA" w:rsidRDefault="00074ADA" w:rsidP="004417DD">
      <w:pPr>
        <w:rPr>
          <w:lang w:eastAsia="en-US"/>
        </w:rPr>
      </w:pPr>
    </w:p>
    <w:p w14:paraId="1704A10E" w14:textId="24451A25" w:rsidR="007A4B37" w:rsidRDefault="00CE4DCB" w:rsidP="00C50442">
      <w:pPr>
        <w:pStyle w:val="Heading1"/>
        <w:rPr>
          <w:rFonts w:eastAsia="Times New Roman"/>
        </w:rPr>
      </w:pPr>
      <w:bookmarkStart w:id="167" w:name="_Toc231571145"/>
      <w:bookmarkStart w:id="168" w:name="_Toc231573103"/>
      <w:r w:rsidRPr="00651F6B">
        <w:rPr>
          <w:rFonts w:eastAsia="Times New Roman"/>
        </w:rPr>
        <w:lastRenderedPageBreak/>
        <w:t>DİZİN</w:t>
      </w:r>
      <w:bookmarkEnd w:id="167"/>
      <w:bookmarkEnd w:id="168"/>
    </w:p>
    <w:p w14:paraId="0A08D291" w14:textId="77777777" w:rsidR="00C50442" w:rsidRPr="00C50442" w:rsidRDefault="00C50442" w:rsidP="00C50442">
      <w:pPr>
        <w:rPr>
          <w:lang w:eastAsia="en-US"/>
        </w:rPr>
      </w:pPr>
    </w:p>
    <w:p w14:paraId="02A22F35" w14:textId="44405888" w:rsidR="0040180E" w:rsidRDefault="0040180E" w:rsidP="004417DD">
      <w:pPr>
        <w:rPr>
          <w:lang w:eastAsia="en-US"/>
        </w:rPr>
      </w:pPr>
    </w:p>
    <w:p w14:paraId="53E555E7" w14:textId="77777777" w:rsidR="00A45F04" w:rsidRDefault="00A45F04" w:rsidP="004417DD">
      <w:pPr>
        <w:rPr>
          <w:lang w:eastAsia="en-US"/>
        </w:rPr>
      </w:pPr>
    </w:p>
    <w:p w14:paraId="1F7E6C30" w14:textId="77777777" w:rsidR="00A45F04" w:rsidRDefault="00A45F04" w:rsidP="004417DD">
      <w:pPr>
        <w:rPr>
          <w:lang w:eastAsia="en-US"/>
        </w:rPr>
      </w:pPr>
    </w:p>
    <w:p w14:paraId="0B06AE40" w14:textId="77777777" w:rsidR="00A45F04" w:rsidRDefault="00A45F04" w:rsidP="004417DD">
      <w:pPr>
        <w:rPr>
          <w:lang w:eastAsia="en-US"/>
        </w:rPr>
      </w:pPr>
    </w:p>
    <w:p w14:paraId="2A093036" w14:textId="77777777" w:rsidR="00A45F04" w:rsidRDefault="00A45F04" w:rsidP="004417DD">
      <w:pPr>
        <w:rPr>
          <w:lang w:eastAsia="en-US"/>
        </w:rPr>
      </w:pPr>
    </w:p>
    <w:p w14:paraId="222490DB" w14:textId="77777777" w:rsidR="00A45F04" w:rsidRDefault="00A45F04" w:rsidP="004417DD">
      <w:pPr>
        <w:rPr>
          <w:lang w:eastAsia="en-US"/>
        </w:rPr>
      </w:pPr>
    </w:p>
    <w:p w14:paraId="7E84D073" w14:textId="6683CDEB" w:rsidR="00A45F04" w:rsidRPr="0040180E" w:rsidRDefault="00A45F04" w:rsidP="004417DD">
      <w:pPr>
        <w:rPr>
          <w:lang w:eastAsia="en-US"/>
        </w:rPr>
      </w:pPr>
      <w:bookmarkStart w:id="169" w:name="_GoBack"/>
      <w:bookmarkEnd w:id="169"/>
    </w:p>
    <w:sectPr w:rsidR="00A45F04" w:rsidRPr="0040180E" w:rsidSect="0040180E">
      <w:type w:val="continuous"/>
      <w:pgSz w:w="11906" w:h="16838"/>
      <w:pgMar w:top="1418" w:right="1134" w:bottom="1418" w:left="226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3" w:author="Microsoft hesabı" w:date="2026-04-23T18:31:00Z" w:initials="Mh">
    <w:p w14:paraId="0C571EA7" w14:textId="54BED794" w:rsidR="006534B7" w:rsidRDefault="006534B7">
      <w:pPr>
        <w:pStyle w:val="CommentText"/>
      </w:pPr>
      <w:r>
        <w:rPr>
          <w:rStyle w:val="CommentReference"/>
        </w:rPr>
        <w:annotationRef/>
      </w:r>
      <w:proofErr w:type="gramStart"/>
      <w:r>
        <w:t>doldurulacak</w:t>
      </w:r>
      <w:proofErr w:type="gramEnd"/>
    </w:p>
  </w:comment>
  <w:comment w:id="161" w:author="Microsoft hesabı" w:date="2026-04-24T01:41:00Z" w:initials="Mh">
    <w:p w14:paraId="38BAB5A9" w14:textId="01442F24" w:rsidR="006534B7" w:rsidRDefault="006534B7">
      <w:pPr>
        <w:pStyle w:val="CommentText"/>
      </w:pPr>
      <w:r>
        <w:rPr>
          <w:rStyle w:val="CommentReference"/>
        </w:rPr>
        <w:annotationRef/>
      </w:r>
      <w:r w:rsidRPr="00B83110">
        <w:rPr>
          <w:i/>
        </w:rPr>
        <w:t>TODO:</w:t>
      </w:r>
      <w:r>
        <w:br/>
        <w:t>BU BÖLÜMÜN HEMEN ALTINA 3 MODELİN SONUÇLARI GÖRSEL OLARAK EKLENECEK.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C571EA7" w15:done="0"/>
  <w15:commentEx w15:paraId="38BAB5A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A55B3C" w14:textId="77777777" w:rsidR="007044B5" w:rsidRDefault="007044B5">
      <w:r>
        <w:separator/>
      </w:r>
    </w:p>
  </w:endnote>
  <w:endnote w:type="continuationSeparator" w:id="0">
    <w:p w14:paraId="0FA907EB" w14:textId="77777777" w:rsidR="007044B5" w:rsidRDefault="00704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imes">
    <w:altName w:val="Times New Roman"/>
    <w:panose1 w:val="02020603050405020304"/>
    <w:charset w:val="A2"/>
    <w:family w:val="roman"/>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F49FD8" w14:textId="77777777" w:rsidR="006534B7" w:rsidRPr="0061673E" w:rsidRDefault="006534B7" w:rsidP="00616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2D55A6" w14:textId="77777777" w:rsidR="007044B5" w:rsidRDefault="007044B5">
      <w:r>
        <w:separator/>
      </w:r>
    </w:p>
  </w:footnote>
  <w:footnote w:type="continuationSeparator" w:id="0">
    <w:p w14:paraId="7FF2A0AC" w14:textId="77777777" w:rsidR="007044B5" w:rsidRDefault="00704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15307741"/>
      <w:docPartObj>
        <w:docPartGallery w:val="Page Numbers (Top of Page)"/>
        <w:docPartUnique/>
      </w:docPartObj>
    </w:sdtPr>
    <w:sdtContent>
      <w:p w14:paraId="13D7F86A" w14:textId="539AB26A" w:rsidR="006534B7" w:rsidRDefault="006534B7" w:rsidP="007001F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C4680A" w14:textId="77777777" w:rsidR="006534B7" w:rsidRDefault="006534B7" w:rsidP="00FF5F4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F9E25" w14:textId="6340A157" w:rsidR="006534B7" w:rsidRDefault="006534B7" w:rsidP="00936425">
    <w:pPr>
      <w:pStyle w:val="Header"/>
      <w:framePr w:wrap="none" w:vAnchor="text" w:hAnchor="margin" w:xAlign="right" w:y="1"/>
      <w:rPr>
        <w:rStyle w:val="PageNumber"/>
      </w:rPr>
    </w:pPr>
  </w:p>
  <w:p w14:paraId="7542DD37" w14:textId="24854E61" w:rsidR="006534B7" w:rsidRDefault="006534B7" w:rsidP="00CF795A">
    <w:pPr>
      <w:pStyle w:val="Header"/>
      <w:framePr w:wrap="none" w:vAnchor="text" w:hAnchor="margin" w:xAlign="right" w:y="1"/>
      <w:ind w:right="360"/>
      <w:rPr>
        <w:rStyle w:val="PageNumber"/>
      </w:rPr>
    </w:pPr>
  </w:p>
  <w:p w14:paraId="181BD9FD" w14:textId="77777777" w:rsidR="006534B7" w:rsidRDefault="006534B7"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1312" behindDoc="1" locked="0" layoutInCell="1" allowOverlap="1" wp14:anchorId="675FE949" wp14:editId="6585817D">
              <wp:simplePos x="0" y="0"/>
              <wp:positionH relativeFrom="page">
                <wp:posOffset>1426845</wp:posOffset>
              </wp:positionH>
              <wp:positionV relativeFrom="page">
                <wp:posOffset>1080135</wp:posOffset>
              </wp:positionV>
              <wp:extent cx="1116965" cy="194310"/>
              <wp:effectExtent l="0" t="0" r="0" b="0"/>
              <wp:wrapNone/>
              <wp:docPr id="19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C50ED" w14:textId="77777777" w:rsidR="006534B7" w:rsidRDefault="006534B7"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FE949" id="_x0000_t202" coordsize="21600,21600" o:spt="202" path="m,l,21600r21600,l21600,xe">
              <v:stroke joinstyle="miter"/>
              <v:path gradientshapeok="t" o:connecttype="rect"/>
            </v:shapetype>
            <v:shape id="Text Box 40" o:spid="_x0000_s1026" type="#_x0000_t202" style="position:absolute;left:0;text-align:left;margin-left:112.35pt;margin-top:85.05pt;width:87.95pt;height:15.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" filled="f" stroked="f">
              <v:textbox inset="0,0,0,0">
                <w:txbxContent>
                  <w:p w14:paraId="253C50ED" w14:textId="77777777" w:rsidR="006534B7" w:rsidRDefault="006534B7" w:rsidP="00936425">
                    <w:pPr>
                      <w:spacing w:before="10"/>
                      <w:rPr>
                        <w: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5B023" w14:textId="796B3053" w:rsidR="006534B7" w:rsidRPr="00E834B3" w:rsidRDefault="006534B7" w:rsidP="00936425">
    <w:pPr>
      <w:pStyle w:val="Header"/>
      <w:framePr w:wrap="none" w:vAnchor="text" w:hAnchor="margin" w:xAlign="right" w:y="1"/>
      <w:rPr>
        <w:rStyle w:val="PageNumber"/>
        <w:rFonts w:ascii="Times New Roman" w:hAnsi="Times New Roman" w:cs="Times New Roman"/>
      </w:rPr>
    </w:pPr>
  </w:p>
  <w:p w14:paraId="6DE69187" w14:textId="77777777" w:rsidR="006534B7" w:rsidRDefault="006534B7" w:rsidP="00E834B3">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E6B7B" w14:textId="77777777" w:rsidR="006534B7" w:rsidRDefault="006534B7"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5408" behindDoc="1" locked="0" layoutInCell="1" allowOverlap="1" wp14:anchorId="037E285A" wp14:editId="19DEAFEE">
              <wp:simplePos x="0" y="0"/>
              <wp:positionH relativeFrom="page">
                <wp:posOffset>1426845</wp:posOffset>
              </wp:positionH>
              <wp:positionV relativeFrom="page">
                <wp:posOffset>1080135</wp:posOffset>
              </wp:positionV>
              <wp:extent cx="1116965" cy="194310"/>
              <wp:effectExtent l="0" t="0" r="0" b="0"/>
              <wp:wrapNone/>
              <wp:docPr id="85855465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51088" w14:textId="77777777" w:rsidR="006534B7" w:rsidRDefault="006534B7"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E285A" id="_x0000_t202" coordsize="21600,21600" o:spt="202" path="m,l,21600r21600,l21600,xe">
              <v:stroke joinstyle="miter"/>
              <v:path gradientshapeok="t" o:connecttype="rect"/>
            </v:shapetype>
            <v:shape id="_x0000_s1027" type="#_x0000_t202" style="position:absolute;left:0;text-align:left;margin-left:112.35pt;margin-top:85.05pt;width:87.95pt;height:15.3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RKLuAIAALk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" filled="f" stroked="f">
              <v:textbox inset="0,0,0,0">
                <w:txbxContent>
                  <w:p w14:paraId="76A51088" w14:textId="77777777" w:rsidR="006534B7" w:rsidRDefault="006534B7" w:rsidP="00936425">
                    <w:pPr>
                      <w:spacing w:before="10"/>
                      <w:rPr>
                        <w:b/>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36ADFB" w14:textId="699878B3" w:rsidR="006534B7" w:rsidRDefault="006534B7" w:rsidP="00936425">
    <w:pPr>
      <w:pStyle w:val="Header"/>
      <w:framePr w:wrap="none" w:vAnchor="text" w:hAnchor="margin" w:xAlign="right" w:y="1"/>
      <w:rPr>
        <w:rStyle w:val="PageNumber"/>
      </w:rPr>
    </w:pPr>
  </w:p>
  <w:p w14:paraId="674F8B1A" w14:textId="0E20006D" w:rsidR="006534B7" w:rsidRDefault="006534B7" w:rsidP="00BD1031">
    <w:pPr>
      <w:pStyle w:val="BodyText"/>
      <w:spacing w:line="14" w:lineRule="auto"/>
      <w:ind w:right="36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D66E5" w14:textId="77777777" w:rsidR="006534B7" w:rsidRDefault="006534B7" w:rsidP="00BD1031">
    <w:pPr>
      <w:pStyle w:val="BodyText"/>
      <w:spacing w:line="14" w:lineRule="auto"/>
      <w:ind w:right="360"/>
      <w:rPr>
        <w:sz w:val="20"/>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643263188"/>
      <w:docPartObj>
        <w:docPartGallery w:val="Page Numbers (Top of Page)"/>
        <w:docPartUnique/>
      </w:docPartObj>
    </w:sdtPr>
    <w:sdtContent>
      <w:p w14:paraId="5B1B759C" w14:textId="0C448806" w:rsidR="006534B7" w:rsidRDefault="006534B7" w:rsidP="00540057">
        <w:pPr>
          <w:pStyle w:val="Header"/>
          <w:framePr w:wrap="none" w:vAnchor="text" w:hAnchor="margin" w:xAlign="right" w:y="1"/>
          <w:jc w:val="right"/>
          <w:rPr>
            <w:rStyle w:val="PageNumber"/>
          </w:rPr>
        </w:pPr>
        <w:r w:rsidRPr="00EA2991">
          <w:rPr>
            <w:rStyle w:val="PageNumber"/>
            <w:rFonts w:ascii="Times New Roman" w:hAnsi="Times New Roman" w:cs="Times New Roman"/>
          </w:rPr>
          <w:fldChar w:fldCharType="begin"/>
        </w:r>
        <w:r w:rsidRPr="00EA2991">
          <w:rPr>
            <w:rStyle w:val="PageNumber"/>
            <w:rFonts w:ascii="Times New Roman" w:hAnsi="Times New Roman" w:cs="Times New Roman"/>
          </w:rPr>
          <w:instrText xml:space="preserve"> PAGE </w:instrText>
        </w:r>
        <w:r w:rsidRPr="00EA2991">
          <w:rPr>
            <w:rStyle w:val="PageNumber"/>
            <w:rFonts w:ascii="Times New Roman" w:hAnsi="Times New Roman" w:cs="Times New Roman"/>
          </w:rPr>
          <w:fldChar w:fldCharType="separate"/>
        </w:r>
        <w:r w:rsidR="00134045">
          <w:rPr>
            <w:rStyle w:val="PageNumber"/>
            <w:rFonts w:ascii="Times New Roman" w:hAnsi="Times New Roman" w:cs="Times New Roman"/>
            <w:noProof/>
          </w:rPr>
          <w:t>24</w:t>
        </w:r>
        <w:r w:rsidRPr="00EA2991">
          <w:rPr>
            <w:rStyle w:val="PageNumber"/>
            <w:rFonts w:ascii="Times New Roman" w:hAnsi="Times New Roman" w:cs="Times New Roman"/>
          </w:rPr>
          <w:fldChar w:fldCharType="end"/>
        </w:r>
      </w:p>
    </w:sdtContent>
  </w:sdt>
  <w:p w14:paraId="2081490B" w14:textId="1615B69D" w:rsidR="006534B7" w:rsidRDefault="006534B7" w:rsidP="00540057">
    <w:pPr>
      <w:pStyle w:val="Header"/>
      <w:framePr w:wrap="none" w:vAnchor="text" w:hAnchor="margin" w:xAlign="right" w:y="1"/>
      <w:ind w:right="360"/>
      <w:rPr>
        <w:rStyle w:val="PageNumber"/>
      </w:rPr>
    </w:pPr>
  </w:p>
  <w:p w14:paraId="1ADBE67C" w14:textId="01BD168D" w:rsidR="006534B7" w:rsidRDefault="006534B7" w:rsidP="00BD1031">
    <w:pPr>
      <w:pStyle w:val="BodyText"/>
      <w:spacing w:line="14" w:lineRule="auto"/>
      <w:ind w:right="360"/>
      <w:rPr>
        <w:sz w:val="20"/>
      </w:rPr>
    </w:pPr>
    <w:r w:rsidRPr="00887C39">
      <w:rPr>
        <w:noProof/>
        <w:sz w:val="22"/>
        <w:szCs w:val="22"/>
        <w:lang w:val="en-GB" w:eastAsia="en-GB"/>
        <w14:ligatures w14:val="standardContextual"/>
      </w:rPr>
      <mc:AlternateContent>
        <mc:Choice Requires="wps">
          <w:drawing>
            <wp:anchor distT="0" distB="0" distL="114300" distR="114300" simplePos="0" relativeHeight="251672576" behindDoc="0" locked="0" layoutInCell="1" allowOverlap="1" wp14:anchorId="4E16C2D0" wp14:editId="33CA3114">
              <wp:simplePos x="0" y="0"/>
              <wp:positionH relativeFrom="column">
                <wp:posOffset>5270721</wp:posOffset>
              </wp:positionH>
              <wp:positionV relativeFrom="paragraph">
                <wp:posOffset>-68552</wp:posOffset>
              </wp:positionV>
              <wp:extent cx="198782" cy="278295"/>
              <wp:effectExtent l="0" t="0" r="0" b="0"/>
              <wp:wrapNone/>
              <wp:docPr id="1606941666" name="Dikdörtgen 16"/>
              <wp:cNvGraphicFramePr/>
              <a:graphic xmlns:a="http://schemas.openxmlformats.org/drawingml/2006/main">
                <a:graphicData uri="http://schemas.microsoft.com/office/word/2010/wordprocessingShape">
                  <wps:wsp>
                    <wps:cNvSpPr/>
                    <wps:spPr>
                      <a:xfrm>
                        <a:off x="0" y="0"/>
                        <a:ext cx="198782" cy="2782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1D5E9" id="Dikdörtgen 16" o:spid="_x0000_s1026" style="position:absolute;margin-left:415pt;margin-top:-5.4pt;width:15.65pt;height:21.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" filled="f" stroked="f" strokeweight="1pt"/>
          </w:pict>
        </mc:Fallback>
      </mc:AlternateContent>
    </w:r>
    <w:r>
      <w:rPr>
        <w:noProof/>
        <w:lang w:val="en-GB" w:eastAsia="en-GB"/>
      </w:rPr>
      <mc:AlternateContent>
        <mc:Choice Requires="wps">
          <w:drawing>
            <wp:anchor distT="0" distB="0" distL="114300" distR="114300" simplePos="0" relativeHeight="251667456" behindDoc="1" locked="0" layoutInCell="1" allowOverlap="1" wp14:anchorId="0125F253" wp14:editId="27CE1460">
              <wp:simplePos x="0" y="0"/>
              <wp:positionH relativeFrom="page">
                <wp:posOffset>1426845</wp:posOffset>
              </wp:positionH>
              <wp:positionV relativeFrom="page">
                <wp:posOffset>1080135</wp:posOffset>
              </wp:positionV>
              <wp:extent cx="1116965" cy="194310"/>
              <wp:effectExtent l="0" t="0" r="0" b="0"/>
              <wp:wrapNone/>
              <wp:docPr id="42455762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CA12" w14:textId="77777777" w:rsidR="006534B7" w:rsidRDefault="006534B7"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5F253" id="_x0000_t202" coordsize="21600,21600" o:spt="202" path="m,l,21600r21600,l21600,xe">
              <v:stroke joinstyle="miter"/>
              <v:path gradientshapeok="t" o:connecttype="rect"/>
            </v:shapetype>
            <v:shape id="_x0000_s1028" type="#_x0000_t202" style="position:absolute;left:0;text-align:left;margin-left:112.35pt;margin-top:85.05pt;width:87.95pt;height:15.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" filled="f" stroked="f">
              <v:textbox inset="0,0,0,0">
                <w:txbxContent>
                  <w:p w14:paraId="01DFCA12" w14:textId="77777777" w:rsidR="006534B7" w:rsidRDefault="006534B7" w:rsidP="00936425">
                    <w:pPr>
                      <w:spacing w:before="10"/>
                      <w:rPr>
                        <w:b/>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rPr>
      <w:id w:val="1695034009"/>
      <w:docPartObj>
        <w:docPartGallery w:val="Page Numbers (Top of Page)"/>
        <w:docPartUnique/>
      </w:docPartObj>
    </w:sdtPr>
    <w:sdtContent>
      <w:p w14:paraId="3FBAE1CB" w14:textId="580503FE" w:rsidR="006534B7" w:rsidRPr="00887C39" w:rsidRDefault="006534B7" w:rsidP="00936425">
        <w:pPr>
          <w:pStyle w:val="Header"/>
          <w:framePr w:wrap="none" w:vAnchor="text" w:hAnchor="margin" w:xAlign="right" w:y="1"/>
          <w:rPr>
            <w:rStyle w:val="PageNumber"/>
            <w:rFonts w:ascii="Times New Roman" w:hAnsi="Times New Roman" w:cs="Times New Roman"/>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134045">
          <w:rPr>
            <w:rStyle w:val="PageNumber"/>
            <w:rFonts w:ascii="Times New Roman" w:hAnsi="Times New Roman" w:cs="Times New Roman"/>
            <w:noProof/>
          </w:rPr>
          <w:t>1</w:t>
        </w:r>
        <w:r w:rsidRPr="00887C39">
          <w:rPr>
            <w:rStyle w:val="PageNumber"/>
            <w:rFonts w:ascii="Times New Roman" w:hAnsi="Times New Roman" w:cs="Times New Roman"/>
          </w:rPr>
          <w:fldChar w:fldCharType="end"/>
        </w:r>
      </w:p>
    </w:sdtContent>
  </w:sdt>
  <w:p w14:paraId="7F750521" w14:textId="77777777" w:rsidR="006534B7" w:rsidRDefault="006534B7" w:rsidP="00E834B3">
    <w:pPr>
      <w:pStyle w:val="Header"/>
      <w:ind w:right="36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rPr>
      <w:id w:val="699512657"/>
      <w:docPartObj>
        <w:docPartGallery w:val="Page Numbers (Top of Page)"/>
        <w:docPartUnique/>
      </w:docPartObj>
    </w:sdtPr>
    <w:sdtContent>
      <w:p w14:paraId="0585D83B" w14:textId="3BE9C3CC" w:rsidR="006534B7" w:rsidRPr="00E834B3" w:rsidRDefault="006534B7" w:rsidP="00936425">
        <w:pPr>
          <w:pStyle w:val="Header"/>
          <w:framePr w:wrap="none" w:vAnchor="text" w:hAnchor="margin" w:xAlign="right" w:y="1"/>
          <w:rPr>
            <w:rStyle w:val="PageNumber"/>
            <w:rFonts w:ascii="Times New Roman" w:hAnsi="Times New Roman" w:cs="Times New Roman"/>
          </w:rPr>
        </w:pPr>
      </w:p>
    </w:sdtContent>
  </w:sdt>
  <w:p w14:paraId="7AC505D4" w14:textId="77777777" w:rsidR="006534B7" w:rsidRDefault="006534B7" w:rsidP="00E834B3">
    <w:pPr>
      <w:pStyle w:val="Header"/>
      <w:ind w:right="360"/>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1B201" w14:textId="60578FE9" w:rsidR="006534B7" w:rsidRPr="00E834B3" w:rsidRDefault="006534B7" w:rsidP="00936425">
    <w:pPr>
      <w:pStyle w:val="Header"/>
      <w:framePr w:wrap="none" w:vAnchor="text" w:hAnchor="margin" w:xAlign="right" w:y="1"/>
      <w:rPr>
        <w:rStyle w:val="PageNumber"/>
        <w:rFonts w:ascii="Times New Roman" w:hAnsi="Times New Roman" w:cs="Times New Roman"/>
      </w:rPr>
    </w:pPr>
  </w:p>
  <w:p w14:paraId="3A26C241" w14:textId="77777777" w:rsidR="006534B7" w:rsidRDefault="006534B7" w:rsidP="00E834B3">
    <w:pPr>
      <w:pStyle w:val="Header"/>
      <w:ind w:right="360"/>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29169446"/>
      <w:docPartObj>
        <w:docPartGallery w:val="Page Numbers (Top of Page)"/>
        <w:docPartUnique/>
      </w:docPartObj>
    </w:sdtPr>
    <w:sdtContent>
      <w:p w14:paraId="307E4611" w14:textId="069FF218" w:rsidR="006534B7" w:rsidRPr="00887C39" w:rsidRDefault="006534B7" w:rsidP="007001F1">
        <w:pPr>
          <w:pStyle w:val="Header"/>
          <w:framePr w:wrap="none" w:vAnchor="text" w:hAnchor="margin" w:xAlign="right" w:y="1"/>
          <w:jc w:val="right"/>
          <w:rPr>
            <w:rStyle w:val="PageNumber"/>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D437FF">
          <w:rPr>
            <w:rStyle w:val="PageNumber"/>
            <w:rFonts w:ascii="Times New Roman" w:hAnsi="Times New Roman" w:cs="Times New Roman"/>
            <w:noProof/>
          </w:rPr>
          <w:t>48</w:t>
        </w:r>
        <w:r w:rsidRPr="00887C39">
          <w:rPr>
            <w:rStyle w:val="PageNumber"/>
            <w:rFonts w:ascii="Times New Roman" w:hAnsi="Times New Roman" w:cs="Times New Roman"/>
          </w:rPr>
          <w:fldChar w:fldCharType="end"/>
        </w:r>
      </w:p>
    </w:sdtContent>
  </w:sdt>
  <w:p w14:paraId="7752C387" w14:textId="77777777" w:rsidR="006534B7" w:rsidRPr="00887C39" w:rsidRDefault="006534B7" w:rsidP="007001F1">
    <w:pPr>
      <w:pStyle w:val="Header"/>
      <w:framePr w:wrap="none" w:vAnchor="text" w:hAnchor="margin" w:xAlign="right" w:y="1"/>
      <w:ind w:right="360"/>
      <w:rPr>
        <w:rStyle w:val="PageNumber"/>
      </w:rPr>
    </w:pPr>
  </w:p>
  <w:p w14:paraId="3D240B94" w14:textId="77777777" w:rsidR="006534B7" w:rsidRDefault="006534B7"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71552" behindDoc="1" locked="0" layoutInCell="1" allowOverlap="1" wp14:anchorId="2ADCF812" wp14:editId="7A259311">
              <wp:simplePos x="0" y="0"/>
              <wp:positionH relativeFrom="page">
                <wp:posOffset>1426845</wp:posOffset>
              </wp:positionH>
              <wp:positionV relativeFrom="page">
                <wp:posOffset>1080135</wp:posOffset>
              </wp:positionV>
              <wp:extent cx="1116965" cy="194310"/>
              <wp:effectExtent l="0" t="0" r="0" b="0"/>
              <wp:wrapNone/>
              <wp:docPr id="104752337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13BAD" w14:textId="77777777" w:rsidR="006534B7" w:rsidRDefault="006534B7"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CF812" id="_x0000_t202" coordsize="21600,21600" o:spt="202" path="m,l,21600r21600,l21600,xe">
              <v:stroke joinstyle="miter"/>
              <v:path gradientshapeok="t" o:connecttype="rect"/>
            </v:shapetype>
            <v:shape id="_x0000_s1029" type="#_x0000_t202" style="position:absolute;left:0;text-align:left;margin-left:112.35pt;margin-top:85.05pt;width:87.95pt;height:15.3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" filled="f" stroked="f">
              <v:textbox inset="0,0,0,0">
                <w:txbxContent>
                  <w:p w14:paraId="6D413BAD" w14:textId="77777777" w:rsidR="006534B7" w:rsidRDefault="006534B7" w:rsidP="00936425">
                    <w:pPr>
                      <w:spacing w:before="10"/>
                      <w:rPr>
                        <w:b/>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31E67"/>
    <w:multiLevelType w:val="multilevel"/>
    <w:tmpl w:val="3F3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4B5"/>
    <w:multiLevelType w:val="multilevel"/>
    <w:tmpl w:val="041F0025"/>
    <w:styleLink w:val="Geerli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6535D8"/>
    <w:multiLevelType w:val="multilevel"/>
    <w:tmpl w:val="4AF05038"/>
    <w:styleLink w:val="GeerliListe5"/>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52E7601"/>
    <w:multiLevelType w:val="multilevel"/>
    <w:tmpl w:val="9872C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E53E9"/>
    <w:multiLevelType w:val="multilevel"/>
    <w:tmpl w:val="C80052D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438A0"/>
    <w:multiLevelType w:val="multilevel"/>
    <w:tmpl w:val="9D707666"/>
    <w:lvl w:ilvl="0">
      <w:start w:val="1"/>
      <w:numFmt w:val="decimal"/>
      <w:lvlText w:val="%1."/>
      <w:lvlJc w:val="left"/>
      <w:pPr>
        <w:ind w:left="699" w:hanging="360"/>
      </w:pPr>
      <w:rPr>
        <w:rFonts w:hint="default"/>
      </w:rPr>
    </w:lvl>
    <w:lvl w:ilvl="1">
      <w:start w:val="1"/>
      <w:numFmt w:val="decimal"/>
      <w:isLgl/>
      <w:lvlText w:val="%1.%2"/>
      <w:lvlJc w:val="left"/>
      <w:pPr>
        <w:ind w:left="1059" w:hanging="720"/>
      </w:pPr>
      <w:rPr>
        <w:rFonts w:hint="default"/>
      </w:rPr>
    </w:lvl>
    <w:lvl w:ilvl="2">
      <w:start w:val="4"/>
      <w:numFmt w:val="decimal"/>
      <w:isLgl/>
      <w:lvlText w:val="%1.%2.%3"/>
      <w:lvlJc w:val="left"/>
      <w:pPr>
        <w:ind w:left="1059" w:hanging="720"/>
      </w:pPr>
      <w:rPr>
        <w:rFonts w:hint="default"/>
      </w:rPr>
    </w:lvl>
    <w:lvl w:ilvl="3">
      <w:start w:val="2"/>
      <w:numFmt w:val="decimal"/>
      <w:isLgl/>
      <w:lvlText w:val="%1.%2.%3.%4"/>
      <w:lvlJc w:val="left"/>
      <w:pPr>
        <w:ind w:left="1059" w:hanging="720"/>
      </w:pPr>
      <w:rPr>
        <w:rFonts w:hint="default"/>
      </w:rPr>
    </w:lvl>
    <w:lvl w:ilvl="4">
      <w:start w:val="1"/>
      <w:numFmt w:val="decimal"/>
      <w:isLgl/>
      <w:lvlText w:val="%1.%2.%3.%4.%5"/>
      <w:lvlJc w:val="left"/>
      <w:pPr>
        <w:ind w:left="1419" w:hanging="1080"/>
      </w:pPr>
      <w:rPr>
        <w:rFonts w:hint="default"/>
      </w:rPr>
    </w:lvl>
    <w:lvl w:ilvl="5">
      <w:start w:val="1"/>
      <w:numFmt w:val="decimal"/>
      <w:isLgl/>
      <w:lvlText w:val="%1.%2.%3.%4.%5.%6"/>
      <w:lvlJc w:val="left"/>
      <w:pPr>
        <w:ind w:left="1419" w:hanging="1080"/>
      </w:pPr>
      <w:rPr>
        <w:rFonts w:hint="default"/>
      </w:rPr>
    </w:lvl>
    <w:lvl w:ilvl="6">
      <w:start w:val="1"/>
      <w:numFmt w:val="decimal"/>
      <w:isLgl/>
      <w:lvlText w:val="%1.%2.%3.%4.%5.%6.%7"/>
      <w:lvlJc w:val="left"/>
      <w:pPr>
        <w:ind w:left="1779" w:hanging="1440"/>
      </w:pPr>
      <w:rPr>
        <w:rFonts w:hint="default"/>
      </w:rPr>
    </w:lvl>
    <w:lvl w:ilvl="7">
      <w:start w:val="1"/>
      <w:numFmt w:val="decimal"/>
      <w:isLgl/>
      <w:lvlText w:val="%1.%2.%3.%4.%5.%6.%7.%8"/>
      <w:lvlJc w:val="left"/>
      <w:pPr>
        <w:ind w:left="1779" w:hanging="1440"/>
      </w:pPr>
      <w:rPr>
        <w:rFonts w:hint="default"/>
      </w:rPr>
    </w:lvl>
    <w:lvl w:ilvl="8">
      <w:start w:val="1"/>
      <w:numFmt w:val="decimal"/>
      <w:isLgl/>
      <w:lvlText w:val="%1.%2.%3.%4.%5.%6.%7.%8.%9"/>
      <w:lvlJc w:val="left"/>
      <w:pPr>
        <w:ind w:left="2139" w:hanging="1800"/>
      </w:pPr>
      <w:rPr>
        <w:rFonts w:hint="default"/>
      </w:rPr>
    </w:lvl>
  </w:abstractNum>
  <w:abstractNum w:abstractNumId="6" w15:restartNumberingAfterBreak="0">
    <w:nsid w:val="09DC6130"/>
    <w:multiLevelType w:val="multilevel"/>
    <w:tmpl w:val="041AB544"/>
    <w:styleLink w:val="GeerliListe3"/>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96575B5"/>
    <w:multiLevelType w:val="multilevel"/>
    <w:tmpl w:val="038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F05FD"/>
    <w:multiLevelType w:val="multilevel"/>
    <w:tmpl w:val="CF1AD056"/>
    <w:styleLink w:val="GeerliListe8"/>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EC816A9"/>
    <w:multiLevelType w:val="multilevel"/>
    <w:tmpl w:val="0E7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D1054"/>
    <w:multiLevelType w:val="multilevel"/>
    <w:tmpl w:val="B5805F0A"/>
    <w:styleLink w:val="GeerliListe7"/>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62F7FC3"/>
    <w:multiLevelType w:val="multilevel"/>
    <w:tmpl w:val="6A9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C5EBE"/>
    <w:multiLevelType w:val="hybridMultilevel"/>
    <w:tmpl w:val="956495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A7C1240"/>
    <w:multiLevelType w:val="multilevel"/>
    <w:tmpl w:val="9E5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C41A9"/>
    <w:multiLevelType w:val="multilevel"/>
    <w:tmpl w:val="812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201A7"/>
    <w:multiLevelType w:val="multilevel"/>
    <w:tmpl w:val="041F0025"/>
    <w:styleLink w:val="GeerliLis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F1A4079"/>
    <w:multiLevelType w:val="multilevel"/>
    <w:tmpl w:val="9216DE6A"/>
    <w:lvl w:ilvl="0">
      <w:start w:val="1"/>
      <w:numFmt w:val="decimal"/>
      <w:lvlText w:val="%1."/>
      <w:lvlJc w:val="left"/>
      <w:pPr>
        <w:ind w:left="657" w:hanging="360"/>
      </w:pPr>
      <w:rPr>
        <w:rFonts w:hint="default"/>
        <w:b/>
      </w:rPr>
    </w:lvl>
    <w:lvl w:ilvl="1">
      <w:start w:val="1"/>
      <w:numFmt w:val="decimal"/>
      <w:isLgl/>
      <w:lvlText w:val="%1.%2"/>
      <w:lvlJc w:val="left"/>
      <w:pPr>
        <w:ind w:left="1182" w:hanging="885"/>
      </w:pPr>
      <w:rPr>
        <w:rFonts w:hint="default"/>
      </w:rPr>
    </w:lvl>
    <w:lvl w:ilvl="2">
      <w:start w:val="4"/>
      <w:numFmt w:val="decimal"/>
      <w:isLgl/>
      <w:lvlText w:val="%1.%2.%3"/>
      <w:lvlJc w:val="left"/>
      <w:pPr>
        <w:ind w:left="1182" w:hanging="885"/>
      </w:pPr>
      <w:rPr>
        <w:rFonts w:hint="default"/>
      </w:rPr>
    </w:lvl>
    <w:lvl w:ilvl="3">
      <w:start w:val="1"/>
      <w:numFmt w:val="decimal"/>
      <w:isLgl/>
      <w:lvlText w:val="%1.%2.%3.%4"/>
      <w:lvlJc w:val="left"/>
      <w:pPr>
        <w:ind w:left="1182" w:hanging="885"/>
      </w:pPr>
      <w:rPr>
        <w:rFonts w:hint="default"/>
      </w:rPr>
    </w:lvl>
    <w:lvl w:ilvl="4">
      <w:start w:val="3"/>
      <w:numFmt w:val="decimal"/>
      <w:isLgl/>
      <w:lvlText w:val="%1.%2.%3.%4.%5"/>
      <w:lvlJc w:val="left"/>
      <w:pPr>
        <w:ind w:left="1377" w:hanging="1080"/>
      </w:pPr>
      <w:rPr>
        <w:rFonts w:hint="default"/>
      </w:rPr>
    </w:lvl>
    <w:lvl w:ilvl="5">
      <w:start w:val="1"/>
      <w:numFmt w:val="decimal"/>
      <w:isLgl/>
      <w:lvlText w:val="%1.%2.%3.%4.%5.%6"/>
      <w:lvlJc w:val="left"/>
      <w:pPr>
        <w:ind w:left="1377" w:hanging="1080"/>
      </w:pPr>
      <w:rPr>
        <w:rFonts w:hint="default"/>
      </w:rPr>
    </w:lvl>
    <w:lvl w:ilvl="6">
      <w:start w:val="1"/>
      <w:numFmt w:val="decimal"/>
      <w:isLgl/>
      <w:lvlText w:val="%1.%2.%3.%4.%5.%6.%7"/>
      <w:lvlJc w:val="left"/>
      <w:pPr>
        <w:ind w:left="1737" w:hanging="1440"/>
      </w:pPr>
      <w:rPr>
        <w:rFonts w:hint="default"/>
      </w:rPr>
    </w:lvl>
    <w:lvl w:ilvl="7">
      <w:start w:val="1"/>
      <w:numFmt w:val="decimal"/>
      <w:isLgl/>
      <w:lvlText w:val="%1.%2.%3.%4.%5.%6.%7.%8"/>
      <w:lvlJc w:val="left"/>
      <w:pPr>
        <w:ind w:left="1737" w:hanging="1440"/>
      </w:pPr>
      <w:rPr>
        <w:rFonts w:hint="default"/>
      </w:rPr>
    </w:lvl>
    <w:lvl w:ilvl="8">
      <w:start w:val="1"/>
      <w:numFmt w:val="decimal"/>
      <w:isLgl/>
      <w:lvlText w:val="%1.%2.%3.%4.%5.%6.%7.%8.%9"/>
      <w:lvlJc w:val="left"/>
      <w:pPr>
        <w:ind w:left="2097" w:hanging="1800"/>
      </w:pPr>
      <w:rPr>
        <w:rFonts w:hint="default"/>
      </w:rPr>
    </w:lvl>
  </w:abstractNum>
  <w:abstractNum w:abstractNumId="17" w15:restartNumberingAfterBreak="0">
    <w:nsid w:val="2FD24844"/>
    <w:multiLevelType w:val="multilevel"/>
    <w:tmpl w:val="D944A02A"/>
    <w:lvl w:ilvl="0">
      <w:start w:val="1"/>
      <w:numFmt w:val="decimal"/>
      <w:lvlText w:val="%1."/>
      <w:lvlJc w:val="left"/>
      <w:pPr>
        <w:ind w:left="720" w:hanging="360"/>
      </w:pPr>
      <w:rPr>
        <w:rFonts w:hint="default"/>
        <w:b/>
      </w:rPr>
    </w:lvl>
    <w:lvl w:ilvl="1">
      <w:start w:val="1"/>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316FE6"/>
    <w:multiLevelType w:val="multilevel"/>
    <w:tmpl w:val="48E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93D4C"/>
    <w:multiLevelType w:val="multilevel"/>
    <w:tmpl w:val="7DA4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C05AE"/>
    <w:multiLevelType w:val="hybridMultilevel"/>
    <w:tmpl w:val="35A8D8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3D1D491B"/>
    <w:multiLevelType w:val="multilevel"/>
    <w:tmpl w:val="EB12AB24"/>
    <w:styleLink w:val="GeerliListe13"/>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DB751A4"/>
    <w:multiLevelType w:val="multilevel"/>
    <w:tmpl w:val="7D6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D1018"/>
    <w:multiLevelType w:val="multilevel"/>
    <w:tmpl w:val="4A7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43244"/>
    <w:multiLevelType w:val="multilevel"/>
    <w:tmpl w:val="52FE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DA7ABD"/>
    <w:multiLevelType w:val="multilevel"/>
    <w:tmpl w:val="CD9C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2A7AF4"/>
    <w:multiLevelType w:val="hybridMultilevel"/>
    <w:tmpl w:val="4C885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F1532C"/>
    <w:multiLevelType w:val="multilevel"/>
    <w:tmpl w:val="041F001D"/>
    <w:styleLink w:val="GeerliList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2F60D15"/>
    <w:multiLevelType w:val="multilevel"/>
    <w:tmpl w:val="E43EB930"/>
    <w:lvl w:ilvl="0">
      <w:start w:val="1"/>
      <w:numFmt w:val="none"/>
      <w:lvlText w:val=""/>
      <w:lvlJc w:val="left"/>
      <w:pPr>
        <w:ind w:left="432" w:hanging="432"/>
      </w:pPr>
      <w:rPr>
        <w:rFonts w:hint="default"/>
      </w:rPr>
    </w:lvl>
    <w:lvl w:ilvl="1">
      <w:start w:val="1"/>
      <w:numFmt w:val="none"/>
      <w:pStyle w:val="Heading2"/>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pStyle w:val="Heading4"/>
      <w:lvlText w:val=""/>
      <w:lvlJc w:val="left"/>
      <w:pPr>
        <w:ind w:left="864" w:hanging="864"/>
      </w:pPr>
      <w:rPr>
        <w:rFonts w:hint="default"/>
      </w:rPr>
    </w:lvl>
    <w:lvl w:ilvl="4">
      <w:start w:val="1"/>
      <w:numFmt w:val="none"/>
      <w:pStyle w:val="Heading5"/>
      <w:lvlText w:val=""/>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44DF71D9"/>
    <w:multiLevelType w:val="multilevel"/>
    <w:tmpl w:val="041F001D"/>
    <w:styleLink w:val="GeerliList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5C60FC2"/>
    <w:multiLevelType w:val="multilevel"/>
    <w:tmpl w:val="4D52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B01099"/>
    <w:multiLevelType w:val="multilevel"/>
    <w:tmpl w:val="9B8CF9BA"/>
    <w:styleLink w:val="GeerliListe4"/>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492D0DFD"/>
    <w:multiLevelType w:val="multilevel"/>
    <w:tmpl w:val="CA3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D53E6B"/>
    <w:multiLevelType w:val="hybridMultilevel"/>
    <w:tmpl w:val="B6345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F500695"/>
    <w:multiLevelType w:val="multilevel"/>
    <w:tmpl w:val="84B4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BA5647"/>
    <w:multiLevelType w:val="multilevel"/>
    <w:tmpl w:val="72CA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D3806"/>
    <w:multiLevelType w:val="multilevel"/>
    <w:tmpl w:val="D50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80B26"/>
    <w:multiLevelType w:val="multilevel"/>
    <w:tmpl w:val="B3C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67FDC"/>
    <w:multiLevelType w:val="multilevel"/>
    <w:tmpl w:val="6B6463C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123762"/>
    <w:multiLevelType w:val="hybridMultilevel"/>
    <w:tmpl w:val="D1122A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610712A8"/>
    <w:multiLevelType w:val="multilevel"/>
    <w:tmpl w:val="E760FCD4"/>
    <w:lvl w:ilvl="0">
      <w:start w:val="1"/>
      <w:numFmt w:val="decimal"/>
      <w:pStyle w:val="ListParagraph"/>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41" w15:restartNumberingAfterBreak="0">
    <w:nsid w:val="62CA1D31"/>
    <w:multiLevelType w:val="multilevel"/>
    <w:tmpl w:val="5A7A7DE4"/>
    <w:styleLink w:val="GeerliListe9"/>
    <w:lvl w:ilvl="0">
      <w:start w:val="1"/>
      <w:numFmt w:val="decimal"/>
      <w:lvlText w:val="1.1.%1"/>
      <w:lvlJc w:val="left"/>
      <w:pPr>
        <w:ind w:left="432" w:hanging="432"/>
      </w:pPr>
      <w:rPr>
        <w:rFonts w:hint="default"/>
      </w:rPr>
    </w:lvl>
    <w:lvl w:ilvl="1">
      <w:start w:val="1"/>
      <w:numFmt w:val="none"/>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6C012298"/>
    <w:multiLevelType w:val="multilevel"/>
    <w:tmpl w:val="9646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25746"/>
    <w:multiLevelType w:val="multilevel"/>
    <w:tmpl w:val="4AF05038"/>
    <w:styleLink w:val="GeerliListe6"/>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7025021A"/>
    <w:multiLevelType w:val="multilevel"/>
    <w:tmpl w:val="AFD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CA3042"/>
    <w:multiLevelType w:val="multilevel"/>
    <w:tmpl w:val="369A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B42C9"/>
    <w:multiLevelType w:val="hybridMultilevel"/>
    <w:tmpl w:val="76587828"/>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47" w15:restartNumberingAfterBreak="0">
    <w:nsid w:val="79101B83"/>
    <w:multiLevelType w:val="multilevel"/>
    <w:tmpl w:val="330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6535B"/>
    <w:multiLevelType w:val="multilevel"/>
    <w:tmpl w:val="D4BE1018"/>
    <w:styleLink w:val="GeerliListe12"/>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7A682F60"/>
    <w:multiLevelType w:val="multilevel"/>
    <w:tmpl w:val="558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
  </w:num>
  <w:num w:numId="3">
    <w:abstractNumId w:val="40"/>
  </w:num>
  <w:num w:numId="4">
    <w:abstractNumId w:val="15"/>
  </w:num>
  <w:num w:numId="5">
    <w:abstractNumId w:val="6"/>
  </w:num>
  <w:num w:numId="6">
    <w:abstractNumId w:val="31"/>
  </w:num>
  <w:num w:numId="7">
    <w:abstractNumId w:val="2"/>
  </w:num>
  <w:num w:numId="8">
    <w:abstractNumId w:val="43"/>
  </w:num>
  <w:num w:numId="9">
    <w:abstractNumId w:val="10"/>
  </w:num>
  <w:num w:numId="10">
    <w:abstractNumId w:val="8"/>
  </w:num>
  <w:num w:numId="11">
    <w:abstractNumId w:val="41"/>
  </w:num>
  <w:num w:numId="12">
    <w:abstractNumId w:val="27"/>
  </w:num>
  <w:num w:numId="13">
    <w:abstractNumId w:val="29"/>
  </w:num>
  <w:num w:numId="14">
    <w:abstractNumId w:val="48"/>
  </w:num>
  <w:num w:numId="15">
    <w:abstractNumId w:val="21"/>
  </w:num>
  <w:num w:numId="16">
    <w:abstractNumId w:val="17"/>
  </w:num>
  <w:num w:numId="17">
    <w:abstractNumId w:val="5"/>
  </w:num>
  <w:num w:numId="18">
    <w:abstractNumId w:val="16"/>
  </w:num>
  <w:num w:numId="19">
    <w:abstractNumId w:val="26"/>
  </w:num>
  <w:num w:numId="20">
    <w:abstractNumId w:val="38"/>
  </w:num>
  <w:num w:numId="21">
    <w:abstractNumId w:val="20"/>
  </w:num>
  <w:num w:numId="22">
    <w:abstractNumId w:val="4"/>
  </w:num>
  <w:num w:numId="23">
    <w:abstractNumId w:val="49"/>
  </w:num>
  <w:num w:numId="24">
    <w:abstractNumId w:val="0"/>
  </w:num>
  <w:num w:numId="25">
    <w:abstractNumId w:val="36"/>
  </w:num>
  <w:num w:numId="26">
    <w:abstractNumId w:val="34"/>
  </w:num>
  <w:num w:numId="27">
    <w:abstractNumId w:val="22"/>
  </w:num>
  <w:num w:numId="28">
    <w:abstractNumId w:val="47"/>
  </w:num>
  <w:num w:numId="29">
    <w:abstractNumId w:val="3"/>
  </w:num>
  <w:num w:numId="30">
    <w:abstractNumId w:val="9"/>
  </w:num>
  <w:num w:numId="31">
    <w:abstractNumId w:val="30"/>
  </w:num>
  <w:num w:numId="32">
    <w:abstractNumId w:val="45"/>
  </w:num>
  <w:num w:numId="33">
    <w:abstractNumId w:val="35"/>
  </w:num>
  <w:num w:numId="34">
    <w:abstractNumId w:val="32"/>
  </w:num>
  <w:num w:numId="35">
    <w:abstractNumId w:val="23"/>
  </w:num>
  <w:num w:numId="36">
    <w:abstractNumId w:val="24"/>
  </w:num>
  <w:num w:numId="37">
    <w:abstractNumId w:val="7"/>
  </w:num>
  <w:num w:numId="38">
    <w:abstractNumId w:val="18"/>
  </w:num>
  <w:num w:numId="39">
    <w:abstractNumId w:val="14"/>
  </w:num>
  <w:num w:numId="40">
    <w:abstractNumId w:val="44"/>
  </w:num>
  <w:num w:numId="41">
    <w:abstractNumId w:val="11"/>
  </w:num>
  <w:num w:numId="42">
    <w:abstractNumId w:val="19"/>
  </w:num>
  <w:num w:numId="43">
    <w:abstractNumId w:val="13"/>
  </w:num>
  <w:num w:numId="44">
    <w:abstractNumId w:val="37"/>
  </w:num>
  <w:num w:numId="45">
    <w:abstractNumId w:val="42"/>
  </w:num>
  <w:num w:numId="46">
    <w:abstractNumId w:val="25"/>
  </w:num>
  <w:num w:numId="47">
    <w:abstractNumId w:val="46"/>
  </w:num>
  <w:num w:numId="48">
    <w:abstractNumId w:val="39"/>
  </w:num>
  <w:num w:numId="49">
    <w:abstractNumId w:val="12"/>
  </w:num>
  <w:num w:numId="50">
    <w:abstractNumId w:val="3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rosoft hesabı">
    <w15:presenceInfo w15:providerId="Windows Live" w15:userId="deef3ffe9abf18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de-DE" w:vendorID="64" w:dllVersion="131078" w:nlCheck="1" w:checkStyle="0"/>
  <w:activeWritingStyle w:appName="MSWord" w:lang="en-GB" w:vendorID="64" w:dllVersion="131078" w:nlCheck="1" w:checkStyle="1"/>
  <w:activeWritingStyle w:appName="MSWord" w:lang="en-US" w:vendorID="64" w:dllVersion="131078" w:nlCheck="1" w:checkStyle="1"/>
  <w:proofState w:grammar="clean"/>
  <w:defaultTabStop w:val="113"/>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B45"/>
    <w:rsid w:val="000050DD"/>
    <w:rsid w:val="00005FD1"/>
    <w:rsid w:val="000115EF"/>
    <w:rsid w:val="00011AD8"/>
    <w:rsid w:val="000133C2"/>
    <w:rsid w:val="00013B6B"/>
    <w:rsid w:val="00015EEA"/>
    <w:rsid w:val="00016A91"/>
    <w:rsid w:val="00021C3F"/>
    <w:rsid w:val="0002366B"/>
    <w:rsid w:val="00024EBC"/>
    <w:rsid w:val="0002540B"/>
    <w:rsid w:val="0002791B"/>
    <w:rsid w:val="00027BBE"/>
    <w:rsid w:val="0003106B"/>
    <w:rsid w:val="00031792"/>
    <w:rsid w:val="00031D3B"/>
    <w:rsid w:val="000324B0"/>
    <w:rsid w:val="00034163"/>
    <w:rsid w:val="000400FC"/>
    <w:rsid w:val="000405AB"/>
    <w:rsid w:val="00040804"/>
    <w:rsid w:val="000422BD"/>
    <w:rsid w:val="00042CCA"/>
    <w:rsid w:val="00042FBA"/>
    <w:rsid w:val="00044415"/>
    <w:rsid w:val="000454C9"/>
    <w:rsid w:val="00046AD7"/>
    <w:rsid w:val="0004784E"/>
    <w:rsid w:val="00047C46"/>
    <w:rsid w:val="00047F81"/>
    <w:rsid w:val="00050790"/>
    <w:rsid w:val="000510A6"/>
    <w:rsid w:val="000516B0"/>
    <w:rsid w:val="00052296"/>
    <w:rsid w:val="00052918"/>
    <w:rsid w:val="00052AC2"/>
    <w:rsid w:val="000532EC"/>
    <w:rsid w:val="00053473"/>
    <w:rsid w:val="00053CB0"/>
    <w:rsid w:val="00053EDE"/>
    <w:rsid w:val="00054385"/>
    <w:rsid w:val="00054C92"/>
    <w:rsid w:val="00055021"/>
    <w:rsid w:val="0005755A"/>
    <w:rsid w:val="00060D20"/>
    <w:rsid w:val="000641BD"/>
    <w:rsid w:val="0006585B"/>
    <w:rsid w:val="00065F91"/>
    <w:rsid w:val="000660CC"/>
    <w:rsid w:val="000662B7"/>
    <w:rsid w:val="00067DED"/>
    <w:rsid w:val="0007251C"/>
    <w:rsid w:val="000728CB"/>
    <w:rsid w:val="000734E8"/>
    <w:rsid w:val="00074ADA"/>
    <w:rsid w:val="000757DD"/>
    <w:rsid w:val="00075983"/>
    <w:rsid w:val="000768DD"/>
    <w:rsid w:val="00077843"/>
    <w:rsid w:val="00077B50"/>
    <w:rsid w:val="00081721"/>
    <w:rsid w:val="00081DF8"/>
    <w:rsid w:val="00081F69"/>
    <w:rsid w:val="00082488"/>
    <w:rsid w:val="00083C9D"/>
    <w:rsid w:val="00084544"/>
    <w:rsid w:val="00084A12"/>
    <w:rsid w:val="00084E35"/>
    <w:rsid w:val="000854DD"/>
    <w:rsid w:val="00086FDC"/>
    <w:rsid w:val="00087CA8"/>
    <w:rsid w:val="000914EE"/>
    <w:rsid w:val="00091B1A"/>
    <w:rsid w:val="00092E56"/>
    <w:rsid w:val="00092FD7"/>
    <w:rsid w:val="00093010"/>
    <w:rsid w:val="00094326"/>
    <w:rsid w:val="00094A9B"/>
    <w:rsid w:val="00094AD0"/>
    <w:rsid w:val="00094C25"/>
    <w:rsid w:val="00096C28"/>
    <w:rsid w:val="00097BB7"/>
    <w:rsid w:val="000A0007"/>
    <w:rsid w:val="000A0E70"/>
    <w:rsid w:val="000A0F03"/>
    <w:rsid w:val="000A1682"/>
    <w:rsid w:val="000A19C3"/>
    <w:rsid w:val="000A1CD3"/>
    <w:rsid w:val="000A1E84"/>
    <w:rsid w:val="000A2859"/>
    <w:rsid w:val="000A2F52"/>
    <w:rsid w:val="000A3EA8"/>
    <w:rsid w:val="000A4264"/>
    <w:rsid w:val="000A5668"/>
    <w:rsid w:val="000A57B2"/>
    <w:rsid w:val="000A583C"/>
    <w:rsid w:val="000A7AEE"/>
    <w:rsid w:val="000B0891"/>
    <w:rsid w:val="000B1217"/>
    <w:rsid w:val="000B407B"/>
    <w:rsid w:val="000B53F4"/>
    <w:rsid w:val="000B5B65"/>
    <w:rsid w:val="000B66D9"/>
    <w:rsid w:val="000B67AC"/>
    <w:rsid w:val="000B73D7"/>
    <w:rsid w:val="000B7C7B"/>
    <w:rsid w:val="000C0F97"/>
    <w:rsid w:val="000C1FC1"/>
    <w:rsid w:val="000C3A04"/>
    <w:rsid w:val="000C3C98"/>
    <w:rsid w:val="000C41C4"/>
    <w:rsid w:val="000C59A4"/>
    <w:rsid w:val="000C73D5"/>
    <w:rsid w:val="000C77B2"/>
    <w:rsid w:val="000D0100"/>
    <w:rsid w:val="000D0429"/>
    <w:rsid w:val="000D1856"/>
    <w:rsid w:val="000D1B11"/>
    <w:rsid w:val="000D246D"/>
    <w:rsid w:val="000D272B"/>
    <w:rsid w:val="000D2E48"/>
    <w:rsid w:val="000D3301"/>
    <w:rsid w:val="000D359D"/>
    <w:rsid w:val="000D4D44"/>
    <w:rsid w:val="000D6DAA"/>
    <w:rsid w:val="000D7052"/>
    <w:rsid w:val="000D7091"/>
    <w:rsid w:val="000E0044"/>
    <w:rsid w:val="000E258C"/>
    <w:rsid w:val="000E4134"/>
    <w:rsid w:val="000E4718"/>
    <w:rsid w:val="000E4801"/>
    <w:rsid w:val="000E5067"/>
    <w:rsid w:val="000E514F"/>
    <w:rsid w:val="000E669F"/>
    <w:rsid w:val="000E6A30"/>
    <w:rsid w:val="000E6C5A"/>
    <w:rsid w:val="000E7E65"/>
    <w:rsid w:val="000F005B"/>
    <w:rsid w:val="000F161C"/>
    <w:rsid w:val="000F3B09"/>
    <w:rsid w:val="000F3C5E"/>
    <w:rsid w:val="000F4324"/>
    <w:rsid w:val="000F4763"/>
    <w:rsid w:val="000F4F29"/>
    <w:rsid w:val="000F7D42"/>
    <w:rsid w:val="00101C38"/>
    <w:rsid w:val="00101D5B"/>
    <w:rsid w:val="00102DD2"/>
    <w:rsid w:val="00103503"/>
    <w:rsid w:val="00103AF8"/>
    <w:rsid w:val="0010479A"/>
    <w:rsid w:val="00104F69"/>
    <w:rsid w:val="0010550B"/>
    <w:rsid w:val="00106E4F"/>
    <w:rsid w:val="001078A1"/>
    <w:rsid w:val="001106AD"/>
    <w:rsid w:val="001112CB"/>
    <w:rsid w:val="00111715"/>
    <w:rsid w:val="00112CC2"/>
    <w:rsid w:val="00113551"/>
    <w:rsid w:val="00114591"/>
    <w:rsid w:val="00115DA2"/>
    <w:rsid w:val="0011678D"/>
    <w:rsid w:val="001176ED"/>
    <w:rsid w:val="00120250"/>
    <w:rsid w:val="0012127B"/>
    <w:rsid w:val="001215BF"/>
    <w:rsid w:val="00121C0A"/>
    <w:rsid w:val="00122AC5"/>
    <w:rsid w:val="0012307C"/>
    <w:rsid w:val="001232B3"/>
    <w:rsid w:val="00123301"/>
    <w:rsid w:val="0012658D"/>
    <w:rsid w:val="001272F5"/>
    <w:rsid w:val="0013097A"/>
    <w:rsid w:val="00130A42"/>
    <w:rsid w:val="00130F2A"/>
    <w:rsid w:val="001327A2"/>
    <w:rsid w:val="00132FA0"/>
    <w:rsid w:val="0013361A"/>
    <w:rsid w:val="00133F88"/>
    <w:rsid w:val="00134045"/>
    <w:rsid w:val="0013476F"/>
    <w:rsid w:val="00134A52"/>
    <w:rsid w:val="00135D63"/>
    <w:rsid w:val="00135E0C"/>
    <w:rsid w:val="0014200C"/>
    <w:rsid w:val="001428DD"/>
    <w:rsid w:val="00142AD6"/>
    <w:rsid w:val="00142C9E"/>
    <w:rsid w:val="00143961"/>
    <w:rsid w:val="00143A76"/>
    <w:rsid w:val="00144968"/>
    <w:rsid w:val="00144F4D"/>
    <w:rsid w:val="0014631E"/>
    <w:rsid w:val="00146510"/>
    <w:rsid w:val="00147108"/>
    <w:rsid w:val="00147771"/>
    <w:rsid w:val="0014796A"/>
    <w:rsid w:val="00150BC0"/>
    <w:rsid w:val="00151CB0"/>
    <w:rsid w:val="0015249B"/>
    <w:rsid w:val="00153186"/>
    <w:rsid w:val="0015390E"/>
    <w:rsid w:val="00155364"/>
    <w:rsid w:val="00156E5A"/>
    <w:rsid w:val="00162968"/>
    <w:rsid w:val="00163D90"/>
    <w:rsid w:val="00166C7E"/>
    <w:rsid w:val="00167F91"/>
    <w:rsid w:val="00167FEA"/>
    <w:rsid w:val="00170431"/>
    <w:rsid w:val="001704AB"/>
    <w:rsid w:val="001705A0"/>
    <w:rsid w:val="00171BE6"/>
    <w:rsid w:val="001722F4"/>
    <w:rsid w:val="00172E68"/>
    <w:rsid w:val="0017303D"/>
    <w:rsid w:val="00174AD4"/>
    <w:rsid w:val="00175DA6"/>
    <w:rsid w:val="0017715A"/>
    <w:rsid w:val="00177C27"/>
    <w:rsid w:val="00177DD3"/>
    <w:rsid w:val="001805F9"/>
    <w:rsid w:val="00181217"/>
    <w:rsid w:val="00181EF0"/>
    <w:rsid w:val="001827D1"/>
    <w:rsid w:val="00183990"/>
    <w:rsid w:val="00183FFF"/>
    <w:rsid w:val="00184085"/>
    <w:rsid w:val="00184F0F"/>
    <w:rsid w:val="00184FF6"/>
    <w:rsid w:val="00185D46"/>
    <w:rsid w:val="00190FA9"/>
    <w:rsid w:val="001916B7"/>
    <w:rsid w:val="001918F6"/>
    <w:rsid w:val="00191BC3"/>
    <w:rsid w:val="00192FC8"/>
    <w:rsid w:val="0019335F"/>
    <w:rsid w:val="00193A9B"/>
    <w:rsid w:val="001945FE"/>
    <w:rsid w:val="00194747"/>
    <w:rsid w:val="00194F4A"/>
    <w:rsid w:val="00195223"/>
    <w:rsid w:val="00195BB0"/>
    <w:rsid w:val="001A01BD"/>
    <w:rsid w:val="001A4BD7"/>
    <w:rsid w:val="001A5EBB"/>
    <w:rsid w:val="001A62E0"/>
    <w:rsid w:val="001A6BB2"/>
    <w:rsid w:val="001A6F8E"/>
    <w:rsid w:val="001A713A"/>
    <w:rsid w:val="001B0979"/>
    <w:rsid w:val="001B1E5F"/>
    <w:rsid w:val="001B23BB"/>
    <w:rsid w:val="001B26C4"/>
    <w:rsid w:val="001B2F0B"/>
    <w:rsid w:val="001B3DB4"/>
    <w:rsid w:val="001B3F2B"/>
    <w:rsid w:val="001B4120"/>
    <w:rsid w:val="001B498F"/>
    <w:rsid w:val="001B49D4"/>
    <w:rsid w:val="001B4B2C"/>
    <w:rsid w:val="001B4F46"/>
    <w:rsid w:val="001B545C"/>
    <w:rsid w:val="001B6386"/>
    <w:rsid w:val="001B7CEC"/>
    <w:rsid w:val="001C12BE"/>
    <w:rsid w:val="001C21A2"/>
    <w:rsid w:val="001C2DF3"/>
    <w:rsid w:val="001C3B03"/>
    <w:rsid w:val="001C566D"/>
    <w:rsid w:val="001C7145"/>
    <w:rsid w:val="001C7371"/>
    <w:rsid w:val="001D0818"/>
    <w:rsid w:val="001D0A46"/>
    <w:rsid w:val="001D0AA1"/>
    <w:rsid w:val="001D0C61"/>
    <w:rsid w:val="001D127D"/>
    <w:rsid w:val="001D15E2"/>
    <w:rsid w:val="001D237D"/>
    <w:rsid w:val="001D28DB"/>
    <w:rsid w:val="001D2F4A"/>
    <w:rsid w:val="001D30FA"/>
    <w:rsid w:val="001D3E59"/>
    <w:rsid w:val="001D45C7"/>
    <w:rsid w:val="001D47EB"/>
    <w:rsid w:val="001D4BB1"/>
    <w:rsid w:val="001D61B7"/>
    <w:rsid w:val="001D7A73"/>
    <w:rsid w:val="001D7EFE"/>
    <w:rsid w:val="001E0016"/>
    <w:rsid w:val="001E19B1"/>
    <w:rsid w:val="001E19D6"/>
    <w:rsid w:val="001E2DE5"/>
    <w:rsid w:val="001E2FA3"/>
    <w:rsid w:val="001E4CA0"/>
    <w:rsid w:val="001E5AE7"/>
    <w:rsid w:val="001E68E1"/>
    <w:rsid w:val="001E6D6C"/>
    <w:rsid w:val="001F1294"/>
    <w:rsid w:val="001F16F1"/>
    <w:rsid w:val="001F1BB0"/>
    <w:rsid w:val="001F2F8E"/>
    <w:rsid w:val="001F303E"/>
    <w:rsid w:val="001F31A4"/>
    <w:rsid w:val="001F3789"/>
    <w:rsid w:val="001F6066"/>
    <w:rsid w:val="001F631E"/>
    <w:rsid w:val="001F65CE"/>
    <w:rsid w:val="001F6688"/>
    <w:rsid w:val="001F66C3"/>
    <w:rsid w:val="001F66C8"/>
    <w:rsid w:val="001F6949"/>
    <w:rsid w:val="001F7851"/>
    <w:rsid w:val="00200817"/>
    <w:rsid w:val="00200BA7"/>
    <w:rsid w:val="00201CD9"/>
    <w:rsid w:val="00202B0A"/>
    <w:rsid w:val="00202DDC"/>
    <w:rsid w:val="00203904"/>
    <w:rsid w:val="00206F2F"/>
    <w:rsid w:val="002074DC"/>
    <w:rsid w:val="00207961"/>
    <w:rsid w:val="00207ADA"/>
    <w:rsid w:val="00210DB0"/>
    <w:rsid w:val="00210FCC"/>
    <w:rsid w:val="002111E2"/>
    <w:rsid w:val="00212171"/>
    <w:rsid w:val="002135E4"/>
    <w:rsid w:val="002144C1"/>
    <w:rsid w:val="00214C42"/>
    <w:rsid w:val="00216A73"/>
    <w:rsid w:val="00216A97"/>
    <w:rsid w:val="0021769F"/>
    <w:rsid w:val="00222096"/>
    <w:rsid w:val="00222C3B"/>
    <w:rsid w:val="00222D33"/>
    <w:rsid w:val="0022373D"/>
    <w:rsid w:val="00223AC0"/>
    <w:rsid w:val="00224730"/>
    <w:rsid w:val="002257E1"/>
    <w:rsid w:val="002262A4"/>
    <w:rsid w:val="002263D4"/>
    <w:rsid w:val="002264AD"/>
    <w:rsid w:val="00227AE5"/>
    <w:rsid w:val="00227C5A"/>
    <w:rsid w:val="00231D01"/>
    <w:rsid w:val="00231E96"/>
    <w:rsid w:val="0023262D"/>
    <w:rsid w:val="00232ACB"/>
    <w:rsid w:val="00232AE3"/>
    <w:rsid w:val="002336D4"/>
    <w:rsid w:val="002339CF"/>
    <w:rsid w:val="00233D4F"/>
    <w:rsid w:val="002340FF"/>
    <w:rsid w:val="0023541B"/>
    <w:rsid w:val="00236B89"/>
    <w:rsid w:val="002370EF"/>
    <w:rsid w:val="00240722"/>
    <w:rsid w:val="0024157E"/>
    <w:rsid w:val="00241FB4"/>
    <w:rsid w:val="00243238"/>
    <w:rsid w:val="00243F67"/>
    <w:rsid w:val="00244817"/>
    <w:rsid w:val="0024687B"/>
    <w:rsid w:val="002478F2"/>
    <w:rsid w:val="00250890"/>
    <w:rsid w:val="00250C2B"/>
    <w:rsid w:val="002511DD"/>
    <w:rsid w:val="00251EE2"/>
    <w:rsid w:val="00252F01"/>
    <w:rsid w:val="00255589"/>
    <w:rsid w:val="00256052"/>
    <w:rsid w:val="00257D0E"/>
    <w:rsid w:val="00260035"/>
    <w:rsid w:val="00261340"/>
    <w:rsid w:val="00261660"/>
    <w:rsid w:val="00261EE1"/>
    <w:rsid w:val="00263154"/>
    <w:rsid w:val="00264EB0"/>
    <w:rsid w:val="00265915"/>
    <w:rsid w:val="00266339"/>
    <w:rsid w:val="0026737C"/>
    <w:rsid w:val="002704CF"/>
    <w:rsid w:val="0027059E"/>
    <w:rsid w:val="0027063D"/>
    <w:rsid w:val="00270C93"/>
    <w:rsid w:val="0027103F"/>
    <w:rsid w:val="0027119A"/>
    <w:rsid w:val="00271D81"/>
    <w:rsid w:val="002725A0"/>
    <w:rsid w:val="00273E5C"/>
    <w:rsid w:val="002743DE"/>
    <w:rsid w:val="00274DF0"/>
    <w:rsid w:val="00275151"/>
    <w:rsid w:val="0027639F"/>
    <w:rsid w:val="00277724"/>
    <w:rsid w:val="002806A3"/>
    <w:rsid w:val="00280CEE"/>
    <w:rsid w:val="00280E93"/>
    <w:rsid w:val="002820BC"/>
    <w:rsid w:val="002832D7"/>
    <w:rsid w:val="0028377A"/>
    <w:rsid w:val="00283A36"/>
    <w:rsid w:val="00284724"/>
    <w:rsid w:val="00284858"/>
    <w:rsid w:val="00284CD5"/>
    <w:rsid w:val="00285563"/>
    <w:rsid w:val="00287469"/>
    <w:rsid w:val="0028763A"/>
    <w:rsid w:val="0028767B"/>
    <w:rsid w:val="002908DD"/>
    <w:rsid w:val="002911F4"/>
    <w:rsid w:val="002941B8"/>
    <w:rsid w:val="00294E0D"/>
    <w:rsid w:val="00295134"/>
    <w:rsid w:val="002960EF"/>
    <w:rsid w:val="002966F4"/>
    <w:rsid w:val="00296762"/>
    <w:rsid w:val="002A128D"/>
    <w:rsid w:val="002A1535"/>
    <w:rsid w:val="002A1A31"/>
    <w:rsid w:val="002A2854"/>
    <w:rsid w:val="002A2BAC"/>
    <w:rsid w:val="002A2D3D"/>
    <w:rsid w:val="002A435F"/>
    <w:rsid w:val="002A5575"/>
    <w:rsid w:val="002A7272"/>
    <w:rsid w:val="002A7640"/>
    <w:rsid w:val="002A7FBB"/>
    <w:rsid w:val="002B0C27"/>
    <w:rsid w:val="002B0C4A"/>
    <w:rsid w:val="002B0D05"/>
    <w:rsid w:val="002B17EB"/>
    <w:rsid w:val="002B2E06"/>
    <w:rsid w:val="002B4E07"/>
    <w:rsid w:val="002B51CD"/>
    <w:rsid w:val="002B6CAC"/>
    <w:rsid w:val="002B7851"/>
    <w:rsid w:val="002B7C08"/>
    <w:rsid w:val="002C181E"/>
    <w:rsid w:val="002C22BF"/>
    <w:rsid w:val="002C32C8"/>
    <w:rsid w:val="002C39B0"/>
    <w:rsid w:val="002C6E0D"/>
    <w:rsid w:val="002D0BF9"/>
    <w:rsid w:val="002D0EB7"/>
    <w:rsid w:val="002D15FC"/>
    <w:rsid w:val="002D166B"/>
    <w:rsid w:val="002D21B1"/>
    <w:rsid w:val="002D2413"/>
    <w:rsid w:val="002D2A13"/>
    <w:rsid w:val="002D2D6B"/>
    <w:rsid w:val="002D35D6"/>
    <w:rsid w:val="002D3B78"/>
    <w:rsid w:val="002D44FF"/>
    <w:rsid w:val="002D519E"/>
    <w:rsid w:val="002D5A3C"/>
    <w:rsid w:val="002D5C87"/>
    <w:rsid w:val="002D659A"/>
    <w:rsid w:val="002D6BA7"/>
    <w:rsid w:val="002D7752"/>
    <w:rsid w:val="002D7E12"/>
    <w:rsid w:val="002E16EB"/>
    <w:rsid w:val="002E1815"/>
    <w:rsid w:val="002E23EE"/>
    <w:rsid w:val="002E25DF"/>
    <w:rsid w:val="002E41C0"/>
    <w:rsid w:val="002E42DB"/>
    <w:rsid w:val="002E496B"/>
    <w:rsid w:val="002E5052"/>
    <w:rsid w:val="002E56B2"/>
    <w:rsid w:val="002E5D47"/>
    <w:rsid w:val="002E6403"/>
    <w:rsid w:val="002E6F4E"/>
    <w:rsid w:val="002E7B2E"/>
    <w:rsid w:val="002F03DB"/>
    <w:rsid w:val="002F077A"/>
    <w:rsid w:val="002F2C10"/>
    <w:rsid w:val="002F3114"/>
    <w:rsid w:val="002F3D2F"/>
    <w:rsid w:val="002F455A"/>
    <w:rsid w:val="002F4B9E"/>
    <w:rsid w:val="002F6518"/>
    <w:rsid w:val="002F6776"/>
    <w:rsid w:val="002F7377"/>
    <w:rsid w:val="00301785"/>
    <w:rsid w:val="003020A5"/>
    <w:rsid w:val="00302927"/>
    <w:rsid w:val="00302C22"/>
    <w:rsid w:val="003043DE"/>
    <w:rsid w:val="003072EB"/>
    <w:rsid w:val="003113E9"/>
    <w:rsid w:val="00312220"/>
    <w:rsid w:val="00314BA5"/>
    <w:rsid w:val="00314FBB"/>
    <w:rsid w:val="00315341"/>
    <w:rsid w:val="0031681B"/>
    <w:rsid w:val="00316E0B"/>
    <w:rsid w:val="00317BCC"/>
    <w:rsid w:val="00320778"/>
    <w:rsid w:val="003208E6"/>
    <w:rsid w:val="00320D07"/>
    <w:rsid w:val="003219FB"/>
    <w:rsid w:val="00321DE0"/>
    <w:rsid w:val="00321EF4"/>
    <w:rsid w:val="00321F8F"/>
    <w:rsid w:val="003221B6"/>
    <w:rsid w:val="00323C5E"/>
    <w:rsid w:val="00324144"/>
    <w:rsid w:val="00324424"/>
    <w:rsid w:val="00324BFA"/>
    <w:rsid w:val="00325680"/>
    <w:rsid w:val="003310B9"/>
    <w:rsid w:val="00331EB1"/>
    <w:rsid w:val="00333165"/>
    <w:rsid w:val="00333A2F"/>
    <w:rsid w:val="00335B31"/>
    <w:rsid w:val="003367C5"/>
    <w:rsid w:val="00336970"/>
    <w:rsid w:val="00336F3F"/>
    <w:rsid w:val="003370DC"/>
    <w:rsid w:val="003372D3"/>
    <w:rsid w:val="00337A30"/>
    <w:rsid w:val="003426EC"/>
    <w:rsid w:val="00344F76"/>
    <w:rsid w:val="0034528D"/>
    <w:rsid w:val="0034590A"/>
    <w:rsid w:val="00345B4F"/>
    <w:rsid w:val="00346A49"/>
    <w:rsid w:val="003478E7"/>
    <w:rsid w:val="00347CAA"/>
    <w:rsid w:val="00351115"/>
    <w:rsid w:val="00351765"/>
    <w:rsid w:val="00353772"/>
    <w:rsid w:val="00354EB0"/>
    <w:rsid w:val="00354FC2"/>
    <w:rsid w:val="0035581C"/>
    <w:rsid w:val="003560B7"/>
    <w:rsid w:val="00356106"/>
    <w:rsid w:val="00356F1C"/>
    <w:rsid w:val="00360305"/>
    <w:rsid w:val="0036274F"/>
    <w:rsid w:val="003629BA"/>
    <w:rsid w:val="00363060"/>
    <w:rsid w:val="0036399B"/>
    <w:rsid w:val="00363E15"/>
    <w:rsid w:val="00365408"/>
    <w:rsid w:val="00365EF1"/>
    <w:rsid w:val="00367D7F"/>
    <w:rsid w:val="0037054A"/>
    <w:rsid w:val="0037093B"/>
    <w:rsid w:val="0037093F"/>
    <w:rsid w:val="003723C5"/>
    <w:rsid w:val="003742A9"/>
    <w:rsid w:val="00375A0E"/>
    <w:rsid w:val="00377201"/>
    <w:rsid w:val="00380497"/>
    <w:rsid w:val="003807A6"/>
    <w:rsid w:val="00380D9F"/>
    <w:rsid w:val="00380E1A"/>
    <w:rsid w:val="00380E47"/>
    <w:rsid w:val="0038147A"/>
    <w:rsid w:val="00381B98"/>
    <w:rsid w:val="00381D24"/>
    <w:rsid w:val="00383453"/>
    <w:rsid w:val="00383CBC"/>
    <w:rsid w:val="00384472"/>
    <w:rsid w:val="003849CD"/>
    <w:rsid w:val="00385E65"/>
    <w:rsid w:val="00386B44"/>
    <w:rsid w:val="003870A2"/>
    <w:rsid w:val="00387F98"/>
    <w:rsid w:val="003927AE"/>
    <w:rsid w:val="00393C89"/>
    <w:rsid w:val="0039448B"/>
    <w:rsid w:val="00397E8A"/>
    <w:rsid w:val="00397F63"/>
    <w:rsid w:val="003A1F35"/>
    <w:rsid w:val="003A2A36"/>
    <w:rsid w:val="003A2E88"/>
    <w:rsid w:val="003A38F5"/>
    <w:rsid w:val="003A4C30"/>
    <w:rsid w:val="003A53CF"/>
    <w:rsid w:val="003A5937"/>
    <w:rsid w:val="003A6D30"/>
    <w:rsid w:val="003A6D5E"/>
    <w:rsid w:val="003A709C"/>
    <w:rsid w:val="003A7352"/>
    <w:rsid w:val="003B11CF"/>
    <w:rsid w:val="003B187B"/>
    <w:rsid w:val="003B1B68"/>
    <w:rsid w:val="003B2A68"/>
    <w:rsid w:val="003B3F0B"/>
    <w:rsid w:val="003B482A"/>
    <w:rsid w:val="003B4B53"/>
    <w:rsid w:val="003B5428"/>
    <w:rsid w:val="003B5CE9"/>
    <w:rsid w:val="003B6B17"/>
    <w:rsid w:val="003B6FAA"/>
    <w:rsid w:val="003B70A7"/>
    <w:rsid w:val="003C04F7"/>
    <w:rsid w:val="003C1700"/>
    <w:rsid w:val="003C17E6"/>
    <w:rsid w:val="003C1E48"/>
    <w:rsid w:val="003C32A0"/>
    <w:rsid w:val="003C32C6"/>
    <w:rsid w:val="003D251A"/>
    <w:rsid w:val="003D3F0D"/>
    <w:rsid w:val="003D40EC"/>
    <w:rsid w:val="003D4AE5"/>
    <w:rsid w:val="003D7D3D"/>
    <w:rsid w:val="003E21F5"/>
    <w:rsid w:val="003E5432"/>
    <w:rsid w:val="003E57E5"/>
    <w:rsid w:val="003E6DC5"/>
    <w:rsid w:val="003E72A9"/>
    <w:rsid w:val="003F0449"/>
    <w:rsid w:val="003F0943"/>
    <w:rsid w:val="003F2A3A"/>
    <w:rsid w:val="003F3D0F"/>
    <w:rsid w:val="003F41C0"/>
    <w:rsid w:val="003F43ED"/>
    <w:rsid w:val="003F4BDE"/>
    <w:rsid w:val="003F551E"/>
    <w:rsid w:val="003F6313"/>
    <w:rsid w:val="003F71F2"/>
    <w:rsid w:val="003F7972"/>
    <w:rsid w:val="003F7E24"/>
    <w:rsid w:val="00400705"/>
    <w:rsid w:val="00400809"/>
    <w:rsid w:val="00400E3F"/>
    <w:rsid w:val="0040180E"/>
    <w:rsid w:val="004031B5"/>
    <w:rsid w:val="00404386"/>
    <w:rsid w:val="004051F3"/>
    <w:rsid w:val="00405376"/>
    <w:rsid w:val="004061C2"/>
    <w:rsid w:val="00406DDC"/>
    <w:rsid w:val="004077F3"/>
    <w:rsid w:val="00410C74"/>
    <w:rsid w:val="00411085"/>
    <w:rsid w:val="00411AF1"/>
    <w:rsid w:val="00412DC5"/>
    <w:rsid w:val="00416C1F"/>
    <w:rsid w:val="00417133"/>
    <w:rsid w:val="0041747A"/>
    <w:rsid w:val="00420844"/>
    <w:rsid w:val="00420BAB"/>
    <w:rsid w:val="00423228"/>
    <w:rsid w:val="00423BEA"/>
    <w:rsid w:val="0042666F"/>
    <w:rsid w:val="0043017E"/>
    <w:rsid w:val="00430276"/>
    <w:rsid w:val="0043069A"/>
    <w:rsid w:val="00431FD5"/>
    <w:rsid w:val="004341AC"/>
    <w:rsid w:val="004342DD"/>
    <w:rsid w:val="004344CF"/>
    <w:rsid w:val="004348FC"/>
    <w:rsid w:val="00435234"/>
    <w:rsid w:val="00435B5F"/>
    <w:rsid w:val="0043614E"/>
    <w:rsid w:val="00436C45"/>
    <w:rsid w:val="00436DFA"/>
    <w:rsid w:val="00440448"/>
    <w:rsid w:val="004417DD"/>
    <w:rsid w:val="00441A47"/>
    <w:rsid w:val="004426F1"/>
    <w:rsid w:val="00444D59"/>
    <w:rsid w:val="004458BF"/>
    <w:rsid w:val="004458DD"/>
    <w:rsid w:val="00447718"/>
    <w:rsid w:val="00447EEE"/>
    <w:rsid w:val="004516B2"/>
    <w:rsid w:val="00453331"/>
    <w:rsid w:val="00453995"/>
    <w:rsid w:val="00454998"/>
    <w:rsid w:val="00455F23"/>
    <w:rsid w:val="00455F65"/>
    <w:rsid w:val="00456080"/>
    <w:rsid w:val="004564E0"/>
    <w:rsid w:val="0045663D"/>
    <w:rsid w:val="00456AAF"/>
    <w:rsid w:val="00460003"/>
    <w:rsid w:val="0046282B"/>
    <w:rsid w:val="00463530"/>
    <w:rsid w:val="00463B02"/>
    <w:rsid w:val="0046495F"/>
    <w:rsid w:val="00467B1C"/>
    <w:rsid w:val="00467B99"/>
    <w:rsid w:val="0047088B"/>
    <w:rsid w:val="004708B0"/>
    <w:rsid w:val="00471147"/>
    <w:rsid w:val="00471F07"/>
    <w:rsid w:val="0047292D"/>
    <w:rsid w:val="00474AFF"/>
    <w:rsid w:val="00474F80"/>
    <w:rsid w:val="004766AF"/>
    <w:rsid w:val="004768FB"/>
    <w:rsid w:val="00476AE7"/>
    <w:rsid w:val="00477783"/>
    <w:rsid w:val="00480838"/>
    <w:rsid w:val="004818ED"/>
    <w:rsid w:val="00481FF4"/>
    <w:rsid w:val="004849BD"/>
    <w:rsid w:val="00485284"/>
    <w:rsid w:val="00486370"/>
    <w:rsid w:val="00487379"/>
    <w:rsid w:val="00490EAD"/>
    <w:rsid w:val="004912D9"/>
    <w:rsid w:val="00492CE8"/>
    <w:rsid w:val="00492F78"/>
    <w:rsid w:val="00493829"/>
    <w:rsid w:val="00493DC0"/>
    <w:rsid w:val="00493E72"/>
    <w:rsid w:val="00494C49"/>
    <w:rsid w:val="00497369"/>
    <w:rsid w:val="004A0452"/>
    <w:rsid w:val="004A11D9"/>
    <w:rsid w:val="004A2D4A"/>
    <w:rsid w:val="004A4EFD"/>
    <w:rsid w:val="004A528E"/>
    <w:rsid w:val="004A580E"/>
    <w:rsid w:val="004A7067"/>
    <w:rsid w:val="004A7446"/>
    <w:rsid w:val="004A76B4"/>
    <w:rsid w:val="004A7909"/>
    <w:rsid w:val="004B0998"/>
    <w:rsid w:val="004B0A85"/>
    <w:rsid w:val="004B0C99"/>
    <w:rsid w:val="004B23FB"/>
    <w:rsid w:val="004B272F"/>
    <w:rsid w:val="004B311B"/>
    <w:rsid w:val="004B3210"/>
    <w:rsid w:val="004B4493"/>
    <w:rsid w:val="004B4C17"/>
    <w:rsid w:val="004B4C90"/>
    <w:rsid w:val="004B6AE1"/>
    <w:rsid w:val="004C0059"/>
    <w:rsid w:val="004C0C44"/>
    <w:rsid w:val="004C0C64"/>
    <w:rsid w:val="004C1AB0"/>
    <w:rsid w:val="004C315D"/>
    <w:rsid w:val="004C69C2"/>
    <w:rsid w:val="004C6CE1"/>
    <w:rsid w:val="004C739E"/>
    <w:rsid w:val="004C77DB"/>
    <w:rsid w:val="004C7EDE"/>
    <w:rsid w:val="004D07BE"/>
    <w:rsid w:val="004D105F"/>
    <w:rsid w:val="004D1C07"/>
    <w:rsid w:val="004D2B4C"/>
    <w:rsid w:val="004D399F"/>
    <w:rsid w:val="004D681E"/>
    <w:rsid w:val="004D6CE1"/>
    <w:rsid w:val="004E00DC"/>
    <w:rsid w:val="004E0B1F"/>
    <w:rsid w:val="004E0B3E"/>
    <w:rsid w:val="004E13CE"/>
    <w:rsid w:val="004E1B41"/>
    <w:rsid w:val="004E2725"/>
    <w:rsid w:val="004E2BB4"/>
    <w:rsid w:val="004E3574"/>
    <w:rsid w:val="004E3BB9"/>
    <w:rsid w:val="004E5558"/>
    <w:rsid w:val="004E59AB"/>
    <w:rsid w:val="004F06A7"/>
    <w:rsid w:val="004F0E49"/>
    <w:rsid w:val="004F212F"/>
    <w:rsid w:val="004F33FF"/>
    <w:rsid w:val="004F3FEB"/>
    <w:rsid w:val="004F40CE"/>
    <w:rsid w:val="004F7F4E"/>
    <w:rsid w:val="0050123A"/>
    <w:rsid w:val="0050138E"/>
    <w:rsid w:val="00502A01"/>
    <w:rsid w:val="005048DC"/>
    <w:rsid w:val="00504DB0"/>
    <w:rsid w:val="00505052"/>
    <w:rsid w:val="005055BA"/>
    <w:rsid w:val="00505ECB"/>
    <w:rsid w:val="005062C0"/>
    <w:rsid w:val="00506530"/>
    <w:rsid w:val="00507EF0"/>
    <w:rsid w:val="00510923"/>
    <w:rsid w:val="0051185A"/>
    <w:rsid w:val="00511B3E"/>
    <w:rsid w:val="00513BB3"/>
    <w:rsid w:val="0051423F"/>
    <w:rsid w:val="00514560"/>
    <w:rsid w:val="00514DCF"/>
    <w:rsid w:val="00515AC0"/>
    <w:rsid w:val="00515CE7"/>
    <w:rsid w:val="00520252"/>
    <w:rsid w:val="005209BB"/>
    <w:rsid w:val="00521FE8"/>
    <w:rsid w:val="0052290A"/>
    <w:rsid w:val="0052493F"/>
    <w:rsid w:val="005249E4"/>
    <w:rsid w:val="00524BCF"/>
    <w:rsid w:val="00526092"/>
    <w:rsid w:val="005267D1"/>
    <w:rsid w:val="00526A39"/>
    <w:rsid w:val="0052719B"/>
    <w:rsid w:val="00531908"/>
    <w:rsid w:val="00533232"/>
    <w:rsid w:val="00534139"/>
    <w:rsid w:val="005346E1"/>
    <w:rsid w:val="00535BDB"/>
    <w:rsid w:val="0053718F"/>
    <w:rsid w:val="00537436"/>
    <w:rsid w:val="00537CC8"/>
    <w:rsid w:val="00537FAB"/>
    <w:rsid w:val="00540057"/>
    <w:rsid w:val="0054026F"/>
    <w:rsid w:val="00540A0C"/>
    <w:rsid w:val="00540BEB"/>
    <w:rsid w:val="00541513"/>
    <w:rsid w:val="00542FBB"/>
    <w:rsid w:val="00544508"/>
    <w:rsid w:val="0054492E"/>
    <w:rsid w:val="005450CF"/>
    <w:rsid w:val="0054688A"/>
    <w:rsid w:val="00550EB4"/>
    <w:rsid w:val="00551C5C"/>
    <w:rsid w:val="0055280B"/>
    <w:rsid w:val="00553038"/>
    <w:rsid w:val="0055305F"/>
    <w:rsid w:val="00553C75"/>
    <w:rsid w:val="00554A64"/>
    <w:rsid w:val="0055512A"/>
    <w:rsid w:val="005554FD"/>
    <w:rsid w:val="00555679"/>
    <w:rsid w:val="0055587E"/>
    <w:rsid w:val="0055602C"/>
    <w:rsid w:val="00556244"/>
    <w:rsid w:val="005566C4"/>
    <w:rsid w:val="00560305"/>
    <w:rsid w:val="00560B55"/>
    <w:rsid w:val="00562A0F"/>
    <w:rsid w:val="005631CB"/>
    <w:rsid w:val="00563EBE"/>
    <w:rsid w:val="005647C0"/>
    <w:rsid w:val="00564DC9"/>
    <w:rsid w:val="00565676"/>
    <w:rsid w:val="00565A3E"/>
    <w:rsid w:val="00565DAF"/>
    <w:rsid w:val="005679BF"/>
    <w:rsid w:val="00570759"/>
    <w:rsid w:val="005711BF"/>
    <w:rsid w:val="00572BC8"/>
    <w:rsid w:val="0057340D"/>
    <w:rsid w:val="0057349A"/>
    <w:rsid w:val="00573503"/>
    <w:rsid w:val="005738EE"/>
    <w:rsid w:val="00574857"/>
    <w:rsid w:val="00574D46"/>
    <w:rsid w:val="00574D7C"/>
    <w:rsid w:val="00574FE3"/>
    <w:rsid w:val="00575106"/>
    <w:rsid w:val="00575F78"/>
    <w:rsid w:val="00576142"/>
    <w:rsid w:val="005765A3"/>
    <w:rsid w:val="00582431"/>
    <w:rsid w:val="00583D7A"/>
    <w:rsid w:val="00584141"/>
    <w:rsid w:val="005845CE"/>
    <w:rsid w:val="005848C8"/>
    <w:rsid w:val="005858EB"/>
    <w:rsid w:val="00586126"/>
    <w:rsid w:val="00586325"/>
    <w:rsid w:val="00591396"/>
    <w:rsid w:val="00593BE4"/>
    <w:rsid w:val="00594193"/>
    <w:rsid w:val="00594CB3"/>
    <w:rsid w:val="00594DF9"/>
    <w:rsid w:val="00594EEF"/>
    <w:rsid w:val="00594FBE"/>
    <w:rsid w:val="00595602"/>
    <w:rsid w:val="005957AF"/>
    <w:rsid w:val="00595FED"/>
    <w:rsid w:val="00596ABF"/>
    <w:rsid w:val="005A0965"/>
    <w:rsid w:val="005A0F2B"/>
    <w:rsid w:val="005A1356"/>
    <w:rsid w:val="005A25D5"/>
    <w:rsid w:val="005A3972"/>
    <w:rsid w:val="005A4B05"/>
    <w:rsid w:val="005A5733"/>
    <w:rsid w:val="005A5999"/>
    <w:rsid w:val="005A67B9"/>
    <w:rsid w:val="005A6B0B"/>
    <w:rsid w:val="005A6B55"/>
    <w:rsid w:val="005A6C3E"/>
    <w:rsid w:val="005A728A"/>
    <w:rsid w:val="005A781E"/>
    <w:rsid w:val="005A79AF"/>
    <w:rsid w:val="005A7F6D"/>
    <w:rsid w:val="005B095F"/>
    <w:rsid w:val="005B1087"/>
    <w:rsid w:val="005B11BA"/>
    <w:rsid w:val="005B1A45"/>
    <w:rsid w:val="005B1B3F"/>
    <w:rsid w:val="005B2C5A"/>
    <w:rsid w:val="005B45EB"/>
    <w:rsid w:val="005B7B29"/>
    <w:rsid w:val="005C01DA"/>
    <w:rsid w:val="005C03EA"/>
    <w:rsid w:val="005C053B"/>
    <w:rsid w:val="005C2B08"/>
    <w:rsid w:val="005C36F5"/>
    <w:rsid w:val="005C3DB3"/>
    <w:rsid w:val="005C46BE"/>
    <w:rsid w:val="005C4FA5"/>
    <w:rsid w:val="005C60BF"/>
    <w:rsid w:val="005D0956"/>
    <w:rsid w:val="005D21E9"/>
    <w:rsid w:val="005D26F9"/>
    <w:rsid w:val="005D2F21"/>
    <w:rsid w:val="005D307D"/>
    <w:rsid w:val="005D4135"/>
    <w:rsid w:val="005D44AB"/>
    <w:rsid w:val="005D752E"/>
    <w:rsid w:val="005D7A20"/>
    <w:rsid w:val="005D7F25"/>
    <w:rsid w:val="005E0234"/>
    <w:rsid w:val="005E2652"/>
    <w:rsid w:val="005E4DBD"/>
    <w:rsid w:val="005E7452"/>
    <w:rsid w:val="005E75D7"/>
    <w:rsid w:val="005F0C5D"/>
    <w:rsid w:val="005F0D7A"/>
    <w:rsid w:val="005F1412"/>
    <w:rsid w:val="005F1958"/>
    <w:rsid w:val="005F1BA3"/>
    <w:rsid w:val="005F2254"/>
    <w:rsid w:val="005F3930"/>
    <w:rsid w:val="005F489A"/>
    <w:rsid w:val="005F5993"/>
    <w:rsid w:val="005F5CBF"/>
    <w:rsid w:val="005F69BE"/>
    <w:rsid w:val="005F7D1F"/>
    <w:rsid w:val="006001E0"/>
    <w:rsid w:val="006003B5"/>
    <w:rsid w:val="00602D78"/>
    <w:rsid w:val="00604D1C"/>
    <w:rsid w:val="00604ED7"/>
    <w:rsid w:val="00605362"/>
    <w:rsid w:val="00605B09"/>
    <w:rsid w:val="00605BEC"/>
    <w:rsid w:val="00606176"/>
    <w:rsid w:val="0060623A"/>
    <w:rsid w:val="0060659E"/>
    <w:rsid w:val="00607AD8"/>
    <w:rsid w:val="00610497"/>
    <w:rsid w:val="006112AD"/>
    <w:rsid w:val="00611870"/>
    <w:rsid w:val="00611CD5"/>
    <w:rsid w:val="00611E5D"/>
    <w:rsid w:val="0061217D"/>
    <w:rsid w:val="00612E60"/>
    <w:rsid w:val="006136DB"/>
    <w:rsid w:val="006145D8"/>
    <w:rsid w:val="00614937"/>
    <w:rsid w:val="006159CE"/>
    <w:rsid w:val="0061673E"/>
    <w:rsid w:val="00616D7A"/>
    <w:rsid w:val="00622542"/>
    <w:rsid w:val="006229C4"/>
    <w:rsid w:val="00622B76"/>
    <w:rsid w:val="0062440F"/>
    <w:rsid w:val="006244F4"/>
    <w:rsid w:val="006250D3"/>
    <w:rsid w:val="00625619"/>
    <w:rsid w:val="00626372"/>
    <w:rsid w:val="00627FA0"/>
    <w:rsid w:val="006316DD"/>
    <w:rsid w:val="006316E3"/>
    <w:rsid w:val="00632EB6"/>
    <w:rsid w:val="006342CA"/>
    <w:rsid w:val="00634331"/>
    <w:rsid w:val="0063468B"/>
    <w:rsid w:val="00634841"/>
    <w:rsid w:val="0063499D"/>
    <w:rsid w:val="00635134"/>
    <w:rsid w:val="006351D9"/>
    <w:rsid w:val="00635DE1"/>
    <w:rsid w:val="00636F75"/>
    <w:rsid w:val="006372D9"/>
    <w:rsid w:val="0064248D"/>
    <w:rsid w:val="00642E6C"/>
    <w:rsid w:val="00643182"/>
    <w:rsid w:val="00645A48"/>
    <w:rsid w:val="00645E84"/>
    <w:rsid w:val="00645F0C"/>
    <w:rsid w:val="006461FF"/>
    <w:rsid w:val="00646684"/>
    <w:rsid w:val="00646D52"/>
    <w:rsid w:val="00646E76"/>
    <w:rsid w:val="0065049C"/>
    <w:rsid w:val="00650D0B"/>
    <w:rsid w:val="00651F6B"/>
    <w:rsid w:val="0065202D"/>
    <w:rsid w:val="0065306B"/>
    <w:rsid w:val="006531C8"/>
    <w:rsid w:val="006534B7"/>
    <w:rsid w:val="00653F9C"/>
    <w:rsid w:val="0065473F"/>
    <w:rsid w:val="00657024"/>
    <w:rsid w:val="0065773A"/>
    <w:rsid w:val="00657DC7"/>
    <w:rsid w:val="00662012"/>
    <w:rsid w:val="006631C7"/>
    <w:rsid w:val="00663376"/>
    <w:rsid w:val="00666CA0"/>
    <w:rsid w:val="006674AB"/>
    <w:rsid w:val="00667802"/>
    <w:rsid w:val="006701EF"/>
    <w:rsid w:val="006705CB"/>
    <w:rsid w:val="00671210"/>
    <w:rsid w:val="006715A1"/>
    <w:rsid w:val="00672197"/>
    <w:rsid w:val="00674A46"/>
    <w:rsid w:val="00675AAA"/>
    <w:rsid w:val="00682071"/>
    <w:rsid w:val="0068248E"/>
    <w:rsid w:val="006829D7"/>
    <w:rsid w:val="00683CE7"/>
    <w:rsid w:val="00684310"/>
    <w:rsid w:val="0068498F"/>
    <w:rsid w:val="00686AB1"/>
    <w:rsid w:val="0068716E"/>
    <w:rsid w:val="006874A9"/>
    <w:rsid w:val="00691C91"/>
    <w:rsid w:val="006922DB"/>
    <w:rsid w:val="006923FC"/>
    <w:rsid w:val="006928BD"/>
    <w:rsid w:val="00693B4F"/>
    <w:rsid w:val="0069418D"/>
    <w:rsid w:val="00694C1E"/>
    <w:rsid w:val="00694CCF"/>
    <w:rsid w:val="00695A25"/>
    <w:rsid w:val="00695DCD"/>
    <w:rsid w:val="006977FA"/>
    <w:rsid w:val="00697FF9"/>
    <w:rsid w:val="006A10BE"/>
    <w:rsid w:val="006A10C5"/>
    <w:rsid w:val="006A2998"/>
    <w:rsid w:val="006A3184"/>
    <w:rsid w:val="006A53E9"/>
    <w:rsid w:val="006A5BC2"/>
    <w:rsid w:val="006A6B02"/>
    <w:rsid w:val="006A6F03"/>
    <w:rsid w:val="006B135C"/>
    <w:rsid w:val="006B2DF6"/>
    <w:rsid w:val="006B3917"/>
    <w:rsid w:val="006B40A4"/>
    <w:rsid w:val="006B4A77"/>
    <w:rsid w:val="006B4C54"/>
    <w:rsid w:val="006B4CCD"/>
    <w:rsid w:val="006C151A"/>
    <w:rsid w:val="006C161B"/>
    <w:rsid w:val="006C2F87"/>
    <w:rsid w:val="006C43FB"/>
    <w:rsid w:val="006C4830"/>
    <w:rsid w:val="006C4C18"/>
    <w:rsid w:val="006C6625"/>
    <w:rsid w:val="006C690D"/>
    <w:rsid w:val="006C7E5D"/>
    <w:rsid w:val="006D05C3"/>
    <w:rsid w:val="006D0600"/>
    <w:rsid w:val="006D0E5A"/>
    <w:rsid w:val="006D1193"/>
    <w:rsid w:val="006D330D"/>
    <w:rsid w:val="006D37B1"/>
    <w:rsid w:val="006D3D76"/>
    <w:rsid w:val="006D3F4E"/>
    <w:rsid w:val="006D5C46"/>
    <w:rsid w:val="006D63A6"/>
    <w:rsid w:val="006D71B8"/>
    <w:rsid w:val="006D7B01"/>
    <w:rsid w:val="006D7E78"/>
    <w:rsid w:val="006D7FEA"/>
    <w:rsid w:val="006E19B2"/>
    <w:rsid w:val="006E42B6"/>
    <w:rsid w:val="006E44DF"/>
    <w:rsid w:val="006E4F12"/>
    <w:rsid w:val="006E5DF2"/>
    <w:rsid w:val="006E5FA5"/>
    <w:rsid w:val="006E5FEB"/>
    <w:rsid w:val="006F05A1"/>
    <w:rsid w:val="006F12D5"/>
    <w:rsid w:val="006F144F"/>
    <w:rsid w:val="006F2C9C"/>
    <w:rsid w:val="006F42F3"/>
    <w:rsid w:val="006F4EBA"/>
    <w:rsid w:val="006F5752"/>
    <w:rsid w:val="006F71CD"/>
    <w:rsid w:val="006F77BD"/>
    <w:rsid w:val="006F7B1E"/>
    <w:rsid w:val="007001F1"/>
    <w:rsid w:val="007009DF"/>
    <w:rsid w:val="00700B6E"/>
    <w:rsid w:val="007016CC"/>
    <w:rsid w:val="00702047"/>
    <w:rsid w:val="00702BBC"/>
    <w:rsid w:val="00702BE1"/>
    <w:rsid w:val="00702C8D"/>
    <w:rsid w:val="00703BEB"/>
    <w:rsid w:val="00703E6E"/>
    <w:rsid w:val="00704408"/>
    <w:rsid w:val="007044B5"/>
    <w:rsid w:val="007049A1"/>
    <w:rsid w:val="00704D88"/>
    <w:rsid w:val="00706D23"/>
    <w:rsid w:val="00707196"/>
    <w:rsid w:val="00707F10"/>
    <w:rsid w:val="00707F4F"/>
    <w:rsid w:val="00710ABC"/>
    <w:rsid w:val="007125E8"/>
    <w:rsid w:val="007138DE"/>
    <w:rsid w:val="007140AA"/>
    <w:rsid w:val="00714277"/>
    <w:rsid w:val="0071495C"/>
    <w:rsid w:val="00715139"/>
    <w:rsid w:val="0071599D"/>
    <w:rsid w:val="00715DB4"/>
    <w:rsid w:val="00716025"/>
    <w:rsid w:val="00716565"/>
    <w:rsid w:val="00720469"/>
    <w:rsid w:val="00722042"/>
    <w:rsid w:val="0072239A"/>
    <w:rsid w:val="0072453B"/>
    <w:rsid w:val="00724E74"/>
    <w:rsid w:val="00725521"/>
    <w:rsid w:val="00725BE2"/>
    <w:rsid w:val="007273EF"/>
    <w:rsid w:val="0072762D"/>
    <w:rsid w:val="0073134C"/>
    <w:rsid w:val="0073266F"/>
    <w:rsid w:val="00732B10"/>
    <w:rsid w:val="00733631"/>
    <w:rsid w:val="007367E0"/>
    <w:rsid w:val="0073713D"/>
    <w:rsid w:val="0073718A"/>
    <w:rsid w:val="0073741A"/>
    <w:rsid w:val="007419A4"/>
    <w:rsid w:val="00741D2A"/>
    <w:rsid w:val="00742B01"/>
    <w:rsid w:val="0074327E"/>
    <w:rsid w:val="00744FE8"/>
    <w:rsid w:val="00745C53"/>
    <w:rsid w:val="00746908"/>
    <w:rsid w:val="0074703B"/>
    <w:rsid w:val="00747392"/>
    <w:rsid w:val="00747849"/>
    <w:rsid w:val="007503EB"/>
    <w:rsid w:val="0075198A"/>
    <w:rsid w:val="00751B80"/>
    <w:rsid w:val="00751D62"/>
    <w:rsid w:val="0075290D"/>
    <w:rsid w:val="00752AB9"/>
    <w:rsid w:val="00752CDE"/>
    <w:rsid w:val="00754171"/>
    <w:rsid w:val="00754C10"/>
    <w:rsid w:val="00755B66"/>
    <w:rsid w:val="00756C54"/>
    <w:rsid w:val="00756D4F"/>
    <w:rsid w:val="007575FD"/>
    <w:rsid w:val="00757ED8"/>
    <w:rsid w:val="00760715"/>
    <w:rsid w:val="00761725"/>
    <w:rsid w:val="00761AA0"/>
    <w:rsid w:val="00761B1C"/>
    <w:rsid w:val="0076214F"/>
    <w:rsid w:val="00762C0C"/>
    <w:rsid w:val="00762C7D"/>
    <w:rsid w:val="007630C4"/>
    <w:rsid w:val="00765070"/>
    <w:rsid w:val="0076779C"/>
    <w:rsid w:val="00767E7A"/>
    <w:rsid w:val="00770C86"/>
    <w:rsid w:val="00770D50"/>
    <w:rsid w:val="00772D3A"/>
    <w:rsid w:val="007734F9"/>
    <w:rsid w:val="007769E4"/>
    <w:rsid w:val="00780C7F"/>
    <w:rsid w:val="0078203E"/>
    <w:rsid w:val="00782CFF"/>
    <w:rsid w:val="0078530F"/>
    <w:rsid w:val="007859DE"/>
    <w:rsid w:val="00787617"/>
    <w:rsid w:val="00787625"/>
    <w:rsid w:val="00791C64"/>
    <w:rsid w:val="00794DEF"/>
    <w:rsid w:val="00795654"/>
    <w:rsid w:val="00796E58"/>
    <w:rsid w:val="00797033"/>
    <w:rsid w:val="00797875"/>
    <w:rsid w:val="007A09C9"/>
    <w:rsid w:val="007A1FAF"/>
    <w:rsid w:val="007A20E5"/>
    <w:rsid w:val="007A37A2"/>
    <w:rsid w:val="007A3C1B"/>
    <w:rsid w:val="007A3F5B"/>
    <w:rsid w:val="007A42A4"/>
    <w:rsid w:val="007A4513"/>
    <w:rsid w:val="007A4B37"/>
    <w:rsid w:val="007A5A52"/>
    <w:rsid w:val="007A679C"/>
    <w:rsid w:val="007A7A19"/>
    <w:rsid w:val="007A7AD6"/>
    <w:rsid w:val="007B05A5"/>
    <w:rsid w:val="007B0C4C"/>
    <w:rsid w:val="007B1391"/>
    <w:rsid w:val="007B2179"/>
    <w:rsid w:val="007B2D09"/>
    <w:rsid w:val="007B3DF3"/>
    <w:rsid w:val="007B61B3"/>
    <w:rsid w:val="007B6449"/>
    <w:rsid w:val="007B66F9"/>
    <w:rsid w:val="007B7108"/>
    <w:rsid w:val="007B724C"/>
    <w:rsid w:val="007B79E4"/>
    <w:rsid w:val="007C0CEF"/>
    <w:rsid w:val="007C18B0"/>
    <w:rsid w:val="007C2BA6"/>
    <w:rsid w:val="007C3C5E"/>
    <w:rsid w:val="007C5544"/>
    <w:rsid w:val="007C56EC"/>
    <w:rsid w:val="007C5A43"/>
    <w:rsid w:val="007C6BA4"/>
    <w:rsid w:val="007C6BC0"/>
    <w:rsid w:val="007C735E"/>
    <w:rsid w:val="007D04C1"/>
    <w:rsid w:val="007D14A4"/>
    <w:rsid w:val="007D34FA"/>
    <w:rsid w:val="007D4526"/>
    <w:rsid w:val="007D48B5"/>
    <w:rsid w:val="007D4BBA"/>
    <w:rsid w:val="007D66CF"/>
    <w:rsid w:val="007D680E"/>
    <w:rsid w:val="007E0246"/>
    <w:rsid w:val="007E17CB"/>
    <w:rsid w:val="007E1879"/>
    <w:rsid w:val="007E1F63"/>
    <w:rsid w:val="007E226A"/>
    <w:rsid w:val="007E2969"/>
    <w:rsid w:val="007E2E59"/>
    <w:rsid w:val="007E3700"/>
    <w:rsid w:val="007E3752"/>
    <w:rsid w:val="007E484D"/>
    <w:rsid w:val="007E5088"/>
    <w:rsid w:val="007E517F"/>
    <w:rsid w:val="007E52BC"/>
    <w:rsid w:val="007E59E9"/>
    <w:rsid w:val="007E5C45"/>
    <w:rsid w:val="007E5CAB"/>
    <w:rsid w:val="007E73C9"/>
    <w:rsid w:val="007E76CA"/>
    <w:rsid w:val="007E7EF4"/>
    <w:rsid w:val="007F0D60"/>
    <w:rsid w:val="007F10A7"/>
    <w:rsid w:val="007F12F7"/>
    <w:rsid w:val="007F15A7"/>
    <w:rsid w:val="007F3201"/>
    <w:rsid w:val="007F3782"/>
    <w:rsid w:val="007F4CCE"/>
    <w:rsid w:val="007F4EBD"/>
    <w:rsid w:val="007F5842"/>
    <w:rsid w:val="007F6A38"/>
    <w:rsid w:val="007F6D8D"/>
    <w:rsid w:val="007F7EAD"/>
    <w:rsid w:val="0080003F"/>
    <w:rsid w:val="00800740"/>
    <w:rsid w:val="00803580"/>
    <w:rsid w:val="008038B4"/>
    <w:rsid w:val="00803E13"/>
    <w:rsid w:val="00805D0A"/>
    <w:rsid w:val="0080606A"/>
    <w:rsid w:val="008060A9"/>
    <w:rsid w:val="0081007D"/>
    <w:rsid w:val="00810A66"/>
    <w:rsid w:val="00811503"/>
    <w:rsid w:val="008117E2"/>
    <w:rsid w:val="00811ACF"/>
    <w:rsid w:val="008138A1"/>
    <w:rsid w:val="0081406E"/>
    <w:rsid w:val="0081417A"/>
    <w:rsid w:val="00815860"/>
    <w:rsid w:val="0081592A"/>
    <w:rsid w:val="00817701"/>
    <w:rsid w:val="00817758"/>
    <w:rsid w:val="008179CC"/>
    <w:rsid w:val="00820109"/>
    <w:rsid w:val="008209D5"/>
    <w:rsid w:val="00820B0F"/>
    <w:rsid w:val="00822860"/>
    <w:rsid w:val="008231C8"/>
    <w:rsid w:val="008233A0"/>
    <w:rsid w:val="008247F9"/>
    <w:rsid w:val="00825D70"/>
    <w:rsid w:val="00827425"/>
    <w:rsid w:val="0083023C"/>
    <w:rsid w:val="00831F21"/>
    <w:rsid w:val="00832106"/>
    <w:rsid w:val="00832331"/>
    <w:rsid w:val="008323E0"/>
    <w:rsid w:val="00836FB8"/>
    <w:rsid w:val="008379C6"/>
    <w:rsid w:val="00840450"/>
    <w:rsid w:val="0084118E"/>
    <w:rsid w:val="008415E1"/>
    <w:rsid w:val="00841BA3"/>
    <w:rsid w:val="00842E3F"/>
    <w:rsid w:val="00845420"/>
    <w:rsid w:val="00847D5F"/>
    <w:rsid w:val="00850EDC"/>
    <w:rsid w:val="00852FE6"/>
    <w:rsid w:val="00853B3C"/>
    <w:rsid w:val="00854EE2"/>
    <w:rsid w:val="0085526A"/>
    <w:rsid w:val="008555D6"/>
    <w:rsid w:val="0085610D"/>
    <w:rsid w:val="00856197"/>
    <w:rsid w:val="008561F8"/>
    <w:rsid w:val="0085671C"/>
    <w:rsid w:val="00856C21"/>
    <w:rsid w:val="008602F8"/>
    <w:rsid w:val="008604DB"/>
    <w:rsid w:val="0086156E"/>
    <w:rsid w:val="00861C4C"/>
    <w:rsid w:val="008622EA"/>
    <w:rsid w:val="0086271D"/>
    <w:rsid w:val="0086328A"/>
    <w:rsid w:val="008639E5"/>
    <w:rsid w:val="00864CE9"/>
    <w:rsid w:val="00865602"/>
    <w:rsid w:val="00866557"/>
    <w:rsid w:val="008674BD"/>
    <w:rsid w:val="00867C01"/>
    <w:rsid w:val="008706C3"/>
    <w:rsid w:val="00870B8F"/>
    <w:rsid w:val="00871D1D"/>
    <w:rsid w:val="00873768"/>
    <w:rsid w:val="008737E8"/>
    <w:rsid w:val="00873A65"/>
    <w:rsid w:val="00874366"/>
    <w:rsid w:val="008762A7"/>
    <w:rsid w:val="00876902"/>
    <w:rsid w:val="00876C12"/>
    <w:rsid w:val="00880118"/>
    <w:rsid w:val="00880F0B"/>
    <w:rsid w:val="00881051"/>
    <w:rsid w:val="0088205D"/>
    <w:rsid w:val="00882854"/>
    <w:rsid w:val="00882DE1"/>
    <w:rsid w:val="0088311C"/>
    <w:rsid w:val="00883583"/>
    <w:rsid w:val="00883FB6"/>
    <w:rsid w:val="008846E4"/>
    <w:rsid w:val="00885344"/>
    <w:rsid w:val="00885639"/>
    <w:rsid w:val="00886142"/>
    <w:rsid w:val="00887588"/>
    <w:rsid w:val="00887C39"/>
    <w:rsid w:val="00887CE5"/>
    <w:rsid w:val="00887F8C"/>
    <w:rsid w:val="0089267B"/>
    <w:rsid w:val="00893594"/>
    <w:rsid w:val="00893BB6"/>
    <w:rsid w:val="00894D3A"/>
    <w:rsid w:val="00894F4F"/>
    <w:rsid w:val="0089540C"/>
    <w:rsid w:val="00895558"/>
    <w:rsid w:val="008959AB"/>
    <w:rsid w:val="00896583"/>
    <w:rsid w:val="008A01C2"/>
    <w:rsid w:val="008A070A"/>
    <w:rsid w:val="008A1C3A"/>
    <w:rsid w:val="008A3269"/>
    <w:rsid w:val="008A36CF"/>
    <w:rsid w:val="008A4000"/>
    <w:rsid w:val="008A5FAE"/>
    <w:rsid w:val="008A60E1"/>
    <w:rsid w:val="008A7236"/>
    <w:rsid w:val="008A7968"/>
    <w:rsid w:val="008B15CF"/>
    <w:rsid w:val="008B266A"/>
    <w:rsid w:val="008B2CEB"/>
    <w:rsid w:val="008B32A9"/>
    <w:rsid w:val="008B497B"/>
    <w:rsid w:val="008B557A"/>
    <w:rsid w:val="008B5600"/>
    <w:rsid w:val="008B5A97"/>
    <w:rsid w:val="008B5E82"/>
    <w:rsid w:val="008C09E9"/>
    <w:rsid w:val="008C202D"/>
    <w:rsid w:val="008C20B8"/>
    <w:rsid w:val="008C2D66"/>
    <w:rsid w:val="008C3122"/>
    <w:rsid w:val="008C37D0"/>
    <w:rsid w:val="008C398A"/>
    <w:rsid w:val="008C4C56"/>
    <w:rsid w:val="008C6B8C"/>
    <w:rsid w:val="008C6B94"/>
    <w:rsid w:val="008C7066"/>
    <w:rsid w:val="008C7264"/>
    <w:rsid w:val="008C7F1D"/>
    <w:rsid w:val="008C7F9A"/>
    <w:rsid w:val="008D096A"/>
    <w:rsid w:val="008D109C"/>
    <w:rsid w:val="008D1978"/>
    <w:rsid w:val="008D1CCB"/>
    <w:rsid w:val="008D29A9"/>
    <w:rsid w:val="008D2EEC"/>
    <w:rsid w:val="008D3B00"/>
    <w:rsid w:val="008D401A"/>
    <w:rsid w:val="008D42D5"/>
    <w:rsid w:val="008D4F91"/>
    <w:rsid w:val="008D5456"/>
    <w:rsid w:val="008D6076"/>
    <w:rsid w:val="008D723B"/>
    <w:rsid w:val="008D7EE4"/>
    <w:rsid w:val="008E0C8E"/>
    <w:rsid w:val="008E0FFB"/>
    <w:rsid w:val="008E1633"/>
    <w:rsid w:val="008E18DE"/>
    <w:rsid w:val="008E409D"/>
    <w:rsid w:val="008E4751"/>
    <w:rsid w:val="008E56E6"/>
    <w:rsid w:val="008E6329"/>
    <w:rsid w:val="008E6E0D"/>
    <w:rsid w:val="008E7153"/>
    <w:rsid w:val="008E780F"/>
    <w:rsid w:val="008E7BA3"/>
    <w:rsid w:val="008E7C77"/>
    <w:rsid w:val="008F004A"/>
    <w:rsid w:val="008F1173"/>
    <w:rsid w:val="008F1989"/>
    <w:rsid w:val="008F1F80"/>
    <w:rsid w:val="008F3CA7"/>
    <w:rsid w:val="008F4B7A"/>
    <w:rsid w:val="008F5AC9"/>
    <w:rsid w:val="008F66E6"/>
    <w:rsid w:val="008F70D2"/>
    <w:rsid w:val="008F7BEC"/>
    <w:rsid w:val="00901A13"/>
    <w:rsid w:val="00903065"/>
    <w:rsid w:val="009034ED"/>
    <w:rsid w:val="00903A43"/>
    <w:rsid w:val="009042A0"/>
    <w:rsid w:val="00905A71"/>
    <w:rsid w:val="00906FE8"/>
    <w:rsid w:val="00907C9A"/>
    <w:rsid w:val="00910B70"/>
    <w:rsid w:val="00910C5A"/>
    <w:rsid w:val="00910C83"/>
    <w:rsid w:val="00910E1D"/>
    <w:rsid w:val="0091159D"/>
    <w:rsid w:val="00911FDA"/>
    <w:rsid w:val="00912810"/>
    <w:rsid w:val="0091590A"/>
    <w:rsid w:val="00915B35"/>
    <w:rsid w:val="00916D3F"/>
    <w:rsid w:val="00916F6F"/>
    <w:rsid w:val="00916FAD"/>
    <w:rsid w:val="00917364"/>
    <w:rsid w:val="00920A94"/>
    <w:rsid w:val="00921099"/>
    <w:rsid w:val="00921806"/>
    <w:rsid w:val="009218A3"/>
    <w:rsid w:val="009235E0"/>
    <w:rsid w:val="009260F8"/>
    <w:rsid w:val="00926132"/>
    <w:rsid w:val="00927CF9"/>
    <w:rsid w:val="00932071"/>
    <w:rsid w:val="0093352A"/>
    <w:rsid w:val="00934A23"/>
    <w:rsid w:val="00934F25"/>
    <w:rsid w:val="0093597E"/>
    <w:rsid w:val="00936425"/>
    <w:rsid w:val="00936A2B"/>
    <w:rsid w:val="0093782B"/>
    <w:rsid w:val="009404BA"/>
    <w:rsid w:val="00940DEB"/>
    <w:rsid w:val="009411F6"/>
    <w:rsid w:val="00941444"/>
    <w:rsid w:val="009431EA"/>
    <w:rsid w:val="00944249"/>
    <w:rsid w:val="0094675C"/>
    <w:rsid w:val="00950C5C"/>
    <w:rsid w:val="00951DC6"/>
    <w:rsid w:val="00952CE5"/>
    <w:rsid w:val="00953274"/>
    <w:rsid w:val="0095712A"/>
    <w:rsid w:val="009603AC"/>
    <w:rsid w:val="0096162B"/>
    <w:rsid w:val="0096189A"/>
    <w:rsid w:val="009627A6"/>
    <w:rsid w:val="00963197"/>
    <w:rsid w:val="0096393B"/>
    <w:rsid w:val="00964125"/>
    <w:rsid w:val="009648D9"/>
    <w:rsid w:val="00965C4B"/>
    <w:rsid w:val="00965F6D"/>
    <w:rsid w:val="009660A8"/>
    <w:rsid w:val="0096684F"/>
    <w:rsid w:val="00967AD4"/>
    <w:rsid w:val="00967FDC"/>
    <w:rsid w:val="009701D9"/>
    <w:rsid w:val="00970F21"/>
    <w:rsid w:val="009734C2"/>
    <w:rsid w:val="009743F5"/>
    <w:rsid w:val="00975457"/>
    <w:rsid w:val="00976002"/>
    <w:rsid w:val="009776C7"/>
    <w:rsid w:val="009805B2"/>
    <w:rsid w:val="0098155B"/>
    <w:rsid w:val="00982BEC"/>
    <w:rsid w:val="00983A61"/>
    <w:rsid w:val="0098496A"/>
    <w:rsid w:val="00985F27"/>
    <w:rsid w:val="00986C2F"/>
    <w:rsid w:val="00990B03"/>
    <w:rsid w:val="00990E0B"/>
    <w:rsid w:val="00993D1C"/>
    <w:rsid w:val="00994A12"/>
    <w:rsid w:val="00995966"/>
    <w:rsid w:val="00996D2B"/>
    <w:rsid w:val="00997079"/>
    <w:rsid w:val="00997388"/>
    <w:rsid w:val="00997CCD"/>
    <w:rsid w:val="009A1269"/>
    <w:rsid w:val="009A2484"/>
    <w:rsid w:val="009A2E91"/>
    <w:rsid w:val="009A30BB"/>
    <w:rsid w:val="009A37C1"/>
    <w:rsid w:val="009A3CD9"/>
    <w:rsid w:val="009A3EC3"/>
    <w:rsid w:val="009A4AAE"/>
    <w:rsid w:val="009A5CF3"/>
    <w:rsid w:val="009A74E0"/>
    <w:rsid w:val="009A7ADE"/>
    <w:rsid w:val="009A7AEA"/>
    <w:rsid w:val="009B0762"/>
    <w:rsid w:val="009B0B45"/>
    <w:rsid w:val="009B0FC9"/>
    <w:rsid w:val="009B12F9"/>
    <w:rsid w:val="009B1542"/>
    <w:rsid w:val="009B16E9"/>
    <w:rsid w:val="009B17CE"/>
    <w:rsid w:val="009B28CC"/>
    <w:rsid w:val="009B3519"/>
    <w:rsid w:val="009B576D"/>
    <w:rsid w:val="009B6ABF"/>
    <w:rsid w:val="009C16BC"/>
    <w:rsid w:val="009C1A89"/>
    <w:rsid w:val="009C2F92"/>
    <w:rsid w:val="009C558B"/>
    <w:rsid w:val="009C55FD"/>
    <w:rsid w:val="009C65BB"/>
    <w:rsid w:val="009C685E"/>
    <w:rsid w:val="009C7012"/>
    <w:rsid w:val="009C7CB0"/>
    <w:rsid w:val="009D0EED"/>
    <w:rsid w:val="009D1D5C"/>
    <w:rsid w:val="009D2F63"/>
    <w:rsid w:val="009D30BD"/>
    <w:rsid w:val="009D3219"/>
    <w:rsid w:val="009D358C"/>
    <w:rsid w:val="009D361F"/>
    <w:rsid w:val="009D4D53"/>
    <w:rsid w:val="009D6094"/>
    <w:rsid w:val="009D76D2"/>
    <w:rsid w:val="009D7899"/>
    <w:rsid w:val="009E014F"/>
    <w:rsid w:val="009E12CF"/>
    <w:rsid w:val="009E3476"/>
    <w:rsid w:val="009E3528"/>
    <w:rsid w:val="009E397F"/>
    <w:rsid w:val="009E4525"/>
    <w:rsid w:val="009E6FB3"/>
    <w:rsid w:val="009E7BAB"/>
    <w:rsid w:val="009F008D"/>
    <w:rsid w:val="009F1307"/>
    <w:rsid w:val="009F3055"/>
    <w:rsid w:val="009F4A9D"/>
    <w:rsid w:val="009F4C64"/>
    <w:rsid w:val="009F5425"/>
    <w:rsid w:val="009F5635"/>
    <w:rsid w:val="009F6BB1"/>
    <w:rsid w:val="009F7954"/>
    <w:rsid w:val="009F7D6E"/>
    <w:rsid w:val="00A00451"/>
    <w:rsid w:val="00A00A92"/>
    <w:rsid w:val="00A01639"/>
    <w:rsid w:val="00A01E81"/>
    <w:rsid w:val="00A02263"/>
    <w:rsid w:val="00A029AA"/>
    <w:rsid w:val="00A0308B"/>
    <w:rsid w:val="00A048E8"/>
    <w:rsid w:val="00A05D88"/>
    <w:rsid w:val="00A05D95"/>
    <w:rsid w:val="00A062BE"/>
    <w:rsid w:val="00A07ECD"/>
    <w:rsid w:val="00A11FAB"/>
    <w:rsid w:val="00A12DB2"/>
    <w:rsid w:val="00A132D5"/>
    <w:rsid w:val="00A134A8"/>
    <w:rsid w:val="00A13DB1"/>
    <w:rsid w:val="00A15BDA"/>
    <w:rsid w:val="00A15CB8"/>
    <w:rsid w:val="00A15E44"/>
    <w:rsid w:val="00A16427"/>
    <w:rsid w:val="00A169F7"/>
    <w:rsid w:val="00A16ABB"/>
    <w:rsid w:val="00A1737B"/>
    <w:rsid w:val="00A177D1"/>
    <w:rsid w:val="00A20799"/>
    <w:rsid w:val="00A20FE3"/>
    <w:rsid w:val="00A21A54"/>
    <w:rsid w:val="00A21BA0"/>
    <w:rsid w:val="00A22F1B"/>
    <w:rsid w:val="00A2309F"/>
    <w:rsid w:val="00A233B3"/>
    <w:rsid w:val="00A24175"/>
    <w:rsid w:val="00A250F1"/>
    <w:rsid w:val="00A2527E"/>
    <w:rsid w:val="00A25636"/>
    <w:rsid w:val="00A2744E"/>
    <w:rsid w:val="00A302A5"/>
    <w:rsid w:val="00A32F6A"/>
    <w:rsid w:val="00A32F75"/>
    <w:rsid w:val="00A3302C"/>
    <w:rsid w:val="00A3314C"/>
    <w:rsid w:val="00A332D2"/>
    <w:rsid w:val="00A3562D"/>
    <w:rsid w:val="00A36BCC"/>
    <w:rsid w:val="00A37BA8"/>
    <w:rsid w:val="00A411D2"/>
    <w:rsid w:val="00A418FF"/>
    <w:rsid w:val="00A41966"/>
    <w:rsid w:val="00A41CD2"/>
    <w:rsid w:val="00A436BA"/>
    <w:rsid w:val="00A44010"/>
    <w:rsid w:val="00A443B8"/>
    <w:rsid w:val="00A457A3"/>
    <w:rsid w:val="00A45F04"/>
    <w:rsid w:val="00A46189"/>
    <w:rsid w:val="00A465EE"/>
    <w:rsid w:val="00A479EB"/>
    <w:rsid w:val="00A50D19"/>
    <w:rsid w:val="00A532CA"/>
    <w:rsid w:val="00A5356E"/>
    <w:rsid w:val="00A538ED"/>
    <w:rsid w:val="00A53F0A"/>
    <w:rsid w:val="00A53FED"/>
    <w:rsid w:val="00A549E9"/>
    <w:rsid w:val="00A55352"/>
    <w:rsid w:val="00A560EE"/>
    <w:rsid w:val="00A56D14"/>
    <w:rsid w:val="00A5720C"/>
    <w:rsid w:val="00A60227"/>
    <w:rsid w:val="00A6100D"/>
    <w:rsid w:val="00A610E0"/>
    <w:rsid w:val="00A63C45"/>
    <w:rsid w:val="00A6475A"/>
    <w:rsid w:val="00A661AB"/>
    <w:rsid w:val="00A66703"/>
    <w:rsid w:val="00A667D9"/>
    <w:rsid w:val="00A67556"/>
    <w:rsid w:val="00A67AA5"/>
    <w:rsid w:val="00A67DFC"/>
    <w:rsid w:val="00A7003B"/>
    <w:rsid w:val="00A702F5"/>
    <w:rsid w:val="00A70415"/>
    <w:rsid w:val="00A70FFC"/>
    <w:rsid w:val="00A719E3"/>
    <w:rsid w:val="00A71CD7"/>
    <w:rsid w:val="00A71D40"/>
    <w:rsid w:val="00A72623"/>
    <w:rsid w:val="00A72ACC"/>
    <w:rsid w:val="00A739FA"/>
    <w:rsid w:val="00A73F24"/>
    <w:rsid w:val="00A74698"/>
    <w:rsid w:val="00A755C5"/>
    <w:rsid w:val="00A75AFF"/>
    <w:rsid w:val="00A75FA7"/>
    <w:rsid w:val="00A765D9"/>
    <w:rsid w:val="00A77E96"/>
    <w:rsid w:val="00A80017"/>
    <w:rsid w:val="00A8028A"/>
    <w:rsid w:val="00A8227A"/>
    <w:rsid w:val="00A830DB"/>
    <w:rsid w:val="00A83746"/>
    <w:rsid w:val="00A840D0"/>
    <w:rsid w:val="00A8483F"/>
    <w:rsid w:val="00A85197"/>
    <w:rsid w:val="00A854F9"/>
    <w:rsid w:val="00A869CC"/>
    <w:rsid w:val="00A87CB6"/>
    <w:rsid w:val="00A91962"/>
    <w:rsid w:val="00A91981"/>
    <w:rsid w:val="00A922AE"/>
    <w:rsid w:val="00A933FA"/>
    <w:rsid w:val="00A9351D"/>
    <w:rsid w:val="00A9354B"/>
    <w:rsid w:val="00A94360"/>
    <w:rsid w:val="00A945F5"/>
    <w:rsid w:val="00A95BED"/>
    <w:rsid w:val="00A96204"/>
    <w:rsid w:val="00A96FA1"/>
    <w:rsid w:val="00A97326"/>
    <w:rsid w:val="00A97864"/>
    <w:rsid w:val="00A97B94"/>
    <w:rsid w:val="00AA05C8"/>
    <w:rsid w:val="00AA09E6"/>
    <w:rsid w:val="00AA1781"/>
    <w:rsid w:val="00AA1D6D"/>
    <w:rsid w:val="00AA2BDA"/>
    <w:rsid w:val="00AA2C24"/>
    <w:rsid w:val="00AA3A9F"/>
    <w:rsid w:val="00AB0DBC"/>
    <w:rsid w:val="00AB1D71"/>
    <w:rsid w:val="00AB2B19"/>
    <w:rsid w:val="00AB4598"/>
    <w:rsid w:val="00AB4B5C"/>
    <w:rsid w:val="00AB5E63"/>
    <w:rsid w:val="00AB6898"/>
    <w:rsid w:val="00AC30A1"/>
    <w:rsid w:val="00AC334D"/>
    <w:rsid w:val="00AC430D"/>
    <w:rsid w:val="00AC484A"/>
    <w:rsid w:val="00AC50D4"/>
    <w:rsid w:val="00AC54BD"/>
    <w:rsid w:val="00AC5BC3"/>
    <w:rsid w:val="00AC5DED"/>
    <w:rsid w:val="00AC65A5"/>
    <w:rsid w:val="00AC68EC"/>
    <w:rsid w:val="00AC71A0"/>
    <w:rsid w:val="00AC745C"/>
    <w:rsid w:val="00AD06E0"/>
    <w:rsid w:val="00AD10E6"/>
    <w:rsid w:val="00AD2154"/>
    <w:rsid w:val="00AD23B5"/>
    <w:rsid w:val="00AD25A5"/>
    <w:rsid w:val="00AD2CE0"/>
    <w:rsid w:val="00AD3BAA"/>
    <w:rsid w:val="00AD3DAB"/>
    <w:rsid w:val="00AD45F1"/>
    <w:rsid w:val="00AD4DDB"/>
    <w:rsid w:val="00AD54D0"/>
    <w:rsid w:val="00AD5AB5"/>
    <w:rsid w:val="00AD6007"/>
    <w:rsid w:val="00AD61DA"/>
    <w:rsid w:val="00AE03EE"/>
    <w:rsid w:val="00AE3A5C"/>
    <w:rsid w:val="00AE5085"/>
    <w:rsid w:val="00AE5DFD"/>
    <w:rsid w:val="00AE68F2"/>
    <w:rsid w:val="00AE6B44"/>
    <w:rsid w:val="00AE75E6"/>
    <w:rsid w:val="00AE7A5E"/>
    <w:rsid w:val="00AF020A"/>
    <w:rsid w:val="00AF048D"/>
    <w:rsid w:val="00AF0657"/>
    <w:rsid w:val="00AF0671"/>
    <w:rsid w:val="00AF16D3"/>
    <w:rsid w:val="00AF2561"/>
    <w:rsid w:val="00AF2F3D"/>
    <w:rsid w:val="00AF323B"/>
    <w:rsid w:val="00AF50CF"/>
    <w:rsid w:val="00AF5B40"/>
    <w:rsid w:val="00AF6381"/>
    <w:rsid w:val="00AF7EA7"/>
    <w:rsid w:val="00B00059"/>
    <w:rsid w:val="00B00EE6"/>
    <w:rsid w:val="00B019FD"/>
    <w:rsid w:val="00B01F2E"/>
    <w:rsid w:val="00B02BB1"/>
    <w:rsid w:val="00B03887"/>
    <w:rsid w:val="00B03CC5"/>
    <w:rsid w:val="00B047BA"/>
    <w:rsid w:val="00B0543F"/>
    <w:rsid w:val="00B06DD9"/>
    <w:rsid w:val="00B10C4F"/>
    <w:rsid w:val="00B10DF2"/>
    <w:rsid w:val="00B1168F"/>
    <w:rsid w:val="00B11A9D"/>
    <w:rsid w:val="00B1243A"/>
    <w:rsid w:val="00B12910"/>
    <w:rsid w:val="00B12C5F"/>
    <w:rsid w:val="00B1480F"/>
    <w:rsid w:val="00B152BB"/>
    <w:rsid w:val="00B1579D"/>
    <w:rsid w:val="00B163E5"/>
    <w:rsid w:val="00B16898"/>
    <w:rsid w:val="00B2086B"/>
    <w:rsid w:val="00B20F44"/>
    <w:rsid w:val="00B211C0"/>
    <w:rsid w:val="00B21C73"/>
    <w:rsid w:val="00B2285B"/>
    <w:rsid w:val="00B237C1"/>
    <w:rsid w:val="00B26154"/>
    <w:rsid w:val="00B26610"/>
    <w:rsid w:val="00B26CF0"/>
    <w:rsid w:val="00B26DDA"/>
    <w:rsid w:val="00B276F8"/>
    <w:rsid w:val="00B32D1B"/>
    <w:rsid w:val="00B333EE"/>
    <w:rsid w:val="00B347D5"/>
    <w:rsid w:val="00B35BD9"/>
    <w:rsid w:val="00B35BFC"/>
    <w:rsid w:val="00B35D34"/>
    <w:rsid w:val="00B35F6D"/>
    <w:rsid w:val="00B369D2"/>
    <w:rsid w:val="00B371F9"/>
    <w:rsid w:val="00B37F35"/>
    <w:rsid w:val="00B414AA"/>
    <w:rsid w:val="00B41D8F"/>
    <w:rsid w:val="00B4283B"/>
    <w:rsid w:val="00B42BBA"/>
    <w:rsid w:val="00B439E2"/>
    <w:rsid w:val="00B43C3C"/>
    <w:rsid w:val="00B45EE6"/>
    <w:rsid w:val="00B46D49"/>
    <w:rsid w:val="00B4779C"/>
    <w:rsid w:val="00B47C31"/>
    <w:rsid w:val="00B5126C"/>
    <w:rsid w:val="00B52385"/>
    <w:rsid w:val="00B524CC"/>
    <w:rsid w:val="00B536D2"/>
    <w:rsid w:val="00B55EE1"/>
    <w:rsid w:val="00B5601D"/>
    <w:rsid w:val="00B579B5"/>
    <w:rsid w:val="00B618C7"/>
    <w:rsid w:val="00B62AFE"/>
    <w:rsid w:val="00B62C0A"/>
    <w:rsid w:val="00B63B1D"/>
    <w:rsid w:val="00B66034"/>
    <w:rsid w:val="00B66873"/>
    <w:rsid w:val="00B668F1"/>
    <w:rsid w:val="00B669B6"/>
    <w:rsid w:val="00B66EA5"/>
    <w:rsid w:val="00B671FA"/>
    <w:rsid w:val="00B70C89"/>
    <w:rsid w:val="00B7102F"/>
    <w:rsid w:val="00B719C7"/>
    <w:rsid w:val="00B71F6F"/>
    <w:rsid w:val="00B720A8"/>
    <w:rsid w:val="00B7257D"/>
    <w:rsid w:val="00B7370E"/>
    <w:rsid w:val="00B74C64"/>
    <w:rsid w:val="00B74D59"/>
    <w:rsid w:val="00B75AE7"/>
    <w:rsid w:val="00B7717B"/>
    <w:rsid w:val="00B81DDB"/>
    <w:rsid w:val="00B827E0"/>
    <w:rsid w:val="00B83110"/>
    <w:rsid w:val="00B853D2"/>
    <w:rsid w:val="00B86000"/>
    <w:rsid w:val="00B86773"/>
    <w:rsid w:val="00B877EF"/>
    <w:rsid w:val="00B87B91"/>
    <w:rsid w:val="00B90BF0"/>
    <w:rsid w:val="00B90F5A"/>
    <w:rsid w:val="00B91176"/>
    <w:rsid w:val="00B911A9"/>
    <w:rsid w:val="00B911D2"/>
    <w:rsid w:val="00B91D95"/>
    <w:rsid w:val="00B92419"/>
    <w:rsid w:val="00B92C51"/>
    <w:rsid w:val="00B94E60"/>
    <w:rsid w:val="00B964AB"/>
    <w:rsid w:val="00B9706A"/>
    <w:rsid w:val="00BA2067"/>
    <w:rsid w:val="00BA52FB"/>
    <w:rsid w:val="00BA65C0"/>
    <w:rsid w:val="00BA6641"/>
    <w:rsid w:val="00BA70A8"/>
    <w:rsid w:val="00BB0A10"/>
    <w:rsid w:val="00BB0DA6"/>
    <w:rsid w:val="00BB24CF"/>
    <w:rsid w:val="00BB3174"/>
    <w:rsid w:val="00BB4103"/>
    <w:rsid w:val="00BB603F"/>
    <w:rsid w:val="00BB6890"/>
    <w:rsid w:val="00BC0483"/>
    <w:rsid w:val="00BC317B"/>
    <w:rsid w:val="00BC33E7"/>
    <w:rsid w:val="00BC3A37"/>
    <w:rsid w:val="00BC3E61"/>
    <w:rsid w:val="00BC423C"/>
    <w:rsid w:val="00BC4DED"/>
    <w:rsid w:val="00BC5638"/>
    <w:rsid w:val="00BC6988"/>
    <w:rsid w:val="00BD1031"/>
    <w:rsid w:val="00BD15FA"/>
    <w:rsid w:val="00BD2EFD"/>
    <w:rsid w:val="00BD306B"/>
    <w:rsid w:val="00BD4EC4"/>
    <w:rsid w:val="00BD5330"/>
    <w:rsid w:val="00BD549C"/>
    <w:rsid w:val="00BD5EE1"/>
    <w:rsid w:val="00BD607B"/>
    <w:rsid w:val="00BD7D1C"/>
    <w:rsid w:val="00BE0325"/>
    <w:rsid w:val="00BE0E05"/>
    <w:rsid w:val="00BE2150"/>
    <w:rsid w:val="00BE3060"/>
    <w:rsid w:val="00BE3F4C"/>
    <w:rsid w:val="00BE6F44"/>
    <w:rsid w:val="00BF1871"/>
    <w:rsid w:val="00BF3204"/>
    <w:rsid w:val="00BF5D02"/>
    <w:rsid w:val="00BF68F0"/>
    <w:rsid w:val="00BF6D6B"/>
    <w:rsid w:val="00BF784C"/>
    <w:rsid w:val="00BF7E12"/>
    <w:rsid w:val="00C00BA2"/>
    <w:rsid w:val="00C0218B"/>
    <w:rsid w:val="00C0273E"/>
    <w:rsid w:val="00C02D5D"/>
    <w:rsid w:val="00C02F56"/>
    <w:rsid w:val="00C02F70"/>
    <w:rsid w:val="00C03244"/>
    <w:rsid w:val="00C03828"/>
    <w:rsid w:val="00C0389E"/>
    <w:rsid w:val="00C0425B"/>
    <w:rsid w:val="00C04E5F"/>
    <w:rsid w:val="00C106CB"/>
    <w:rsid w:val="00C11D40"/>
    <w:rsid w:val="00C14797"/>
    <w:rsid w:val="00C14B81"/>
    <w:rsid w:val="00C14E2A"/>
    <w:rsid w:val="00C1695D"/>
    <w:rsid w:val="00C17233"/>
    <w:rsid w:val="00C21C6F"/>
    <w:rsid w:val="00C21FA6"/>
    <w:rsid w:val="00C22E4D"/>
    <w:rsid w:val="00C23164"/>
    <w:rsid w:val="00C244B1"/>
    <w:rsid w:val="00C25A9C"/>
    <w:rsid w:val="00C2696B"/>
    <w:rsid w:val="00C307A0"/>
    <w:rsid w:val="00C3087F"/>
    <w:rsid w:val="00C31CFF"/>
    <w:rsid w:val="00C32123"/>
    <w:rsid w:val="00C32189"/>
    <w:rsid w:val="00C327A7"/>
    <w:rsid w:val="00C33512"/>
    <w:rsid w:val="00C3403B"/>
    <w:rsid w:val="00C342AE"/>
    <w:rsid w:val="00C34FBD"/>
    <w:rsid w:val="00C3579A"/>
    <w:rsid w:val="00C366A7"/>
    <w:rsid w:val="00C366DA"/>
    <w:rsid w:val="00C36AAB"/>
    <w:rsid w:val="00C36E08"/>
    <w:rsid w:val="00C41F0B"/>
    <w:rsid w:val="00C43482"/>
    <w:rsid w:val="00C453C6"/>
    <w:rsid w:val="00C4606A"/>
    <w:rsid w:val="00C46174"/>
    <w:rsid w:val="00C464E7"/>
    <w:rsid w:val="00C50442"/>
    <w:rsid w:val="00C50671"/>
    <w:rsid w:val="00C50B93"/>
    <w:rsid w:val="00C51CA0"/>
    <w:rsid w:val="00C52010"/>
    <w:rsid w:val="00C52711"/>
    <w:rsid w:val="00C52A4A"/>
    <w:rsid w:val="00C5440F"/>
    <w:rsid w:val="00C54A1D"/>
    <w:rsid w:val="00C573E6"/>
    <w:rsid w:val="00C5762A"/>
    <w:rsid w:val="00C619B6"/>
    <w:rsid w:val="00C62A61"/>
    <w:rsid w:val="00C62C5D"/>
    <w:rsid w:val="00C637B9"/>
    <w:rsid w:val="00C64344"/>
    <w:rsid w:val="00C64857"/>
    <w:rsid w:val="00C6511E"/>
    <w:rsid w:val="00C6600A"/>
    <w:rsid w:val="00C66587"/>
    <w:rsid w:val="00C6659F"/>
    <w:rsid w:val="00C66A2E"/>
    <w:rsid w:val="00C671F3"/>
    <w:rsid w:val="00C70AF2"/>
    <w:rsid w:val="00C72886"/>
    <w:rsid w:val="00C73012"/>
    <w:rsid w:val="00C75687"/>
    <w:rsid w:val="00C75D03"/>
    <w:rsid w:val="00C77402"/>
    <w:rsid w:val="00C77BE5"/>
    <w:rsid w:val="00C800F9"/>
    <w:rsid w:val="00C801FB"/>
    <w:rsid w:val="00C82101"/>
    <w:rsid w:val="00C86853"/>
    <w:rsid w:val="00C86EB2"/>
    <w:rsid w:val="00C86EC3"/>
    <w:rsid w:val="00C87068"/>
    <w:rsid w:val="00C878F7"/>
    <w:rsid w:val="00C87C77"/>
    <w:rsid w:val="00C9039B"/>
    <w:rsid w:val="00C90716"/>
    <w:rsid w:val="00C91E5F"/>
    <w:rsid w:val="00C91E9F"/>
    <w:rsid w:val="00C92024"/>
    <w:rsid w:val="00C92207"/>
    <w:rsid w:val="00C9276E"/>
    <w:rsid w:val="00C93F65"/>
    <w:rsid w:val="00C9412F"/>
    <w:rsid w:val="00C949CE"/>
    <w:rsid w:val="00C95585"/>
    <w:rsid w:val="00C96B9C"/>
    <w:rsid w:val="00C9737B"/>
    <w:rsid w:val="00C97BAD"/>
    <w:rsid w:val="00CA0048"/>
    <w:rsid w:val="00CA1754"/>
    <w:rsid w:val="00CA250D"/>
    <w:rsid w:val="00CA31FD"/>
    <w:rsid w:val="00CA398E"/>
    <w:rsid w:val="00CA39D6"/>
    <w:rsid w:val="00CA51BD"/>
    <w:rsid w:val="00CA5F3B"/>
    <w:rsid w:val="00CB2BFE"/>
    <w:rsid w:val="00CB31D7"/>
    <w:rsid w:val="00CB36D7"/>
    <w:rsid w:val="00CB4E2D"/>
    <w:rsid w:val="00CB5D3E"/>
    <w:rsid w:val="00CB622D"/>
    <w:rsid w:val="00CB7DF1"/>
    <w:rsid w:val="00CB7E99"/>
    <w:rsid w:val="00CC1A86"/>
    <w:rsid w:val="00CC2218"/>
    <w:rsid w:val="00CC2B6A"/>
    <w:rsid w:val="00CC2C0C"/>
    <w:rsid w:val="00CC2E13"/>
    <w:rsid w:val="00CC323C"/>
    <w:rsid w:val="00CC32E7"/>
    <w:rsid w:val="00CC3E18"/>
    <w:rsid w:val="00CC585A"/>
    <w:rsid w:val="00CD0B6E"/>
    <w:rsid w:val="00CD312C"/>
    <w:rsid w:val="00CD4163"/>
    <w:rsid w:val="00CD45D9"/>
    <w:rsid w:val="00CD48FB"/>
    <w:rsid w:val="00CD4912"/>
    <w:rsid w:val="00CD5232"/>
    <w:rsid w:val="00CD5461"/>
    <w:rsid w:val="00CD5EAB"/>
    <w:rsid w:val="00CD658B"/>
    <w:rsid w:val="00CD6E3C"/>
    <w:rsid w:val="00CD7301"/>
    <w:rsid w:val="00CD77CD"/>
    <w:rsid w:val="00CD7EF6"/>
    <w:rsid w:val="00CE03A9"/>
    <w:rsid w:val="00CE0E75"/>
    <w:rsid w:val="00CE2321"/>
    <w:rsid w:val="00CE2ECB"/>
    <w:rsid w:val="00CE36F0"/>
    <w:rsid w:val="00CE4B65"/>
    <w:rsid w:val="00CE4DCB"/>
    <w:rsid w:val="00CE5359"/>
    <w:rsid w:val="00CE58C5"/>
    <w:rsid w:val="00CE5F4C"/>
    <w:rsid w:val="00CE64D3"/>
    <w:rsid w:val="00CE6EBA"/>
    <w:rsid w:val="00CE7CFE"/>
    <w:rsid w:val="00CF0451"/>
    <w:rsid w:val="00CF0DE2"/>
    <w:rsid w:val="00CF1BDD"/>
    <w:rsid w:val="00CF1E99"/>
    <w:rsid w:val="00CF209C"/>
    <w:rsid w:val="00CF3177"/>
    <w:rsid w:val="00CF38C9"/>
    <w:rsid w:val="00CF4607"/>
    <w:rsid w:val="00CF4EAB"/>
    <w:rsid w:val="00CF4F4C"/>
    <w:rsid w:val="00CF6497"/>
    <w:rsid w:val="00CF795A"/>
    <w:rsid w:val="00CF7ADF"/>
    <w:rsid w:val="00CF7BB0"/>
    <w:rsid w:val="00D00C16"/>
    <w:rsid w:val="00D02986"/>
    <w:rsid w:val="00D03A18"/>
    <w:rsid w:val="00D045D3"/>
    <w:rsid w:val="00D0587C"/>
    <w:rsid w:val="00D05D2B"/>
    <w:rsid w:val="00D0601B"/>
    <w:rsid w:val="00D06232"/>
    <w:rsid w:val="00D079F1"/>
    <w:rsid w:val="00D117A7"/>
    <w:rsid w:val="00D12393"/>
    <w:rsid w:val="00D137AD"/>
    <w:rsid w:val="00D13E8A"/>
    <w:rsid w:val="00D140A6"/>
    <w:rsid w:val="00D15066"/>
    <w:rsid w:val="00D15170"/>
    <w:rsid w:val="00D15726"/>
    <w:rsid w:val="00D15C1F"/>
    <w:rsid w:val="00D17D68"/>
    <w:rsid w:val="00D2036D"/>
    <w:rsid w:val="00D21073"/>
    <w:rsid w:val="00D21679"/>
    <w:rsid w:val="00D22E54"/>
    <w:rsid w:val="00D230A2"/>
    <w:rsid w:val="00D24D1A"/>
    <w:rsid w:val="00D26401"/>
    <w:rsid w:val="00D27CD1"/>
    <w:rsid w:val="00D312F8"/>
    <w:rsid w:val="00D31AA9"/>
    <w:rsid w:val="00D32009"/>
    <w:rsid w:val="00D32DFF"/>
    <w:rsid w:val="00D331BF"/>
    <w:rsid w:val="00D332D3"/>
    <w:rsid w:val="00D3366C"/>
    <w:rsid w:val="00D34560"/>
    <w:rsid w:val="00D36B66"/>
    <w:rsid w:val="00D36CB4"/>
    <w:rsid w:val="00D37DCC"/>
    <w:rsid w:val="00D37F99"/>
    <w:rsid w:val="00D4076C"/>
    <w:rsid w:val="00D40CCC"/>
    <w:rsid w:val="00D4152F"/>
    <w:rsid w:val="00D41B49"/>
    <w:rsid w:val="00D41C06"/>
    <w:rsid w:val="00D41FBE"/>
    <w:rsid w:val="00D428B8"/>
    <w:rsid w:val="00D428D7"/>
    <w:rsid w:val="00D437FF"/>
    <w:rsid w:val="00D44030"/>
    <w:rsid w:val="00D440AD"/>
    <w:rsid w:val="00D44DF4"/>
    <w:rsid w:val="00D4502C"/>
    <w:rsid w:val="00D453C1"/>
    <w:rsid w:val="00D4557C"/>
    <w:rsid w:val="00D456A7"/>
    <w:rsid w:val="00D458A2"/>
    <w:rsid w:val="00D50029"/>
    <w:rsid w:val="00D5154C"/>
    <w:rsid w:val="00D51894"/>
    <w:rsid w:val="00D55843"/>
    <w:rsid w:val="00D606EF"/>
    <w:rsid w:val="00D61B94"/>
    <w:rsid w:val="00D61BA4"/>
    <w:rsid w:val="00D61F96"/>
    <w:rsid w:val="00D622F6"/>
    <w:rsid w:val="00D63D93"/>
    <w:rsid w:val="00D63F53"/>
    <w:rsid w:val="00D63FC3"/>
    <w:rsid w:val="00D66135"/>
    <w:rsid w:val="00D66242"/>
    <w:rsid w:val="00D66336"/>
    <w:rsid w:val="00D66960"/>
    <w:rsid w:val="00D66ABD"/>
    <w:rsid w:val="00D66D8D"/>
    <w:rsid w:val="00D67A93"/>
    <w:rsid w:val="00D70740"/>
    <w:rsid w:val="00D70819"/>
    <w:rsid w:val="00D72277"/>
    <w:rsid w:val="00D72329"/>
    <w:rsid w:val="00D73660"/>
    <w:rsid w:val="00D73CD7"/>
    <w:rsid w:val="00D74158"/>
    <w:rsid w:val="00D7756F"/>
    <w:rsid w:val="00D77873"/>
    <w:rsid w:val="00D80D75"/>
    <w:rsid w:val="00D81B20"/>
    <w:rsid w:val="00D824AA"/>
    <w:rsid w:val="00D83900"/>
    <w:rsid w:val="00D83E22"/>
    <w:rsid w:val="00D84D47"/>
    <w:rsid w:val="00D85AF9"/>
    <w:rsid w:val="00D914A1"/>
    <w:rsid w:val="00D9429F"/>
    <w:rsid w:val="00D95DE9"/>
    <w:rsid w:val="00D96055"/>
    <w:rsid w:val="00D96337"/>
    <w:rsid w:val="00D9785B"/>
    <w:rsid w:val="00DA0F93"/>
    <w:rsid w:val="00DA241C"/>
    <w:rsid w:val="00DA2858"/>
    <w:rsid w:val="00DA3C8D"/>
    <w:rsid w:val="00DA402E"/>
    <w:rsid w:val="00DA57FA"/>
    <w:rsid w:val="00DA7159"/>
    <w:rsid w:val="00DA79AE"/>
    <w:rsid w:val="00DB00CB"/>
    <w:rsid w:val="00DB066F"/>
    <w:rsid w:val="00DB08C4"/>
    <w:rsid w:val="00DB1EBF"/>
    <w:rsid w:val="00DB36E0"/>
    <w:rsid w:val="00DB4200"/>
    <w:rsid w:val="00DB4A49"/>
    <w:rsid w:val="00DB79BC"/>
    <w:rsid w:val="00DC0EA9"/>
    <w:rsid w:val="00DC193D"/>
    <w:rsid w:val="00DC3DDF"/>
    <w:rsid w:val="00DC530A"/>
    <w:rsid w:val="00DD05C5"/>
    <w:rsid w:val="00DD09A3"/>
    <w:rsid w:val="00DD3383"/>
    <w:rsid w:val="00DD366C"/>
    <w:rsid w:val="00DD4327"/>
    <w:rsid w:val="00DD53F5"/>
    <w:rsid w:val="00DD56D0"/>
    <w:rsid w:val="00DD6DFB"/>
    <w:rsid w:val="00DE0235"/>
    <w:rsid w:val="00DE06A8"/>
    <w:rsid w:val="00DE21F5"/>
    <w:rsid w:val="00DE24AD"/>
    <w:rsid w:val="00DE2545"/>
    <w:rsid w:val="00DE28F8"/>
    <w:rsid w:val="00DE3E51"/>
    <w:rsid w:val="00DE4CBC"/>
    <w:rsid w:val="00DF02E6"/>
    <w:rsid w:val="00DF0375"/>
    <w:rsid w:val="00DF07C0"/>
    <w:rsid w:val="00DF1738"/>
    <w:rsid w:val="00DF1F1F"/>
    <w:rsid w:val="00DF20A4"/>
    <w:rsid w:val="00DF29DA"/>
    <w:rsid w:val="00DF35E2"/>
    <w:rsid w:val="00DF3A76"/>
    <w:rsid w:val="00DF3ED6"/>
    <w:rsid w:val="00DF4BEA"/>
    <w:rsid w:val="00DF5EBC"/>
    <w:rsid w:val="00DF6452"/>
    <w:rsid w:val="00DF7F12"/>
    <w:rsid w:val="00E00CC3"/>
    <w:rsid w:val="00E01366"/>
    <w:rsid w:val="00E03E1F"/>
    <w:rsid w:val="00E05860"/>
    <w:rsid w:val="00E065D0"/>
    <w:rsid w:val="00E0682D"/>
    <w:rsid w:val="00E072BA"/>
    <w:rsid w:val="00E10116"/>
    <w:rsid w:val="00E11A0B"/>
    <w:rsid w:val="00E12238"/>
    <w:rsid w:val="00E12BF8"/>
    <w:rsid w:val="00E13435"/>
    <w:rsid w:val="00E136CD"/>
    <w:rsid w:val="00E14091"/>
    <w:rsid w:val="00E14152"/>
    <w:rsid w:val="00E1444F"/>
    <w:rsid w:val="00E167F7"/>
    <w:rsid w:val="00E20495"/>
    <w:rsid w:val="00E2106B"/>
    <w:rsid w:val="00E23EED"/>
    <w:rsid w:val="00E25414"/>
    <w:rsid w:val="00E27A44"/>
    <w:rsid w:val="00E30A6A"/>
    <w:rsid w:val="00E30F0B"/>
    <w:rsid w:val="00E316FF"/>
    <w:rsid w:val="00E32599"/>
    <w:rsid w:val="00E34E06"/>
    <w:rsid w:val="00E3749B"/>
    <w:rsid w:val="00E40119"/>
    <w:rsid w:val="00E414A1"/>
    <w:rsid w:val="00E4188C"/>
    <w:rsid w:val="00E41F6A"/>
    <w:rsid w:val="00E43873"/>
    <w:rsid w:val="00E438C4"/>
    <w:rsid w:val="00E462B3"/>
    <w:rsid w:val="00E47EBB"/>
    <w:rsid w:val="00E5130F"/>
    <w:rsid w:val="00E514E0"/>
    <w:rsid w:val="00E518F5"/>
    <w:rsid w:val="00E51B85"/>
    <w:rsid w:val="00E52B67"/>
    <w:rsid w:val="00E5646B"/>
    <w:rsid w:val="00E56C41"/>
    <w:rsid w:val="00E61DE7"/>
    <w:rsid w:val="00E62594"/>
    <w:rsid w:val="00E62A62"/>
    <w:rsid w:val="00E62D3E"/>
    <w:rsid w:val="00E63EFC"/>
    <w:rsid w:val="00E64258"/>
    <w:rsid w:val="00E6494D"/>
    <w:rsid w:val="00E64BC7"/>
    <w:rsid w:val="00E64E42"/>
    <w:rsid w:val="00E64FF8"/>
    <w:rsid w:val="00E651BF"/>
    <w:rsid w:val="00E65445"/>
    <w:rsid w:val="00E65D20"/>
    <w:rsid w:val="00E668FC"/>
    <w:rsid w:val="00E701FD"/>
    <w:rsid w:val="00E70481"/>
    <w:rsid w:val="00E708F7"/>
    <w:rsid w:val="00E70EFD"/>
    <w:rsid w:val="00E7296C"/>
    <w:rsid w:val="00E73874"/>
    <w:rsid w:val="00E74B70"/>
    <w:rsid w:val="00E753EC"/>
    <w:rsid w:val="00E7679A"/>
    <w:rsid w:val="00E76A26"/>
    <w:rsid w:val="00E76F8C"/>
    <w:rsid w:val="00E7765E"/>
    <w:rsid w:val="00E82241"/>
    <w:rsid w:val="00E83048"/>
    <w:rsid w:val="00E834B3"/>
    <w:rsid w:val="00E83788"/>
    <w:rsid w:val="00E839F1"/>
    <w:rsid w:val="00E83D04"/>
    <w:rsid w:val="00E851AE"/>
    <w:rsid w:val="00E854E2"/>
    <w:rsid w:val="00E8552C"/>
    <w:rsid w:val="00E86177"/>
    <w:rsid w:val="00E87040"/>
    <w:rsid w:val="00E8728C"/>
    <w:rsid w:val="00E87667"/>
    <w:rsid w:val="00E87ECC"/>
    <w:rsid w:val="00E9058A"/>
    <w:rsid w:val="00E912C1"/>
    <w:rsid w:val="00E91AB7"/>
    <w:rsid w:val="00E91FE2"/>
    <w:rsid w:val="00E9214E"/>
    <w:rsid w:val="00E92925"/>
    <w:rsid w:val="00E92E67"/>
    <w:rsid w:val="00E93061"/>
    <w:rsid w:val="00E948CC"/>
    <w:rsid w:val="00E94C17"/>
    <w:rsid w:val="00E95C34"/>
    <w:rsid w:val="00EA08F5"/>
    <w:rsid w:val="00EA0C60"/>
    <w:rsid w:val="00EA164D"/>
    <w:rsid w:val="00EA28EC"/>
    <w:rsid w:val="00EA2991"/>
    <w:rsid w:val="00EA3934"/>
    <w:rsid w:val="00EA4DC1"/>
    <w:rsid w:val="00EA5058"/>
    <w:rsid w:val="00EA507B"/>
    <w:rsid w:val="00EA5C61"/>
    <w:rsid w:val="00EA5C99"/>
    <w:rsid w:val="00EA6120"/>
    <w:rsid w:val="00EA650E"/>
    <w:rsid w:val="00EA6B40"/>
    <w:rsid w:val="00EA7D5B"/>
    <w:rsid w:val="00EB1015"/>
    <w:rsid w:val="00EB2B17"/>
    <w:rsid w:val="00EB2B61"/>
    <w:rsid w:val="00EB2B96"/>
    <w:rsid w:val="00EB2F3D"/>
    <w:rsid w:val="00EB37B3"/>
    <w:rsid w:val="00EB4858"/>
    <w:rsid w:val="00EB4957"/>
    <w:rsid w:val="00EB4F16"/>
    <w:rsid w:val="00EB5C3A"/>
    <w:rsid w:val="00EB60E4"/>
    <w:rsid w:val="00EC1ECE"/>
    <w:rsid w:val="00EC204D"/>
    <w:rsid w:val="00EC299C"/>
    <w:rsid w:val="00EC2CF6"/>
    <w:rsid w:val="00EC2D28"/>
    <w:rsid w:val="00EC3F8D"/>
    <w:rsid w:val="00EC46F3"/>
    <w:rsid w:val="00EC4B7B"/>
    <w:rsid w:val="00EC5013"/>
    <w:rsid w:val="00EC5ADC"/>
    <w:rsid w:val="00EC5C79"/>
    <w:rsid w:val="00EC60FA"/>
    <w:rsid w:val="00EC6417"/>
    <w:rsid w:val="00EC6B1C"/>
    <w:rsid w:val="00ED18DA"/>
    <w:rsid w:val="00ED4431"/>
    <w:rsid w:val="00ED455B"/>
    <w:rsid w:val="00ED48D9"/>
    <w:rsid w:val="00ED6B1F"/>
    <w:rsid w:val="00ED6E57"/>
    <w:rsid w:val="00EE0AAF"/>
    <w:rsid w:val="00EE0AFA"/>
    <w:rsid w:val="00EE0DBC"/>
    <w:rsid w:val="00EE27B9"/>
    <w:rsid w:val="00EE40D3"/>
    <w:rsid w:val="00EE4B80"/>
    <w:rsid w:val="00EE52B9"/>
    <w:rsid w:val="00EE6DBC"/>
    <w:rsid w:val="00EF063D"/>
    <w:rsid w:val="00EF0F70"/>
    <w:rsid w:val="00EF5BFB"/>
    <w:rsid w:val="00EF6CF8"/>
    <w:rsid w:val="00EF6E14"/>
    <w:rsid w:val="00EF7494"/>
    <w:rsid w:val="00EF78C5"/>
    <w:rsid w:val="00EF7B9E"/>
    <w:rsid w:val="00F02305"/>
    <w:rsid w:val="00F0265E"/>
    <w:rsid w:val="00F05A3A"/>
    <w:rsid w:val="00F05ACF"/>
    <w:rsid w:val="00F1057C"/>
    <w:rsid w:val="00F1113C"/>
    <w:rsid w:val="00F124A0"/>
    <w:rsid w:val="00F12FA4"/>
    <w:rsid w:val="00F13E28"/>
    <w:rsid w:val="00F14D29"/>
    <w:rsid w:val="00F16751"/>
    <w:rsid w:val="00F16ABA"/>
    <w:rsid w:val="00F17D26"/>
    <w:rsid w:val="00F21D31"/>
    <w:rsid w:val="00F21E0B"/>
    <w:rsid w:val="00F222A1"/>
    <w:rsid w:val="00F224E6"/>
    <w:rsid w:val="00F22653"/>
    <w:rsid w:val="00F22A64"/>
    <w:rsid w:val="00F2316D"/>
    <w:rsid w:val="00F24387"/>
    <w:rsid w:val="00F2448F"/>
    <w:rsid w:val="00F245E5"/>
    <w:rsid w:val="00F24C07"/>
    <w:rsid w:val="00F24C43"/>
    <w:rsid w:val="00F2549B"/>
    <w:rsid w:val="00F2586A"/>
    <w:rsid w:val="00F262CF"/>
    <w:rsid w:val="00F26A69"/>
    <w:rsid w:val="00F26F8B"/>
    <w:rsid w:val="00F30739"/>
    <w:rsid w:val="00F307B6"/>
    <w:rsid w:val="00F30D5D"/>
    <w:rsid w:val="00F3232B"/>
    <w:rsid w:val="00F32EB7"/>
    <w:rsid w:val="00F3316E"/>
    <w:rsid w:val="00F332F1"/>
    <w:rsid w:val="00F3376D"/>
    <w:rsid w:val="00F36022"/>
    <w:rsid w:val="00F3743B"/>
    <w:rsid w:val="00F37FA9"/>
    <w:rsid w:val="00F400DC"/>
    <w:rsid w:val="00F407F6"/>
    <w:rsid w:val="00F40CC1"/>
    <w:rsid w:val="00F424E9"/>
    <w:rsid w:val="00F428D3"/>
    <w:rsid w:val="00F430DA"/>
    <w:rsid w:val="00F43F84"/>
    <w:rsid w:val="00F4467A"/>
    <w:rsid w:val="00F45225"/>
    <w:rsid w:val="00F45CAB"/>
    <w:rsid w:val="00F45E8E"/>
    <w:rsid w:val="00F46C05"/>
    <w:rsid w:val="00F476D9"/>
    <w:rsid w:val="00F47C31"/>
    <w:rsid w:val="00F51661"/>
    <w:rsid w:val="00F51D03"/>
    <w:rsid w:val="00F5212E"/>
    <w:rsid w:val="00F52F74"/>
    <w:rsid w:val="00F533DC"/>
    <w:rsid w:val="00F53B83"/>
    <w:rsid w:val="00F54F28"/>
    <w:rsid w:val="00F56066"/>
    <w:rsid w:val="00F57E44"/>
    <w:rsid w:val="00F60E8C"/>
    <w:rsid w:val="00F61527"/>
    <w:rsid w:val="00F61D5E"/>
    <w:rsid w:val="00F620B9"/>
    <w:rsid w:val="00F623FF"/>
    <w:rsid w:val="00F62C37"/>
    <w:rsid w:val="00F62C63"/>
    <w:rsid w:val="00F64809"/>
    <w:rsid w:val="00F64F96"/>
    <w:rsid w:val="00F67654"/>
    <w:rsid w:val="00F67BDB"/>
    <w:rsid w:val="00F7027C"/>
    <w:rsid w:val="00F712AC"/>
    <w:rsid w:val="00F71D5C"/>
    <w:rsid w:val="00F72FCA"/>
    <w:rsid w:val="00F731B0"/>
    <w:rsid w:val="00F74C4C"/>
    <w:rsid w:val="00F74EC3"/>
    <w:rsid w:val="00F7538D"/>
    <w:rsid w:val="00F75909"/>
    <w:rsid w:val="00F75A22"/>
    <w:rsid w:val="00F76273"/>
    <w:rsid w:val="00F76E4D"/>
    <w:rsid w:val="00F7711D"/>
    <w:rsid w:val="00F77F7B"/>
    <w:rsid w:val="00F81193"/>
    <w:rsid w:val="00F82A06"/>
    <w:rsid w:val="00F8496B"/>
    <w:rsid w:val="00F84D5F"/>
    <w:rsid w:val="00F85D58"/>
    <w:rsid w:val="00F860A2"/>
    <w:rsid w:val="00F86557"/>
    <w:rsid w:val="00F86F86"/>
    <w:rsid w:val="00F87087"/>
    <w:rsid w:val="00F876D7"/>
    <w:rsid w:val="00F91F81"/>
    <w:rsid w:val="00F928E8"/>
    <w:rsid w:val="00F9377B"/>
    <w:rsid w:val="00F9584F"/>
    <w:rsid w:val="00F973C2"/>
    <w:rsid w:val="00FA021E"/>
    <w:rsid w:val="00FA0680"/>
    <w:rsid w:val="00FA0F0A"/>
    <w:rsid w:val="00FA2636"/>
    <w:rsid w:val="00FA474E"/>
    <w:rsid w:val="00FA4883"/>
    <w:rsid w:val="00FA4B74"/>
    <w:rsid w:val="00FA50C4"/>
    <w:rsid w:val="00FA6072"/>
    <w:rsid w:val="00FA7B9F"/>
    <w:rsid w:val="00FA7EC1"/>
    <w:rsid w:val="00FB00D5"/>
    <w:rsid w:val="00FB2435"/>
    <w:rsid w:val="00FB2C04"/>
    <w:rsid w:val="00FB3CA2"/>
    <w:rsid w:val="00FB52E9"/>
    <w:rsid w:val="00FB59F6"/>
    <w:rsid w:val="00FB5A8C"/>
    <w:rsid w:val="00FB6702"/>
    <w:rsid w:val="00FB6AFC"/>
    <w:rsid w:val="00FB7169"/>
    <w:rsid w:val="00FB73DC"/>
    <w:rsid w:val="00FB78B3"/>
    <w:rsid w:val="00FC02AA"/>
    <w:rsid w:val="00FC0561"/>
    <w:rsid w:val="00FC17FC"/>
    <w:rsid w:val="00FC1DA8"/>
    <w:rsid w:val="00FC1E60"/>
    <w:rsid w:val="00FC273E"/>
    <w:rsid w:val="00FC3C0F"/>
    <w:rsid w:val="00FC454E"/>
    <w:rsid w:val="00FC4DBF"/>
    <w:rsid w:val="00FC5041"/>
    <w:rsid w:val="00FC528F"/>
    <w:rsid w:val="00FD082D"/>
    <w:rsid w:val="00FD2FFB"/>
    <w:rsid w:val="00FD314D"/>
    <w:rsid w:val="00FD322F"/>
    <w:rsid w:val="00FD508B"/>
    <w:rsid w:val="00FD692F"/>
    <w:rsid w:val="00FD6DAB"/>
    <w:rsid w:val="00FD739B"/>
    <w:rsid w:val="00FD7BEB"/>
    <w:rsid w:val="00FD7E5A"/>
    <w:rsid w:val="00FE0255"/>
    <w:rsid w:val="00FE0C35"/>
    <w:rsid w:val="00FE1C8B"/>
    <w:rsid w:val="00FE1F60"/>
    <w:rsid w:val="00FE2747"/>
    <w:rsid w:val="00FE2932"/>
    <w:rsid w:val="00FE4042"/>
    <w:rsid w:val="00FE4090"/>
    <w:rsid w:val="00FE4CA9"/>
    <w:rsid w:val="00FE4D5C"/>
    <w:rsid w:val="00FE5125"/>
    <w:rsid w:val="00FE5D96"/>
    <w:rsid w:val="00FE6B89"/>
    <w:rsid w:val="00FF0AB7"/>
    <w:rsid w:val="00FF2067"/>
    <w:rsid w:val="00FF21B9"/>
    <w:rsid w:val="00FF2493"/>
    <w:rsid w:val="00FF24E1"/>
    <w:rsid w:val="00FF2D4B"/>
    <w:rsid w:val="00FF305C"/>
    <w:rsid w:val="00FF461E"/>
    <w:rsid w:val="00FF496C"/>
    <w:rsid w:val="00FF5E7B"/>
    <w:rsid w:val="00FF5F47"/>
    <w:rsid w:val="00FF61C0"/>
    <w:rsid w:val="00FF6357"/>
    <w:rsid w:val="00FF65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D3995"/>
  <w15:chartTrackingRefBased/>
  <w15:docId w15:val="{A5C37F6E-9C23-4B14-9060-C2EA1711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line="360" w:lineRule="auto"/>
        <w:ind w:firstLine="85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1EF"/>
    <w:rPr>
      <w:rFonts w:ascii="Times New Roman" w:eastAsia="Times New Roman" w:hAnsi="Times New Roman" w:cs="Times New Roman"/>
      <w:kern w:val="0"/>
      <w:lang w:eastAsia="tr-TR"/>
      <w14:ligatures w14:val="none"/>
    </w:rPr>
  </w:style>
  <w:style w:type="paragraph" w:styleId="Heading1">
    <w:name w:val="heading 1"/>
    <w:basedOn w:val="Normal"/>
    <w:next w:val="Normal"/>
    <w:link w:val="Heading1Char"/>
    <w:autoRedefine/>
    <w:uiPriority w:val="9"/>
    <w:qFormat/>
    <w:rsid w:val="00C50442"/>
    <w:pPr>
      <w:keepNext/>
      <w:keepLines/>
      <w:spacing w:before="120" w:after="120"/>
      <w:ind w:left="452" w:firstLine="0"/>
      <w:jc w:val="center"/>
      <w:outlineLvl w:val="0"/>
    </w:pPr>
    <w:rPr>
      <w:rFonts w:eastAsiaTheme="majorEastAsia" w:cstheme="majorBidi"/>
      <w:b/>
      <w:color w:val="000000" w:themeColor="text1"/>
      <w:kern w:val="2"/>
      <w:szCs w:val="40"/>
      <w:lang w:eastAsia="en-US"/>
      <w14:ligatures w14:val="standardContextual"/>
    </w:rPr>
  </w:style>
  <w:style w:type="paragraph" w:styleId="Heading2">
    <w:name w:val="heading 2"/>
    <w:basedOn w:val="Normal"/>
    <w:next w:val="Normal"/>
    <w:link w:val="Heading2Char"/>
    <w:uiPriority w:val="9"/>
    <w:unhideWhenUsed/>
    <w:qFormat/>
    <w:rsid w:val="00A75AFF"/>
    <w:pPr>
      <w:keepNext/>
      <w:keepLines/>
      <w:numPr>
        <w:ilvl w:val="1"/>
        <w:numId w:val="1"/>
      </w:numPr>
      <w:spacing w:before="120" w:after="120"/>
      <w:ind w:left="0" w:firstLine="0"/>
      <w:outlineLvl w:val="1"/>
    </w:pPr>
    <w:rPr>
      <w:rFonts w:eastAsiaTheme="majorEastAsia" w:cstheme="majorBidi"/>
      <w:b/>
      <w:color w:val="000000" w:themeColor="text1"/>
      <w:kern w:val="2"/>
      <w:szCs w:val="32"/>
      <w:lang w:eastAsia="en-US"/>
      <w14:ligatures w14:val="standardContextual"/>
    </w:rPr>
  </w:style>
  <w:style w:type="paragraph" w:styleId="Heading3">
    <w:name w:val="heading 3"/>
    <w:basedOn w:val="Normal"/>
    <w:next w:val="Normal"/>
    <w:link w:val="Heading3Char"/>
    <w:autoRedefine/>
    <w:uiPriority w:val="9"/>
    <w:unhideWhenUsed/>
    <w:qFormat/>
    <w:rsid w:val="007B2179"/>
    <w:pPr>
      <w:keepNext/>
      <w:keepLines/>
      <w:spacing w:before="360" w:after="120"/>
      <w:ind w:left="720" w:hanging="720"/>
      <w:outlineLvl w:val="2"/>
    </w:pPr>
    <w:rPr>
      <w:rFonts w:eastAsiaTheme="majorEastAsia" w:cstheme="majorBidi"/>
      <w:b/>
      <w:color w:val="000000" w:themeColor="text1"/>
      <w:kern w:val="2"/>
      <w:szCs w:val="28"/>
      <w:lang w:eastAsia="en-US"/>
      <w14:ligatures w14:val="standardContextual"/>
    </w:rPr>
  </w:style>
  <w:style w:type="paragraph" w:styleId="Heading4">
    <w:name w:val="heading 4"/>
    <w:basedOn w:val="Normal"/>
    <w:next w:val="Normal"/>
    <w:link w:val="Heading4Char"/>
    <w:uiPriority w:val="9"/>
    <w:unhideWhenUsed/>
    <w:qFormat/>
    <w:rsid w:val="00A75AFF"/>
    <w:pPr>
      <w:keepNext/>
      <w:keepLines/>
      <w:numPr>
        <w:ilvl w:val="3"/>
        <w:numId w:val="1"/>
      </w:numPr>
      <w:spacing w:before="120" w:after="120"/>
      <w:ind w:left="0" w:firstLine="0"/>
      <w:outlineLvl w:val="3"/>
    </w:pPr>
    <w:rPr>
      <w:rFonts w:eastAsiaTheme="majorEastAsia" w:cstheme="majorBidi"/>
      <w:b/>
      <w:iCs/>
      <w:color w:val="000000" w:themeColor="text1"/>
      <w:kern w:val="2"/>
      <w:lang w:eastAsia="en-US"/>
      <w14:ligatures w14:val="standardContextual"/>
    </w:rPr>
  </w:style>
  <w:style w:type="paragraph" w:styleId="Heading5">
    <w:name w:val="heading 5"/>
    <w:basedOn w:val="Normal"/>
    <w:next w:val="Normal"/>
    <w:link w:val="Heading5Char"/>
    <w:uiPriority w:val="9"/>
    <w:unhideWhenUsed/>
    <w:qFormat/>
    <w:rsid w:val="00A75AFF"/>
    <w:pPr>
      <w:keepNext/>
      <w:keepLines/>
      <w:numPr>
        <w:ilvl w:val="4"/>
        <w:numId w:val="1"/>
      </w:numPr>
      <w:spacing w:before="120" w:after="120"/>
      <w:ind w:left="0" w:firstLine="0"/>
      <w:outlineLvl w:val="4"/>
    </w:pPr>
    <w:rPr>
      <w:rFonts w:eastAsiaTheme="majorEastAsia" w:cstheme="majorBidi"/>
      <w:b/>
      <w:color w:val="000000" w:themeColor="text1"/>
      <w:kern w:val="2"/>
      <w:lang w:eastAsia="en-US"/>
      <w14:ligatures w14:val="standardContextual"/>
    </w:rPr>
  </w:style>
  <w:style w:type="paragraph" w:styleId="Heading6">
    <w:name w:val="heading 6"/>
    <w:basedOn w:val="Normal"/>
    <w:next w:val="Normal"/>
    <w:link w:val="Heading6Char"/>
    <w:uiPriority w:val="9"/>
    <w:semiHidden/>
    <w:unhideWhenUsed/>
    <w:qFormat/>
    <w:rsid w:val="00A75AFF"/>
    <w:pPr>
      <w:keepNext/>
      <w:keepLines/>
      <w:numPr>
        <w:ilvl w:val="5"/>
        <w:numId w:val="1"/>
      </w:numPr>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75AFF"/>
    <w:pPr>
      <w:keepNext/>
      <w:keepLines/>
      <w:numPr>
        <w:ilvl w:val="6"/>
        <w:numId w:val="1"/>
      </w:numPr>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75AFF"/>
    <w:pPr>
      <w:keepNext/>
      <w:keepLines/>
      <w:numPr>
        <w:ilvl w:val="7"/>
        <w:numId w:val="1"/>
      </w:numPr>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75AFF"/>
    <w:pPr>
      <w:keepNext/>
      <w:keepLines/>
      <w:numPr>
        <w:ilvl w:val="8"/>
        <w:numId w:val="1"/>
      </w:numPr>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442"/>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A75AF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7B2179"/>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A75AFF"/>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A75AFF"/>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semiHidden/>
    <w:rsid w:val="009B0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B45"/>
    <w:rPr>
      <w:rFonts w:eastAsiaTheme="majorEastAsia" w:cstheme="majorBidi"/>
      <w:color w:val="272727" w:themeColor="text1" w:themeTint="D8"/>
    </w:rPr>
  </w:style>
  <w:style w:type="paragraph" w:styleId="Title">
    <w:name w:val="Title"/>
    <w:basedOn w:val="Normal"/>
    <w:next w:val="Normal"/>
    <w:link w:val="TitleChar"/>
    <w:uiPriority w:val="10"/>
    <w:qFormat/>
    <w:rsid w:val="009B0B4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B0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B45"/>
    <w:pPr>
      <w:numPr>
        <w:ilvl w:val="1"/>
      </w:numPr>
      <w:spacing w:after="160"/>
      <w:ind w:firstLine="851"/>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B0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B45"/>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B0B45"/>
    <w:rPr>
      <w:i/>
      <w:iCs/>
      <w:color w:val="404040" w:themeColor="text1" w:themeTint="BF"/>
    </w:rPr>
  </w:style>
  <w:style w:type="paragraph" w:styleId="ListParagraph">
    <w:name w:val="List Paragraph"/>
    <w:basedOn w:val="Normal"/>
    <w:uiPriority w:val="34"/>
    <w:qFormat/>
    <w:rsid w:val="001F66C3"/>
    <w:pPr>
      <w:numPr>
        <w:numId w:val="3"/>
      </w:numPr>
      <w:spacing w:before="120" w:after="120"/>
      <w:contextualSpacing/>
    </w:pPr>
    <w:rPr>
      <w:rFonts w:eastAsiaTheme="minorHAnsi" w:cstheme="minorBidi"/>
      <w:b/>
      <w:color w:val="000000" w:themeColor="text1"/>
      <w:kern w:val="2"/>
      <w:lang w:eastAsia="en-US"/>
      <w14:ligatures w14:val="standardContextual"/>
    </w:rPr>
  </w:style>
  <w:style w:type="character" w:styleId="IntenseEmphasis">
    <w:name w:val="Intense Emphasis"/>
    <w:basedOn w:val="DefaultParagraphFont"/>
    <w:uiPriority w:val="21"/>
    <w:qFormat/>
    <w:rsid w:val="009B0B45"/>
    <w:rPr>
      <w:i/>
      <w:iCs/>
      <w:color w:val="0F4761" w:themeColor="accent1" w:themeShade="BF"/>
    </w:rPr>
  </w:style>
  <w:style w:type="paragraph" w:styleId="IntenseQuote">
    <w:name w:val="Intense Quote"/>
    <w:basedOn w:val="Normal"/>
    <w:next w:val="Normal"/>
    <w:link w:val="IntenseQuoteChar"/>
    <w:uiPriority w:val="30"/>
    <w:qFormat/>
    <w:rsid w:val="009B0B4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9B0B45"/>
    <w:rPr>
      <w:i/>
      <w:iCs/>
      <w:color w:val="0F4761" w:themeColor="accent1" w:themeShade="BF"/>
    </w:rPr>
  </w:style>
  <w:style w:type="character" w:styleId="IntenseReference">
    <w:name w:val="Intense Reference"/>
    <w:basedOn w:val="DefaultParagraphFont"/>
    <w:uiPriority w:val="32"/>
    <w:qFormat/>
    <w:rsid w:val="009B0B45"/>
    <w:rPr>
      <w:b/>
      <w:bCs/>
      <w:smallCaps/>
      <w:color w:val="0F4761" w:themeColor="accent1" w:themeShade="BF"/>
      <w:spacing w:val="5"/>
    </w:rPr>
  </w:style>
  <w:style w:type="paragraph" w:styleId="NormalWeb">
    <w:name w:val="Normal (Web)"/>
    <w:basedOn w:val="Normal"/>
    <w:uiPriority w:val="99"/>
    <w:unhideWhenUsed/>
    <w:rsid w:val="001F66C8"/>
    <w:pPr>
      <w:spacing w:before="100" w:beforeAutospacing="1" w:after="100" w:afterAutospacing="1"/>
    </w:pPr>
  </w:style>
  <w:style w:type="character" w:styleId="Strong">
    <w:name w:val="Strong"/>
    <w:basedOn w:val="DefaultParagraphFont"/>
    <w:uiPriority w:val="22"/>
    <w:qFormat/>
    <w:rsid w:val="00604ED7"/>
    <w:rPr>
      <w:b/>
      <w:bCs/>
    </w:rPr>
  </w:style>
  <w:style w:type="paragraph" w:customStyle="1" w:styleId="p1">
    <w:name w:val="p1"/>
    <w:basedOn w:val="Normal"/>
    <w:rsid w:val="000C0F97"/>
    <w:rPr>
      <w:rFonts w:ascii="Times" w:hAnsi="Times"/>
      <w:color w:val="000000"/>
      <w:sz w:val="12"/>
      <w:szCs w:val="12"/>
    </w:rPr>
  </w:style>
  <w:style w:type="character" w:customStyle="1" w:styleId="s1">
    <w:name w:val="s1"/>
    <w:basedOn w:val="DefaultParagraphFont"/>
    <w:rsid w:val="001704AB"/>
    <w:rPr>
      <w:rFonts w:ascii="Helvetica" w:hAnsi="Helvetica" w:hint="default"/>
      <w:sz w:val="12"/>
      <w:szCs w:val="12"/>
    </w:rPr>
  </w:style>
  <w:style w:type="character" w:styleId="Hyperlink">
    <w:name w:val="Hyperlink"/>
    <w:basedOn w:val="DefaultParagraphFont"/>
    <w:uiPriority w:val="99"/>
    <w:unhideWhenUsed/>
    <w:rsid w:val="002C22BF"/>
    <w:rPr>
      <w:color w:val="467886" w:themeColor="hyperlink"/>
      <w:u w:val="single"/>
    </w:rPr>
  </w:style>
  <w:style w:type="character" w:customStyle="1" w:styleId="zmlenmeyenBahsetme1">
    <w:name w:val="Çözümlenmeyen Bahsetme1"/>
    <w:basedOn w:val="DefaultParagraphFont"/>
    <w:uiPriority w:val="99"/>
    <w:semiHidden/>
    <w:unhideWhenUsed/>
    <w:rsid w:val="002C22BF"/>
    <w:rPr>
      <w:color w:val="605E5C"/>
      <w:shd w:val="clear" w:color="auto" w:fill="E1DFDD"/>
    </w:rPr>
  </w:style>
  <w:style w:type="character" w:styleId="FollowedHyperlink">
    <w:name w:val="FollowedHyperlink"/>
    <w:basedOn w:val="DefaultParagraphFont"/>
    <w:uiPriority w:val="99"/>
    <w:semiHidden/>
    <w:unhideWhenUsed/>
    <w:rsid w:val="002C22BF"/>
    <w:rPr>
      <w:color w:val="96607D" w:themeColor="followedHyperlink"/>
      <w:u w:val="single"/>
    </w:rPr>
  </w:style>
  <w:style w:type="paragraph" w:styleId="BodyText">
    <w:name w:val="Body Text"/>
    <w:basedOn w:val="Normal"/>
    <w:link w:val="BodyTextChar"/>
    <w:uiPriority w:val="1"/>
    <w:qFormat/>
    <w:rsid w:val="0043069A"/>
    <w:pPr>
      <w:widowControl w:val="0"/>
      <w:autoSpaceDE w:val="0"/>
      <w:autoSpaceDN w:val="0"/>
    </w:pPr>
    <w:rPr>
      <w:lang w:eastAsia="en-US"/>
    </w:rPr>
  </w:style>
  <w:style w:type="character" w:customStyle="1" w:styleId="BodyTextChar">
    <w:name w:val="Body Text Char"/>
    <w:basedOn w:val="DefaultParagraphFont"/>
    <w:link w:val="BodyText"/>
    <w:uiPriority w:val="1"/>
    <w:rsid w:val="0043069A"/>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F67"/>
    <w:rPr>
      <w:color w:val="666666"/>
    </w:rPr>
  </w:style>
  <w:style w:type="table" w:styleId="TableGrid">
    <w:name w:val="Table Grid"/>
    <w:basedOn w:val="TableNormal"/>
    <w:uiPriority w:val="59"/>
    <w:rsid w:val="00493E72"/>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aliases w:val="Görsel Yazısı"/>
    <w:basedOn w:val="Normal"/>
    <w:next w:val="Normal"/>
    <w:uiPriority w:val="39"/>
    <w:qFormat/>
    <w:rsid w:val="000E4718"/>
    <w:pPr>
      <w:spacing w:before="240" w:after="120"/>
      <w:jc w:val="left"/>
    </w:pPr>
    <w:rPr>
      <w:rFonts w:asciiTheme="minorHAnsi" w:hAnsiTheme="minorHAnsi"/>
      <w:b/>
      <w:bCs/>
      <w:sz w:val="20"/>
      <w:szCs w:val="20"/>
    </w:rPr>
  </w:style>
  <w:style w:type="paragraph" w:styleId="TOC3">
    <w:name w:val="toc 3"/>
    <w:basedOn w:val="Normal"/>
    <w:uiPriority w:val="39"/>
    <w:qFormat/>
    <w:rsid w:val="00A3562D"/>
    <w:pPr>
      <w:ind w:left="480"/>
      <w:jc w:val="left"/>
    </w:pPr>
    <w:rPr>
      <w:rFonts w:asciiTheme="minorHAnsi" w:hAnsiTheme="minorHAnsi"/>
      <w:sz w:val="20"/>
      <w:szCs w:val="20"/>
    </w:rPr>
  </w:style>
  <w:style w:type="character" w:styleId="Emphasis">
    <w:name w:val="Emphasis"/>
    <w:basedOn w:val="DefaultParagraphFont"/>
    <w:uiPriority w:val="20"/>
    <w:qFormat/>
    <w:rsid w:val="00B32D1B"/>
    <w:rPr>
      <w:i/>
      <w:iCs/>
    </w:rPr>
  </w:style>
  <w:style w:type="paragraph" w:customStyle="1" w:styleId="nova-legacy-e-listitem">
    <w:name w:val="nova-legacy-e-list__item"/>
    <w:basedOn w:val="Normal"/>
    <w:rsid w:val="00C93F65"/>
    <w:pPr>
      <w:spacing w:before="100" w:beforeAutospacing="1" w:after="100" w:afterAutospacing="1"/>
    </w:pPr>
  </w:style>
  <w:style w:type="paragraph" w:styleId="Header">
    <w:name w:val="header"/>
    <w:basedOn w:val="Normal"/>
    <w:link w:val="HeaderChar"/>
    <w:uiPriority w:val="99"/>
    <w:unhideWhenUsed/>
    <w:rsid w:val="00FF5F47"/>
    <w:pPr>
      <w:tabs>
        <w:tab w:val="center" w:pos="4536"/>
        <w:tab w:val="right" w:pos="9072"/>
      </w:tabs>
    </w:pPr>
    <w:rPr>
      <w:rFonts w:ascii="Calibri" w:eastAsia="Calibri" w:hAnsi="Calibri" w:cs="Calibri"/>
      <w:sz w:val="22"/>
      <w:szCs w:val="22"/>
    </w:rPr>
  </w:style>
  <w:style w:type="character" w:customStyle="1" w:styleId="HeaderChar">
    <w:name w:val="Header Char"/>
    <w:basedOn w:val="DefaultParagraphFont"/>
    <w:link w:val="Header"/>
    <w:uiPriority w:val="99"/>
    <w:rsid w:val="00FF5F47"/>
    <w:rPr>
      <w:rFonts w:ascii="Calibri" w:eastAsia="Calibri" w:hAnsi="Calibri" w:cs="Calibri"/>
      <w:kern w:val="0"/>
      <w:sz w:val="22"/>
      <w:szCs w:val="22"/>
      <w:lang w:eastAsia="tr-TR"/>
      <w14:ligatures w14:val="none"/>
    </w:rPr>
  </w:style>
  <w:style w:type="character" w:styleId="PageNumber">
    <w:name w:val="page number"/>
    <w:basedOn w:val="DefaultParagraphFont"/>
    <w:uiPriority w:val="99"/>
    <w:semiHidden/>
    <w:unhideWhenUsed/>
    <w:rsid w:val="00FF5F47"/>
  </w:style>
  <w:style w:type="paragraph" w:styleId="Footer">
    <w:name w:val="footer"/>
    <w:basedOn w:val="Normal"/>
    <w:link w:val="FooterChar"/>
    <w:uiPriority w:val="99"/>
    <w:unhideWhenUsed/>
    <w:rsid w:val="00FF5F47"/>
    <w:pPr>
      <w:tabs>
        <w:tab w:val="center" w:pos="4536"/>
        <w:tab w:val="right" w:pos="9072"/>
      </w:tabs>
    </w:pPr>
    <w:rPr>
      <w:rFonts w:ascii="Calibri" w:eastAsia="Calibri" w:hAnsi="Calibri" w:cs="Calibri"/>
      <w:sz w:val="22"/>
      <w:szCs w:val="22"/>
    </w:rPr>
  </w:style>
  <w:style w:type="character" w:customStyle="1" w:styleId="FooterChar">
    <w:name w:val="Footer Char"/>
    <w:basedOn w:val="DefaultParagraphFont"/>
    <w:link w:val="Footer"/>
    <w:uiPriority w:val="99"/>
    <w:rsid w:val="00FF5F47"/>
    <w:rPr>
      <w:rFonts w:ascii="Calibri" w:eastAsia="Calibri" w:hAnsi="Calibri" w:cs="Calibri"/>
      <w:kern w:val="0"/>
      <w:sz w:val="22"/>
      <w:szCs w:val="22"/>
      <w:lang w:eastAsia="tr-TR"/>
      <w14:ligatures w14:val="none"/>
    </w:rPr>
  </w:style>
  <w:style w:type="paragraph" w:styleId="Caption">
    <w:name w:val="caption"/>
    <w:basedOn w:val="Normal"/>
    <w:next w:val="Normal"/>
    <w:link w:val="CaptionChar"/>
    <w:uiPriority w:val="35"/>
    <w:unhideWhenUsed/>
    <w:qFormat/>
    <w:rsid w:val="00537FAB"/>
    <w:pPr>
      <w:spacing w:before="120" w:after="120"/>
    </w:pPr>
    <w:rPr>
      <w:rFonts w:eastAsia="Calibri" w:cs="Calibri"/>
      <w:iCs/>
      <w:color w:val="000000" w:themeColor="text1"/>
      <w:szCs w:val="18"/>
    </w:rPr>
  </w:style>
  <w:style w:type="paragraph" w:styleId="TableofFigures">
    <w:name w:val="table of figures"/>
    <w:basedOn w:val="Normal"/>
    <w:next w:val="Normal"/>
    <w:uiPriority w:val="99"/>
    <w:unhideWhenUsed/>
    <w:rsid w:val="00255589"/>
    <w:pPr>
      <w:spacing w:line="259" w:lineRule="auto"/>
      <w:ind w:left="440" w:hanging="440"/>
    </w:pPr>
    <w:rPr>
      <w:rFonts w:asciiTheme="minorHAnsi" w:eastAsia="Calibri" w:hAnsiTheme="minorHAnsi" w:cs="Calibri"/>
      <w:b/>
      <w:bCs/>
      <w:sz w:val="20"/>
      <w:szCs w:val="20"/>
    </w:rPr>
  </w:style>
  <w:style w:type="paragraph" w:styleId="TOCHeading">
    <w:name w:val="TOC Heading"/>
    <w:basedOn w:val="Heading1"/>
    <w:next w:val="Normal"/>
    <w:uiPriority w:val="39"/>
    <w:unhideWhenUsed/>
    <w:qFormat/>
    <w:rsid w:val="007F3782"/>
    <w:pPr>
      <w:spacing w:before="480" w:line="276" w:lineRule="auto"/>
      <w:outlineLvl w:val="9"/>
    </w:pPr>
    <w:rPr>
      <w:b w:val="0"/>
      <w:bCs/>
      <w:kern w:val="0"/>
      <w:sz w:val="28"/>
      <w:szCs w:val="28"/>
      <w:lang w:eastAsia="tr-TR"/>
      <w14:ligatures w14:val="none"/>
    </w:rPr>
  </w:style>
  <w:style w:type="paragraph" w:styleId="TOC2">
    <w:name w:val="toc 2"/>
    <w:basedOn w:val="Normal"/>
    <w:next w:val="Normal"/>
    <w:autoRedefine/>
    <w:uiPriority w:val="39"/>
    <w:unhideWhenUsed/>
    <w:rsid w:val="005D26F9"/>
    <w:pPr>
      <w:spacing w:before="120"/>
      <w:ind w:left="240"/>
      <w:jc w:val="left"/>
    </w:pPr>
    <w:rPr>
      <w:rFonts w:asciiTheme="minorHAnsi" w:hAnsiTheme="minorHAnsi"/>
      <w:i/>
      <w:iCs/>
      <w:sz w:val="20"/>
      <w:szCs w:val="20"/>
    </w:rPr>
  </w:style>
  <w:style w:type="paragraph" w:styleId="TOC4">
    <w:name w:val="toc 4"/>
    <w:basedOn w:val="Normal"/>
    <w:next w:val="Normal"/>
    <w:autoRedefine/>
    <w:uiPriority w:val="39"/>
    <w:unhideWhenUsed/>
    <w:rsid w:val="007F3782"/>
    <w:pPr>
      <w:ind w:left="720"/>
      <w:jc w:val="left"/>
    </w:pPr>
    <w:rPr>
      <w:rFonts w:asciiTheme="minorHAnsi" w:hAnsiTheme="minorHAnsi"/>
      <w:sz w:val="20"/>
      <w:szCs w:val="20"/>
    </w:rPr>
  </w:style>
  <w:style w:type="paragraph" w:styleId="TOC5">
    <w:name w:val="toc 5"/>
    <w:basedOn w:val="Normal"/>
    <w:next w:val="Normal"/>
    <w:autoRedefine/>
    <w:uiPriority w:val="39"/>
    <w:unhideWhenUsed/>
    <w:rsid w:val="007F3782"/>
    <w:pPr>
      <w:ind w:left="960"/>
      <w:jc w:val="left"/>
    </w:pPr>
    <w:rPr>
      <w:rFonts w:asciiTheme="minorHAnsi" w:hAnsiTheme="minorHAnsi"/>
      <w:sz w:val="20"/>
      <w:szCs w:val="20"/>
    </w:rPr>
  </w:style>
  <w:style w:type="paragraph" w:styleId="TOC6">
    <w:name w:val="toc 6"/>
    <w:basedOn w:val="Normal"/>
    <w:next w:val="Normal"/>
    <w:autoRedefine/>
    <w:uiPriority w:val="39"/>
    <w:unhideWhenUsed/>
    <w:rsid w:val="007F3782"/>
    <w:pPr>
      <w:ind w:left="1200"/>
      <w:jc w:val="left"/>
    </w:pPr>
    <w:rPr>
      <w:rFonts w:asciiTheme="minorHAnsi" w:hAnsiTheme="minorHAnsi"/>
      <w:sz w:val="20"/>
      <w:szCs w:val="20"/>
    </w:rPr>
  </w:style>
  <w:style w:type="paragraph" w:styleId="TOC7">
    <w:name w:val="toc 7"/>
    <w:basedOn w:val="Normal"/>
    <w:next w:val="Normal"/>
    <w:autoRedefine/>
    <w:uiPriority w:val="39"/>
    <w:unhideWhenUsed/>
    <w:rsid w:val="007F3782"/>
    <w:pPr>
      <w:ind w:left="1440"/>
      <w:jc w:val="left"/>
    </w:pPr>
    <w:rPr>
      <w:rFonts w:asciiTheme="minorHAnsi" w:hAnsiTheme="minorHAnsi"/>
      <w:sz w:val="20"/>
      <w:szCs w:val="20"/>
    </w:rPr>
  </w:style>
  <w:style w:type="paragraph" w:styleId="TOC8">
    <w:name w:val="toc 8"/>
    <w:basedOn w:val="Normal"/>
    <w:next w:val="Normal"/>
    <w:autoRedefine/>
    <w:uiPriority w:val="39"/>
    <w:unhideWhenUsed/>
    <w:rsid w:val="007F3782"/>
    <w:pPr>
      <w:ind w:left="1680"/>
      <w:jc w:val="left"/>
    </w:pPr>
    <w:rPr>
      <w:rFonts w:asciiTheme="minorHAnsi" w:hAnsiTheme="minorHAnsi"/>
      <w:sz w:val="20"/>
      <w:szCs w:val="20"/>
    </w:rPr>
  </w:style>
  <w:style w:type="paragraph" w:styleId="TOC9">
    <w:name w:val="toc 9"/>
    <w:basedOn w:val="Normal"/>
    <w:next w:val="Normal"/>
    <w:autoRedefine/>
    <w:uiPriority w:val="39"/>
    <w:unhideWhenUsed/>
    <w:rsid w:val="007F3782"/>
    <w:pPr>
      <w:ind w:left="1920"/>
      <w:jc w:val="left"/>
    </w:pPr>
    <w:rPr>
      <w:rFonts w:asciiTheme="minorHAnsi" w:hAnsiTheme="minorHAnsi"/>
      <w:sz w:val="20"/>
      <w:szCs w:val="20"/>
    </w:rPr>
  </w:style>
  <w:style w:type="numbering" w:customStyle="1" w:styleId="GeerliListe1">
    <w:name w:val="Geçerli Liste1"/>
    <w:uiPriority w:val="99"/>
    <w:rsid w:val="001F66C3"/>
    <w:pPr>
      <w:numPr>
        <w:numId w:val="2"/>
      </w:numPr>
    </w:pPr>
  </w:style>
  <w:style w:type="numbering" w:customStyle="1" w:styleId="GeerliListe2">
    <w:name w:val="Geçerli Liste2"/>
    <w:uiPriority w:val="99"/>
    <w:rsid w:val="001F66C3"/>
    <w:pPr>
      <w:numPr>
        <w:numId w:val="4"/>
      </w:numPr>
    </w:pPr>
  </w:style>
  <w:style w:type="numbering" w:customStyle="1" w:styleId="GeerliListe3">
    <w:name w:val="Geçerli Liste3"/>
    <w:uiPriority w:val="99"/>
    <w:rsid w:val="001F66C3"/>
    <w:pPr>
      <w:numPr>
        <w:numId w:val="5"/>
      </w:numPr>
    </w:pPr>
  </w:style>
  <w:style w:type="numbering" w:customStyle="1" w:styleId="GeerliListe4">
    <w:name w:val="Geçerli Liste4"/>
    <w:uiPriority w:val="99"/>
    <w:rsid w:val="001F66C3"/>
    <w:pPr>
      <w:numPr>
        <w:numId w:val="6"/>
      </w:numPr>
    </w:pPr>
  </w:style>
  <w:style w:type="numbering" w:customStyle="1" w:styleId="GeerliListe5">
    <w:name w:val="Geçerli Liste5"/>
    <w:uiPriority w:val="99"/>
    <w:rsid w:val="001F66C3"/>
    <w:pPr>
      <w:numPr>
        <w:numId w:val="7"/>
      </w:numPr>
    </w:pPr>
  </w:style>
  <w:style w:type="numbering" w:customStyle="1" w:styleId="GeerliListe6">
    <w:name w:val="Geçerli Liste6"/>
    <w:uiPriority w:val="99"/>
    <w:rsid w:val="001F66C3"/>
    <w:pPr>
      <w:numPr>
        <w:numId w:val="8"/>
      </w:numPr>
    </w:pPr>
  </w:style>
  <w:style w:type="numbering" w:customStyle="1" w:styleId="GeerliListe7">
    <w:name w:val="Geçerli Liste7"/>
    <w:uiPriority w:val="99"/>
    <w:rsid w:val="001B4120"/>
    <w:pPr>
      <w:numPr>
        <w:numId w:val="9"/>
      </w:numPr>
    </w:pPr>
  </w:style>
  <w:style w:type="numbering" w:customStyle="1" w:styleId="GeerliListe8">
    <w:name w:val="Geçerli Liste8"/>
    <w:uiPriority w:val="99"/>
    <w:rsid w:val="001B4120"/>
    <w:pPr>
      <w:numPr>
        <w:numId w:val="10"/>
      </w:numPr>
    </w:pPr>
  </w:style>
  <w:style w:type="numbering" w:customStyle="1" w:styleId="GeerliListe9">
    <w:name w:val="Geçerli Liste9"/>
    <w:uiPriority w:val="99"/>
    <w:rsid w:val="005249E4"/>
    <w:pPr>
      <w:numPr>
        <w:numId w:val="11"/>
      </w:numPr>
    </w:pPr>
  </w:style>
  <w:style w:type="numbering" w:customStyle="1" w:styleId="GeerliListe10">
    <w:name w:val="Geçerli Liste10"/>
    <w:uiPriority w:val="99"/>
    <w:rsid w:val="00CB31D7"/>
    <w:pPr>
      <w:numPr>
        <w:numId w:val="12"/>
      </w:numPr>
    </w:pPr>
  </w:style>
  <w:style w:type="numbering" w:customStyle="1" w:styleId="GeerliListe11">
    <w:name w:val="Geçerli Liste11"/>
    <w:uiPriority w:val="99"/>
    <w:rsid w:val="00CB31D7"/>
    <w:pPr>
      <w:numPr>
        <w:numId w:val="13"/>
      </w:numPr>
    </w:pPr>
  </w:style>
  <w:style w:type="numbering" w:customStyle="1" w:styleId="GeerliListe12">
    <w:name w:val="Geçerli Liste12"/>
    <w:uiPriority w:val="99"/>
    <w:rsid w:val="00CB31D7"/>
    <w:pPr>
      <w:numPr>
        <w:numId w:val="14"/>
      </w:numPr>
    </w:pPr>
  </w:style>
  <w:style w:type="numbering" w:customStyle="1" w:styleId="GeerliListe13">
    <w:name w:val="Geçerli Liste13"/>
    <w:uiPriority w:val="99"/>
    <w:rsid w:val="00A75AFF"/>
    <w:pPr>
      <w:numPr>
        <w:numId w:val="15"/>
      </w:numPr>
    </w:pPr>
  </w:style>
  <w:style w:type="paragraph" w:styleId="Index1">
    <w:name w:val="index 1"/>
    <w:basedOn w:val="Normal"/>
    <w:next w:val="Normal"/>
    <w:autoRedefine/>
    <w:uiPriority w:val="99"/>
    <w:unhideWhenUsed/>
    <w:rsid w:val="00CE4DCB"/>
    <w:pPr>
      <w:ind w:left="240" w:hanging="240"/>
    </w:pPr>
    <w:rPr>
      <w:rFonts w:asciiTheme="minorHAnsi" w:hAnsiTheme="minorHAnsi"/>
      <w:sz w:val="18"/>
      <w:szCs w:val="18"/>
    </w:rPr>
  </w:style>
  <w:style w:type="paragraph" w:styleId="Index2">
    <w:name w:val="index 2"/>
    <w:basedOn w:val="Normal"/>
    <w:next w:val="Normal"/>
    <w:autoRedefine/>
    <w:uiPriority w:val="99"/>
    <w:unhideWhenUsed/>
    <w:rsid w:val="0040180E"/>
    <w:pPr>
      <w:ind w:left="480" w:hanging="240"/>
    </w:pPr>
    <w:rPr>
      <w:rFonts w:asciiTheme="minorHAnsi" w:hAnsiTheme="minorHAnsi"/>
      <w:sz w:val="18"/>
      <w:szCs w:val="18"/>
    </w:rPr>
  </w:style>
  <w:style w:type="paragraph" w:styleId="Index3">
    <w:name w:val="index 3"/>
    <w:basedOn w:val="Normal"/>
    <w:next w:val="Normal"/>
    <w:autoRedefine/>
    <w:uiPriority w:val="99"/>
    <w:unhideWhenUsed/>
    <w:rsid w:val="0040180E"/>
    <w:pPr>
      <w:ind w:left="720" w:hanging="240"/>
    </w:pPr>
    <w:rPr>
      <w:rFonts w:asciiTheme="minorHAnsi" w:hAnsiTheme="minorHAnsi"/>
      <w:sz w:val="18"/>
      <w:szCs w:val="18"/>
    </w:rPr>
  </w:style>
  <w:style w:type="paragraph" w:styleId="Index4">
    <w:name w:val="index 4"/>
    <w:basedOn w:val="Normal"/>
    <w:next w:val="Normal"/>
    <w:autoRedefine/>
    <w:uiPriority w:val="99"/>
    <w:unhideWhenUsed/>
    <w:rsid w:val="0040180E"/>
    <w:pPr>
      <w:ind w:left="960" w:hanging="240"/>
    </w:pPr>
    <w:rPr>
      <w:rFonts w:asciiTheme="minorHAnsi" w:hAnsiTheme="minorHAnsi"/>
      <w:sz w:val="18"/>
      <w:szCs w:val="18"/>
    </w:rPr>
  </w:style>
  <w:style w:type="paragraph" w:styleId="Index5">
    <w:name w:val="index 5"/>
    <w:basedOn w:val="Normal"/>
    <w:next w:val="Normal"/>
    <w:autoRedefine/>
    <w:uiPriority w:val="99"/>
    <w:unhideWhenUsed/>
    <w:rsid w:val="0040180E"/>
    <w:pPr>
      <w:ind w:left="1200" w:hanging="240"/>
    </w:pPr>
    <w:rPr>
      <w:rFonts w:asciiTheme="minorHAnsi" w:hAnsiTheme="minorHAnsi"/>
      <w:sz w:val="18"/>
      <w:szCs w:val="18"/>
    </w:rPr>
  </w:style>
  <w:style w:type="paragraph" w:styleId="Index6">
    <w:name w:val="index 6"/>
    <w:basedOn w:val="Normal"/>
    <w:next w:val="Normal"/>
    <w:autoRedefine/>
    <w:uiPriority w:val="99"/>
    <w:unhideWhenUsed/>
    <w:rsid w:val="0040180E"/>
    <w:pPr>
      <w:ind w:left="1440" w:hanging="240"/>
    </w:pPr>
    <w:rPr>
      <w:rFonts w:asciiTheme="minorHAnsi" w:hAnsiTheme="minorHAnsi"/>
      <w:sz w:val="18"/>
      <w:szCs w:val="18"/>
    </w:rPr>
  </w:style>
  <w:style w:type="paragraph" w:styleId="Index7">
    <w:name w:val="index 7"/>
    <w:basedOn w:val="Normal"/>
    <w:next w:val="Normal"/>
    <w:autoRedefine/>
    <w:uiPriority w:val="99"/>
    <w:unhideWhenUsed/>
    <w:rsid w:val="0040180E"/>
    <w:pPr>
      <w:ind w:left="1680" w:hanging="240"/>
    </w:pPr>
    <w:rPr>
      <w:rFonts w:asciiTheme="minorHAnsi" w:hAnsiTheme="minorHAnsi"/>
      <w:sz w:val="18"/>
      <w:szCs w:val="18"/>
    </w:rPr>
  </w:style>
  <w:style w:type="paragraph" w:styleId="Index8">
    <w:name w:val="index 8"/>
    <w:basedOn w:val="Normal"/>
    <w:next w:val="Normal"/>
    <w:autoRedefine/>
    <w:uiPriority w:val="99"/>
    <w:unhideWhenUsed/>
    <w:rsid w:val="0040180E"/>
    <w:pPr>
      <w:ind w:left="1920" w:hanging="240"/>
    </w:pPr>
    <w:rPr>
      <w:rFonts w:asciiTheme="minorHAnsi" w:hAnsiTheme="minorHAnsi"/>
      <w:sz w:val="18"/>
      <w:szCs w:val="18"/>
    </w:rPr>
  </w:style>
  <w:style w:type="paragraph" w:styleId="Index9">
    <w:name w:val="index 9"/>
    <w:basedOn w:val="Normal"/>
    <w:next w:val="Normal"/>
    <w:autoRedefine/>
    <w:uiPriority w:val="99"/>
    <w:unhideWhenUsed/>
    <w:rsid w:val="0040180E"/>
    <w:pPr>
      <w:ind w:left="2160" w:hanging="240"/>
    </w:pPr>
    <w:rPr>
      <w:rFonts w:asciiTheme="minorHAnsi" w:hAnsiTheme="minorHAnsi"/>
      <w:sz w:val="18"/>
      <w:szCs w:val="18"/>
    </w:rPr>
  </w:style>
  <w:style w:type="paragraph" w:styleId="IndexHeading">
    <w:name w:val="index heading"/>
    <w:basedOn w:val="Normal"/>
    <w:next w:val="Index1"/>
    <w:uiPriority w:val="99"/>
    <w:unhideWhenUsed/>
    <w:rsid w:val="0040180E"/>
    <w:pPr>
      <w:spacing w:before="240" w:after="120"/>
      <w:jc w:val="center"/>
    </w:pPr>
    <w:rPr>
      <w:rFonts w:asciiTheme="minorHAnsi" w:hAnsiTheme="minorHAnsi"/>
      <w:b/>
      <w:bCs/>
      <w:sz w:val="26"/>
      <w:szCs w:val="26"/>
    </w:rPr>
  </w:style>
  <w:style w:type="paragraph" w:styleId="NoSpacing">
    <w:name w:val="No Spacing"/>
    <w:uiPriority w:val="1"/>
    <w:qFormat/>
    <w:rsid w:val="00AF323B"/>
    <w:rPr>
      <w:rFonts w:ascii="Times New Roman" w:eastAsia="Times New Roman" w:hAnsi="Times New Roman" w:cs="Times New Roman"/>
      <w:kern w:val="0"/>
      <w:lang w:eastAsia="tr-TR"/>
      <w14:ligatures w14:val="none"/>
    </w:rPr>
  </w:style>
  <w:style w:type="character" w:styleId="CommentReference">
    <w:name w:val="annotation reference"/>
    <w:basedOn w:val="DefaultParagraphFont"/>
    <w:uiPriority w:val="99"/>
    <w:semiHidden/>
    <w:unhideWhenUsed/>
    <w:rsid w:val="00102DD2"/>
    <w:rPr>
      <w:sz w:val="16"/>
      <w:szCs w:val="16"/>
    </w:rPr>
  </w:style>
  <w:style w:type="paragraph" w:styleId="CommentText">
    <w:name w:val="annotation text"/>
    <w:basedOn w:val="Normal"/>
    <w:link w:val="CommentTextChar"/>
    <w:uiPriority w:val="99"/>
    <w:semiHidden/>
    <w:unhideWhenUsed/>
    <w:rsid w:val="00102DD2"/>
    <w:rPr>
      <w:sz w:val="20"/>
      <w:szCs w:val="20"/>
    </w:rPr>
  </w:style>
  <w:style w:type="character" w:customStyle="1" w:styleId="CommentTextChar">
    <w:name w:val="Comment Text Char"/>
    <w:basedOn w:val="DefaultParagraphFont"/>
    <w:link w:val="CommentText"/>
    <w:uiPriority w:val="99"/>
    <w:semiHidden/>
    <w:rsid w:val="00102DD2"/>
    <w:rPr>
      <w:rFonts w:ascii="Times New Roman" w:eastAsia="Times New Roman" w:hAnsi="Times New Roman" w:cs="Times New Roman"/>
      <w:kern w:val="0"/>
      <w:sz w:val="20"/>
      <w:szCs w:val="20"/>
      <w:lang w:eastAsia="tr-TR"/>
      <w14:ligatures w14:val="none"/>
    </w:rPr>
  </w:style>
  <w:style w:type="paragraph" w:styleId="CommentSubject">
    <w:name w:val="annotation subject"/>
    <w:basedOn w:val="CommentText"/>
    <w:next w:val="CommentText"/>
    <w:link w:val="CommentSubjectChar"/>
    <w:uiPriority w:val="99"/>
    <w:semiHidden/>
    <w:unhideWhenUsed/>
    <w:rsid w:val="00102DD2"/>
    <w:rPr>
      <w:b/>
      <w:bCs/>
    </w:rPr>
  </w:style>
  <w:style w:type="character" w:customStyle="1" w:styleId="CommentSubjectChar">
    <w:name w:val="Comment Subject Char"/>
    <w:basedOn w:val="CommentTextChar"/>
    <w:link w:val="CommentSubject"/>
    <w:uiPriority w:val="99"/>
    <w:semiHidden/>
    <w:rsid w:val="00102DD2"/>
    <w:rPr>
      <w:rFonts w:ascii="Times New Roman" w:eastAsia="Times New Roman" w:hAnsi="Times New Roman" w:cs="Times New Roman"/>
      <w:b/>
      <w:bCs/>
      <w:kern w:val="0"/>
      <w:sz w:val="20"/>
      <w:szCs w:val="20"/>
      <w:lang w:eastAsia="tr-TR"/>
      <w14:ligatures w14:val="none"/>
    </w:rPr>
  </w:style>
  <w:style w:type="paragraph" w:styleId="Revision">
    <w:name w:val="Revision"/>
    <w:hidden/>
    <w:uiPriority w:val="99"/>
    <w:semiHidden/>
    <w:rsid w:val="005C60BF"/>
    <w:rPr>
      <w:rFonts w:ascii="Times New Roman" w:eastAsia="Times New Roman" w:hAnsi="Times New Roman" w:cs="Times New Roman"/>
      <w:kern w:val="0"/>
      <w:lang w:eastAsia="tr-TR"/>
      <w14:ligatures w14:val="none"/>
    </w:rPr>
  </w:style>
  <w:style w:type="character" w:customStyle="1" w:styleId="UnresolvedMention">
    <w:name w:val="Unresolved Mention"/>
    <w:basedOn w:val="DefaultParagraphFont"/>
    <w:uiPriority w:val="99"/>
    <w:semiHidden/>
    <w:unhideWhenUsed/>
    <w:rsid w:val="00C637B9"/>
    <w:rPr>
      <w:color w:val="605E5C"/>
      <w:shd w:val="clear" w:color="auto" w:fill="E1DFDD"/>
    </w:rPr>
  </w:style>
  <w:style w:type="character" w:customStyle="1" w:styleId="citation-427">
    <w:name w:val="citation-427"/>
    <w:basedOn w:val="DefaultParagraphFont"/>
    <w:rsid w:val="003B6FAA"/>
  </w:style>
  <w:style w:type="character" w:customStyle="1" w:styleId="citation-1">
    <w:name w:val="citation-1"/>
    <w:basedOn w:val="DefaultParagraphFont"/>
    <w:rsid w:val="003B6FAA"/>
  </w:style>
  <w:style w:type="character" w:customStyle="1" w:styleId="button-container">
    <w:name w:val="button-container"/>
    <w:basedOn w:val="DefaultParagraphFont"/>
    <w:rsid w:val="00084A12"/>
  </w:style>
  <w:style w:type="character" w:customStyle="1" w:styleId="mord">
    <w:name w:val="mord"/>
    <w:basedOn w:val="DefaultParagraphFont"/>
    <w:rsid w:val="00864CE9"/>
  </w:style>
  <w:style w:type="character" w:customStyle="1" w:styleId="mopen">
    <w:name w:val="mopen"/>
    <w:basedOn w:val="DefaultParagraphFont"/>
    <w:rsid w:val="00864CE9"/>
  </w:style>
  <w:style w:type="character" w:customStyle="1" w:styleId="mclose">
    <w:name w:val="mclose"/>
    <w:basedOn w:val="DefaultParagraphFont"/>
    <w:rsid w:val="00864CE9"/>
  </w:style>
  <w:style w:type="character" w:customStyle="1" w:styleId="mrel">
    <w:name w:val="mrel"/>
    <w:basedOn w:val="DefaultParagraphFont"/>
    <w:rsid w:val="00864CE9"/>
  </w:style>
  <w:style w:type="character" w:customStyle="1" w:styleId="mbin">
    <w:name w:val="mbin"/>
    <w:basedOn w:val="DefaultParagraphFont"/>
    <w:rsid w:val="00864CE9"/>
  </w:style>
  <w:style w:type="character" w:customStyle="1" w:styleId="mop">
    <w:name w:val="mop"/>
    <w:basedOn w:val="DefaultParagraphFont"/>
    <w:rsid w:val="000B7C7B"/>
  </w:style>
  <w:style w:type="character" w:customStyle="1" w:styleId="mpunct">
    <w:name w:val="mpunct"/>
    <w:basedOn w:val="DefaultParagraphFont"/>
    <w:rsid w:val="000B7C7B"/>
  </w:style>
  <w:style w:type="character" w:customStyle="1" w:styleId="vlist-s">
    <w:name w:val="vlist-s"/>
    <w:basedOn w:val="DefaultParagraphFont"/>
    <w:rsid w:val="000B7C7B"/>
  </w:style>
  <w:style w:type="character" w:customStyle="1" w:styleId="citation-57">
    <w:name w:val="citation-57"/>
    <w:basedOn w:val="DefaultParagraphFont"/>
    <w:rsid w:val="00F60E8C"/>
  </w:style>
  <w:style w:type="character" w:customStyle="1" w:styleId="citation-56">
    <w:name w:val="citation-56"/>
    <w:basedOn w:val="DefaultParagraphFont"/>
    <w:rsid w:val="00F60E8C"/>
  </w:style>
  <w:style w:type="character" w:customStyle="1" w:styleId="math-inline">
    <w:name w:val="math-inline"/>
    <w:basedOn w:val="DefaultParagraphFont"/>
    <w:rsid w:val="00704D88"/>
  </w:style>
  <w:style w:type="character" w:customStyle="1" w:styleId="citation-39">
    <w:name w:val="citation-39"/>
    <w:basedOn w:val="DefaultParagraphFont"/>
    <w:rsid w:val="00CC2218"/>
  </w:style>
  <w:style w:type="character" w:customStyle="1" w:styleId="citation-38">
    <w:name w:val="citation-38"/>
    <w:basedOn w:val="DefaultParagraphFont"/>
    <w:rsid w:val="00CC2218"/>
  </w:style>
  <w:style w:type="character" w:customStyle="1" w:styleId="citation-37">
    <w:name w:val="citation-37"/>
    <w:basedOn w:val="DefaultParagraphFont"/>
    <w:rsid w:val="00CC2218"/>
  </w:style>
  <w:style w:type="character" w:customStyle="1" w:styleId="citation-36">
    <w:name w:val="citation-36"/>
    <w:basedOn w:val="DefaultParagraphFont"/>
    <w:rsid w:val="00CC2218"/>
  </w:style>
  <w:style w:type="character" w:customStyle="1" w:styleId="citation-35">
    <w:name w:val="citation-35"/>
    <w:basedOn w:val="DefaultParagraphFont"/>
    <w:rsid w:val="00CC2218"/>
  </w:style>
  <w:style w:type="character" w:customStyle="1" w:styleId="citation-34">
    <w:name w:val="citation-34"/>
    <w:basedOn w:val="DefaultParagraphFont"/>
    <w:rsid w:val="00CC2218"/>
  </w:style>
  <w:style w:type="character" w:customStyle="1" w:styleId="button-label">
    <w:name w:val="button-label"/>
    <w:basedOn w:val="DefaultParagraphFont"/>
    <w:rsid w:val="00CC2218"/>
  </w:style>
  <w:style w:type="character" w:customStyle="1" w:styleId="citation-33">
    <w:name w:val="citation-33"/>
    <w:basedOn w:val="DefaultParagraphFont"/>
    <w:rsid w:val="00CC2218"/>
  </w:style>
  <w:style w:type="character" w:styleId="HTMLCode">
    <w:name w:val="HTML Code"/>
    <w:basedOn w:val="DefaultParagraphFont"/>
    <w:uiPriority w:val="99"/>
    <w:semiHidden/>
    <w:unhideWhenUsed/>
    <w:rsid w:val="00E072B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045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5D3"/>
    <w:rPr>
      <w:rFonts w:ascii="Segoe UI" w:eastAsia="Times New Roman" w:hAnsi="Segoe UI" w:cs="Segoe UI"/>
      <w:kern w:val="0"/>
      <w:sz w:val="18"/>
      <w:szCs w:val="18"/>
      <w:lang w:eastAsia="tr-TR"/>
      <w14:ligatures w14:val="none"/>
    </w:rPr>
  </w:style>
  <w:style w:type="paragraph" w:styleId="FootnoteText">
    <w:name w:val="footnote text"/>
    <w:basedOn w:val="Normal"/>
    <w:link w:val="FootnoteTextChar"/>
    <w:uiPriority w:val="99"/>
    <w:semiHidden/>
    <w:unhideWhenUsed/>
    <w:rsid w:val="009B28CC"/>
    <w:pPr>
      <w:spacing w:line="240" w:lineRule="auto"/>
    </w:pPr>
    <w:rPr>
      <w:sz w:val="20"/>
      <w:szCs w:val="20"/>
    </w:rPr>
  </w:style>
  <w:style w:type="character" w:customStyle="1" w:styleId="FootnoteTextChar">
    <w:name w:val="Footnote Text Char"/>
    <w:basedOn w:val="DefaultParagraphFont"/>
    <w:link w:val="FootnoteText"/>
    <w:uiPriority w:val="99"/>
    <w:semiHidden/>
    <w:rsid w:val="009B28CC"/>
    <w:rPr>
      <w:rFonts w:ascii="Times New Roman" w:eastAsia="Times New Roman" w:hAnsi="Times New Roman" w:cs="Times New Roman"/>
      <w:kern w:val="0"/>
      <w:sz w:val="20"/>
      <w:szCs w:val="20"/>
      <w:lang w:eastAsia="tr-TR"/>
      <w14:ligatures w14:val="none"/>
    </w:rPr>
  </w:style>
  <w:style w:type="character" w:styleId="FootnoteReference">
    <w:name w:val="footnote reference"/>
    <w:basedOn w:val="DefaultParagraphFont"/>
    <w:uiPriority w:val="99"/>
    <w:semiHidden/>
    <w:unhideWhenUsed/>
    <w:rsid w:val="009B28CC"/>
    <w:rPr>
      <w:vertAlign w:val="superscript"/>
    </w:rPr>
  </w:style>
  <w:style w:type="paragraph" w:customStyle="1" w:styleId="Tablolar">
    <w:name w:val="Tablolar"/>
    <w:basedOn w:val="Caption"/>
    <w:link w:val="TablolarChar"/>
    <w:qFormat/>
    <w:rsid w:val="00F37FA9"/>
    <w:pPr>
      <w:keepNext/>
      <w:ind w:firstLine="0"/>
    </w:pPr>
    <w:rPr>
      <w:b/>
    </w:rPr>
  </w:style>
  <w:style w:type="paragraph" w:customStyle="1" w:styleId="Grseller">
    <w:name w:val="Görseller"/>
    <w:basedOn w:val="Caption"/>
    <w:link w:val="GrsellerChar"/>
    <w:qFormat/>
    <w:rsid w:val="00E63EFC"/>
    <w:pPr>
      <w:jc w:val="left"/>
    </w:pPr>
    <w:rPr>
      <w:b/>
    </w:rPr>
  </w:style>
  <w:style w:type="character" w:customStyle="1" w:styleId="CaptionChar">
    <w:name w:val="Caption Char"/>
    <w:basedOn w:val="DefaultParagraphFont"/>
    <w:link w:val="Caption"/>
    <w:uiPriority w:val="35"/>
    <w:rsid w:val="00F37FA9"/>
    <w:rPr>
      <w:rFonts w:ascii="Times New Roman" w:eastAsia="Calibri" w:hAnsi="Times New Roman" w:cs="Calibri"/>
      <w:iCs/>
      <w:color w:val="000000" w:themeColor="text1"/>
      <w:kern w:val="0"/>
      <w:szCs w:val="18"/>
      <w:lang w:eastAsia="tr-TR"/>
      <w14:ligatures w14:val="none"/>
    </w:rPr>
  </w:style>
  <w:style w:type="character" w:customStyle="1" w:styleId="TablolarChar">
    <w:name w:val="Tablolar Char"/>
    <w:basedOn w:val="CaptionChar"/>
    <w:link w:val="Tablolar"/>
    <w:rsid w:val="00F37FA9"/>
    <w:rPr>
      <w:rFonts w:ascii="Times New Roman" w:eastAsia="Calibri" w:hAnsi="Times New Roman" w:cs="Calibri"/>
      <w:b/>
      <w:iCs/>
      <w:color w:val="000000" w:themeColor="text1"/>
      <w:kern w:val="0"/>
      <w:szCs w:val="18"/>
      <w:lang w:eastAsia="tr-TR"/>
      <w14:ligatures w14:val="none"/>
    </w:rPr>
  </w:style>
  <w:style w:type="paragraph" w:customStyle="1" w:styleId="ekiller">
    <w:name w:val="Şekiller"/>
    <w:basedOn w:val="BodyText"/>
    <w:link w:val="ekillerChar"/>
    <w:qFormat/>
    <w:rsid w:val="00A96204"/>
    <w:pPr>
      <w:ind w:firstLine="0"/>
    </w:pPr>
    <w:rPr>
      <w:lang w:val="de-DE"/>
    </w:rPr>
  </w:style>
  <w:style w:type="character" w:customStyle="1" w:styleId="GrsellerChar">
    <w:name w:val="Görseller Char"/>
    <w:basedOn w:val="CaptionChar"/>
    <w:link w:val="Grseller"/>
    <w:rsid w:val="00E63EFC"/>
    <w:rPr>
      <w:rFonts w:ascii="Times New Roman" w:eastAsia="Calibri" w:hAnsi="Times New Roman" w:cs="Calibri"/>
      <w:b/>
      <w:iCs/>
      <w:color w:val="000000" w:themeColor="text1"/>
      <w:kern w:val="0"/>
      <w:szCs w:val="18"/>
      <w:lang w:eastAsia="tr-TR"/>
      <w14:ligatures w14:val="none"/>
    </w:rPr>
  </w:style>
  <w:style w:type="paragraph" w:customStyle="1" w:styleId="Denklem">
    <w:name w:val="Denklem"/>
    <w:basedOn w:val="Normal"/>
    <w:link w:val="DenklemChar"/>
    <w:qFormat/>
    <w:rsid w:val="005F0D7A"/>
    <w:pPr>
      <w:jc w:val="center"/>
    </w:pPr>
    <w:rPr>
      <w:rFonts w:eastAsiaTheme="majorEastAsia"/>
    </w:rPr>
  </w:style>
  <w:style w:type="character" w:customStyle="1" w:styleId="ekillerChar">
    <w:name w:val="Şekiller Char"/>
    <w:basedOn w:val="BodyTextChar"/>
    <w:link w:val="ekiller"/>
    <w:rsid w:val="00A96204"/>
    <w:rPr>
      <w:rFonts w:ascii="Times New Roman" w:eastAsia="Times New Roman" w:hAnsi="Times New Roman" w:cs="Times New Roman"/>
      <w:kern w:val="0"/>
      <w:lang w:val="de-DE"/>
      <w14:ligatures w14:val="none"/>
    </w:rPr>
  </w:style>
  <w:style w:type="character" w:customStyle="1" w:styleId="DenklemChar">
    <w:name w:val="Denklem Char"/>
    <w:basedOn w:val="DefaultParagraphFont"/>
    <w:link w:val="Denklem"/>
    <w:rsid w:val="005F0D7A"/>
    <w:rPr>
      <w:rFonts w:ascii="Times New Roman" w:eastAsiaTheme="majorEastAsia"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1223">
      <w:bodyDiv w:val="1"/>
      <w:marLeft w:val="0"/>
      <w:marRight w:val="0"/>
      <w:marTop w:val="0"/>
      <w:marBottom w:val="0"/>
      <w:divBdr>
        <w:top w:val="none" w:sz="0" w:space="0" w:color="auto"/>
        <w:left w:val="none" w:sz="0" w:space="0" w:color="auto"/>
        <w:bottom w:val="none" w:sz="0" w:space="0" w:color="auto"/>
        <w:right w:val="none" w:sz="0" w:space="0" w:color="auto"/>
      </w:divBdr>
    </w:div>
    <w:div w:id="55016508">
      <w:bodyDiv w:val="1"/>
      <w:marLeft w:val="0"/>
      <w:marRight w:val="0"/>
      <w:marTop w:val="0"/>
      <w:marBottom w:val="0"/>
      <w:divBdr>
        <w:top w:val="none" w:sz="0" w:space="0" w:color="auto"/>
        <w:left w:val="none" w:sz="0" w:space="0" w:color="auto"/>
        <w:bottom w:val="none" w:sz="0" w:space="0" w:color="auto"/>
        <w:right w:val="none" w:sz="0" w:space="0" w:color="auto"/>
      </w:divBdr>
    </w:div>
    <w:div w:id="69083185">
      <w:bodyDiv w:val="1"/>
      <w:marLeft w:val="0"/>
      <w:marRight w:val="0"/>
      <w:marTop w:val="0"/>
      <w:marBottom w:val="0"/>
      <w:divBdr>
        <w:top w:val="none" w:sz="0" w:space="0" w:color="auto"/>
        <w:left w:val="none" w:sz="0" w:space="0" w:color="auto"/>
        <w:bottom w:val="none" w:sz="0" w:space="0" w:color="auto"/>
        <w:right w:val="none" w:sz="0" w:space="0" w:color="auto"/>
      </w:divBdr>
    </w:div>
    <w:div w:id="87848128">
      <w:bodyDiv w:val="1"/>
      <w:marLeft w:val="0"/>
      <w:marRight w:val="0"/>
      <w:marTop w:val="0"/>
      <w:marBottom w:val="0"/>
      <w:divBdr>
        <w:top w:val="none" w:sz="0" w:space="0" w:color="auto"/>
        <w:left w:val="none" w:sz="0" w:space="0" w:color="auto"/>
        <w:bottom w:val="none" w:sz="0" w:space="0" w:color="auto"/>
        <w:right w:val="none" w:sz="0" w:space="0" w:color="auto"/>
      </w:divBdr>
    </w:div>
    <w:div w:id="90903226">
      <w:bodyDiv w:val="1"/>
      <w:marLeft w:val="0"/>
      <w:marRight w:val="0"/>
      <w:marTop w:val="0"/>
      <w:marBottom w:val="0"/>
      <w:divBdr>
        <w:top w:val="none" w:sz="0" w:space="0" w:color="auto"/>
        <w:left w:val="none" w:sz="0" w:space="0" w:color="auto"/>
        <w:bottom w:val="none" w:sz="0" w:space="0" w:color="auto"/>
        <w:right w:val="none" w:sz="0" w:space="0" w:color="auto"/>
      </w:divBdr>
      <w:divsChild>
        <w:div w:id="782529705">
          <w:marLeft w:val="0"/>
          <w:marRight w:val="0"/>
          <w:marTop w:val="0"/>
          <w:marBottom w:val="0"/>
          <w:divBdr>
            <w:top w:val="none" w:sz="0" w:space="0" w:color="auto"/>
            <w:left w:val="none" w:sz="0" w:space="0" w:color="auto"/>
            <w:bottom w:val="none" w:sz="0" w:space="0" w:color="auto"/>
            <w:right w:val="none" w:sz="0" w:space="0" w:color="auto"/>
          </w:divBdr>
          <w:divsChild>
            <w:div w:id="349724536">
              <w:marLeft w:val="0"/>
              <w:marRight w:val="0"/>
              <w:marTop w:val="0"/>
              <w:marBottom w:val="0"/>
              <w:divBdr>
                <w:top w:val="none" w:sz="0" w:space="0" w:color="auto"/>
                <w:left w:val="none" w:sz="0" w:space="0" w:color="auto"/>
                <w:bottom w:val="none" w:sz="0" w:space="0" w:color="auto"/>
                <w:right w:val="none" w:sz="0" w:space="0" w:color="auto"/>
              </w:divBdr>
              <w:divsChild>
                <w:div w:id="2040666608">
                  <w:marLeft w:val="0"/>
                  <w:marRight w:val="0"/>
                  <w:marTop w:val="0"/>
                  <w:marBottom w:val="0"/>
                  <w:divBdr>
                    <w:top w:val="none" w:sz="0" w:space="0" w:color="auto"/>
                    <w:left w:val="none" w:sz="0" w:space="0" w:color="auto"/>
                    <w:bottom w:val="none" w:sz="0" w:space="0" w:color="auto"/>
                    <w:right w:val="none" w:sz="0" w:space="0" w:color="auto"/>
                  </w:divBdr>
                  <w:divsChild>
                    <w:div w:id="1272929416">
                      <w:marLeft w:val="0"/>
                      <w:marRight w:val="0"/>
                      <w:marTop w:val="0"/>
                      <w:marBottom w:val="0"/>
                      <w:divBdr>
                        <w:top w:val="none" w:sz="0" w:space="0" w:color="auto"/>
                        <w:left w:val="none" w:sz="0" w:space="0" w:color="auto"/>
                        <w:bottom w:val="none" w:sz="0" w:space="0" w:color="auto"/>
                        <w:right w:val="none" w:sz="0" w:space="0" w:color="auto"/>
                      </w:divBdr>
                      <w:divsChild>
                        <w:div w:id="2365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07223">
          <w:marLeft w:val="0"/>
          <w:marRight w:val="0"/>
          <w:marTop w:val="0"/>
          <w:marBottom w:val="0"/>
          <w:divBdr>
            <w:top w:val="none" w:sz="0" w:space="0" w:color="auto"/>
            <w:left w:val="none" w:sz="0" w:space="0" w:color="auto"/>
            <w:bottom w:val="none" w:sz="0" w:space="0" w:color="auto"/>
            <w:right w:val="none" w:sz="0" w:space="0" w:color="auto"/>
          </w:divBdr>
          <w:divsChild>
            <w:div w:id="111949636">
              <w:marLeft w:val="0"/>
              <w:marRight w:val="0"/>
              <w:marTop w:val="0"/>
              <w:marBottom w:val="0"/>
              <w:divBdr>
                <w:top w:val="none" w:sz="0" w:space="0" w:color="auto"/>
                <w:left w:val="none" w:sz="0" w:space="0" w:color="auto"/>
                <w:bottom w:val="none" w:sz="0" w:space="0" w:color="auto"/>
                <w:right w:val="none" w:sz="0" w:space="0" w:color="auto"/>
              </w:divBdr>
            </w:div>
            <w:div w:id="10885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920">
      <w:bodyDiv w:val="1"/>
      <w:marLeft w:val="0"/>
      <w:marRight w:val="0"/>
      <w:marTop w:val="0"/>
      <w:marBottom w:val="0"/>
      <w:divBdr>
        <w:top w:val="none" w:sz="0" w:space="0" w:color="auto"/>
        <w:left w:val="none" w:sz="0" w:space="0" w:color="auto"/>
        <w:bottom w:val="none" w:sz="0" w:space="0" w:color="auto"/>
        <w:right w:val="none" w:sz="0" w:space="0" w:color="auto"/>
      </w:divBdr>
    </w:div>
    <w:div w:id="98722652">
      <w:bodyDiv w:val="1"/>
      <w:marLeft w:val="0"/>
      <w:marRight w:val="0"/>
      <w:marTop w:val="0"/>
      <w:marBottom w:val="0"/>
      <w:divBdr>
        <w:top w:val="none" w:sz="0" w:space="0" w:color="auto"/>
        <w:left w:val="none" w:sz="0" w:space="0" w:color="auto"/>
        <w:bottom w:val="none" w:sz="0" w:space="0" w:color="auto"/>
        <w:right w:val="none" w:sz="0" w:space="0" w:color="auto"/>
      </w:divBdr>
    </w:div>
    <w:div w:id="117990078">
      <w:bodyDiv w:val="1"/>
      <w:marLeft w:val="0"/>
      <w:marRight w:val="0"/>
      <w:marTop w:val="0"/>
      <w:marBottom w:val="0"/>
      <w:divBdr>
        <w:top w:val="none" w:sz="0" w:space="0" w:color="auto"/>
        <w:left w:val="none" w:sz="0" w:space="0" w:color="auto"/>
        <w:bottom w:val="none" w:sz="0" w:space="0" w:color="auto"/>
        <w:right w:val="none" w:sz="0" w:space="0" w:color="auto"/>
      </w:divBdr>
    </w:div>
    <w:div w:id="123356475">
      <w:bodyDiv w:val="1"/>
      <w:marLeft w:val="0"/>
      <w:marRight w:val="0"/>
      <w:marTop w:val="0"/>
      <w:marBottom w:val="0"/>
      <w:divBdr>
        <w:top w:val="none" w:sz="0" w:space="0" w:color="auto"/>
        <w:left w:val="none" w:sz="0" w:space="0" w:color="auto"/>
        <w:bottom w:val="none" w:sz="0" w:space="0" w:color="auto"/>
        <w:right w:val="none" w:sz="0" w:space="0" w:color="auto"/>
      </w:divBdr>
    </w:div>
    <w:div w:id="128212656">
      <w:bodyDiv w:val="1"/>
      <w:marLeft w:val="0"/>
      <w:marRight w:val="0"/>
      <w:marTop w:val="0"/>
      <w:marBottom w:val="0"/>
      <w:divBdr>
        <w:top w:val="none" w:sz="0" w:space="0" w:color="auto"/>
        <w:left w:val="none" w:sz="0" w:space="0" w:color="auto"/>
        <w:bottom w:val="none" w:sz="0" w:space="0" w:color="auto"/>
        <w:right w:val="none" w:sz="0" w:space="0" w:color="auto"/>
      </w:divBdr>
    </w:div>
    <w:div w:id="149251693">
      <w:bodyDiv w:val="1"/>
      <w:marLeft w:val="0"/>
      <w:marRight w:val="0"/>
      <w:marTop w:val="0"/>
      <w:marBottom w:val="0"/>
      <w:divBdr>
        <w:top w:val="none" w:sz="0" w:space="0" w:color="auto"/>
        <w:left w:val="none" w:sz="0" w:space="0" w:color="auto"/>
        <w:bottom w:val="none" w:sz="0" w:space="0" w:color="auto"/>
        <w:right w:val="none" w:sz="0" w:space="0" w:color="auto"/>
      </w:divBdr>
    </w:div>
    <w:div w:id="159661913">
      <w:bodyDiv w:val="1"/>
      <w:marLeft w:val="0"/>
      <w:marRight w:val="0"/>
      <w:marTop w:val="0"/>
      <w:marBottom w:val="0"/>
      <w:divBdr>
        <w:top w:val="none" w:sz="0" w:space="0" w:color="auto"/>
        <w:left w:val="none" w:sz="0" w:space="0" w:color="auto"/>
        <w:bottom w:val="none" w:sz="0" w:space="0" w:color="auto"/>
        <w:right w:val="none" w:sz="0" w:space="0" w:color="auto"/>
      </w:divBdr>
      <w:divsChild>
        <w:div w:id="1094518995">
          <w:marLeft w:val="0"/>
          <w:marRight w:val="0"/>
          <w:marTop w:val="0"/>
          <w:marBottom w:val="0"/>
          <w:divBdr>
            <w:top w:val="none" w:sz="0" w:space="0" w:color="auto"/>
            <w:left w:val="none" w:sz="0" w:space="0" w:color="auto"/>
            <w:bottom w:val="none" w:sz="0" w:space="0" w:color="auto"/>
            <w:right w:val="none" w:sz="0" w:space="0" w:color="auto"/>
          </w:divBdr>
          <w:divsChild>
            <w:div w:id="775104586">
              <w:marLeft w:val="0"/>
              <w:marRight w:val="0"/>
              <w:marTop w:val="0"/>
              <w:marBottom w:val="150"/>
              <w:divBdr>
                <w:top w:val="none" w:sz="0" w:space="0" w:color="auto"/>
                <w:left w:val="none" w:sz="0" w:space="0" w:color="auto"/>
                <w:bottom w:val="none" w:sz="0" w:space="0" w:color="auto"/>
                <w:right w:val="none" w:sz="0" w:space="0" w:color="auto"/>
              </w:divBdr>
              <w:divsChild>
                <w:div w:id="1569727955">
                  <w:marLeft w:val="0"/>
                  <w:marRight w:val="0"/>
                  <w:marTop w:val="0"/>
                  <w:marBottom w:val="0"/>
                  <w:divBdr>
                    <w:top w:val="none" w:sz="0" w:space="0" w:color="auto"/>
                    <w:left w:val="none" w:sz="0" w:space="0" w:color="auto"/>
                    <w:bottom w:val="none" w:sz="0" w:space="0" w:color="auto"/>
                    <w:right w:val="none" w:sz="0" w:space="0" w:color="auto"/>
                  </w:divBdr>
                  <w:divsChild>
                    <w:div w:id="785198222">
                      <w:marLeft w:val="0"/>
                      <w:marRight w:val="0"/>
                      <w:marTop w:val="0"/>
                      <w:marBottom w:val="0"/>
                      <w:divBdr>
                        <w:top w:val="none" w:sz="0" w:space="0" w:color="auto"/>
                        <w:left w:val="none" w:sz="0" w:space="0" w:color="auto"/>
                        <w:bottom w:val="none" w:sz="0" w:space="0" w:color="auto"/>
                        <w:right w:val="none" w:sz="0" w:space="0" w:color="auto"/>
                      </w:divBdr>
                      <w:divsChild>
                        <w:div w:id="1640065833">
                          <w:marLeft w:val="0"/>
                          <w:marRight w:val="0"/>
                          <w:marTop w:val="0"/>
                          <w:marBottom w:val="150"/>
                          <w:divBdr>
                            <w:top w:val="none" w:sz="0" w:space="0" w:color="auto"/>
                            <w:left w:val="none" w:sz="0" w:space="0" w:color="auto"/>
                            <w:bottom w:val="none" w:sz="0" w:space="0" w:color="auto"/>
                            <w:right w:val="none" w:sz="0" w:space="0" w:color="auto"/>
                          </w:divBdr>
                          <w:divsChild>
                            <w:div w:id="1503356577">
                              <w:marLeft w:val="0"/>
                              <w:marRight w:val="0"/>
                              <w:marTop w:val="0"/>
                              <w:marBottom w:val="0"/>
                              <w:divBdr>
                                <w:top w:val="none" w:sz="0" w:space="0" w:color="auto"/>
                                <w:left w:val="none" w:sz="0" w:space="0" w:color="auto"/>
                                <w:bottom w:val="none" w:sz="0" w:space="0" w:color="auto"/>
                                <w:right w:val="none" w:sz="0" w:space="0" w:color="auto"/>
                              </w:divBdr>
                              <w:divsChild>
                                <w:div w:id="4899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577000">
          <w:marLeft w:val="0"/>
          <w:marRight w:val="0"/>
          <w:marTop w:val="0"/>
          <w:marBottom w:val="0"/>
          <w:divBdr>
            <w:top w:val="none" w:sz="0" w:space="0" w:color="auto"/>
            <w:left w:val="none" w:sz="0" w:space="0" w:color="auto"/>
            <w:bottom w:val="single" w:sz="6" w:space="0" w:color="DEE2E6"/>
            <w:right w:val="none" w:sz="0" w:space="0" w:color="auto"/>
          </w:divBdr>
        </w:div>
      </w:divsChild>
    </w:div>
    <w:div w:id="172575379">
      <w:bodyDiv w:val="1"/>
      <w:marLeft w:val="0"/>
      <w:marRight w:val="0"/>
      <w:marTop w:val="0"/>
      <w:marBottom w:val="0"/>
      <w:divBdr>
        <w:top w:val="none" w:sz="0" w:space="0" w:color="auto"/>
        <w:left w:val="none" w:sz="0" w:space="0" w:color="auto"/>
        <w:bottom w:val="none" w:sz="0" w:space="0" w:color="auto"/>
        <w:right w:val="none" w:sz="0" w:space="0" w:color="auto"/>
      </w:divBdr>
    </w:div>
    <w:div w:id="174349187">
      <w:bodyDiv w:val="1"/>
      <w:marLeft w:val="0"/>
      <w:marRight w:val="0"/>
      <w:marTop w:val="0"/>
      <w:marBottom w:val="0"/>
      <w:divBdr>
        <w:top w:val="none" w:sz="0" w:space="0" w:color="auto"/>
        <w:left w:val="none" w:sz="0" w:space="0" w:color="auto"/>
        <w:bottom w:val="none" w:sz="0" w:space="0" w:color="auto"/>
        <w:right w:val="none" w:sz="0" w:space="0" w:color="auto"/>
      </w:divBdr>
    </w:div>
    <w:div w:id="180553105">
      <w:bodyDiv w:val="1"/>
      <w:marLeft w:val="0"/>
      <w:marRight w:val="0"/>
      <w:marTop w:val="0"/>
      <w:marBottom w:val="0"/>
      <w:divBdr>
        <w:top w:val="none" w:sz="0" w:space="0" w:color="auto"/>
        <w:left w:val="none" w:sz="0" w:space="0" w:color="auto"/>
        <w:bottom w:val="none" w:sz="0" w:space="0" w:color="auto"/>
        <w:right w:val="none" w:sz="0" w:space="0" w:color="auto"/>
      </w:divBdr>
    </w:div>
    <w:div w:id="187329320">
      <w:bodyDiv w:val="1"/>
      <w:marLeft w:val="0"/>
      <w:marRight w:val="0"/>
      <w:marTop w:val="0"/>
      <w:marBottom w:val="0"/>
      <w:divBdr>
        <w:top w:val="none" w:sz="0" w:space="0" w:color="auto"/>
        <w:left w:val="none" w:sz="0" w:space="0" w:color="auto"/>
        <w:bottom w:val="none" w:sz="0" w:space="0" w:color="auto"/>
        <w:right w:val="none" w:sz="0" w:space="0" w:color="auto"/>
      </w:divBdr>
    </w:div>
    <w:div w:id="197282936">
      <w:bodyDiv w:val="1"/>
      <w:marLeft w:val="0"/>
      <w:marRight w:val="0"/>
      <w:marTop w:val="0"/>
      <w:marBottom w:val="0"/>
      <w:divBdr>
        <w:top w:val="none" w:sz="0" w:space="0" w:color="auto"/>
        <w:left w:val="none" w:sz="0" w:space="0" w:color="auto"/>
        <w:bottom w:val="none" w:sz="0" w:space="0" w:color="auto"/>
        <w:right w:val="none" w:sz="0" w:space="0" w:color="auto"/>
      </w:divBdr>
    </w:div>
    <w:div w:id="205415331">
      <w:bodyDiv w:val="1"/>
      <w:marLeft w:val="0"/>
      <w:marRight w:val="0"/>
      <w:marTop w:val="0"/>
      <w:marBottom w:val="0"/>
      <w:divBdr>
        <w:top w:val="none" w:sz="0" w:space="0" w:color="auto"/>
        <w:left w:val="none" w:sz="0" w:space="0" w:color="auto"/>
        <w:bottom w:val="none" w:sz="0" w:space="0" w:color="auto"/>
        <w:right w:val="none" w:sz="0" w:space="0" w:color="auto"/>
      </w:divBdr>
    </w:div>
    <w:div w:id="214779296">
      <w:bodyDiv w:val="1"/>
      <w:marLeft w:val="0"/>
      <w:marRight w:val="0"/>
      <w:marTop w:val="0"/>
      <w:marBottom w:val="0"/>
      <w:divBdr>
        <w:top w:val="none" w:sz="0" w:space="0" w:color="auto"/>
        <w:left w:val="none" w:sz="0" w:space="0" w:color="auto"/>
        <w:bottom w:val="none" w:sz="0" w:space="0" w:color="auto"/>
        <w:right w:val="none" w:sz="0" w:space="0" w:color="auto"/>
      </w:divBdr>
    </w:div>
    <w:div w:id="222954155">
      <w:bodyDiv w:val="1"/>
      <w:marLeft w:val="0"/>
      <w:marRight w:val="0"/>
      <w:marTop w:val="0"/>
      <w:marBottom w:val="0"/>
      <w:divBdr>
        <w:top w:val="none" w:sz="0" w:space="0" w:color="auto"/>
        <w:left w:val="none" w:sz="0" w:space="0" w:color="auto"/>
        <w:bottom w:val="none" w:sz="0" w:space="0" w:color="auto"/>
        <w:right w:val="none" w:sz="0" w:space="0" w:color="auto"/>
      </w:divBdr>
    </w:div>
    <w:div w:id="224948284">
      <w:bodyDiv w:val="1"/>
      <w:marLeft w:val="0"/>
      <w:marRight w:val="0"/>
      <w:marTop w:val="0"/>
      <w:marBottom w:val="0"/>
      <w:divBdr>
        <w:top w:val="none" w:sz="0" w:space="0" w:color="auto"/>
        <w:left w:val="none" w:sz="0" w:space="0" w:color="auto"/>
        <w:bottom w:val="none" w:sz="0" w:space="0" w:color="auto"/>
        <w:right w:val="none" w:sz="0" w:space="0" w:color="auto"/>
      </w:divBdr>
    </w:div>
    <w:div w:id="232129383">
      <w:bodyDiv w:val="1"/>
      <w:marLeft w:val="0"/>
      <w:marRight w:val="0"/>
      <w:marTop w:val="0"/>
      <w:marBottom w:val="0"/>
      <w:divBdr>
        <w:top w:val="none" w:sz="0" w:space="0" w:color="auto"/>
        <w:left w:val="none" w:sz="0" w:space="0" w:color="auto"/>
        <w:bottom w:val="none" w:sz="0" w:space="0" w:color="auto"/>
        <w:right w:val="none" w:sz="0" w:space="0" w:color="auto"/>
      </w:divBdr>
    </w:div>
    <w:div w:id="241454834">
      <w:bodyDiv w:val="1"/>
      <w:marLeft w:val="0"/>
      <w:marRight w:val="0"/>
      <w:marTop w:val="0"/>
      <w:marBottom w:val="0"/>
      <w:divBdr>
        <w:top w:val="none" w:sz="0" w:space="0" w:color="auto"/>
        <w:left w:val="none" w:sz="0" w:space="0" w:color="auto"/>
        <w:bottom w:val="none" w:sz="0" w:space="0" w:color="auto"/>
        <w:right w:val="none" w:sz="0" w:space="0" w:color="auto"/>
      </w:divBdr>
    </w:div>
    <w:div w:id="252981131">
      <w:bodyDiv w:val="1"/>
      <w:marLeft w:val="0"/>
      <w:marRight w:val="0"/>
      <w:marTop w:val="0"/>
      <w:marBottom w:val="0"/>
      <w:divBdr>
        <w:top w:val="none" w:sz="0" w:space="0" w:color="auto"/>
        <w:left w:val="none" w:sz="0" w:space="0" w:color="auto"/>
        <w:bottom w:val="none" w:sz="0" w:space="0" w:color="auto"/>
        <w:right w:val="none" w:sz="0" w:space="0" w:color="auto"/>
      </w:divBdr>
    </w:div>
    <w:div w:id="258177654">
      <w:bodyDiv w:val="1"/>
      <w:marLeft w:val="0"/>
      <w:marRight w:val="0"/>
      <w:marTop w:val="0"/>
      <w:marBottom w:val="0"/>
      <w:divBdr>
        <w:top w:val="none" w:sz="0" w:space="0" w:color="auto"/>
        <w:left w:val="none" w:sz="0" w:space="0" w:color="auto"/>
        <w:bottom w:val="none" w:sz="0" w:space="0" w:color="auto"/>
        <w:right w:val="none" w:sz="0" w:space="0" w:color="auto"/>
      </w:divBdr>
    </w:div>
    <w:div w:id="265625938">
      <w:bodyDiv w:val="1"/>
      <w:marLeft w:val="0"/>
      <w:marRight w:val="0"/>
      <w:marTop w:val="0"/>
      <w:marBottom w:val="0"/>
      <w:divBdr>
        <w:top w:val="none" w:sz="0" w:space="0" w:color="auto"/>
        <w:left w:val="none" w:sz="0" w:space="0" w:color="auto"/>
        <w:bottom w:val="none" w:sz="0" w:space="0" w:color="auto"/>
        <w:right w:val="none" w:sz="0" w:space="0" w:color="auto"/>
      </w:divBdr>
    </w:div>
    <w:div w:id="269896115">
      <w:bodyDiv w:val="1"/>
      <w:marLeft w:val="0"/>
      <w:marRight w:val="0"/>
      <w:marTop w:val="0"/>
      <w:marBottom w:val="0"/>
      <w:divBdr>
        <w:top w:val="none" w:sz="0" w:space="0" w:color="auto"/>
        <w:left w:val="none" w:sz="0" w:space="0" w:color="auto"/>
        <w:bottom w:val="none" w:sz="0" w:space="0" w:color="auto"/>
        <w:right w:val="none" w:sz="0" w:space="0" w:color="auto"/>
      </w:divBdr>
    </w:div>
    <w:div w:id="287323188">
      <w:bodyDiv w:val="1"/>
      <w:marLeft w:val="0"/>
      <w:marRight w:val="0"/>
      <w:marTop w:val="0"/>
      <w:marBottom w:val="0"/>
      <w:divBdr>
        <w:top w:val="none" w:sz="0" w:space="0" w:color="auto"/>
        <w:left w:val="none" w:sz="0" w:space="0" w:color="auto"/>
        <w:bottom w:val="none" w:sz="0" w:space="0" w:color="auto"/>
        <w:right w:val="none" w:sz="0" w:space="0" w:color="auto"/>
      </w:divBdr>
    </w:div>
    <w:div w:id="289631200">
      <w:bodyDiv w:val="1"/>
      <w:marLeft w:val="0"/>
      <w:marRight w:val="0"/>
      <w:marTop w:val="0"/>
      <w:marBottom w:val="0"/>
      <w:divBdr>
        <w:top w:val="none" w:sz="0" w:space="0" w:color="auto"/>
        <w:left w:val="none" w:sz="0" w:space="0" w:color="auto"/>
        <w:bottom w:val="none" w:sz="0" w:space="0" w:color="auto"/>
        <w:right w:val="none" w:sz="0" w:space="0" w:color="auto"/>
      </w:divBdr>
      <w:divsChild>
        <w:div w:id="1483891529">
          <w:marLeft w:val="0"/>
          <w:marRight w:val="0"/>
          <w:marTop w:val="0"/>
          <w:marBottom w:val="0"/>
          <w:divBdr>
            <w:top w:val="none" w:sz="0" w:space="0" w:color="auto"/>
            <w:left w:val="none" w:sz="0" w:space="0" w:color="auto"/>
            <w:bottom w:val="none" w:sz="0" w:space="0" w:color="auto"/>
            <w:right w:val="none" w:sz="0" w:space="0" w:color="auto"/>
          </w:divBdr>
          <w:divsChild>
            <w:div w:id="396126386">
              <w:marLeft w:val="0"/>
              <w:marRight w:val="0"/>
              <w:marTop w:val="0"/>
              <w:marBottom w:val="0"/>
              <w:divBdr>
                <w:top w:val="none" w:sz="0" w:space="0" w:color="auto"/>
                <w:left w:val="none" w:sz="0" w:space="0" w:color="auto"/>
                <w:bottom w:val="none" w:sz="0" w:space="0" w:color="auto"/>
                <w:right w:val="none" w:sz="0" w:space="0" w:color="auto"/>
              </w:divBdr>
            </w:div>
            <w:div w:id="1180201993">
              <w:marLeft w:val="0"/>
              <w:marRight w:val="0"/>
              <w:marTop w:val="0"/>
              <w:marBottom w:val="0"/>
              <w:divBdr>
                <w:top w:val="none" w:sz="0" w:space="0" w:color="auto"/>
                <w:left w:val="none" w:sz="0" w:space="0" w:color="auto"/>
                <w:bottom w:val="none" w:sz="0" w:space="0" w:color="auto"/>
                <w:right w:val="none" w:sz="0" w:space="0" w:color="auto"/>
              </w:divBdr>
            </w:div>
          </w:divsChild>
        </w:div>
        <w:div w:id="2037195083">
          <w:marLeft w:val="0"/>
          <w:marRight w:val="0"/>
          <w:marTop w:val="0"/>
          <w:marBottom w:val="0"/>
          <w:divBdr>
            <w:top w:val="none" w:sz="0" w:space="0" w:color="auto"/>
            <w:left w:val="none" w:sz="0" w:space="0" w:color="auto"/>
            <w:bottom w:val="none" w:sz="0" w:space="0" w:color="auto"/>
            <w:right w:val="none" w:sz="0" w:space="0" w:color="auto"/>
          </w:divBdr>
          <w:divsChild>
            <w:div w:id="100078997">
              <w:marLeft w:val="0"/>
              <w:marRight w:val="0"/>
              <w:marTop w:val="0"/>
              <w:marBottom w:val="0"/>
              <w:divBdr>
                <w:top w:val="none" w:sz="0" w:space="0" w:color="auto"/>
                <w:left w:val="none" w:sz="0" w:space="0" w:color="auto"/>
                <w:bottom w:val="none" w:sz="0" w:space="0" w:color="auto"/>
                <w:right w:val="none" w:sz="0" w:space="0" w:color="auto"/>
              </w:divBdr>
              <w:divsChild>
                <w:div w:id="1388258136">
                  <w:marLeft w:val="0"/>
                  <w:marRight w:val="0"/>
                  <w:marTop w:val="0"/>
                  <w:marBottom w:val="0"/>
                  <w:divBdr>
                    <w:top w:val="none" w:sz="0" w:space="0" w:color="auto"/>
                    <w:left w:val="none" w:sz="0" w:space="0" w:color="auto"/>
                    <w:bottom w:val="none" w:sz="0" w:space="0" w:color="auto"/>
                    <w:right w:val="none" w:sz="0" w:space="0" w:color="auto"/>
                  </w:divBdr>
                  <w:divsChild>
                    <w:div w:id="324279961">
                      <w:marLeft w:val="0"/>
                      <w:marRight w:val="0"/>
                      <w:marTop w:val="0"/>
                      <w:marBottom w:val="0"/>
                      <w:divBdr>
                        <w:top w:val="none" w:sz="0" w:space="0" w:color="auto"/>
                        <w:left w:val="none" w:sz="0" w:space="0" w:color="auto"/>
                        <w:bottom w:val="none" w:sz="0" w:space="0" w:color="auto"/>
                        <w:right w:val="none" w:sz="0" w:space="0" w:color="auto"/>
                      </w:divBdr>
                      <w:divsChild>
                        <w:div w:id="3820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793153">
      <w:bodyDiv w:val="1"/>
      <w:marLeft w:val="0"/>
      <w:marRight w:val="0"/>
      <w:marTop w:val="0"/>
      <w:marBottom w:val="0"/>
      <w:divBdr>
        <w:top w:val="none" w:sz="0" w:space="0" w:color="auto"/>
        <w:left w:val="none" w:sz="0" w:space="0" w:color="auto"/>
        <w:bottom w:val="none" w:sz="0" w:space="0" w:color="auto"/>
        <w:right w:val="none" w:sz="0" w:space="0" w:color="auto"/>
      </w:divBdr>
    </w:div>
    <w:div w:id="322318820">
      <w:bodyDiv w:val="1"/>
      <w:marLeft w:val="0"/>
      <w:marRight w:val="0"/>
      <w:marTop w:val="0"/>
      <w:marBottom w:val="0"/>
      <w:divBdr>
        <w:top w:val="none" w:sz="0" w:space="0" w:color="auto"/>
        <w:left w:val="none" w:sz="0" w:space="0" w:color="auto"/>
        <w:bottom w:val="none" w:sz="0" w:space="0" w:color="auto"/>
        <w:right w:val="none" w:sz="0" w:space="0" w:color="auto"/>
      </w:divBdr>
    </w:div>
    <w:div w:id="332226249">
      <w:bodyDiv w:val="1"/>
      <w:marLeft w:val="0"/>
      <w:marRight w:val="0"/>
      <w:marTop w:val="0"/>
      <w:marBottom w:val="0"/>
      <w:divBdr>
        <w:top w:val="none" w:sz="0" w:space="0" w:color="auto"/>
        <w:left w:val="none" w:sz="0" w:space="0" w:color="auto"/>
        <w:bottom w:val="none" w:sz="0" w:space="0" w:color="auto"/>
        <w:right w:val="none" w:sz="0" w:space="0" w:color="auto"/>
      </w:divBdr>
    </w:div>
    <w:div w:id="333801836">
      <w:bodyDiv w:val="1"/>
      <w:marLeft w:val="0"/>
      <w:marRight w:val="0"/>
      <w:marTop w:val="0"/>
      <w:marBottom w:val="0"/>
      <w:divBdr>
        <w:top w:val="none" w:sz="0" w:space="0" w:color="auto"/>
        <w:left w:val="none" w:sz="0" w:space="0" w:color="auto"/>
        <w:bottom w:val="none" w:sz="0" w:space="0" w:color="auto"/>
        <w:right w:val="none" w:sz="0" w:space="0" w:color="auto"/>
      </w:divBdr>
    </w:div>
    <w:div w:id="340395816">
      <w:bodyDiv w:val="1"/>
      <w:marLeft w:val="0"/>
      <w:marRight w:val="0"/>
      <w:marTop w:val="0"/>
      <w:marBottom w:val="0"/>
      <w:divBdr>
        <w:top w:val="none" w:sz="0" w:space="0" w:color="auto"/>
        <w:left w:val="none" w:sz="0" w:space="0" w:color="auto"/>
        <w:bottom w:val="none" w:sz="0" w:space="0" w:color="auto"/>
        <w:right w:val="none" w:sz="0" w:space="0" w:color="auto"/>
      </w:divBdr>
    </w:div>
    <w:div w:id="341707981">
      <w:bodyDiv w:val="1"/>
      <w:marLeft w:val="0"/>
      <w:marRight w:val="0"/>
      <w:marTop w:val="0"/>
      <w:marBottom w:val="0"/>
      <w:divBdr>
        <w:top w:val="none" w:sz="0" w:space="0" w:color="auto"/>
        <w:left w:val="none" w:sz="0" w:space="0" w:color="auto"/>
        <w:bottom w:val="none" w:sz="0" w:space="0" w:color="auto"/>
        <w:right w:val="none" w:sz="0" w:space="0" w:color="auto"/>
      </w:divBdr>
    </w:div>
    <w:div w:id="358623300">
      <w:bodyDiv w:val="1"/>
      <w:marLeft w:val="0"/>
      <w:marRight w:val="0"/>
      <w:marTop w:val="0"/>
      <w:marBottom w:val="0"/>
      <w:divBdr>
        <w:top w:val="none" w:sz="0" w:space="0" w:color="auto"/>
        <w:left w:val="none" w:sz="0" w:space="0" w:color="auto"/>
        <w:bottom w:val="none" w:sz="0" w:space="0" w:color="auto"/>
        <w:right w:val="none" w:sz="0" w:space="0" w:color="auto"/>
      </w:divBdr>
    </w:div>
    <w:div w:id="371614859">
      <w:bodyDiv w:val="1"/>
      <w:marLeft w:val="0"/>
      <w:marRight w:val="0"/>
      <w:marTop w:val="0"/>
      <w:marBottom w:val="0"/>
      <w:divBdr>
        <w:top w:val="none" w:sz="0" w:space="0" w:color="auto"/>
        <w:left w:val="none" w:sz="0" w:space="0" w:color="auto"/>
        <w:bottom w:val="none" w:sz="0" w:space="0" w:color="auto"/>
        <w:right w:val="none" w:sz="0" w:space="0" w:color="auto"/>
      </w:divBdr>
      <w:divsChild>
        <w:div w:id="171918098">
          <w:marLeft w:val="0"/>
          <w:marRight w:val="0"/>
          <w:marTop w:val="0"/>
          <w:marBottom w:val="0"/>
          <w:divBdr>
            <w:top w:val="none" w:sz="0" w:space="0" w:color="auto"/>
            <w:left w:val="none" w:sz="0" w:space="0" w:color="auto"/>
            <w:bottom w:val="none" w:sz="0" w:space="0" w:color="auto"/>
            <w:right w:val="none" w:sz="0" w:space="0" w:color="auto"/>
          </w:divBdr>
          <w:divsChild>
            <w:div w:id="880746962">
              <w:marLeft w:val="0"/>
              <w:marRight w:val="0"/>
              <w:marTop w:val="0"/>
              <w:marBottom w:val="0"/>
              <w:divBdr>
                <w:top w:val="none" w:sz="0" w:space="0" w:color="auto"/>
                <w:left w:val="none" w:sz="0" w:space="0" w:color="auto"/>
                <w:bottom w:val="none" w:sz="0" w:space="0" w:color="auto"/>
                <w:right w:val="none" w:sz="0" w:space="0" w:color="auto"/>
              </w:divBdr>
            </w:div>
          </w:divsChild>
        </w:div>
        <w:div w:id="584800953">
          <w:marLeft w:val="0"/>
          <w:marRight w:val="0"/>
          <w:marTop w:val="0"/>
          <w:marBottom w:val="0"/>
          <w:divBdr>
            <w:top w:val="none" w:sz="0" w:space="0" w:color="auto"/>
            <w:left w:val="none" w:sz="0" w:space="0" w:color="auto"/>
            <w:bottom w:val="none" w:sz="0" w:space="0" w:color="auto"/>
            <w:right w:val="none" w:sz="0" w:space="0" w:color="auto"/>
          </w:divBdr>
          <w:divsChild>
            <w:div w:id="1240218142">
              <w:marLeft w:val="0"/>
              <w:marRight w:val="0"/>
              <w:marTop w:val="0"/>
              <w:marBottom w:val="0"/>
              <w:divBdr>
                <w:top w:val="none" w:sz="0" w:space="0" w:color="auto"/>
                <w:left w:val="none" w:sz="0" w:space="0" w:color="auto"/>
                <w:bottom w:val="none" w:sz="0" w:space="0" w:color="auto"/>
                <w:right w:val="none" w:sz="0" w:space="0" w:color="auto"/>
              </w:divBdr>
            </w:div>
          </w:divsChild>
        </w:div>
        <w:div w:id="688917700">
          <w:marLeft w:val="0"/>
          <w:marRight w:val="0"/>
          <w:marTop w:val="0"/>
          <w:marBottom w:val="0"/>
          <w:divBdr>
            <w:top w:val="none" w:sz="0" w:space="0" w:color="auto"/>
            <w:left w:val="none" w:sz="0" w:space="0" w:color="auto"/>
            <w:bottom w:val="none" w:sz="0" w:space="0" w:color="auto"/>
            <w:right w:val="none" w:sz="0" w:space="0" w:color="auto"/>
          </w:divBdr>
          <w:divsChild>
            <w:div w:id="72824657">
              <w:marLeft w:val="0"/>
              <w:marRight w:val="0"/>
              <w:marTop w:val="0"/>
              <w:marBottom w:val="0"/>
              <w:divBdr>
                <w:top w:val="none" w:sz="0" w:space="0" w:color="auto"/>
                <w:left w:val="none" w:sz="0" w:space="0" w:color="auto"/>
                <w:bottom w:val="none" w:sz="0" w:space="0" w:color="auto"/>
                <w:right w:val="none" w:sz="0" w:space="0" w:color="auto"/>
              </w:divBdr>
            </w:div>
          </w:divsChild>
        </w:div>
        <w:div w:id="806243105">
          <w:marLeft w:val="0"/>
          <w:marRight w:val="0"/>
          <w:marTop w:val="0"/>
          <w:marBottom w:val="0"/>
          <w:divBdr>
            <w:top w:val="none" w:sz="0" w:space="0" w:color="auto"/>
            <w:left w:val="none" w:sz="0" w:space="0" w:color="auto"/>
            <w:bottom w:val="none" w:sz="0" w:space="0" w:color="auto"/>
            <w:right w:val="none" w:sz="0" w:space="0" w:color="auto"/>
          </w:divBdr>
          <w:divsChild>
            <w:div w:id="220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3316">
      <w:bodyDiv w:val="1"/>
      <w:marLeft w:val="0"/>
      <w:marRight w:val="0"/>
      <w:marTop w:val="0"/>
      <w:marBottom w:val="0"/>
      <w:divBdr>
        <w:top w:val="none" w:sz="0" w:space="0" w:color="auto"/>
        <w:left w:val="none" w:sz="0" w:space="0" w:color="auto"/>
        <w:bottom w:val="none" w:sz="0" w:space="0" w:color="auto"/>
        <w:right w:val="none" w:sz="0" w:space="0" w:color="auto"/>
      </w:divBdr>
    </w:div>
    <w:div w:id="395402583">
      <w:bodyDiv w:val="1"/>
      <w:marLeft w:val="0"/>
      <w:marRight w:val="0"/>
      <w:marTop w:val="0"/>
      <w:marBottom w:val="0"/>
      <w:divBdr>
        <w:top w:val="none" w:sz="0" w:space="0" w:color="auto"/>
        <w:left w:val="none" w:sz="0" w:space="0" w:color="auto"/>
        <w:bottom w:val="none" w:sz="0" w:space="0" w:color="auto"/>
        <w:right w:val="none" w:sz="0" w:space="0" w:color="auto"/>
      </w:divBdr>
    </w:div>
    <w:div w:id="418450015">
      <w:bodyDiv w:val="1"/>
      <w:marLeft w:val="0"/>
      <w:marRight w:val="0"/>
      <w:marTop w:val="0"/>
      <w:marBottom w:val="0"/>
      <w:divBdr>
        <w:top w:val="none" w:sz="0" w:space="0" w:color="auto"/>
        <w:left w:val="none" w:sz="0" w:space="0" w:color="auto"/>
        <w:bottom w:val="none" w:sz="0" w:space="0" w:color="auto"/>
        <w:right w:val="none" w:sz="0" w:space="0" w:color="auto"/>
      </w:divBdr>
    </w:div>
    <w:div w:id="438992242">
      <w:bodyDiv w:val="1"/>
      <w:marLeft w:val="0"/>
      <w:marRight w:val="0"/>
      <w:marTop w:val="0"/>
      <w:marBottom w:val="0"/>
      <w:divBdr>
        <w:top w:val="none" w:sz="0" w:space="0" w:color="auto"/>
        <w:left w:val="none" w:sz="0" w:space="0" w:color="auto"/>
        <w:bottom w:val="none" w:sz="0" w:space="0" w:color="auto"/>
        <w:right w:val="none" w:sz="0" w:space="0" w:color="auto"/>
      </w:divBdr>
    </w:div>
    <w:div w:id="441145426">
      <w:bodyDiv w:val="1"/>
      <w:marLeft w:val="0"/>
      <w:marRight w:val="0"/>
      <w:marTop w:val="0"/>
      <w:marBottom w:val="0"/>
      <w:divBdr>
        <w:top w:val="none" w:sz="0" w:space="0" w:color="auto"/>
        <w:left w:val="none" w:sz="0" w:space="0" w:color="auto"/>
        <w:bottom w:val="none" w:sz="0" w:space="0" w:color="auto"/>
        <w:right w:val="none" w:sz="0" w:space="0" w:color="auto"/>
      </w:divBdr>
    </w:div>
    <w:div w:id="444815172">
      <w:bodyDiv w:val="1"/>
      <w:marLeft w:val="0"/>
      <w:marRight w:val="0"/>
      <w:marTop w:val="0"/>
      <w:marBottom w:val="0"/>
      <w:divBdr>
        <w:top w:val="none" w:sz="0" w:space="0" w:color="auto"/>
        <w:left w:val="none" w:sz="0" w:space="0" w:color="auto"/>
        <w:bottom w:val="none" w:sz="0" w:space="0" w:color="auto"/>
        <w:right w:val="none" w:sz="0" w:space="0" w:color="auto"/>
      </w:divBdr>
    </w:div>
    <w:div w:id="451019817">
      <w:bodyDiv w:val="1"/>
      <w:marLeft w:val="0"/>
      <w:marRight w:val="0"/>
      <w:marTop w:val="0"/>
      <w:marBottom w:val="0"/>
      <w:divBdr>
        <w:top w:val="none" w:sz="0" w:space="0" w:color="auto"/>
        <w:left w:val="none" w:sz="0" w:space="0" w:color="auto"/>
        <w:bottom w:val="none" w:sz="0" w:space="0" w:color="auto"/>
        <w:right w:val="none" w:sz="0" w:space="0" w:color="auto"/>
      </w:divBdr>
    </w:div>
    <w:div w:id="461728924">
      <w:bodyDiv w:val="1"/>
      <w:marLeft w:val="0"/>
      <w:marRight w:val="0"/>
      <w:marTop w:val="0"/>
      <w:marBottom w:val="0"/>
      <w:divBdr>
        <w:top w:val="none" w:sz="0" w:space="0" w:color="auto"/>
        <w:left w:val="none" w:sz="0" w:space="0" w:color="auto"/>
        <w:bottom w:val="none" w:sz="0" w:space="0" w:color="auto"/>
        <w:right w:val="none" w:sz="0" w:space="0" w:color="auto"/>
      </w:divBdr>
    </w:div>
    <w:div w:id="481695766">
      <w:bodyDiv w:val="1"/>
      <w:marLeft w:val="0"/>
      <w:marRight w:val="0"/>
      <w:marTop w:val="0"/>
      <w:marBottom w:val="0"/>
      <w:divBdr>
        <w:top w:val="none" w:sz="0" w:space="0" w:color="auto"/>
        <w:left w:val="none" w:sz="0" w:space="0" w:color="auto"/>
        <w:bottom w:val="none" w:sz="0" w:space="0" w:color="auto"/>
        <w:right w:val="none" w:sz="0" w:space="0" w:color="auto"/>
      </w:divBdr>
    </w:div>
    <w:div w:id="486212268">
      <w:bodyDiv w:val="1"/>
      <w:marLeft w:val="0"/>
      <w:marRight w:val="0"/>
      <w:marTop w:val="0"/>
      <w:marBottom w:val="0"/>
      <w:divBdr>
        <w:top w:val="none" w:sz="0" w:space="0" w:color="auto"/>
        <w:left w:val="none" w:sz="0" w:space="0" w:color="auto"/>
        <w:bottom w:val="none" w:sz="0" w:space="0" w:color="auto"/>
        <w:right w:val="none" w:sz="0" w:space="0" w:color="auto"/>
      </w:divBdr>
    </w:div>
    <w:div w:id="487553709">
      <w:bodyDiv w:val="1"/>
      <w:marLeft w:val="0"/>
      <w:marRight w:val="0"/>
      <w:marTop w:val="0"/>
      <w:marBottom w:val="0"/>
      <w:divBdr>
        <w:top w:val="none" w:sz="0" w:space="0" w:color="auto"/>
        <w:left w:val="none" w:sz="0" w:space="0" w:color="auto"/>
        <w:bottom w:val="none" w:sz="0" w:space="0" w:color="auto"/>
        <w:right w:val="none" w:sz="0" w:space="0" w:color="auto"/>
      </w:divBdr>
    </w:div>
    <w:div w:id="496001613">
      <w:bodyDiv w:val="1"/>
      <w:marLeft w:val="0"/>
      <w:marRight w:val="0"/>
      <w:marTop w:val="0"/>
      <w:marBottom w:val="0"/>
      <w:divBdr>
        <w:top w:val="none" w:sz="0" w:space="0" w:color="auto"/>
        <w:left w:val="none" w:sz="0" w:space="0" w:color="auto"/>
        <w:bottom w:val="none" w:sz="0" w:space="0" w:color="auto"/>
        <w:right w:val="none" w:sz="0" w:space="0" w:color="auto"/>
      </w:divBdr>
    </w:div>
    <w:div w:id="504052253">
      <w:bodyDiv w:val="1"/>
      <w:marLeft w:val="0"/>
      <w:marRight w:val="0"/>
      <w:marTop w:val="0"/>
      <w:marBottom w:val="0"/>
      <w:divBdr>
        <w:top w:val="none" w:sz="0" w:space="0" w:color="auto"/>
        <w:left w:val="none" w:sz="0" w:space="0" w:color="auto"/>
        <w:bottom w:val="none" w:sz="0" w:space="0" w:color="auto"/>
        <w:right w:val="none" w:sz="0" w:space="0" w:color="auto"/>
      </w:divBdr>
    </w:div>
    <w:div w:id="512451084">
      <w:bodyDiv w:val="1"/>
      <w:marLeft w:val="0"/>
      <w:marRight w:val="0"/>
      <w:marTop w:val="0"/>
      <w:marBottom w:val="0"/>
      <w:divBdr>
        <w:top w:val="none" w:sz="0" w:space="0" w:color="auto"/>
        <w:left w:val="none" w:sz="0" w:space="0" w:color="auto"/>
        <w:bottom w:val="none" w:sz="0" w:space="0" w:color="auto"/>
        <w:right w:val="none" w:sz="0" w:space="0" w:color="auto"/>
      </w:divBdr>
    </w:div>
    <w:div w:id="512767894">
      <w:bodyDiv w:val="1"/>
      <w:marLeft w:val="0"/>
      <w:marRight w:val="0"/>
      <w:marTop w:val="0"/>
      <w:marBottom w:val="0"/>
      <w:divBdr>
        <w:top w:val="none" w:sz="0" w:space="0" w:color="auto"/>
        <w:left w:val="none" w:sz="0" w:space="0" w:color="auto"/>
        <w:bottom w:val="none" w:sz="0" w:space="0" w:color="auto"/>
        <w:right w:val="none" w:sz="0" w:space="0" w:color="auto"/>
      </w:divBdr>
    </w:div>
    <w:div w:id="531528898">
      <w:bodyDiv w:val="1"/>
      <w:marLeft w:val="0"/>
      <w:marRight w:val="0"/>
      <w:marTop w:val="0"/>
      <w:marBottom w:val="0"/>
      <w:divBdr>
        <w:top w:val="none" w:sz="0" w:space="0" w:color="auto"/>
        <w:left w:val="none" w:sz="0" w:space="0" w:color="auto"/>
        <w:bottom w:val="none" w:sz="0" w:space="0" w:color="auto"/>
        <w:right w:val="none" w:sz="0" w:space="0" w:color="auto"/>
      </w:divBdr>
    </w:div>
    <w:div w:id="543759614">
      <w:bodyDiv w:val="1"/>
      <w:marLeft w:val="0"/>
      <w:marRight w:val="0"/>
      <w:marTop w:val="0"/>
      <w:marBottom w:val="0"/>
      <w:divBdr>
        <w:top w:val="none" w:sz="0" w:space="0" w:color="auto"/>
        <w:left w:val="none" w:sz="0" w:space="0" w:color="auto"/>
        <w:bottom w:val="none" w:sz="0" w:space="0" w:color="auto"/>
        <w:right w:val="none" w:sz="0" w:space="0" w:color="auto"/>
      </w:divBdr>
    </w:div>
    <w:div w:id="546142486">
      <w:bodyDiv w:val="1"/>
      <w:marLeft w:val="0"/>
      <w:marRight w:val="0"/>
      <w:marTop w:val="0"/>
      <w:marBottom w:val="0"/>
      <w:divBdr>
        <w:top w:val="none" w:sz="0" w:space="0" w:color="auto"/>
        <w:left w:val="none" w:sz="0" w:space="0" w:color="auto"/>
        <w:bottom w:val="none" w:sz="0" w:space="0" w:color="auto"/>
        <w:right w:val="none" w:sz="0" w:space="0" w:color="auto"/>
      </w:divBdr>
    </w:div>
    <w:div w:id="553780722">
      <w:bodyDiv w:val="1"/>
      <w:marLeft w:val="0"/>
      <w:marRight w:val="0"/>
      <w:marTop w:val="0"/>
      <w:marBottom w:val="0"/>
      <w:divBdr>
        <w:top w:val="none" w:sz="0" w:space="0" w:color="auto"/>
        <w:left w:val="none" w:sz="0" w:space="0" w:color="auto"/>
        <w:bottom w:val="none" w:sz="0" w:space="0" w:color="auto"/>
        <w:right w:val="none" w:sz="0" w:space="0" w:color="auto"/>
      </w:divBdr>
      <w:divsChild>
        <w:div w:id="1190220523">
          <w:marLeft w:val="0"/>
          <w:marRight w:val="0"/>
          <w:marTop w:val="0"/>
          <w:marBottom w:val="0"/>
          <w:divBdr>
            <w:top w:val="none" w:sz="0" w:space="0" w:color="auto"/>
            <w:left w:val="none" w:sz="0" w:space="0" w:color="auto"/>
            <w:bottom w:val="none" w:sz="0" w:space="0" w:color="auto"/>
            <w:right w:val="none" w:sz="0" w:space="0" w:color="auto"/>
          </w:divBdr>
        </w:div>
      </w:divsChild>
    </w:div>
    <w:div w:id="563641563">
      <w:bodyDiv w:val="1"/>
      <w:marLeft w:val="0"/>
      <w:marRight w:val="0"/>
      <w:marTop w:val="0"/>
      <w:marBottom w:val="0"/>
      <w:divBdr>
        <w:top w:val="none" w:sz="0" w:space="0" w:color="auto"/>
        <w:left w:val="none" w:sz="0" w:space="0" w:color="auto"/>
        <w:bottom w:val="none" w:sz="0" w:space="0" w:color="auto"/>
        <w:right w:val="none" w:sz="0" w:space="0" w:color="auto"/>
      </w:divBdr>
    </w:div>
    <w:div w:id="565144328">
      <w:bodyDiv w:val="1"/>
      <w:marLeft w:val="0"/>
      <w:marRight w:val="0"/>
      <w:marTop w:val="0"/>
      <w:marBottom w:val="0"/>
      <w:divBdr>
        <w:top w:val="none" w:sz="0" w:space="0" w:color="auto"/>
        <w:left w:val="none" w:sz="0" w:space="0" w:color="auto"/>
        <w:bottom w:val="none" w:sz="0" w:space="0" w:color="auto"/>
        <w:right w:val="none" w:sz="0" w:space="0" w:color="auto"/>
      </w:divBdr>
    </w:div>
    <w:div w:id="568611090">
      <w:bodyDiv w:val="1"/>
      <w:marLeft w:val="0"/>
      <w:marRight w:val="0"/>
      <w:marTop w:val="0"/>
      <w:marBottom w:val="0"/>
      <w:divBdr>
        <w:top w:val="none" w:sz="0" w:space="0" w:color="auto"/>
        <w:left w:val="none" w:sz="0" w:space="0" w:color="auto"/>
        <w:bottom w:val="none" w:sz="0" w:space="0" w:color="auto"/>
        <w:right w:val="none" w:sz="0" w:space="0" w:color="auto"/>
      </w:divBdr>
    </w:div>
    <w:div w:id="589703702">
      <w:bodyDiv w:val="1"/>
      <w:marLeft w:val="0"/>
      <w:marRight w:val="0"/>
      <w:marTop w:val="0"/>
      <w:marBottom w:val="0"/>
      <w:divBdr>
        <w:top w:val="none" w:sz="0" w:space="0" w:color="auto"/>
        <w:left w:val="none" w:sz="0" w:space="0" w:color="auto"/>
        <w:bottom w:val="none" w:sz="0" w:space="0" w:color="auto"/>
        <w:right w:val="none" w:sz="0" w:space="0" w:color="auto"/>
      </w:divBdr>
    </w:div>
    <w:div w:id="591741423">
      <w:bodyDiv w:val="1"/>
      <w:marLeft w:val="0"/>
      <w:marRight w:val="0"/>
      <w:marTop w:val="0"/>
      <w:marBottom w:val="0"/>
      <w:divBdr>
        <w:top w:val="none" w:sz="0" w:space="0" w:color="auto"/>
        <w:left w:val="none" w:sz="0" w:space="0" w:color="auto"/>
        <w:bottom w:val="none" w:sz="0" w:space="0" w:color="auto"/>
        <w:right w:val="none" w:sz="0" w:space="0" w:color="auto"/>
      </w:divBdr>
    </w:div>
    <w:div w:id="616528275">
      <w:bodyDiv w:val="1"/>
      <w:marLeft w:val="0"/>
      <w:marRight w:val="0"/>
      <w:marTop w:val="0"/>
      <w:marBottom w:val="0"/>
      <w:divBdr>
        <w:top w:val="none" w:sz="0" w:space="0" w:color="auto"/>
        <w:left w:val="none" w:sz="0" w:space="0" w:color="auto"/>
        <w:bottom w:val="none" w:sz="0" w:space="0" w:color="auto"/>
        <w:right w:val="none" w:sz="0" w:space="0" w:color="auto"/>
      </w:divBdr>
    </w:div>
    <w:div w:id="636956227">
      <w:bodyDiv w:val="1"/>
      <w:marLeft w:val="0"/>
      <w:marRight w:val="0"/>
      <w:marTop w:val="0"/>
      <w:marBottom w:val="0"/>
      <w:divBdr>
        <w:top w:val="none" w:sz="0" w:space="0" w:color="auto"/>
        <w:left w:val="none" w:sz="0" w:space="0" w:color="auto"/>
        <w:bottom w:val="none" w:sz="0" w:space="0" w:color="auto"/>
        <w:right w:val="none" w:sz="0" w:space="0" w:color="auto"/>
      </w:divBdr>
    </w:div>
    <w:div w:id="660275774">
      <w:bodyDiv w:val="1"/>
      <w:marLeft w:val="0"/>
      <w:marRight w:val="0"/>
      <w:marTop w:val="0"/>
      <w:marBottom w:val="0"/>
      <w:divBdr>
        <w:top w:val="none" w:sz="0" w:space="0" w:color="auto"/>
        <w:left w:val="none" w:sz="0" w:space="0" w:color="auto"/>
        <w:bottom w:val="none" w:sz="0" w:space="0" w:color="auto"/>
        <w:right w:val="none" w:sz="0" w:space="0" w:color="auto"/>
      </w:divBdr>
    </w:div>
    <w:div w:id="662398402">
      <w:bodyDiv w:val="1"/>
      <w:marLeft w:val="0"/>
      <w:marRight w:val="0"/>
      <w:marTop w:val="0"/>
      <w:marBottom w:val="0"/>
      <w:divBdr>
        <w:top w:val="none" w:sz="0" w:space="0" w:color="auto"/>
        <w:left w:val="none" w:sz="0" w:space="0" w:color="auto"/>
        <w:bottom w:val="none" w:sz="0" w:space="0" w:color="auto"/>
        <w:right w:val="none" w:sz="0" w:space="0" w:color="auto"/>
      </w:divBdr>
    </w:div>
    <w:div w:id="698512984">
      <w:bodyDiv w:val="1"/>
      <w:marLeft w:val="0"/>
      <w:marRight w:val="0"/>
      <w:marTop w:val="0"/>
      <w:marBottom w:val="0"/>
      <w:divBdr>
        <w:top w:val="none" w:sz="0" w:space="0" w:color="auto"/>
        <w:left w:val="none" w:sz="0" w:space="0" w:color="auto"/>
        <w:bottom w:val="none" w:sz="0" w:space="0" w:color="auto"/>
        <w:right w:val="none" w:sz="0" w:space="0" w:color="auto"/>
      </w:divBdr>
    </w:div>
    <w:div w:id="700975511">
      <w:bodyDiv w:val="1"/>
      <w:marLeft w:val="0"/>
      <w:marRight w:val="0"/>
      <w:marTop w:val="0"/>
      <w:marBottom w:val="0"/>
      <w:divBdr>
        <w:top w:val="none" w:sz="0" w:space="0" w:color="auto"/>
        <w:left w:val="none" w:sz="0" w:space="0" w:color="auto"/>
        <w:bottom w:val="none" w:sz="0" w:space="0" w:color="auto"/>
        <w:right w:val="none" w:sz="0" w:space="0" w:color="auto"/>
      </w:divBdr>
    </w:div>
    <w:div w:id="711729415">
      <w:bodyDiv w:val="1"/>
      <w:marLeft w:val="0"/>
      <w:marRight w:val="0"/>
      <w:marTop w:val="0"/>
      <w:marBottom w:val="0"/>
      <w:divBdr>
        <w:top w:val="none" w:sz="0" w:space="0" w:color="auto"/>
        <w:left w:val="none" w:sz="0" w:space="0" w:color="auto"/>
        <w:bottom w:val="none" w:sz="0" w:space="0" w:color="auto"/>
        <w:right w:val="none" w:sz="0" w:space="0" w:color="auto"/>
      </w:divBdr>
    </w:div>
    <w:div w:id="713310990">
      <w:bodyDiv w:val="1"/>
      <w:marLeft w:val="0"/>
      <w:marRight w:val="0"/>
      <w:marTop w:val="0"/>
      <w:marBottom w:val="0"/>
      <w:divBdr>
        <w:top w:val="none" w:sz="0" w:space="0" w:color="auto"/>
        <w:left w:val="none" w:sz="0" w:space="0" w:color="auto"/>
        <w:bottom w:val="none" w:sz="0" w:space="0" w:color="auto"/>
        <w:right w:val="none" w:sz="0" w:space="0" w:color="auto"/>
      </w:divBdr>
    </w:div>
    <w:div w:id="764693220">
      <w:bodyDiv w:val="1"/>
      <w:marLeft w:val="0"/>
      <w:marRight w:val="0"/>
      <w:marTop w:val="0"/>
      <w:marBottom w:val="0"/>
      <w:divBdr>
        <w:top w:val="none" w:sz="0" w:space="0" w:color="auto"/>
        <w:left w:val="none" w:sz="0" w:space="0" w:color="auto"/>
        <w:bottom w:val="none" w:sz="0" w:space="0" w:color="auto"/>
        <w:right w:val="none" w:sz="0" w:space="0" w:color="auto"/>
      </w:divBdr>
    </w:div>
    <w:div w:id="786003520">
      <w:bodyDiv w:val="1"/>
      <w:marLeft w:val="0"/>
      <w:marRight w:val="0"/>
      <w:marTop w:val="0"/>
      <w:marBottom w:val="0"/>
      <w:divBdr>
        <w:top w:val="none" w:sz="0" w:space="0" w:color="auto"/>
        <w:left w:val="none" w:sz="0" w:space="0" w:color="auto"/>
        <w:bottom w:val="none" w:sz="0" w:space="0" w:color="auto"/>
        <w:right w:val="none" w:sz="0" w:space="0" w:color="auto"/>
      </w:divBdr>
    </w:div>
    <w:div w:id="806976209">
      <w:bodyDiv w:val="1"/>
      <w:marLeft w:val="0"/>
      <w:marRight w:val="0"/>
      <w:marTop w:val="0"/>
      <w:marBottom w:val="0"/>
      <w:divBdr>
        <w:top w:val="none" w:sz="0" w:space="0" w:color="auto"/>
        <w:left w:val="none" w:sz="0" w:space="0" w:color="auto"/>
        <w:bottom w:val="none" w:sz="0" w:space="0" w:color="auto"/>
        <w:right w:val="none" w:sz="0" w:space="0" w:color="auto"/>
      </w:divBdr>
    </w:div>
    <w:div w:id="847331508">
      <w:bodyDiv w:val="1"/>
      <w:marLeft w:val="0"/>
      <w:marRight w:val="0"/>
      <w:marTop w:val="0"/>
      <w:marBottom w:val="0"/>
      <w:divBdr>
        <w:top w:val="none" w:sz="0" w:space="0" w:color="auto"/>
        <w:left w:val="none" w:sz="0" w:space="0" w:color="auto"/>
        <w:bottom w:val="none" w:sz="0" w:space="0" w:color="auto"/>
        <w:right w:val="none" w:sz="0" w:space="0" w:color="auto"/>
      </w:divBdr>
    </w:div>
    <w:div w:id="890191716">
      <w:bodyDiv w:val="1"/>
      <w:marLeft w:val="0"/>
      <w:marRight w:val="0"/>
      <w:marTop w:val="0"/>
      <w:marBottom w:val="0"/>
      <w:divBdr>
        <w:top w:val="none" w:sz="0" w:space="0" w:color="auto"/>
        <w:left w:val="none" w:sz="0" w:space="0" w:color="auto"/>
        <w:bottom w:val="none" w:sz="0" w:space="0" w:color="auto"/>
        <w:right w:val="none" w:sz="0" w:space="0" w:color="auto"/>
      </w:divBdr>
    </w:div>
    <w:div w:id="895626784">
      <w:bodyDiv w:val="1"/>
      <w:marLeft w:val="0"/>
      <w:marRight w:val="0"/>
      <w:marTop w:val="0"/>
      <w:marBottom w:val="0"/>
      <w:divBdr>
        <w:top w:val="none" w:sz="0" w:space="0" w:color="auto"/>
        <w:left w:val="none" w:sz="0" w:space="0" w:color="auto"/>
        <w:bottom w:val="none" w:sz="0" w:space="0" w:color="auto"/>
        <w:right w:val="none" w:sz="0" w:space="0" w:color="auto"/>
      </w:divBdr>
    </w:div>
    <w:div w:id="902258209">
      <w:bodyDiv w:val="1"/>
      <w:marLeft w:val="0"/>
      <w:marRight w:val="0"/>
      <w:marTop w:val="0"/>
      <w:marBottom w:val="0"/>
      <w:divBdr>
        <w:top w:val="none" w:sz="0" w:space="0" w:color="auto"/>
        <w:left w:val="none" w:sz="0" w:space="0" w:color="auto"/>
        <w:bottom w:val="none" w:sz="0" w:space="0" w:color="auto"/>
        <w:right w:val="none" w:sz="0" w:space="0" w:color="auto"/>
      </w:divBdr>
    </w:div>
    <w:div w:id="904219476">
      <w:bodyDiv w:val="1"/>
      <w:marLeft w:val="0"/>
      <w:marRight w:val="0"/>
      <w:marTop w:val="0"/>
      <w:marBottom w:val="0"/>
      <w:divBdr>
        <w:top w:val="none" w:sz="0" w:space="0" w:color="auto"/>
        <w:left w:val="none" w:sz="0" w:space="0" w:color="auto"/>
        <w:bottom w:val="none" w:sz="0" w:space="0" w:color="auto"/>
        <w:right w:val="none" w:sz="0" w:space="0" w:color="auto"/>
      </w:divBdr>
    </w:div>
    <w:div w:id="912468502">
      <w:bodyDiv w:val="1"/>
      <w:marLeft w:val="0"/>
      <w:marRight w:val="0"/>
      <w:marTop w:val="0"/>
      <w:marBottom w:val="0"/>
      <w:divBdr>
        <w:top w:val="none" w:sz="0" w:space="0" w:color="auto"/>
        <w:left w:val="none" w:sz="0" w:space="0" w:color="auto"/>
        <w:bottom w:val="none" w:sz="0" w:space="0" w:color="auto"/>
        <w:right w:val="none" w:sz="0" w:space="0" w:color="auto"/>
      </w:divBdr>
    </w:div>
    <w:div w:id="917711885">
      <w:bodyDiv w:val="1"/>
      <w:marLeft w:val="0"/>
      <w:marRight w:val="0"/>
      <w:marTop w:val="0"/>
      <w:marBottom w:val="0"/>
      <w:divBdr>
        <w:top w:val="none" w:sz="0" w:space="0" w:color="auto"/>
        <w:left w:val="none" w:sz="0" w:space="0" w:color="auto"/>
        <w:bottom w:val="none" w:sz="0" w:space="0" w:color="auto"/>
        <w:right w:val="none" w:sz="0" w:space="0" w:color="auto"/>
      </w:divBdr>
    </w:div>
    <w:div w:id="948853301">
      <w:bodyDiv w:val="1"/>
      <w:marLeft w:val="0"/>
      <w:marRight w:val="0"/>
      <w:marTop w:val="0"/>
      <w:marBottom w:val="0"/>
      <w:divBdr>
        <w:top w:val="none" w:sz="0" w:space="0" w:color="auto"/>
        <w:left w:val="none" w:sz="0" w:space="0" w:color="auto"/>
        <w:bottom w:val="none" w:sz="0" w:space="0" w:color="auto"/>
        <w:right w:val="none" w:sz="0" w:space="0" w:color="auto"/>
      </w:divBdr>
      <w:divsChild>
        <w:div w:id="1097872326">
          <w:marLeft w:val="0"/>
          <w:marRight w:val="0"/>
          <w:marTop w:val="0"/>
          <w:marBottom w:val="0"/>
          <w:divBdr>
            <w:top w:val="none" w:sz="0" w:space="0" w:color="auto"/>
            <w:left w:val="none" w:sz="0" w:space="0" w:color="auto"/>
            <w:bottom w:val="none" w:sz="0" w:space="0" w:color="auto"/>
            <w:right w:val="none" w:sz="0" w:space="0" w:color="auto"/>
          </w:divBdr>
        </w:div>
      </w:divsChild>
    </w:div>
    <w:div w:id="958535888">
      <w:bodyDiv w:val="1"/>
      <w:marLeft w:val="0"/>
      <w:marRight w:val="0"/>
      <w:marTop w:val="0"/>
      <w:marBottom w:val="0"/>
      <w:divBdr>
        <w:top w:val="none" w:sz="0" w:space="0" w:color="auto"/>
        <w:left w:val="none" w:sz="0" w:space="0" w:color="auto"/>
        <w:bottom w:val="none" w:sz="0" w:space="0" w:color="auto"/>
        <w:right w:val="none" w:sz="0" w:space="0" w:color="auto"/>
      </w:divBdr>
    </w:div>
    <w:div w:id="994331917">
      <w:bodyDiv w:val="1"/>
      <w:marLeft w:val="0"/>
      <w:marRight w:val="0"/>
      <w:marTop w:val="0"/>
      <w:marBottom w:val="0"/>
      <w:divBdr>
        <w:top w:val="none" w:sz="0" w:space="0" w:color="auto"/>
        <w:left w:val="none" w:sz="0" w:space="0" w:color="auto"/>
        <w:bottom w:val="none" w:sz="0" w:space="0" w:color="auto"/>
        <w:right w:val="none" w:sz="0" w:space="0" w:color="auto"/>
      </w:divBdr>
    </w:div>
    <w:div w:id="996348740">
      <w:bodyDiv w:val="1"/>
      <w:marLeft w:val="0"/>
      <w:marRight w:val="0"/>
      <w:marTop w:val="0"/>
      <w:marBottom w:val="0"/>
      <w:divBdr>
        <w:top w:val="none" w:sz="0" w:space="0" w:color="auto"/>
        <w:left w:val="none" w:sz="0" w:space="0" w:color="auto"/>
        <w:bottom w:val="none" w:sz="0" w:space="0" w:color="auto"/>
        <w:right w:val="none" w:sz="0" w:space="0" w:color="auto"/>
      </w:divBdr>
    </w:div>
    <w:div w:id="996999648">
      <w:bodyDiv w:val="1"/>
      <w:marLeft w:val="0"/>
      <w:marRight w:val="0"/>
      <w:marTop w:val="0"/>
      <w:marBottom w:val="0"/>
      <w:divBdr>
        <w:top w:val="none" w:sz="0" w:space="0" w:color="auto"/>
        <w:left w:val="none" w:sz="0" w:space="0" w:color="auto"/>
        <w:bottom w:val="none" w:sz="0" w:space="0" w:color="auto"/>
        <w:right w:val="none" w:sz="0" w:space="0" w:color="auto"/>
      </w:divBdr>
      <w:divsChild>
        <w:div w:id="581138585">
          <w:marLeft w:val="0"/>
          <w:marRight w:val="0"/>
          <w:marTop w:val="0"/>
          <w:marBottom w:val="0"/>
          <w:divBdr>
            <w:top w:val="none" w:sz="0" w:space="0" w:color="auto"/>
            <w:left w:val="none" w:sz="0" w:space="0" w:color="auto"/>
            <w:bottom w:val="none" w:sz="0" w:space="0" w:color="auto"/>
            <w:right w:val="none" w:sz="0" w:space="0" w:color="auto"/>
          </w:divBdr>
        </w:div>
      </w:divsChild>
    </w:div>
    <w:div w:id="1006052930">
      <w:bodyDiv w:val="1"/>
      <w:marLeft w:val="0"/>
      <w:marRight w:val="0"/>
      <w:marTop w:val="0"/>
      <w:marBottom w:val="0"/>
      <w:divBdr>
        <w:top w:val="none" w:sz="0" w:space="0" w:color="auto"/>
        <w:left w:val="none" w:sz="0" w:space="0" w:color="auto"/>
        <w:bottom w:val="none" w:sz="0" w:space="0" w:color="auto"/>
        <w:right w:val="none" w:sz="0" w:space="0" w:color="auto"/>
      </w:divBdr>
    </w:div>
    <w:div w:id="1043479173">
      <w:bodyDiv w:val="1"/>
      <w:marLeft w:val="0"/>
      <w:marRight w:val="0"/>
      <w:marTop w:val="0"/>
      <w:marBottom w:val="0"/>
      <w:divBdr>
        <w:top w:val="none" w:sz="0" w:space="0" w:color="auto"/>
        <w:left w:val="none" w:sz="0" w:space="0" w:color="auto"/>
        <w:bottom w:val="none" w:sz="0" w:space="0" w:color="auto"/>
        <w:right w:val="none" w:sz="0" w:space="0" w:color="auto"/>
      </w:divBdr>
    </w:div>
    <w:div w:id="1049918691">
      <w:bodyDiv w:val="1"/>
      <w:marLeft w:val="0"/>
      <w:marRight w:val="0"/>
      <w:marTop w:val="0"/>
      <w:marBottom w:val="0"/>
      <w:divBdr>
        <w:top w:val="none" w:sz="0" w:space="0" w:color="auto"/>
        <w:left w:val="none" w:sz="0" w:space="0" w:color="auto"/>
        <w:bottom w:val="none" w:sz="0" w:space="0" w:color="auto"/>
        <w:right w:val="none" w:sz="0" w:space="0" w:color="auto"/>
      </w:divBdr>
    </w:div>
    <w:div w:id="1056122364">
      <w:bodyDiv w:val="1"/>
      <w:marLeft w:val="0"/>
      <w:marRight w:val="0"/>
      <w:marTop w:val="0"/>
      <w:marBottom w:val="0"/>
      <w:divBdr>
        <w:top w:val="none" w:sz="0" w:space="0" w:color="auto"/>
        <w:left w:val="none" w:sz="0" w:space="0" w:color="auto"/>
        <w:bottom w:val="none" w:sz="0" w:space="0" w:color="auto"/>
        <w:right w:val="none" w:sz="0" w:space="0" w:color="auto"/>
      </w:divBdr>
    </w:div>
    <w:div w:id="1083841594">
      <w:bodyDiv w:val="1"/>
      <w:marLeft w:val="0"/>
      <w:marRight w:val="0"/>
      <w:marTop w:val="0"/>
      <w:marBottom w:val="0"/>
      <w:divBdr>
        <w:top w:val="none" w:sz="0" w:space="0" w:color="auto"/>
        <w:left w:val="none" w:sz="0" w:space="0" w:color="auto"/>
        <w:bottom w:val="none" w:sz="0" w:space="0" w:color="auto"/>
        <w:right w:val="none" w:sz="0" w:space="0" w:color="auto"/>
      </w:divBdr>
    </w:div>
    <w:div w:id="1086344409">
      <w:bodyDiv w:val="1"/>
      <w:marLeft w:val="0"/>
      <w:marRight w:val="0"/>
      <w:marTop w:val="0"/>
      <w:marBottom w:val="0"/>
      <w:divBdr>
        <w:top w:val="none" w:sz="0" w:space="0" w:color="auto"/>
        <w:left w:val="none" w:sz="0" w:space="0" w:color="auto"/>
        <w:bottom w:val="none" w:sz="0" w:space="0" w:color="auto"/>
        <w:right w:val="none" w:sz="0" w:space="0" w:color="auto"/>
      </w:divBdr>
    </w:div>
    <w:div w:id="1129786910">
      <w:bodyDiv w:val="1"/>
      <w:marLeft w:val="0"/>
      <w:marRight w:val="0"/>
      <w:marTop w:val="0"/>
      <w:marBottom w:val="0"/>
      <w:divBdr>
        <w:top w:val="none" w:sz="0" w:space="0" w:color="auto"/>
        <w:left w:val="none" w:sz="0" w:space="0" w:color="auto"/>
        <w:bottom w:val="none" w:sz="0" w:space="0" w:color="auto"/>
        <w:right w:val="none" w:sz="0" w:space="0" w:color="auto"/>
      </w:divBdr>
    </w:div>
    <w:div w:id="1132094788">
      <w:bodyDiv w:val="1"/>
      <w:marLeft w:val="0"/>
      <w:marRight w:val="0"/>
      <w:marTop w:val="0"/>
      <w:marBottom w:val="0"/>
      <w:divBdr>
        <w:top w:val="none" w:sz="0" w:space="0" w:color="auto"/>
        <w:left w:val="none" w:sz="0" w:space="0" w:color="auto"/>
        <w:bottom w:val="none" w:sz="0" w:space="0" w:color="auto"/>
        <w:right w:val="none" w:sz="0" w:space="0" w:color="auto"/>
      </w:divBdr>
    </w:div>
    <w:div w:id="1134637749">
      <w:bodyDiv w:val="1"/>
      <w:marLeft w:val="0"/>
      <w:marRight w:val="0"/>
      <w:marTop w:val="0"/>
      <w:marBottom w:val="0"/>
      <w:divBdr>
        <w:top w:val="none" w:sz="0" w:space="0" w:color="auto"/>
        <w:left w:val="none" w:sz="0" w:space="0" w:color="auto"/>
        <w:bottom w:val="none" w:sz="0" w:space="0" w:color="auto"/>
        <w:right w:val="none" w:sz="0" w:space="0" w:color="auto"/>
      </w:divBdr>
    </w:div>
    <w:div w:id="1179734757">
      <w:bodyDiv w:val="1"/>
      <w:marLeft w:val="0"/>
      <w:marRight w:val="0"/>
      <w:marTop w:val="0"/>
      <w:marBottom w:val="0"/>
      <w:divBdr>
        <w:top w:val="none" w:sz="0" w:space="0" w:color="auto"/>
        <w:left w:val="none" w:sz="0" w:space="0" w:color="auto"/>
        <w:bottom w:val="none" w:sz="0" w:space="0" w:color="auto"/>
        <w:right w:val="none" w:sz="0" w:space="0" w:color="auto"/>
      </w:divBdr>
    </w:div>
    <w:div w:id="1212229800">
      <w:bodyDiv w:val="1"/>
      <w:marLeft w:val="0"/>
      <w:marRight w:val="0"/>
      <w:marTop w:val="0"/>
      <w:marBottom w:val="0"/>
      <w:divBdr>
        <w:top w:val="none" w:sz="0" w:space="0" w:color="auto"/>
        <w:left w:val="none" w:sz="0" w:space="0" w:color="auto"/>
        <w:bottom w:val="none" w:sz="0" w:space="0" w:color="auto"/>
        <w:right w:val="none" w:sz="0" w:space="0" w:color="auto"/>
      </w:divBdr>
    </w:div>
    <w:div w:id="1234852140">
      <w:bodyDiv w:val="1"/>
      <w:marLeft w:val="0"/>
      <w:marRight w:val="0"/>
      <w:marTop w:val="0"/>
      <w:marBottom w:val="0"/>
      <w:divBdr>
        <w:top w:val="none" w:sz="0" w:space="0" w:color="auto"/>
        <w:left w:val="none" w:sz="0" w:space="0" w:color="auto"/>
        <w:bottom w:val="none" w:sz="0" w:space="0" w:color="auto"/>
        <w:right w:val="none" w:sz="0" w:space="0" w:color="auto"/>
      </w:divBdr>
    </w:div>
    <w:div w:id="1250772970">
      <w:bodyDiv w:val="1"/>
      <w:marLeft w:val="0"/>
      <w:marRight w:val="0"/>
      <w:marTop w:val="0"/>
      <w:marBottom w:val="0"/>
      <w:divBdr>
        <w:top w:val="none" w:sz="0" w:space="0" w:color="auto"/>
        <w:left w:val="none" w:sz="0" w:space="0" w:color="auto"/>
        <w:bottom w:val="none" w:sz="0" w:space="0" w:color="auto"/>
        <w:right w:val="none" w:sz="0" w:space="0" w:color="auto"/>
      </w:divBdr>
    </w:div>
    <w:div w:id="1252667621">
      <w:bodyDiv w:val="1"/>
      <w:marLeft w:val="0"/>
      <w:marRight w:val="0"/>
      <w:marTop w:val="0"/>
      <w:marBottom w:val="0"/>
      <w:divBdr>
        <w:top w:val="none" w:sz="0" w:space="0" w:color="auto"/>
        <w:left w:val="none" w:sz="0" w:space="0" w:color="auto"/>
        <w:bottom w:val="none" w:sz="0" w:space="0" w:color="auto"/>
        <w:right w:val="none" w:sz="0" w:space="0" w:color="auto"/>
      </w:divBdr>
    </w:div>
    <w:div w:id="1257861521">
      <w:bodyDiv w:val="1"/>
      <w:marLeft w:val="0"/>
      <w:marRight w:val="0"/>
      <w:marTop w:val="0"/>
      <w:marBottom w:val="0"/>
      <w:divBdr>
        <w:top w:val="none" w:sz="0" w:space="0" w:color="auto"/>
        <w:left w:val="none" w:sz="0" w:space="0" w:color="auto"/>
        <w:bottom w:val="none" w:sz="0" w:space="0" w:color="auto"/>
        <w:right w:val="none" w:sz="0" w:space="0" w:color="auto"/>
      </w:divBdr>
    </w:div>
    <w:div w:id="1321078288">
      <w:bodyDiv w:val="1"/>
      <w:marLeft w:val="0"/>
      <w:marRight w:val="0"/>
      <w:marTop w:val="0"/>
      <w:marBottom w:val="0"/>
      <w:divBdr>
        <w:top w:val="none" w:sz="0" w:space="0" w:color="auto"/>
        <w:left w:val="none" w:sz="0" w:space="0" w:color="auto"/>
        <w:bottom w:val="none" w:sz="0" w:space="0" w:color="auto"/>
        <w:right w:val="none" w:sz="0" w:space="0" w:color="auto"/>
      </w:divBdr>
    </w:div>
    <w:div w:id="1321738514">
      <w:bodyDiv w:val="1"/>
      <w:marLeft w:val="0"/>
      <w:marRight w:val="0"/>
      <w:marTop w:val="0"/>
      <w:marBottom w:val="0"/>
      <w:divBdr>
        <w:top w:val="none" w:sz="0" w:space="0" w:color="auto"/>
        <w:left w:val="none" w:sz="0" w:space="0" w:color="auto"/>
        <w:bottom w:val="none" w:sz="0" w:space="0" w:color="auto"/>
        <w:right w:val="none" w:sz="0" w:space="0" w:color="auto"/>
      </w:divBdr>
    </w:div>
    <w:div w:id="1390422224">
      <w:bodyDiv w:val="1"/>
      <w:marLeft w:val="0"/>
      <w:marRight w:val="0"/>
      <w:marTop w:val="0"/>
      <w:marBottom w:val="0"/>
      <w:divBdr>
        <w:top w:val="none" w:sz="0" w:space="0" w:color="auto"/>
        <w:left w:val="none" w:sz="0" w:space="0" w:color="auto"/>
        <w:bottom w:val="none" w:sz="0" w:space="0" w:color="auto"/>
        <w:right w:val="none" w:sz="0" w:space="0" w:color="auto"/>
      </w:divBdr>
    </w:div>
    <w:div w:id="1392390372">
      <w:bodyDiv w:val="1"/>
      <w:marLeft w:val="0"/>
      <w:marRight w:val="0"/>
      <w:marTop w:val="0"/>
      <w:marBottom w:val="0"/>
      <w:divBdr>
        <w:top w:val="none" w:sz="0" w:space="0" w:color="auto"/>
        <w:left w:val="none" w:sz="0" w:space="0" w:color="auto"/>
        <w:bottom w:val="none" w:sz="0" w:space="0" w:color="auto"/>
        <w:right w:val="none" w:sz="0" w:space="0" w:color="auto"/>
      </w:divBdr>
    </w:div>
    <w:div w:id="1399938594">
      <w:bodyDiv w:val="1"/>
      <w:marLeft w:val="0"/>
      <w:marRight w:val="0"/>
      <w:marTop w:val="0"/>
      <w:marBottom w:val="0"/>
      <w:divBdr>
        <w:top w:val="none" w:sz="0" w:space="0" w:color="auto"/>
        <w:left w:val="none" w:sz="0" w:space="0" w:color="auto"/>
        <w:bottom w:val="none" w:sz="0" w:space="0" w:color="auto"/>
        <w:right w:val="none" w:sz="0" w:space="0" w:color="auto"/>
      </w:divBdr>
    </w:div>
    <w:div w:id="1415513740">
      <w:bodyDiv w:val="1"/>
      <w:marLeft w:val="0"/>
      <w:marRight w:val="0"/>
      <w:marTop w:val="0"/>
      <w:marBottom w:val="0"/>
      <w:divBdr>
        <w:top w:val="none" w:sz="0" w:space="0" w:color="auto"/>
        <w:left w:val="none" w:sz="0" w:space="0" w:color="auto"/>
        <w:bottom w:val="none" w:sz="0" w:space="0" w:color="auto"/>
        <w:right w:val="none" w:sz="0" w:space="0" w:color="auto"/>
      </w:divBdr>
    </w:div>
    <w:div w:id="1425301011">
      <w:bodyDiv w:val="1"/>
      <w:marLeft w:val="0"/>
      <w:marRight w:val="0"/>
      <w:marTop w:val="0"/>
      <w:marBottom w:val="0"/>
      <w:divBdr>
        <w:top w:val="none" w:sz="0" w:space="0" w:color="auto"/>
        <w:left w:val="none" w:sz="0" w:space="0" w:color="auto"/>
        <w:bottom w:val="none" w:sz="0" w:space="0" w:color="auto"/>
        <w:right w:val="none" w:sz="0" w:space="0" w:color="auto"/>
      </w:divBdr>
    </w:div>
    <w:div w:id="1429040747">
      <w:bodyDiv w:val="1"/>
      <w:marLeft w:val="0"/>
      <w:marRight w:val="0"/>
      <w:marTop w:val="0"/>
      <w:marBottom w:val="0"/>
      <w:divBdr>
        <w:top w:val="none" w:sz="0" w:space="0" w:color="auto"/>
        <w:left w:val="none" w:sz="0" w:space="0" w:color="auto"/>
        <w:bottom w:val="none" w:sz="0" w:space="0" w:color="auto"/>
        <w:right w:val="none" w:sz="0" w:space="0" w:color="auto"/>
      </w:divBdr>
    </w:div>
    <w:div w:id="1431779860">
      <w:bodyDiv w:val="1"/>
      <w:marLeft w:val="0"/>
      <w:marRight w:val="0"/>
      <w:marTop w:val="0"/>
      <w:marBottom w:val="0"/>
      <w:divBdr>
        <w:top w:val="none" w:sz="0" w:space="0" w:color="auto"/>
        <w:left w:val="none" w:sz="0" w:space="0" w:color="auto"/>
        <w:bottom w:val="none" w:sz="0" w:space="0" w:color="auto"/>
        <w:right w:val="none" w:sz="0" w:space="0" w:color="auto"/>
      </w:divBdr>
    </w:div>
    <w:div w:id="1439369251">
      <w:bodyDiv w:val="1"/>
      <w:marLeft w:val="0"/>
      <w:marRight w:val="0"/>
      <w:marTop w:val="0"/>
      <w:marBottom w:val="0"/>
      <w:divBdr>
        <w:top w:val="none" w:sz="0" w:space="0" w:color="auto"/>
        <w:left w:val="none" w:sz="0" w:space="0" w:color="auto"/>
        <w:bottom w:val="none" w:sz="0" w:space="0" w:color="auto"/>
        <w:right w:val="none" w:sz="0" w:space="0" w:color="auto"/>
      </w:divBdr>
    </w:div>
    <w:div w:id="1441334933">
      <w:bodyDiv w:val="1"/>
      <w:marLeft w:val="0"/>
      <w:marRight w:val="0"/>
      <w:marTop w:val="0"/>
      <w:marBottom w:val="0"/>
      <w:divBdr>
        <w:top w:val="none" w:sz="0" w:space="0" w:color="auto"/>
        <w:left w:val="none" w:sz="0" w:space="0" w:color="auto"/>
        <w:bottom w:val="none" w:sz="0" w:space="0" w:color="auto"/>
        <w:right w:val="none" w:sz="0" w:space="0" w:color="auto"/>
      </w:divBdr>
    </w:div>
    <w:div w:id="1465268146">
      <w:bodyDiv w:val="1"/>
      <w:marLeft w:val="0"/>
      <w:marRight w:val="0"/>
      <w:marTop w:val="0"/>
      <w:marBottom w:val="0"/>
      <w:divBdr>
        <w:top w:val="none" w:sz="0" w:space="0" w:color="auto"/>
        <w:left w:val="none" w:sz="0" w:space="0" w:color="auto"/>
        <w:bottom w:val="none" w:sz="0" w:space="0" w:color="auto"/>
        <w:right w:val="none" w:sz="0" w:space="0" w:color="auto"/>
      </w:divBdr>
    </w:div>
    <w:div w:id="1474131613">
      <w:bodyDiv w:val="1"/>
      <w:marLeft w:val="0"/>
      <w:marRight w:val="0"/>
      <w:marTop w:val="0"/>
      <w:marBottom w:val="0"/>
      <w:divBdr>
        <w:top w:val="none" w:sz="0" w:space="0" w:color="auto"/>
        <w:left w:val="none" w:sz="0" w:space="0" w:color="auto"/>
        <w:bottom w:val="none" w:sz="0" w:space="0" w:color="auto"/>
        <w:right w:val="none" w:sz="0" w:space="0" w:color="auto"/>
      </w:divBdr>
    </w:div>
    <w:div w:id="1485900788">
      <w:bodyDiv w:val="1"/>
      <w:marLeft w:val="0"/>
      <w:marRight w:val="0"/>
      <w:marTop w:val="0"/>
      <w:marBottom w:val="0"/>
      <w:divBdr>
        <w:top w:val="none" w:sz="0" w:space="0" w:color="auto"/>
        <w:left w:val="none" w:sz="0" w:space="0" w:color="auto"/>
        <w:bottom w:val="none" w:sz="0" w:space="0" w:color="auto"/>
        <w:right w:val="none" w:sz="0" w:space="0" w:color="auto"/>
      </w:divBdr>
    </w:div>
    <w:div w:id="1488280907">
      <w:bodyDiv w:val="1"/>
      <w:marLeft w:val="0"/>
      <w:marRight w:val="0"/>
      <w:marTop w:val="0"/>
      <w:marBottom w:val="0"/>
      <w:divBdr>
        <w:top w:val="none" w:sz="0" w:space="0" w:color="auto"/>
        <w:left w:val="none" w:sz="0" w:space="0" w:color="auto"/>
        <w:bottom w:val="none" w:sz="0" w:space="0" w:color="auto"/>
        <w:right w:val="none" w:sz="0" w:space="0" w:color="auto"/>
      </w:divBdr>
    </w:div>
    <w:div w:id="1489906608">
      <w:bodyDiv w:val="1"/>
      <w:marLeft w:val="0"/>
      <w:marRight w:val="0"/>
      <w:marTop w:val="0"/>
      <w:marBottom w:val="0"/>
      <w:divBdr>
        <w:top w:val="none" w:sz="0" w:space="0" w:color="auto"/>
        <w:left w:val="none" w:sz="0" w:space="0" w:color="auto"/>
        <w:bottom w:val="none" w:sz="0" w:space="0" w:color="auto"/>
        <w:right w:val="none" w:sz="0" w:space="0" w:color="auto"/>
      </w:divBdr>
    </w:div>
    <w:div w:id="1510024062">
      <w:bodyDiv w:val="1"/>
      <w:marLeft w:val="0"/>
      <w:marRight w:val="0"/>
      <w:marTop w:val="0"/>
      <w:marBottom w:val="0"/>
      <w:divBdr>
        <w:top w:val="none" w:sz="0" w:space="0" w:color="auto"/>
        <w:left w:val="none" w:sz="0" w:space="0" w:color="auto"/>
        <w:bottom w:val="none" w:sz="0" w:space="0" w:color="auto"/>
        <w:right w:val="none" w:sz="0" w:space="0" w:color="auto"/>
      </w:divBdr>
    </w:div>
    <w:div w:id="1525630325">
      <w:bodyDiv w:val="1"/>
      <w:marLeft w:val="0"/>
      <w:marRight w:val="0"/>
      <w:marTop w:val="0"/>
      <w:marBottom w:val="0"/>
      <w:divBdr>
        <w:top w:val="none" w:sz="0" w:space="0" w:color="auto"/>
        <w:left w:val="none" w:sz="0" w:space="0" w:color="auto"/>
        <w:bottom w:val="none" w:sz="0" w:space="0" w:color="auto"/>
        <w:right w:val="none" w:sz="0" w:space="0" w:color="auto"/>
      </w:divBdr>
    </w:div>
    <w:div w:id="1550846492">
      <w:bodyDiv w:val="1"/>
      <w:marLeft w:val="0"/>
      <w:marRight w:val="0"/>
      <w:marTop w:val="0"/>
      <w:marBottom w:val="0"/>
      <w:divBdr>
        <w:top w:val="none" w:sz="0" w:space="0" w:color="auto"/>
        <w:left w:val="none" w:sz="0" w:space="0" w:color="auto"/>
        <w:bottom w:val="none" w:sz="0" w:space="0" w:color="auto"/>
        <w:right w:val="none" w:sz="0" w:space="0" w:color="auto"/>
      </w:divBdr>
    </w:div>
    <w:div w:id="1551304522">
      <w:bodyDiv w:val="1"/>
      <w:marLeft w:val="0"/>
      <w:marRight w:val="0"/>
      <w:marTop w:val="0"/>
      <w:marBottom w:val="0"/>
      <w:divBdr>
        <w:top w:val="none" w:sz="0" w:space="0" w:color="auto"/>
        <w:left w:val="none" w:sz="0" w:space="0" w:color="auto"/>
        <w:bottom w:val="none" w:sz="0" w:space="0" w:color="auto"/>
        <w:right w:val="none" w:sz="0" w:space="0" w:color="auto"/>
      </w:divBdr>
    </w:div>
    <w:div w:id="1564027229">
      <w:bodyDiv w:val="1"/>
      <w:marLeft w:val="0"/>
      <w:marRight w:val="0"/>
      <w:marTop w:val="0"/>
      <w:marBottom w:val="0"/>
      <w:divBdr>
        <w:top w:val="none" w:sz="0" w:space="0" w:color="auto"/>
        <w:left w:val="none" w:sz="0" w:space="0" w:color="auto"/>
        <w:bottom w:val="none" w:sz="0" w:space="0" w:color="auto"/>
        <w:right w:val="none" w:sz="0" w:space="0" w:color="auto"/>
      </w:divBdr>
    </w:div>
    <w:div w:id="1565867584">
      <w:bodyDiv w:val="1"/>
      <w:marLeft w:val="0"/>
      <w:marRight w:val="0"/>
      <w:marTop w:val="0"/>
      <w:marBottom w:val="0"/>
      <w:divBdr>
        <w:top w:val="none" w:sz="0" w:space="0" w:color="auto"/>
        <w:left w:val="none" w:sz="0" w:space="0" w:color="auto"/>
        <w:bottom w:val="none" w:sz="0" w:space="0" w:color="auto"/>
        <w:right w:val="none" w:sz="0" w:space="0" w:color="auto"/>
      </w:divBdr>
    </w:div>
    <w:div w:id="1568028595">
      <w:bodyDiv w:val="1"/>
      <w:marLeft w:val="0"/>
      <w:marRight w:val="0"/>
      <w:marTop w:val="0"/>
      <w:marBottom w:val="0"/>
      <w:divBdr>
        <w:top w:val="none" w:sz="0" w:space="0" w:color="auto"/>
        <w:left w:val="none" w:sz="0" w:space="0" w:color="auto"/>
        <w:bottom w:val="none" w:sz="0" w:space="0" w:color="auto"/>
        <w:right w:val="none" w:sz="0" w:space="0" w:color="auto"/>
      </w:divBdr>
    </w:div>
    <w:div w:id="1571620637">
      <w:bodyDiv w:val="1"/>
      <w:marLeft w:val="0"/>
      <w:marRight w:val="0"/>
      <w:marTop w:val="0"/>
      <w:marBottom w:val="0"/>
      <w:divBdr>
        <w:top w:val="none" w:sz="0" w:space="0" w:color="auto"/>
        <w:left w:val="none" w:sz="0" w:space="0" w:color="auto"/>
        <w:bottom w:val="none" w:sz="0" w:space="0" w:color="auto"/>
        <w:right w:val="none" w:sz="0" w:space="0" w:color="auto"/>
      </w:divBdr>
    </w:div>
    <w:div w:id="1577396944">
      <w:bodyDiv w:val="1"/>
      <w:marLeft w:val="0"/>
      <w:marRight w:val="0"/>
      <w:marTop w:val="0"/>
      <w:marBottom w:val="0"/>
      <w:divBdr>
        <w:top w:val="none" w:sz="0" w:space="0" w:color="auto"/>
        <w:left w:val="none" w:sz="0" w:space="0" w:color="auto"/>
        <w:bottom w:val="none" w:sz="0" w:space="0" w:color="auto"/>
        <w:right w:val="none" w:sz="0" w:space="0" w:color="auto"/>
      </w:divBdr>
    </w:div>
    <w:div w:id="1588539667">
      <w:bodyDiv w:val="1"/>
      <w:marLeft w:val="0"/>
      <w:marRight w:val="0"/>
      <w:marTop w:val="0"/>
      <w:marBottom w:val="0"/>
      <w:divBdr>
        <w:top w:val="none" w:sz="0" w:space="0" w:color="auto"/>
        <w:left w:val="none" w:sz="0" w:space="0" w:color="auto"/>
        <w:bottom w:val="none" w:sz="0" w:space="0" w:color="auto"/>
        <w:right w:val="none" w:sz="0" w:space="0" w:color="auto"/>
      </w:divBdr>
    </w:div>
    <w:div w:id="1588728032">
      <w:bodyDiv w:val="1"/>
      <w:marLeft w:val="0"/>
      <w:marRight w:val="0"/>
      <w:marTop w:val="0"/>
      <w:marBottom w:val="0"/>
      <w:divBdr>
        <w:top w:val="none" w:sz="0" w:space="0" w:color="auto"/>
        <w:left w:val="none" w:sz="0" w:space="0" w:color="auto"/>
        <w:bottom w:val="none" w:sz="0" w:space="0" w:color="auto"/>
        <w:right w:val="none" w:sz="0" w:space="0" w:color="auto"/>
      </w:divBdr>
    </w:div>
    <w:div w:id="1606957328">
      <w:bodyDiv w:val="1"/>
      <w:marLeft w:val="0"/>
      <w:marRight w:val="0"/>
      <w:marTop w:val="0"/>
      <w:marBottom w:val="0"/>
      <w:divBdr>
        <w:top w:val="none" w:sz="0" w:space="0" w:color="auto"/>
        <w:left w:val="none" w:sz="0" w:space="0" w:color="auto"/>
        <w:bottom w:val="none" w:sz="0" w:space="0" w:color="auto"/>
        <w:right w:val="none" w:sz="0" w:space="0" w:color="auto"/>
      </w:divBdr>
    </w:div>
    <w:div w:id="1614633298">
      <w:bodyDiv w:val="1"/>
      <w:marLeft w:val="0"/>
      <w:marRight w:val="0"/>
      <w:marTop w:val="0"/>
      <w:marBottom w:val="0"/>
      <w:divBdr>
        <w:top w:val="none" w:sz="0" w:space="0" w:color="auto"/>
        <w:left w:val="none" w:sz="0" w:space="0" w:color="auto"/>
        <w:bottom w:val="none" w:sz="0" w:space="0" w:color="auto"/>
        <w:right w:val="none" w:sz="0" w:space="0" w:color="auto"/>
      </w:divBdr>
    </w:div>
    <w:div w:id="1659723958">
      <w:bodyDiv w:val="1"/>
      <w:marLeft w:val="0"/>
      <w:marRight w:val="0"/>
      <w:marTop w:val="0"/>
      <w:marBottom w:val="0"/>
      <w:divBdr>
        <w:top w:val="none" w:sz="0" w:space="0" w:color="auto"/>
        <w:left w:val="none" w:sz="0" w:space="0" w:color="auto"/>
        <w:bottom w:val="none" w:sz="0" w:space="0" w:color="auto"/>
        <w:right w:val="none" w:sz="0" w:space="0" w:color="auto"/>
      </w:divBdr>
    </w:div>
    <w:div w:id="1683782161">
      <w:bodyDiv w:val="1"/>
      <w:marLeft w:val="0"/>
      <w:marRight w:val="0"/>
      <w:marTop w:val="0"/>
      <w:marBottom w:val="0"/>
      <w:divBdr>
        <w:top w:val="none" w:sz="0" w:space="0" w:color="auto"/>
        <w:left w:val="none" w:sz="0" w:space="0" w:color="auto"/>
        <w:bottom w:val="none" w:sz="0" w:space="0" w:color="auto"/>
        <w:right w:val="none" w:sz="0" w:space="0" w:color="auto"/>
      </w:divBdr>
    </w:div>
    <w:div w:id="1698968323">
      <w:bodyDiv w:val="1"/>
      <w:marLeft w:val="0"/>
      <w:marRight w:val="0"/>
      <w:marTop w:val="0"/>
      <w:marBottom w:val="0"/>
      <w:divBdr>
        <w:top w:val="none" w:sz="0" w:space="0" w:color="auto"/>
        <w:left w:val="none" w:sz="0" w:space="0" w:color="auto"/>
        <w:bottom w:val="none" w:sz="0" w:space="0" w:color="auto"/>
        <w:right w:val="none" w:sz="0" w:space="0" w:color="auto"/>
      </w:divBdr>
    </w:div>
    <w:div w:id="1703280871">
      <w:bodyDiv w:val="1"/>
      <w:marLeft w:val="0"/>
      <w:marRight w:val="0"/>
      <w:marTop w:val="0"/>
      <w:marBottom w:val="0"/>
      <w:divBdr>
        <w:top w:val="none" w:sz="0" w:space="0" w:color="auto"/>
        <w:left w:val="none" w:sz="0" w:space="0" w:color="auto"/>
        <w:bottom w:val="none" w:sz="0" w:space="0" w:color="auto"/>
        <w:right w:val="none" w:sz="0" w:space="0" w:color="auto"/>
      </w:divBdr>
    </w:div>
    <w:div w:id="1722245002">
      <w:bodyDiv w:val="1"/>
      <w:marLeft w:val="0"/>
      <w:marRight w:val="0"/>
      <w:marTop w:val="0"/>
      <w:marBottom w:val="0"/>
      <w:divBdr>
        <w:top w:val="none" w:sz="0" w:space="0" w:color="auto"/>
        <w:left w:val="none" w:sz="0" w:space="0" w:color="auto"/>
        <w:bottom w:val="none" w:sz="0" w:space="0" w:color="auto"/>
        <w:right w:val="none" w:sz="0" w:space="0" w:color="auto"/>
      </w:divBdr>
    </w:div>
    <w:div w:id="1735080980">
      <w:bodyDiv w:val="1"/>
      <w:marLeft w:val="0"/>
      <w:marRight w:val="0"/>
      <w:marTop w:val="0"/>
      <w:marBottom w:val="0"/>
      <w:divBdr>
        <w:top w:val="none" w:sz="0" w:space="0" w:color="auto"/>
        <w:left w:val="none" w:sz="0" w:space="0" w:color="auto"/>
        <w:bottom w:val="none" w:sz="0" w:space="0" w:color="auto"/>
        <w:right w:val="none" w:sz="0" w:space="0" w:color="auto"/>
      </w:divBdr>
      <w:divsChild>
        <w:div w:id="651253726">
          <w:marLeft w:val="0"/>
          <w:marRight w:val="0"/>
          <w:marTop w:val="0"/>
          <w:marBottom w:val="0"/>
          <w:divBdr>
            <w:top w:val="none" w:sz="0" w:space="0" w:color="auto"/>
            <w:left w:val="none" w:sz="0" w:space="0" w:color="auto"/>
            <w:bottom w:val="single" w:sz="6" w:space="0" w:color="DEE2E6"/>
            <w:right w:val="none" w:sz="0" w:space="0" w:color="auto"/>
          </w:divBdr>
        </w:div>
        <w:div w:id="1657369207">
          <w:marLeft w:val="0"/>
          <w:marRight w:val="0"/>
          <w:marTop w:val="0"/>
          <w:marBottom w:val="0"/>
          <w:divBdr>
            <w:top w:val="none" w:sz="0" w:space="0" w:color="auto"/>
            <w:left w:val="none" w:sz="0" w:space="0" w:color="auto"/>
            <w:bottom w:val="none" w:sz="0" w:space="0" w:color="auto"/>
            <w:right w:val="none" w:sz="0" w:space="0" w:color="auto"/>
          </w:divBdr>
          <w:divsChild>
            <w:div w:id="1523205367">
              <w:marLeft w:val="0"/>
              <w:marRight w:val="0"/>
              <w:marTop w:val="0"/>
              <w:marBottom w:val="150"/>
              <w:divBdr>
                <w:top w:val="none" w:sz="0" w:space="0" w:color="auto"/>
                <w:left w:val="none" w:sz="0" w:space="0" w:color="auto"/>
                <w:bottom w:val="none" w:sz="0" w:space="0" w:color="auto"/>
                <w:right w:val="none" w:sz="0" w:space="0" w:color="auto"/>
              </w:divBdr>
              <w:divsChild>
                <w:div w:id="2040809656">
                  <w:marLeft w:val="0"/>
                  <w:marRight w:val="0"/>
                  <w:marTop w:val="0"/>
                  <w:marBottom w:val="0"/>
                  <w:divBdr>
                    <w:top w:val="none" w:sz="0" w:space="0" w:color="auto"/>
                    <w:left w:val="none" w:sz="0" w:space="0" w:color="auto"/>
                    <w:bottom w:val="none" w:sz="0" w:space="0" w:color="auto"/>
                    <w:right w:val="none" w:sz="0" w:space="0" w:color="auto"/>
                  </w:divBdr>
                  <w:divsChild>
                    <w:div w:id="1021203638">
                      <w:marLeft w:val="0"/>
                      <w:marRight w:val="0"/>
                      <w:marTop w:val="0"/>
                      <w:marBottom w:val="0"/>
                      <w:divBdr>
                        <w:top w:val="none" w:sz="0" w:space="0" w:color="auto"/>
                        <w:left w:val="none" w:sz="0" w:space="0" w:color="auto"/>
                        <w:bottom w:val="none" w:sz="0" w:space="0" w:color="auto"/>
                        <w:right w:val="none" w:sz="0" w:space="0" w:color="auto"/>
                      </w:divBdr>
                      <w:divsChild>
                        <w:div w:id="1737775112">
                          <w:marLeft w:val="0"/>
                          <w:marRight w:val="0"/>
                          <w:marTop w:val="0"/>
                          <w:marBottom w:val="150"/>
                          <w:divBdr>
                            <w:top w:val="none" w:sz="0" w:space="0" w:color="auto"/>
                            <w:left w:val="none" w:sz="0" w:space="0" w:color="auto"/>
                            <w:bottom w:val="none" w:sz="0" w:space="0" w:color="auto"/>
                            <w:right w:val="none" w:sz="0" w:space="0" w:color="auto"/>
                          </w:divBdr>
                          <w:divsChild>
                            <w:div w:id="536509241">
                              <w:marLeft w:val="0"/>
                              <w:marRight w:val="0"/>
                              <w:marTop w:val="0"/>
                              <w:marBottom w:val="0"/>
                              <w:divBdr>
                                <w:top w:val="none" w:sz="0" w:space="0" w:color="auto"/>
                                <w:left w:val="none" w:sz="0" w:space="0" w:color="auto"/>
                                <w:bottom w:val="none" w:sz="0" w:space="0" w:color="auto"/>
                                <w:right w:val="none" w:sz="0" w:space="0" w:color="auto"/>
                              </w:divBdr>
                              <w:divsChild>
                                <w:div w:id="3342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802691">
      <w:bodyDiv w:val="1"/>
      <w:marLeft w:val="0"/>
      <w:marRight w:val="0"/>
      <w:marTop w:val="0"/>
      <w:marBottom w:val="0"/>
      <w:divBdr>
        <w:top w:val="none" w:sz="0" w:space="0" w:color="auto"/>
        <w:left w:val="none" w:sz="0" w:space="0" w:color="auto"/>
        <w:bottom w:val="none" w:sz="0" w:space="0" w:color="auto"/>
        <w:right w:val="none" w:sz="0" w:space="0" w:color="auto"/>
      </w:divBdr>
    </w:div>
    <w:div w:id="1768043421">
      <w:bodyDiv w:val="1"/>
      <w:marLeft w:val="0"/>
      <w:marRight w:val="0"/>
      <w:marTop w:val="0"/>
      <w:marBottom w:val="0"/>
      <w:divBdr>
        <w:top w:val="none" w:sz="0" w:space="0" w:color="auto"/>
        <w:left w:val="none" w:sz="0" w:space="0" w:color="auto"/>
        <w:bottom w:val="none" w:sz="0" w:space="0" w:color="auto"/>
        <w:right w:val="none" w:sz="0" w:space="0" w:color="auto"/>
      </w:divBdr>
    </w:div>
    <w:div w:id="1804884740">
      <w:bodyDiv w:val="1"/>
      <w:marLeft w:val="0"/>
      <w:marRight w:val="0"/>
      <w:marTop w:val="0"/>
      <w:marBottom w:val="0"/>
      <w:divBdr>
        <w:top w:val="none" w:sz="0" w:space="0" w:color="auto"/>
        <w:left w:val="none" w:sz="0" w:space="0" w:color="auto"/>
        <w:bottom w:val="none" w:sz="0" w:space="0" w:color="auto"/>
        <w:right w:val="none" w:sz="0" w:space="0" w:color="auto"/>
      </w:divBdr>
    </w:div>
    <w:div w:id="1822846804">
      <w:bodyDiv w:val="1"/>
      <w:marLeft w:val="0"/>
      <w:marRight w:val="0"/>
      <w:marTop w:val="0"/>
      <w:marBottom w:val="0"/>
      <w:divBdr>
        <w:top w:val="none" w:sz="0" w:space="0" w:color="auto"/>
        <w:left w:val="none" w:sz="0" w:space="0" w:color="auto"/>
        <w:bottom w:val="none" w:sz="0" w:space="0" w:color="auto"/>
        <w:right w:val="none" w:sz="0" w:space="0" w:color="auto"/>
      </w:divBdr>
    </w:div>
    <w:div w:id="1863283100">
      <w:bodyDiv w:val="1"/>
      <w:marLeft w:val="0"/>
      <w:marRight w:val="0"/>
      <w:marTop w:val="0"/>
      <w:marBottom w:val="0"/>
      <w:divBdr>
        <w:top w:val="none" w:sz="0" w:space="0" w:color="auto"/>
        <w:left w:val="none" w:sz="0" w:space="0" w:color="auto"/>
        <w:bottom w:val="none" w:sz="0" w:space="0" w:color="auto"/>
        <w:right w:val="none" w:sz="0" w:space="0" w:color="auto"/>
      </w:divBdr>
    </w:div>
    <w:div w:id="1900823562">
      <w:bodyDiv w:val="1"/>
      <w:marLeft w:val="0"/>
      <w:marRight w:val="0"/>
      <w:marTop w:val="0"/>
      <w:marBottom w:val="0"/>
      <w:divBdr>
        <w:top w:val="none" w:sz="0" w:space="0" w:color="auto"/>
        <w:left w:val="none" w:sz="0" w:space="0" w:color="auto"/>
        <w:bottom w:val="none" w:sz="0" w:space="0" w:color="auto"/>
        <w:right w:val="none" w:sz="0" w:space="0" w:color="auto"/>
      </w:divBdr>
    </w:div>
    <w:div w:id="1935238226">
      <w:bodyDiv w:val="1"/>
      <w:marLeft w:val="0"/>
      <w:marRight w:val="0"/>
      <w:marTop w:val="0"/>
      <w:marBottom w:val="0"/>
      <w:divBdr>
        <w:top w:val="none" w:sz="0" w:space="0" w:color="auto"/>
        <w:left w:val="none" w:sz="0" w:space="0" w:color="auto"/>
        <w:bottom w:val="none" w:sz="0" w:space="0" w:color="auto"/>
        <w:right w:val="none" w:sz="0" w:space="0" w:color="auto"/>
      </w:divBdr>
    </w:div>
    <w:div w:id="1937054603">
      <w:bodyDiv w:val="1"/>
      <w:marLeft w:val="0"/>
      <w:marRight w:val="0"/>
      <w:marTop w:val="0"/>
      <w:marBottom w:val="0"/>
      <w:divBdr>
        <w:top w:val="none" w:sz="0" w:space="0" w:color="auto"/>
        <w:left w:val="none" w:sz="0" w:space="0" w:color="auto"/>
        <w:bottom w:val="none" w:sz="0" w:space="0" w:color="auto"/>
        <w:right w:val="none" w:sz="0" w:space="0" w:color="auto"/>
      </w:divBdr>
    </w:div>
    <w:div w:id="1943106587">
      <w:bodyDiv w:val="1"/>
      <w:marLeft w:val="0"/>
      <w:marRight w:val="0"/>
      <w:marTop w:val="0"/>
      <w:marBottom w:val="0"/>
      <w:divBdr>
        <w:top w:val="none" w:sz="0" w:space="0" w:color="auto"/>
        <w:left w:val="none" w:sz="0" w:space="0" w:color="auto"/>
        <w:bottom w:val="none" w:sz="0" w:space="0" w:color="auto"/>
        <w:right w:val="none" w:sz="0" w:space="0" w:color="auto"/>
      </w:divBdr>
    </w:div>
    <w:div w:id="1994486915">
      <w:bodyDiv w:val="1"/>
      <w:marLeft w:val="0"/>
      <w:marRight w:val="0"/>
      <w:marTop w:val="0"/>
      <w:marBottom w:val="0"/>
      <w:divBdr>
        <w:top w:val="none" w:sz="0" w:space="0" w:color="auto"/>
        <w:left w:val="none" w:sz="0" w:space="0" w:color="auto"/>
        <w:bottom w:val="none" w:sz="0" w:space="0" w:color="auto"/>
        <w:right w:val="none" w:sz="0" w:space="0" w:color="auto"/>
      </w:divBdr>
    </w:div>
    <w:div w:id="2012289871">
      <w:bodyDiv w:val="1"/>
      <w:marLeft w:val="0"/>
      <w:marRight w:val="0"/>
      <w:marTop w:val="0"/>
      <w:marBottom w:val="0"/>
      <w:divBdr>
        <w:top w:val="none" w:sz="0" w:space="0" w:color="auto"/>
        <w:left w:val="none" w:sz="0" w:space="0" w:color="auto"/>
        <w:bottom w:val="none" w:sz="0" w:space="0" w:color="auto"/>
        <w:right w:val="none" w:sz="0" w:space="0" w:color="auto"/>
      </w:divBdr>
    </w:div>
    <w:div w:id="2034770401">
      <w:bodyDiv w:val="1"/>
      <w:marLeft w:val="0"/>
      <w:marRight w:val="0"/>
      <w:marTop w:val="0"/>
      <w:marBottom w:val="0"/>
      <w:divBdr>
        <w:top w:val="none" w:sz="0" w:space="0" w:color="auto"/>
        <w:left w:val="none" w:sz="0" w:space="0" w:color="auto"/>
        <w:bottom w:val="none" w:sz="0" w:space="0" w:color="auto"/>
        <w:right w:val="none" w:sz="0" w:space="0" w:color="auto"/>
      </w:divBdr>
    </w:div>
    <w:div w:id="2049908996">
      <w:bodyDiv w:val="1"/>
      <w:marLeft w:val="0"/>
      <w:marRight w:val="0"/>
      <w:marTop w:val="0"/>
      <w:marBottom w:val="0"/>
      <w:divBdr>
        <w:top w:val="none" w:sz="0" w:space="0" w:color="auto"/>
        <w:left w:val="none" w:sz="0" w:space="0" w:color="auto"/>
        <w:bottom w:val="none" w:sz="0" w:space="0" w:color="auto"/>
        <w:right w:val="none" w:sz="0" w:space="0" w:color="auto"/>
      </w:divBdr>
    </w:div>
    <w:div w:id="2080711998">
      <w:bodyDiv w:val="1"/>
      <w:marLeft w:val="0"/>
      <w:marRight w:val="0"/>
      <w:marTop w:val="0"/>
      <w:marBottom w:val="0"/>
      <w:divBdr>
        <w:top w:val="none" w:sz="0" w:space="0" w:color="auto"/>
        <w:left w:val="none" w:sz="0" w:space="0" w:color="auto"/>
        <w:bottom w:val="none" w:sz="0" w:space="0" w:color="auto"/>
        <w:right w:val="none" w:sz="0" w:space="0" w:color="auto"/>
      </w:divBdr>
    </w:div>
    <w:div w:id="2114468301">
      <w:bodyDiv w:val="1"/>
      <w:marLeft w:val="0"/>
      <w:marRight w:val="0"/>
      <w:marTop w:val="0"/>
      <w:marBottom w:val="0"/>
      <w:divBdr>
        <w:top w:val="none" w:sz="0" w:space="0" w:color="auto"/>
        <w:left w:val="none" w:sz="0" w:space="0" w:color="auto"/>
        <w:bottom w:val="none" w:sz="0" w:space="0" w:color="auto"/>
        <w:right w:val="none" w:sz="0" w:space="0" w:color="auto"/>
      </w:divBdr>
    </w:div>
    <w:div w:id="2124611610">
      <w:bodyDiv w:val="1"/>
      <w:marLeft w:val="0"/>
      <w:marRight w:val="0"/>
      <w:marTop w:val="0"/>
      <w:marBottom w:val="0"/>
      <w:divBdr>
        <w:top w:val="none" w:sz="0" w:space="0" w:color="auto"/>
        <w:left w:val="none" w:sz="0" w:space="0" w:color="auto"/>
        <w:bottom w:val="none" w:sz="0" w:space="0" w:color="auto"/>
        <w:right w:val="none" w:sz="0" w:space="0" w:color="auto"/>
      </w:divBdr>
    </w:div>
    <w:div w:id="2127117200">
      <w:bodyDiv w:val="1"/>
      <w:marLeft w:val="0"/>
      <w:marRight w:val="0"/>
      <w:marTop w:val="0"/>
      <w:marBottom w:val="0"/>
      <w:divBdr>
        <w:top w:val="none" w:sz="0" w:space="0" w:color="auto"/>
        <w:left w:val="none" w:sz="0" w:space="0" w:color="auto"/>
        <w:bottom w:val="none" w:sz="0" w:space="0" w:color="auto"/>
        <w:right w:val="none" w:sz="0" w:space="0" w:color="auto"/>
      </w:divBdr>
    </w:div>
    <w:div w:id="2128963790">
      <w:bodyDiv w:val="1"/>
      <w:marLeft w:val="0"/>
      <w:marRight w:val="0"/>
      <w:marTop w:val="0"/>
      <w:marBottom w:val="0"/>
      <w:divBdr>
        <w:top w:val="none" w:sz="0" w:space="0" w:color="auto"/>
        <w:left w:val="none" w:sz="0" w:space="0" w:color="auto"/>
        <w:bottom w:val="none" w:sz="0" w:space="0" w:color="auto"/>
        <w:right w:val="none" w:sz="0" w:space="0" w:color="auto"/>
      </w:divBdr>
    </w:div>
    <w:div w:id="214114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microsoft.com/office/2011/relationships/commentsExtended" Target="commentsExtended.xml"/><Relationship Id="rId26" Type="http://schemas.openxmlformats.org/officeDocument/2006/relationships/hyperlink" Target="https://arxiv.org/abs/2509.14060v1" TargetMode="External"/><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hyperlink" Target="https://doi.org/10.1145/3654823.3654852" TargetMode="Externa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comments" Target="comments.xml"/><Relationship Id="rId25" Type="http://schemas.openxmlformats.org/officeDocument/2006/relationships/hyperlink" Target="https://arxiv.org/abs/2404.10534" TargetMode="External"/><Relationship Id="rId33" Type="http://schemas.openxmlformats.org/officeDocument/2006/relationships/hyperlink" Target="https://www.ncbi.nlm.nih.gov/pmc/articles/PMC1128092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0.xml"/><Relationship Id="rId29" Type="http://schemas.openxmlformats.org/officeDocument/2006/relationships/hyperlink" Target="https://doi.org/10.5201/ipol.2024.5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11.xml"/><Relationship Id="rId32" Type="http://schemas.openxmlformats.org/officeDocument/2006/relationships/hyperlink" Target="https://jonvanveen.github.io/Adverse-Weather-Object-Tracking/"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3.jpg"/><Relationship Id="rId28" Type="http://schemas.openxmlformats.org/officeDocument/2006/relationships/hyperlink" Target="https://www.researchgate.net/publication/360164275_Pay_'Attention'_to_Adverse_Weather_Weather-aware_Attention-based_Object_Detection" TargetMode="Externa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eader" Target="header9.xml"/><Relationship Id="rId31" Type="http://schemas.openxmlformats.org/officeDocument/2006/relationships/hyperlink" Target="https://arxiv.org/abs/2506.13457"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image" Target="media/image2.jfif"/><Relationship Id="rId27" Type="http://schemas.openxmlformats.org/officeDocument/2006/relationships/hyperlink" Target="https://arxiv.org/abs/2407.13937" TargetMode="External"/><Relationship Id="rId30" Type="http://schemas.openxmlformats.org/officeDocument/2006/relationships/hyperlink" Target="https://vectoral.org/index.php/IJSICS/article/view/97" TargetMode="External"/><Relationship Id="rId35" Type="http://schemas.openxmlformats.org/officeDocument/2006/relationships/hyperlink" Target="https://arxiv.org/abs/2403.05839"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Nad24</b:Tag>
    <b:SourceType>JournalArticle</b:SourceType>
    <b:Guid>{AED27B6C-2F72-44AA-8FA5-F3BD53789D11}</b:Guid>
    <b:Author>
      <b:Author>
        <b:NameList>
          <b:Person>
            <b:Last>Krillova</b:Last>
            <b:First>Nadezda</b:First>
          </b:Person>
          <b:Person>
            <b:Last>Mirza</b:Last>
            <b:First>Jehanzeb</b:First>
          </b:Person>
          <b:Person>
            <b:Last>Bischof</b:Last>
            <b:First>Horst</b:First>
          </b:Person>
          <b:Person>
            <b:Last>Passeger</b:Last>
            <b:First>Horst</b:First>
          </b:Person>
        </b:NameList>
      </b:Author>
    </b:Author>
    <b:Title>Into the Fog: Evaluating Robustness of Multiple Object Tracking</b:Title>
    <b:JournalName>BMVC2024</b:JournalName>
    <b:Year>2024</b:Year>
    <b:RefOrder>1</b:RefOrder>
  </b:Source>
  <b:Source>
    <b:Tag>Isa24</b:Tag>
    <b:SourceType>JournalArticle</b:SourceType>
    <b:Guid>{370B0CAC-DA44-44F6-BA93-26E5BE8ACFC6}</b:Guid>
    <b:Author>
      <b:Author>
        <b:NameList>
          <b:Person>
            <b:Last>Ogunrinde</b:Last>
            <b:First>Isaac</b:First>
          </b:Person>
          <b:Person>
            <b:Last>Bernadin</b:Last>
            <b:First>Shonda</b:First>
          </b:Person>
        </b:NameList>
      </b:Author>
    </b:Author>
    <b:Title>Improved DeepSORT-Based Object Tracking in Foggy Weather for AVs Using Sematic Labels and Fused Appearance Feature Network</b:Title>
    <b:JournalName>National Center for Biotechnology Information</b:JournalName>
    <b:Year>2024</b:Year>
    <b:Pages>24</b:Pages>
    <b:Volume>14</b:Volume>
    <b:Issue>4692</b:Issue>
    <b:RefOrder>2</b:RefOrder>
  </b:Source>
</b:Sources>
</file>

<file path=customXml/itemProps1.xml><?xml version="1.0" encoding="utf-8"?>
<ds:datastoreItem xmlns:ds="http://schemas.openxmlformats.org/officeDocument/2006/customXml" ds:itemID="{9E36529F-3AD6-45AA-879B-CC098110D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6355</TotalTime>
  <Pages>69</Pages>
  <Words>14261</Words>
  <Characters>81292</Characters>
  <Application>Microsoft Office Word</Application>
  <DocSecurity>0</DocSecurity>
  <Lines>677</Lines>
  <Paragraphs>190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95363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ÖZDEMİR</dc:creator>
  <cp:keywords/>
  <dc:description/>
  <cp:lastModifiedBy>Hvl</cp:lastModifiedBy>
  <cp:revision>12</cp:revision>
  <cp:lastPrinted>2025-10-16T13:29:00Z</cp:lastPrinted>
  <dcterms:created xsi:type="dcterms:W3CDTF">2025-09-23T08:43:00Z</dcterms:created>
  <dcterms:modified xsi:type="dcterms:W3CDTF">2026-06-09T13:30:00Z</dcterms:modified>
</cp:coreProperties>
</file>