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Görüşme Tarihi:  ___/_____/_______ (gün ay yıl)     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Helvetica Neue" w:cs="Helvetica Neue" w:eastAsia="Helvetica Neue" w:hAnsi="Helvetica Neue"/>
          <w:b w:val="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Çalışma Katılımcı Numarası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SCH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Protokol Numarası: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_________________________________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Cinsiyet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Erkek   </w:t>
      </w:r>
      <w:r w:rsidDel="00000000" w:rsidR="00000000" w:rsidRPr="00000000">
        <w:rPr>
          <w:color w:val="00000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Kadın  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Diğer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Doğum tarihi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Yaş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_ _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&lt;18 yaş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18-24 yaş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25-44 yaş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45-65 yaş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&gt;65yaş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b w:val="1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Boy: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______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Kg: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______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BKİ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:______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Telefon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Cep _____________________ Ev ______________________ İş _______________________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E-mail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____________________@_____________________, ____________________@___________________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Adres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____________________________________________________________________________________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Yakınının Adı/ Telefonu/ Yakınlık Derecesi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_______________________________, _______________, 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Medeni Hali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Evli</w:t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Bekar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Boşanmış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Eşi Ölmüş</w:t>
        <w:tab/>
        <w:t xml:space="preserve">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Evli, Ayrı Yaşıyor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Yaşadığı Kişiler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Yalnız yaşıyor.              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Anne-Baba-Kardeşi ile yaşıyor.     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                  </w:t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Eşi-Çocuğu ile yaşıyor.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Arkadaşı-Yabancı biri ile yaşıyor.                  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                  </w:t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Bakımevinde kalıyor.   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Evsiz, belirgin bir meskeni yok.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1416" w:right="-82" w:hanging="1416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Çalışma Durumu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Düzenli Çalışıyor</w:t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Düzensiz Çalışıyor</w:t>
        <w:tab/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Çalışmıyor</w:t>
        <w:tab/>
        <w:tab/>
        <w:t xml:space="preserve">     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Emekli               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Malulen Emekli 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1416" w:right="-82" w:hanging="1416"/>
        <w:rPr>
          <w:rFonts w:ascii="Helvetica Neue" w:cs="Helvetica Neue" w:eastAsia="Helvetica Neue" w:hAnsi="Helvetica Neue"/>
          <w:i w:val="1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Çalıştığı İşler: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0"/>
          <w:szCs w:val="20"/>
          <w:rtl w:val="0"/>
        </w:rPr>
        <w:t xml:space="preserve">İşin niteliği, düzensiz/yarı-zamanlı/tam zamanlı durumunu ve çalıştığı tarih aralığını belirtiniz.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1416" w:right="-82" w:hanging="1416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1416" w:right="-82" w:hanging="1416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1416" w:right="-82" w:hanging="1416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1416" w:right="-82" w:hanging="1416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1416" w:right="-82" w:hanging="1416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Fiziksel Aktivite Durumu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□Yok-Hafif (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Haftada 1 günden az, &lt; 30dk)           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□Orta (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Haftada 1-3 gün, &gt;30 dk egzersiz)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□Yüksek (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Haftada 3 günden fazla, &gt;30 dk egzersiz)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Eğitim Durumu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Okuma yazması yok.  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Okuma yazması var, ilkokul mezunu değil.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708" w:right="-82" w:firstLine="708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İlkokul Mezunu          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Ortaokul Mezunu      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Lise Mezunu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708" w:right="-82" w:firstLine="708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Ön Lisans Mezunu      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Lisans Mezunu       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Yüksek Lisans Mezunu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i w:val="1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Baskın Olarak Kullandığı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El: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0"/>
          <w:szCs w:val="20"/>
          <w:rtl w:val="0"/>
        </w:rPr>
        <w:t xml:space="preserve">Yazı yazma, makas kullanma, bıçak kullanma, süpürge kullanma, fırlatma eylemlerini sorunuz.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Sağ  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Sol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Belirgin Fark Yok.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b w:val="1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ÖZGEÇMİŞ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Ailenin Gelir Durumu: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Düşük; besin ve barınma gibi temel ihtiyaçları karşılamakta problemleri varmış.                            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Orta; Temel ihtiyaçları karşılayabiliyorlarmış.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Yüksek; Temel ihtiyaçlar haricinde isteklerinin çoğunu karşılayabiliyorlarmış.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Prenatal/Perinatal Öykü: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Doğal         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Prenatal/perinatal sağlık problemi yaşamış. Açıklayınız _______________________________________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highlight w:val="white"/>
          <w:rtl w:val="0"/>
        </w:rPr>
        <w:t xml:space="preserve">1-6 Yaş Arası Çocukluk: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Doğal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Motor veya dil becerilerinde gerilik mevcut.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Karşıt Olma/ Karşı Gelme davranışları mevcut.                          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Sosyal becerilerde ve iletişimde bozukluk mevcut.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highlight w:val="white"/>
          <w:rtl w:val="0"/>
        </w:rPr>
        <w:t xml:space="preserve">7-12 Yaş Arası Çocukluk: 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Doğal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Okuma/yazma gibi bilişsel becerilerde zorluk mevcut.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Karşıt Olma/ Karşı Gelme davranışları mevcut.                          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Sosyal becerilerde ve iletişimde bozukluk mevcut.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Suç/Ceza Öyküsü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Yok.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Var; madde bulundurma, hırsızlık gibi suçlar.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Var; saldırganlık, şiddet içeren suçlar.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u w:val="single"/>
          <w:rtl w:val="0"/>
        </w:rPr>
        <w:t xml:space="preserve">Notlar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u w:val="single"/>
          <w:rtl w:val="0"/>
        </w:rPr>
        <w:t xml:space="preserve">: 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Yakınma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Şimdiki Hastalık Öyküsü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Geçmiş Hastalık Öyküsü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İlk Psikiyatri Başvuru Yaşı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_____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&lt;18 yaş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18-24 yaş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25-44 yaş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45-65 yaş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&gt;65yaş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Şizofreni Tanı Yaşı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_____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&lt;18 yaş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18-24 yaş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25-44 yaş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45-65 yaş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&gt;65yaş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Şizofreni Hastalık Süresi (Yıl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): _____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&lt;1 Yıl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1-5 yıl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5-10 yıl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&gt;10yıl 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Hastaneye Psikiyatri Nedenli Yatış Sayısı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____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Yok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1 kez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Birden Fazla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İntihar Girişim Öyküsü Sayısı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_____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Yok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1 kez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Birden Fazla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İntihar Şekli: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Var ise, _____________________________________________________________________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right="-82" w:firstLine="708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İlaç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Ası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Kesici Alet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Ateşli Silah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Yüksekten Atlama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Diğer 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Katatoni Öyküsü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Yok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1 kez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Birden Fazla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Elektrokonvulsif Tedavi (EKT) Öyküsü*: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Yok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1 kez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Birden Fazla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*EKT öyküsü var ise, seans sayısı belirtiniz: _____________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Sigara Kullanımı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Yok, hiç kullanmamış.             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Şu an yok. _ _ yıl önce bırakmış. _ _ paket/yıl öykü 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Aktif kullanıyor, _ _ paket/yıl öykü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Alkol Kullanımı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Yok, hiç kullanmamış.             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Şu an yok. _ _ yıl önce bırakmış. _ _ standart içki/hafta öyküsü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Aktif kullanıyor, _ _ standart içki/hafta öyküsü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Madde Kullanımı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Yok, hiç kullanmamış.             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Yok, madde kullanmayı denemiş, DSM-5 Madde Kullanım Bozukluğu Tanı ölçütlerini hiçbir zaman karşılamamış.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Son 1 yıldır madde kullanımı yok, remisyonda hasta. Daha önce en az bir madde için DSM-5 Madde Kullanım Bozukluğu Tanı ölçütlerini karşılamış.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Son 1 yıldır madde kullanımı var, DSM-5 Madde Kullanım Bozukluğu Tanı ölçütlerini karşılamamaktadır. 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Son 1 yıldır madde kullanımı var, en az bir madde için DSM-5 Madde Kullanım Bozukluğu Tanı ölçütlerini karşılamakta. </w:t>
      </w:r>
    </w:p>
    <w:tbl>
      <w:tblPr>
        <w:tblStyle w:val="Table1"/>
        <w:tblW w:w="93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9"/>
        <w:gridCol w:w="3495"/>
        <w:gridCol w:w="3798"/>
        <w:tblGridChange w:id="0">
          <w:tblGrid>
            <w:gridCol w:w="2029"/>
            <w:gridCol w:w="3495"/>
            <w:gridCol w:w="3798"/>
          </w:tblGrid>
        </w:tblGridChange>
      </w:tblGrid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ind w:right="-82"/>
              <w:rPr>
                <w:rFonts w:ascii="Helvetica Neue" w:cs="Helvetica Neue" w:eastAsia="Helvetica Neue" w:hAnsi="Helvetica Neue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2"/>
                <w:szCs w:val="22"/>
                <w:rtl w:val="0"/>
              </w:rPr>
              <w:t xml:space="preserve">Maddenin Adı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ind w:right="-82"/>
              <w:rPr>
                <w:rFonts w:ascii="Helvetica Neue" w:cs="Helvetica Neue" w:eastAsia="Helvetica Neue" w:hAnsi="Helvetica Neue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2"/>
                <w:szCs w:val="22"/>
                <w:rtl w:val="0"/>
              </w:rPr>
              <w:t xml:space="preserve">Kullanım Şekli/Sıklığı (miktar/ay)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ind w:right="-82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2"/>
                <w:szCs w:val="22"/>
                <w:rtl w:val="0"/>
              </w:rPr>
              <w:t xml:space="preserve">Kullandığı Tarih Aralığı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u w:val="single"/>
          <w:rtl w:val="0"/>
        </w:rPr>
        <w:t xml:space="preserve">Notlar: _____________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b w:val="1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Mevcut Tıbbi Hastalıklar: 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0: Yok    1: Hastalık mevcut, düzenli takip ve tedavi altında.    2: Hastalık mevcut, takip ve tedavi düzensiz. </w:t>
      </w:r>
    </w:p>
    <w:p w:rsidR="00000000" w:rsidDel="00000000" w:rsidP="00000000" w:rsidRDefault="00000000" w:rsidRPr="00000000" w14:paraId="0000007B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Hipertansiyon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Diabetes Mellitus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Nörolojik Hastalık: İnme, Epilepsi, Kafa İçi Kanama, MS, Parkinson, Diğer:_ _ _ _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Kafa travması öyküsü (Varsa süre, şiddet vb. detay belirtiniz.)______________________________________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□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Diğer ____________________________________________________________________________________</w:t>
      </w:r>
    </w:p>
    <w:p w:rsidR="00000000" w:rsidDel="00000000" w:rsidP="00000000" w:rsidRDefault="00000000" w:rsidRPr="00000000" w14:paraId="0000007F">
      <w:pPr>
        <w:widowControl w:val="0"/>
        <w:spacing w:line="360" w:lineRule="auto"/>
        <w:ind w:right="-82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right="-8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Aile Öyküsü: 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right="-82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Varsa kim olduğunu belirtiniz.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right="-8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8"/>
        <w:gridCol w:w="2528"/>
        <w:gridCol w:w="2529"/>
        <w:gridCol w:w="2049"/>
        <w:tblGridChange w:id="0">
          <w:tblGrid>
            <w:gridCol w:w="2528"/>
            <w:gridCol w:w="2528"/>
            <w:gridCol w:w="2529"/>
            <w:gridCol w:w="2049"/>
          </w:tblGrid>
        </w:tblGridChange>
      </w:tblGrid>
      <w:tr>
        <w:trPr>
          <w:cantSplit w:val="0"/>
          <w:trHeight w:val="1063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1.Derece Akrabalar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ind w:right="-8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(Anne, Baba ve Çocuk)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2.Derece Akrabalar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ind w:right="-8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(Kardeş, Babaanne, Dede, Anneanne, Torun)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3.Derece Akrabalar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ind w:right="-82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(Amca, Hala, Dayı, Teyze, Yeğen [kardeşlerinizin çocukları])</w:t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İntihar Girişimi*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Major Depresif Bozukluk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Şizofreni veya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Şizoafektif Bozukluk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Bipolar Bozukluk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Alkol veya Madde Kullanım Bozukluğu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Obsesif Kompulsif Bozukluk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Yaygın Anksiyete Bozukluğu veya Panik Bozukluğu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Şiddet (Adam yaralama, öldürme) Suçundan Ceza Almış Olma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line="360" w:lineRule="auto"/>
        <w:ind w:right="-82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*İntihar Girişimi: Tamamlanmış intihar var ise belirtiniz.</w:t>
      </w:r>
    </w:p>
    <w:p w:rsidR="00000000" w:rsidDel="00000000" w:rsidP="00000000" w:rsidRDefault="00000000" w:rsidRPr="00000000" w14:paraId="000000AC">
      <w:pPr>
        <w:widowControl w:val="0"/>
        <w:spacing w:line="360" w:lineRule="auto"/>
        <w:ind w:right="-8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360" w:lineRule="auto"/>
        <w:ind w:right="-82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Mevcut ve Geçmiş Antipsikotik Tedavi: </w:t>
      </w:r>
      <w:r w:rsidDel="00000000" w:rsidR="00000000" w:rsidRPr="00000000">
        <w:rPr>
          <w:rtl w:val="0"/>
        </w:rPr>
      </w:r>
    </w:p>
    <w:tbl>
      <w:tblPr>
        <w:tblStyle w:val="Table3"/>
        <w:tblW w:w="101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43"/>
        <w:gridCol w:w="2551"/>
        <w:gridCol w:w="1559"/>
        <w:gridCol w:w="2249"/>
        <w:tblGridChange w:id="0">
          <w:tblGrid>
            <w:gridCol w:w="1980"/>
            <w:gridCol w:w="1843"/>
            <w:gridCol w:w="2551"/>
            <w:gridCol w:w="1559"/>
            <w:gridCol w:w="2249"/>
          </w:tblGrid>
        </w:tblGridChange>
      </w:tblGrid>
      <w:tr>
        <w:trPr>
          <w:cantSplit w:val="0"/>
          <w:trHeight w:val="1043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Etkin Madde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Kullanım Şekli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ind w:right="-82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Oral,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ind w:right="-8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Depo İntramüsküler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ind w:right="-8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Kullandığı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ind w:right="-8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Tarih Aralığı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ind w:right="-8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ind w:right="-8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Günlük Doz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(mg)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ind w:right="-8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ırakma Nedeni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ind w:right="-82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Etkisizlik (E)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ind w:right="-82"/>
              <w:jc w:val="center"/>
              <w:rPr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Yan Etki (Numara)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ind w:right="-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spacing w:line="360" w:lineRule="auto"/>
        <w:ind w:right="-82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*Beklenen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etki görülmemesi nedeni ile doktor tarafından bırakıldı ise ED, hasta tarafından doktora danışılmadan bırakıldı ise EH şeklinde belirtiniz. Yan etki numaralandırması aşağıdadır.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360" w:lineRule="auto"/>
        <w:ind w:right="-82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6.999999999999602" w:tblpY="0"/>
        <w:tblW w:w="978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3402"/>
        <w:gridCol w:w="3267"/>
        <w:tblGridChange w:id="0">
          <w:tblGrid>
            <w:gridCol w:w="3114"/>
            <w:gridCol w:w="3402"/>
            <w:gridCol w:w="3267"/>
          </w:tblGrid>
        </w:tblGridChange>
      </w:tblGrid>
      <w:tr>
        <w:trPr>
          <w:cantSplit w:val="0"/>
          <w:trHeight w:val="1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ind w:right="-82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1. Akut Distoni/Diskinezi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ind w:right="-82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2. Akatizi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ind w:right="-82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3. Kilo Alımı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ind w:right="-82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4. Cinsel Yan Etkiler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360" w:lineRule="auto"/>
              <w:ind w:right="-82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5. Sedasyon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ind w:right="-82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6. Nöbet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ind w:right="-82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7. Siyalore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ind w:right="-82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8. Nötropeni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ind w:right="-82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9. Ortostatik Hipotansiyon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ind w:right="-82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10. Hiperprolaktinemi veya Amenore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ind w:right="-82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11. Tardif Diskinezi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ind w:right="-82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12. QT Uzaması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ind w:right="-82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13. Diabetes Mellitus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ind w:right="-82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14. Hiperlipidemi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ind w:right="-82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15. Antikolinerjik Etkiler </w:t>
            </w:r>
          </w:p>
        </w:tc>
      </w:tr>
      <w:tr>
        <w:trPr>
          <w:cantSplit w:val="0"/>
          <w:trHeight w:val="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ind w:right="-82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  <w:t xml:space="preserve">16. Diğer_______________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ind w:right="-8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ind w:right="-82"/>
              <w:rPr/>
            </w:pPr>
            <w:r w:rsidDel="00000000" w:rsidR="00000000" w:rsidRPr="00000000">
              <w:rPr>
                <w:rtl w:val="0"/>
              </w:rPr>
              <w:t xml:space="preserve">( ağız kuruluğu,kabızlık, idrar retansiyonu vb.)</w:t>
            </w:r>
          </w:p>
        </w:tc>
      </w:tr>
    </w:tbl>
    <w:p w:rsidR="00000000" w:rsidDel="00000000" w:rsidP="00000000" w:rsidRDefault="00000000" w:rsidRPr="00000000" w14:paraId="00000109">
      <w:pPr>
        <w:widowControl w:val="0"/>
        <w:spacing w:line="360" w:lineRule="auto"/>
        <w:ind w:right="-82"/>
        <w:rPr>
          <w:u w:val="single"/>
        </w:rPr>
      </w:pPr>
      <w:r w:rsidDel="00000000" w:rsidR="00000000" w:rsidRPr="00000000">
        <w:rPr>
          <w:b w:val="1"/>
          <w:color w:val="000000"/>
          <w:rtl w:val="0"/>
        </w:rPr>
        <w:t xml:space="preserve">Yan Etki Öyküsü: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360" w:lineRule="auto"/>
        <w:ind w:right="-82"/>
        <w:rPr>
          <w:b w:val="0"/>
          <w:color w:val="000000"/>
          <w:highlight w:val="white"/>
        </w:rPr>
      </w:pPr>
      <w:r w:rsidDel="00000000" w:rsidR="00000000" w:rsidRPr="00000000">
        <w:rPr>
          <w:u w:val="single"/>
          <w:rtl w:val="0"/>
        </w:rPr>
        <w:t xml:space="preserve">Notlar: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u w:val="single"/>
          <w:rtl w:val="0"/>
        </w:rPr>
        <w:t xml:space="preserve"> _____________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360" w:lineRule="auto"/>
        <w:ind w:right="-8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İlk Değerlendirmede Uygulanan Ölçekler ve Sonuçları</w:t>
      </w:r>
    </w:p>
    <w:p w:rsidR="00000000" w:rsidDel="00000000" w:rsidP="00000000" w:rsidRDefault="00000000" w:rsidRPr="00000000" w14:paraId="0000010C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  <w:t xml:space="preserve">1.SCID-5</w:t>
      </w:r>
    </w:p>
    <w:p w:rsidR="00000000" w:rsidDel="00000000" w:rsidP="00000000" w:rsidRDefault="00000000" w:rsidRPr="00000000" w14:paraId="0000010E">
      <w:pPr>
        <w:widowControl w:val="0"/>
        <w:spacing w:line="360" w:lineRule="auto"/>
        <w:ind w:right="-82"/>
        <w:rPr>
          <w:color w:val="000000"/>
        </w:rPr>
      </w:pPr>
      <w:r w:rsidDel="00000000" w:rsidR="00000000" w:rsidRPr="00000000">
        <w:rPr>
          <w:rtl w:val="0"/>
        </w:rPr>
        <w:t xml:space="preserve">2.Pozitif ve Negatif Belirtiler Ölçeği (The Positive and Negative Syndrome Scale-PANSS)</w:t>
      </w:r>
      <w:r w:rsidDel="00000000" w:rsidR="00000000" w:rsidRPr="00000000">
        <w:rPr>
          <w:color w:val="000000"/>
          <w:rtl w:val="0"/>
        </w:rPr>
        <w:t xml:space="preserve">:_ _  (P:_ _ N:_ _ G:_ _ )</w:t>
      </w:r>
    </w:p>
    <w:p w:rsidR="00000000" w:rsidDel="00000000" w:rsidP="00000000" w:rsidRDefault="00000000" w:rsidRPr="00000000" w14:paraId="0000010F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Pozitif Semptomları Değerlendirme Ölçeği (Scales for the Assessment of Positive Symptoms- SAPS): _ _</w:t>
      </w:r>
    </w:p>
    <w:p w:rsidR="00000000" w:rsidDel="00000000" w:rsidP="00000000" w:rsidRDefault="00000000" w:rsidRPr="00000000" w14:paraId="00000110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  <w:t xml:space="preserve">4. Negatif Belirtileri Değerlendirme Ölçeği (Scale for the Assessment of Negative Symptoms-SANS):_ _</w:t>
      </w:r>
    </w:p>
    <w:p w:rsidR="00000000" w:rsidDel="00000000" w:rsidP="00000000" w:rsidRDefault="00000000" w:rsidRPr="00000000" w14:paraId="00000111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  <w:t xml:space="preserve">5. Calgary Depresyon Ölçeği (The Calgary Depression Scale for Schizophrenia- CDSS): _ _</w:t>
      </w:r>
    </w:p>
    <w:p w:rsidR="00000000" w:rsidDel="00000000" w:rsidP="00000000" w:rsidRDefault="00000000" w:rsidRPr="00000000" w14:paraId="00000112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  <w:t xml:space="preserve">6. Çocukluk Çağı Travmaları Ölçeği (Childhood Trauma Questionnaire- CTQ): _ _</w:t>
      </w:r>
    </w:p>
    <w:p w:rsidR="00000000" w:rsidDel="00000000" w:rsidP="00000000" w:rsidRDefault="00000000" w:rsidRPr="00000000" w14:paraId="00000113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  <w:t xml:space="preserve">7. Şizofrenide İşlevsel İyileşme Ölçeği (Functional Remission of General Schizophrenia Scale-FROGS): _ _</w:t>
      </w:r>
    </w:p>
    <w:p w:rsidR="00000000" w:rsidDel="00000000" w:rsidP="00000000" w:rsidRDefault="00000000" w:rsidRPr="00000000" w14:paraId="00000114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  <w:t xml:space="preserve">8. Ekstrapiramidal Belirtiler Değerlendirme Ölçeği (Extrapyramidal Symptom Rating Scale- ESRS): _ _       </w:t>
      </w:r>
    </w:p>
    <w:p w:rsidR="00000000" w:rsidDel="00000000" w:rsidP="00000000" w:rsidRDefault="00000000" w:rsidRPr="00000000" w14:paraId="00000115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  <w:t xml:space="preserve">9.Pozitif Belirtileri Değerlendirme Ölçeği (SAPS):</w:t>
      </w:r>
    </w:p>
    <w:p w:rsidR="00000000" w:rsidDel="00000000" w:rsidP="00000000" w:rsidRDefault="00000000" w:rsidRPr="00000000" w14:paraId="00000116">
      <w:pPr>
        <w:widowControl w:val="0"/>
        <w:spacing w:line="360" w:lineRule="auto"/>
        <w:ind w:right="-82"/>
        <w:rPr/>
      </w:pPr>
      <w:r w:rsidDel="00000000" w:rsidR="00000000" w:rsidRPr="00000000">
        <w:rPr>
          <w:rtl w:val="0"/>
        </w:rPr>
        <w:t xml:space="preserve">10.İhtiyaç Tehdit Formu:</w:t>
      </w:r>
    </w:p>
    <w:sectPr>
      <w:headerReference r:id="rId7" w:type="default"/>
      <w:footerReference r:id="rId8" w:type="default"/>
      <w:footerReference r:id="rId9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Tarih: ___/___/20___    Görüşmeci :_______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8">
    <w:pPr>
      <w:spacing w:after="160" w:line="259" w:lineRule="auto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ŞİZOFRENİ HASTALARINDA GÜVEN OYUNU SIRASINDA fMRI VERİLERİNDEN ELDE EDİLEN TAHMİN HATASI SİNYALLERİNİN SAĞLIKLI KONTROLLERLE KARŞILAŞTIRILMASI</w:t>
    </w:r>
  </w:p>
  <w:p w:rsidR="00000000" w:rsidDel="00000000" w:rsidP="00000000" w:rsidRDefault="00000000" w:rsidRPr="00000000" w14:paraId="00000119">
    <w:pPr>
      <w:widowControl w:val="0"/>
      <w:spacing w:line="360" w:lineRule="auto"/>
      <w:ind w:right="-82"/>
      <w:jc w:val="center"/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Fonts w:ascii="Helvetica Neue" w:cs="Helvetica Neue" w:eastAsia="Helvetica Neue" w:hAnsi="Helvetica Neue"/>
        <w:b w:val="1"/>
        <w:color w:val="000000"/>
        <w:rtl w:val="0"/>
      </w:rPr>
      <w:t xml:space="preserve">OLGU RAPOR FORMU</w:t>
    </w:r>
    <w:r w:rsidDel="00000000" w:rsidR="00000000" w:rsidRPr="00000000">
      <w:rPr>
        <w:rFonts w:ascii="Helvetica Neue" w:cs="Helvetica Neue" w:eastAsia="Helvetica Neue" w:hAnsi="Helvetica Neue"/>
        <w:color w:val="000000"/>
        <w:rtl w:val="0"/>
      </w:rPr>
      <w:t xml:space="preserve"> </w:t>
    </w:r>
  </w:p>
  <w:p w:rsidR="00000000" w:rsidDel="00000000" w:rsidP="00000000" w:rsidRDefault="00000000" w:rsidRPr="00000000" w14:paraId="000001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D57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tr-TR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Gl">
    <w:name w:val="Strong"/>
    <w:qFormat w:val="1"/>
    <w:rsid w:val="00FD57A5"/>
    <w:rPr>
      <w:b w:val="1"/>
      <w:bCs w:val="1"/>
    </w:rPr>
  </w:style>
  <w:style w:type="character" w:styleId="YerTutucuMetni">
    <w:name w:val="Placeholder Text"/>
    <w:basedOn w:val="VarsaylanParagrafYazTipi"/>
    <w:uiPriority w:val="99"/>
    <w:semiHidden w:val="1"/>
    <w:rsid w:val="00C15449"/>
    <w:rPr>
      <w:color w:val="808080"/>
    </w:rPr>
  </w:style>
  <w:style w:type="table" w:styleId="TabloKlavuzu">
    <w:name w:val="Table Grid"/>
    <w:basedOn w:val="NormalTablo"/>
    <w:uiPriority w:val="39"/>
    <w:rsid w:val="0056340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eParagraf">
    <w:name w:val="List Paragraph"/>
    <w:basedOn w:val="Normal"/>
    <w:uiPriority w:val="34"/>
    <w:qFormat w:val="1"/>
    <w:rsid w:val="00735EB1"/>
    <w:pPr>
      <w:ind w:left="720"/>
      <w:contextualSpacing w:val="1"/>
    </w:pPr>
  </w:style>
  <w:style w:type="paragraph" w:styleId="stBilgi">
    <w:name w:val="header"/>
    <w:basedOn w:val="Normal"/>
    <w:link w:val="stBilgiChar"/>
    <w:uiPriority w:val="99"/>
    <w:unhideWhenUsed w:val="1"/>
    <w:rsid w:val="00417310"/>
    <w:pPr>
      <w:tabs>
        <w:tab w:val="center" w:pos="4680"/>
        <w:tab w:val="right" w:pos="9360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417310"/>
    <w:rPr>
      <w:rFonts w:ascii="Times New Roman" w:cs="Times New Roman" w:eastAsia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 w:val="1"/>
    <w:rsid w:val="00417310"/>
    <w:pPr>
      <w:tabs>
        <w:tab w:val="center" w:pos="4680"/>
        <w:tab w:val="right" w:pos="9360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417310"/>
    <w:rPr>
      <w:rFonts w:ascii="Times New Roman" w:cs="Times New Roman" w:eastAsia="Times New Roman" w:hAnsi="Times New Roman"/>
      <w:sz w:val="24"/>
      <w:szCs w:val="24"/>
      <w:lang w:eastAsia="tr-TR"/>
    </w:rPr>
  </w:style>
  <w:style w:type="character" w:styleId="SayfaNumaras">
    <w:name w:val="page number"/>
    <w:basedOn w:val="VarsaylanParagrafYazTipi"/>
    <w:uiPriority w:val="99"/>
    <w:semiHidden w:val="1"/>
    <w:unhideWhenUsed w:val="1"/>
    <w:rsid w:val="00AF6D83"/>
  </w:style>
  <w:style w:type="paragraph" w:styleId="Dzeltme">
    <w:name w:val="Revision"/>
    <w:hidden w:val="1"/>
    <w:uiPriority w:val="99"/>
    <w:semiHidden w:val="1"/>
    <w:rsid w:val="0028419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7Ft4F1c0gV5Xw2kwYWUlNWEL1w==">CgMxLjA4AHIhMUNONW1XTTdnSGt2S2ZhcDZMeXM4WWtFOUhGUnl0enZt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2022-12-18T13:32:00Z</dcterms:created>
  <dc:creator>Furkan Yazıcı</dc:creator>
</cp:coreProperties>
</file>